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C76540" w14:textId="77777777" w:rsidR="00CB42E9" w:rsidRDefault="00CB42E9" w:rsidP="00CB42E9">
      <w:pPr>
        <w:rPr>
          <w:b/>
          <w:bCs/>
        </w:rPr>
      </w:pPr>
      <w:r>
        <w:rPr>
          <w:b/>
          <w:bCs/>
        </w:rPr>
        <w:t>“This Life Is Not All There Is”</w:t>
      </w:r>
    </w:p>
    <w:p w14:paraId="778418CB" w14:textId="77777777" w:rsidR="00CB42E9" w:rsidRDefault="00CB42E9" w:rsidP="00CB42E9">
      <w:pPr>
        <w:rPr>
          <w:b/>
          <w:bCs/>
        </w:rPr>
      </w:pPr>
      <w:r>
        <w:rPr>
          <w:b/>
          <w:bCs/>
        </w:rPr>
        <w:t>2 Corinthians 4:16-18, NASB</w:t>
      </w:r>
    </w:p>
    <w:p w14:paraId="21B82E11" w14:textId="77777777" w:rsidR="00CB42E9" w:rsidRDefault="00CB42E9" w:rsidP="00CB42E9">
      <w:pPr>
        <w:rPr>
          <w:i/>
          <w:iCs/>
        </w:rPr>
      </w:pPr>
      <w:r>
        <w:rPr>
          <w:i/>
          <w:iCs/>
        </w:rPr>
        <w:t>Current Sermon Series: 2 Corinthians</w:t>
      </w:r>
    </w:p>
    <w:p w14:paraId="31CC01A4" w14:textId="77777777" w:rsidR="00CB42E9" w:rsidRDefault="00CB42E9" w:rsidP="00CB42E9">
      <w:pPr>
        <w:rPr>
          <w:i/>
          <w:iCs/>
        </w:rPr>
      </w:pPr>
    </w:p>
    <w:p w14:paraId="7A67C4A5" w14:textId="77777777" w:rsidR="00CB42E9" w:rsidRDefault="00CB42E9" w:rsidP="00CB42E9">
      <w:pPr>
        <w:rPr>
          <w:i/>
          <w:iCs/>
        </w:rPr>
      </w:pPr>
    </w:p>
    <w:p w14:paraId="79EFE67F" w14:textId="77777777" w:rsidR="00CB42E9" w:rsidRDefault="00CB42E9" w:rsidP="00CB42E9">
      <w:r>
        <w:rPr>
          <w:b/>
          <w:bCs/>
        </w:rPr>
        <w:t>Introduction</w:t>
      </w:r>
      <w:r>
        <w:t>: Someone once said, “It’s a hard life, and then you die!” Pretty cynical for sure. Maybe one should say, “It’s a hard life, you die, and then what?” What is next? Eternity awaits ALL of us. This is a must-read text of Scripture from 2 Corinthians. A careful reading of the Bible will reveal that this life here on earth is not all that there is (Hebrews 13:14; Philippians 3:20; Hebrews 11:13).</w:t>
      </w:r>
    </w:p>
    <w:p w14:paraId="036AA062" w14:textId="77777777" w:rsidR="00CB42E9" w:rsidRDefault="00CB42E9" w:rsidP="00CB42E9"/>
    <w:p w14:paraId="2C978806" w14:textId="77777777" w:rsidR="00CB42E9" w:rsidRDefault="00CB42E9" w:rsidP="00CB42E9">
      <w:r>
        <w:rPr>
          <w:b/>
          <w:bCs/>
        </w:rPr>
        <w:t>Four Helpful Thoughts</w:t>
      </w:r>
      <w:r>
        <w:t>:</w:t>
      </w:r>
    </w:p>
    <w:p w14:paraId="4C4A1F67" w14:textId="77777777" w:rsidR="00CB42E9" w:rsidRDefault="00CB42E9" w:rsidP="00CB42E9"/>
    <w:p w14:paraId="52A3885C" w14:textId="77777777" w:rsidR="00CB42E9" w:rsidRDefault="00CB42E9" w:rsidP="00CB42E9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  <w:b/>
          <w:bCs/>
        </w:rPr>
        <w:t>We All Face Discouragement</w:t>
      </w:r>
      <w:r>
        <w:rPr>
          <w:rFonts w:eastAsia="Times New Roman"/>
        </w:rPr>
        <w:t xml:space="preserve"> (v. 16).</w:t>
      </w:r>
    </w:p>
    <w:p w14:paraId="66B3185F" w14:textId="77777777" w:rsidR="00CB42E9" w:rsidRDefault="00CB42E9" w:rsidP="00CB42E9"/>
    <w:p w14:paraId="7FBAE460" w14:textId="77777777" w:rsidR="00CB42E9" w:rsidRDefault="00CB42E9" w:rsidP="00CB42E9">
      <w:pPr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</w:rPr>
        <w:t xml:space="preserve">Paul reaffirms his resilience to </w:t>
      </w:r>
      <w:r>
        <w:rPr>
          <w:rFonts w:eastAsia="Times New Roman"/>
          <w:b/>
          <w:bCs/>
          <w:u w:val="single"/>
        </w:rPr>
        <w:t>_____________</w:t>
      </w:r>
      <w:r>
        <w:rPr>
          <w:rFonts w:eastAsia="Times New Roman"/>
        </w:rPr>
        <w:t xml:space="preserve"> ahead.</w:t>
      </w:r>
    </w:p>
    <w:p w14:paraId="3FD83E58" w14:textId="77777777" w:rsidR="00CB42E9" w:rsidRDefault="00CB42E9" w:rsidP="00CB42E9">
      <w:pPr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</w:rPr>
        <w:t xml:space="preserve">Paul faced his share of </w:t>
      </w:r>
      <w:r>
        <w:rPr>
          <w:rFonts w:eastAsia="Times New Roman"/>
          <w:b/>
          <w:bCs/>
          <w:u w:val="single"/>
        </w:rPr>
        <w:t>_____________________________</w:t>
      </w:r>
      <w:r>
        <w:rPr>
          <w:rFonts w:eastAsia="Times New Roman"/>
        </w:rPr>
        <w:t>.</w:t>
      </w:r>
    </w:p>
    <w:p w14:paraId="65DC9F64" w14:textId="77777777" w:rsidR="00CB42E9" w:rsidRDefault="00CB42E9" w:rsidP="00CB42E9"/>
    <w:p w14:paraId="5BDBAEF8" w14:textId="77777777" w:rsidR="00CB42E9" w:rsidRDefault="00CB42E9" w:rsidP="00CB42E9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  <w:b/>
          <w:bCs/>
        </w:rPr>
        <w:t>We All Face Mortality</w:t>
      </w:r>
      <w:r>
        <w:rPr>
          <w:rFonts w:eastAsia="Times New Roman"/>
        </w:rPr>
        <w:t xml:space="preserve"> (v. 16).</w:t>
      </w:r>
    </w:p>
    <w:p w14:paraId="15D452A9" w14:textId="77777777" w:rsidR="00CB42E9" w:rsidRDefault="00CB42E9" w:rsidP="00CB42E9"/>
    <w:p w14:paraId="0D73ECD2" w14:textId="77777777" w:rsidR="00CB42E9" w:rsidRDefault="00CB42E9" w:rsidP="00CB42E9">
      <w:pPr>
        <w:numPr>
          <w:ilvl w:val="0"/>
          <w:numId w:val="3"/>
        </w:numPr>
        <w:rPr>
          <w:rFonts w:eastAsia="Times New Roman"/>
        </w:rPr>
      </w:pPr>
      <w:r>
        <w:rPr>
          <w:rFonts w:eastAsia="Times New Roman"/>
        </w:rPr>
        <w:t xml:space="preserve">In addition to the challenges presented to us by the capricious </w:t>
      </w:r>
      <w:r>
        <w:rPr>
          <w:rFonts w:eastAsia="Times New Roman"/>
          <w:b/>
          <w:bCs/>
          <w:u w:val="single"/>
        </w:rPr>
        <w:t>_____________________</w:t>
      </w:r>
      <w:r>
        <w:rPr>
          <w:rFonts w:eastAsia="Times New Roman"/>
        </w:rPr>
        <w:t xml:space="preserve"> of life, we are also in the process of physically </w:t>
      </w:r>
      <w:r>
        <w:rPr>
          <w:rFonts w:eastAsia="Times New Roman"/>
          <w:b/>
          <w:bCs/>
          <w:u w:val="single"/>
        </w:rPr>
        <w:t>__________________</w:t>
      </w:r>
      <w:r>
        <w:rPr>
          <w:rFonts w:eastAsia="Times New Roman"/>
        </w:rPr>
        <w:t>.</w:t>
      </w:r>
    </w:p>
    <w:p w14:paraId="3350FC72" w14:textId="77777777" w:rsidR="00CB42E9" w:rsidRDefault="00CB42E9" w:rsidP="00CB42E9">
      <w:pPr>
        <w:numPr>
          <w:ilvl w:val="0"/>
          <w:numId w:val="3"/>
        </w:numPr>
        <w:rPr>
          <w:rFonts w:eastAsia="Times New Roman"/>
        </w:rPr>
      </w:pPr>
      <w:r>
        <w:rPr>
          <w:rFonts w:eastAsia="Times New Roman"/>
        </w:rPr>
        <w:t xml:space="preserve">We are all </w:t>
      </w:r>
      <w:r>
        <w:rPr>
          <w:rFonts w:eastAsia="Times New Roman"/>
          <w:b/>
          <w:bCs/>
          <w:u w:val="single"/>
        </w:rPr>
        <w:t>__________________</w:t>
      </w:r>
      <w:r>
        <w:rPr>
          <w:rFonts w:eastAsia="Times New Roman"/>
        </w:rPr>
        <w:t>.</w:t>
      </w:r>
    </w:p>
    <w:p w14:paraId="44F1782E" w14:textId="77777777" w:rsidR="00CB42E9" w:rsidRDefault="00CB42E9" w:rsidP="00CB42E9">
      <w:pPr>
        <w:numPr>
          <w:ilvl w:val="0"/>
          <w:numId w:val="3"/>
        </w:numPr>
        <w:rPr>
          <w:rFonts w:eastAsia="Times New Roman"/>
        </w:rPr>
      </w:pPr>
      <w:r>
        <w:rPr>
          <w:rFonts w:eastAsia="Times New Roman"/>
        </w:rPr>
        <w:t xml:space="preserve">So, while the </w:t>
      </w:r>
      <w:r>
        <w:rPr>
          <w:rFonts w:eastAsia="Times New Roman"/>
          <w:b/>
          <w:bCs/>
          <w:u w:val="single"/>
        </w:rPr>
        <w:t>______________</w:t>
      </w:r>
      <w:r>
        <w:rPr>
          <w:rFonts w:eastAsia="Times New Roman"/>
        </w:rPr>
        <w:t xml:space="preserve"> self, your body, is wasting away, not so with </w:t>
      </w:r>
      <w:proofErr w:type="spellStart"/>
      <w:r>
        <w:rPr>
          <w:rFonts w:eastAsia="Times New Roman"/>
        </w:rPr>
        <w:t xml:space="preserve">your </w:t>
      </w:r>
      <w:r>
        <w:rPr>
          <w:rFonts w:eastAsia="Times New Roman"/>
          <w:b/>
          <w:bCs/>
          <w:u w:val="single"/>
        </w:rPr>
        <w:t>______________</w:t>
      </w:r>
      <w:r>
        <w:rPr>
          <w:rFonts w:eastAsia="Times New Roman"/>
        </w:rPr>
        <w:t xml:space="preserve"> self</w:t>
      </w:r>
      <w:proofErr w:type="spellEnd"/>
      <w:r>
        <w:rPr>
          <w:rFonts w:eastAsia="Times New Roman"/>
        </w:rPr>
        <w:t>. It is being renewed daily!</w:t>
      </w:r>
    </w:p>
    <w:p w14:paraId="7E9C6396" w14:textId="77777777" w:rsidR="00CB42E9" w:rsidRDefault="00CB42E9" w:rsidP="00CB42E9"/>
    <w:p w14:paraId="50A55A64" w14:textId="77777777" w:rsidR="00CB42E9" w:rsidRDefault="00CB42E9" w:rsidP="00CB42E9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  <w:b/>
          <w:bCs/>
        </w:rPr>
        <w:t>We All Face Suffering</w:t>
      </w:r>
      <w:r>
        <w:rPr>
          <w:rFonts w:eastAsia="Times New Roman"/>
        </w:rPr>
        <w:t xml:space="preserve"> (v. 17).</w:t>
      </w:r>
    </w:p>
    <w:p w14:paraId="7289938E" w14:textId="77777777" w:rsidR="00CB42E9" w:rsidRDefault="00CB42E9" w:rsidP="00CB42E9"/>
    <w:p w14:paraId="22EE97A3" w14:textId="77777777" w:rsidR="00CB42E9" w:rsidRDefault="00CB42E9" w:rsidP="00CB42E9">
      <w:pPr>
        <w:numPr>
          <w:ilvl w:val="0"/>
          <w:numId w:val="4"/>
        </w:numPr>
        <w:rPr>
          <w:rFonts w:eastAsia="Times New Roman"/>
        </w:rPr>
      </w:pPr>
      <w:r>
        <w:rPr>
          <w:rFonts w:eastAsia="Times New Roman"/>
        </w:rPr>
        <w:t xml:space="preserve">The </w:t>
      </w:r>
      <w:r>
        <w:rPr>
          <w:rFonts w:eastAsia="Times New Roman"/>
          <w:b/>
          <w:bCs/>
          <w:u w:val="single"/>
        </w:rPr>
        <w:t>_________________</w:t>
      </w:r>
      <w:r>
        <w:rPr>
          <w:rFonts w:eastAsia="Times New Roman"/>
        </w:rPr>
        <w:t xml:space="preserve"> does not shy away from the problem and reality of pain and suffering. </w:t>
      </w:r>
    </w:p>
    <w:p w14:paraId="363C152B" w14:textId="77777777" w:rsidR="00CB42E9" w:rsidRDefault="00CB42E9" w:rsidP="00CB42E9">
      <w:pPr>
        <w:numPr>
          <w:ilvl w:val="0"/>
          <w:numId w:val="4"/>
        </w:numPr>
        <w:rPr>
          <w:rFonts w:eastAsia="Times New Roman"/>
        </w:rPr>
      </w:pPr>
      <w:r>
        <w:rPr>
          <w:rFonts w:eastAsia="Times New Roman"/>
        </w:rPr>
        <w:t xml:space="preserve">The Bible invites us to struggle intellectually and emotionally with the </w:t>
      </w:r>
      <w:r>
        <w:rPr>
          <w:rFonts w:eastAsia="Times New Roman"/>
          <w:b/>
          <w:bCs/>
          <w:u w:val="single"/>
        </w:rPr>
        <w:t>___________________</w:t>
      </w:r>
      <w:r>
        <w:rPr>
          <w:rFonts w:eastAsia="Times New Roman"/>
        </w:rPr>
        <w:t xml:space="preserve"> realities of pain, evil, and suffering.</w:t>
      </w:r>
    </w:p>
    <w:p w14:paraId="3A04DB01" w14:textId="77777777" w:rsidR="00CB42E9" w:rsidRDefault="00CB42E9" w:rsidP="00CB42E9">
      <w:pPr>
        <w:numPr>
          <w:ilvl w:val="0"/>
          <w:numId w:val="4"/>
        </w:numPr>
        <w:rPr>
          <w:rFonts w:eastAsia="Times New Roman"/>
        </w:rPr>
      </w:pPr>
      <w:r>
        <w:rPr>
          <w:rFonts w:eastAsia="Times New Roman"/>
        </w:rPr>
        <w:t xml:space="preserve">Does the </w:t>
      </w:r>
      <w:r>
        <w:rPr>
          <w:rFonts w:eastAsia="Times New Roman"/>
          <w:b/>
          <w:bCs/>
          <w:u w:val="single"/>
        </w:rPr>
        <w:t>_____________________</w:t>
      </w:r>
      <w:r>
        <w:rPr>
          <w:rFonts w:eastAsia="Times New Roman"/>
        </w:rPr>
        <w:t xml:space="preserve"> of suffering necessarily mean the </w:t>
      </w:r>
      <w:r>
        <w:rPr>
          <w:rFonts w:eastAsia="Times New Roman"/>
          <w:b/>
          <w:bCs/>
          <w:u w:val="single"/>
        </w:rPr>
        <w:t>________________</w:t>
      </w:r>
      <w:r>
        <w:rPr>
          <w:rFonts w:eastAsia="Times New Roman"/>
        </w:rPr>
        <w:t xml:space="preserve"> of God?</w:t>
      </w:r>
    </w:p>
    <w:p w14:paraId="67527AAB" w14:textId="77777777" w:rsidR="00CB42E9" w:rsidRDefault="00CB42E9" w:rsidP="00CB42E9">
      <w:pPr>
        <w:numPr>
          <w:ilvl w:val="0"/>
          <w:numId w:val="4"/>
        </w:numPr>
        <w:rPr>
          <w:rFonts w:eastAsia="Times New Roman"/>
        </w:rPr>
      </w:pPr>
      <w:r>
        <w:rPr>
          <w:rFonts w:eastAsia="Times New Roman"/>
        </w:rPr>
        <w:t xml:space="preserve">Oddly, the Bible indicates that problems and human limitations have several </w:t>
      </w:r>
      <w:r>
        <w:rPr>
          <w:rFonts w:eastAsia="Times New Roman"/>
          <w:b/>
          <w:bCs/>
          <w:u w:val="single"/>
        </w:rPr>
        <w:t>_________________</w:t>
      </w:r>
      <w:r>
        <w:rPr>
          <w:rFonts w:eastAsia="Times New Roman"/>
        </w:rPr>
        <w:t>.</w:t>
      </w:r>
    </w:p>
    <w:p w14:paraId="6238F2FF" w14:textId="77777777" w:rsidR="00CB42E9" w:rsidRDefault="00CB42E9" w:rsidP="00CB42E9"/>
    <w:p w14:paraId="3DCF0AA9" w14:textId="77777777" w:rsidR="00CB42E9" w:rsidRDefault="00CB42E9" w:rsidP="00CB42E9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  <w:b/>
          <w:bCs/>
        </w:rPr>
        <w:t>We All Face Eternity</w:t>
      </w:r>
      <w:r>
        <w:rPr>
          <w:rFonts w:eastAsia="Times New Roman"/>
        </w:rPr>
        <w:t xml:space="preserve"> (v. 18).</w:t>
      </w:r>
    </w:p>
    <w:p w14:paraId="4AD8D00F" w14:textId="77777777" w:rsidR="00CB42E9" w:rsidRDefault="00CB42E9" w:rsidP="00CB42E9"/>
    <w:p w14:paraId="7AB2A10B" w14:textId="77777777" w:rsidR="00CB42E9" w:rsidRDefault="00CB42E9" w:rsidP="00CB42E9">
      <w:pPr>
        <w:numPr>
          <w:ilvl w:val="0"/>
          <w:numId w:val="5"/>
        </w:numPr>
        <w:rPr>
          <w:rFonts w:eastAsia="Times New Roman"/>
        </w:rPr>
      </w:pPr>
      <w:r>
        <w:rPr>
          <w:rFonts w:eastAsia="Times New Roman"/>
        </w:rPr>
        <w:t xml:space="preserve">This </w:t>
      </w:r>
      <w:r>
        <w:rPr>
          <w:rFonts w:eastAsia="Times New Roman"/>
          <w:b/>
          <w:bCs/>
          <w:u w:val="single"/>
        </w:rPr>
        <w:t>____________</w:t>
      </w:r>
      <w:r>
        <w:rPr>
          <w:rFonts w:eastAsia="Times New Roman"/>
        </w:rPr>
        <w:t xml:space="preserve"> is not all there is!</w:t>
      </w:r>
    </w:p>
    <w:p w14:paraId="31D91BC8" w14:textId="77777777" w:rsidR="00CB42E9" w:rsidRDefault="00CB42E9" w:rsidP="00CB42E9">
      <w:pPr>
        <w:numPr>
          <w:ilvl w:val="0"/>
          <w:numId w:val="5"/>
        </w:numPr>
        <w:rPr>
          <w:rFonts w:eastAsia="Times New Roman"/>
        </w:rPr>
      </w:pPr>
      <w:r>
        <w:rPr>
          <w:rFonts w:eastAsia="Times New Roman"/>
        </w:rPr>
        <w:t xml:space="preserve">The deaths of </w:t>
      </w:r>
      <w:r>
        <w:rPr>
          <w:rFonts w:eastAsia="Times New Roman"/>
          <w:b/>
          <w:bCs/>
          <w:u w:val="single"/>
        </w:rPr>
        <w:t>_____________</w:t>
      </w:r>
      <w:r>
        <w:rPr>
          <w:rFonts w:eastAsia="Times New Roman"/>
        </w:rPr>
        <w:t xml:space="preserve"> people are timely reminders that God is </w:t>
      </w:r>
      <w:r>
        <w:rPr>
          <w:rFonts w:eastAsia="Times New Roman"/>
          <w:b/>
          <w:bCs/>
          <w:u w:val="single"/>
        </w:rPr>
        <w:t>________________</w:t>
      </w:r>
      <w:r>
        <w:rPr>
          <w:rFonts w:eastAsia="Times New Roman"/>
        </w:rPr>
        <w:t xml:space="preserve"> and in full control.</w:t>
      </w:r>
    </w:p>
    <w:p w14:paraId="710B9A00" w14:textId="77777777" w:rsidR="00CB42E9" w:rsidRDefault="00CB42E9" w:rsidP="00CB42E9">
      <w:pPr>
        <w:numPr>
          <w:ilvl w:val="0"/>
          <w:numId w:val="5"/>
        </w:numPr>
        <w:rPr>
          <w:rFonts w:eastAsia="Times New Roman"/>
        </w:rPr>
      </w:pPr>
      <w:r>
        <w:rPr>
          <w:rFonts w:eastAsia="Times New Roman"/>
        </w:rPr>
        <w:t xml:space="preserve">The challenge is to look </w:t>
      </w:r>
      <w:r>
        <w:rPr>
          <w:rFonts w:eastAsia="Times New Roman"/>
          <w:b/>
          <w:bCs/>
          <w:u w:val="single"/>
        </w:rPr>
        <w:t>____________________</w:t>
      </w:r>
      <w:r>
        <w:rPr>
          <w:rFonts w:eastAsia="Times New Roman"/>
        </w:rPr>
        <w:t xml:space="preserve"> what we can see to that which we cannot see. To look beyond the physical to the spiritual.</w:t>
      </w:r>
    </w:p>
    <w:p w14:paraId="651FE3BD" w14:textId="77777777" w:rsidR="00CB42E9" w:rsidRDefault="00CB42E9" w:rsidP="00CB42E9"/>
    <w:p w14:paraId="1370BFAD" w14:textId="77777777" w:rsidR="00CB42E9" w:rsidRDefault="00CB42E9" w:rsidP="00CB42E9">
      <w:r>
        <w:rPr>
          <w:b/>
          <w:bCs/>
        </w:rPr>
        <w:lastRenderedPageBreak/>
        <w:t xml:space="preserve">Your Response: </w:t>
      </w:r>
      <w:r>
        <w:t xml:space="preserve">Dear friend, the </w:t>
      </w:r>
      <w:r>
        <w:rPr>
          <w:b/>
          <w:bCs/>
        </w:rPr>
        <w:t>TRUTH</w:t>
      </w:r>
      <w:r>
        <w:t xml:space="preserve"> is you will spend your eternity with Jesus OR, you will spend your eternity separated from Jesus. Will you this very morning come to Jesus? Stop wandering and run to Jesus.</w:t>
      </w:r>
    </w:p>
    <w:p w14:paraId="6776068B" w14:textId="77777777" w:rsidR="00CB42E9" w:rsidRDefault="00CB42E9" w:rsidP="00CB42E9"/>
    <w:p w14:paraId="35E5F344" w14:textId="77777777" w:rsidR="00CB42E9" w:rsidRDefault="00CB42E9" w:rsidP="00CB42E9"/>
    <w:p w14:paraId="24D396DC" w14:textId="77777777" w:rsidR="00D650AD" w:rsidRDefault="00D650AD"/>
    <w:sectPr w:rsidR="00D650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C01A3E"/>
    <w:multiLevelType w:val="hybridMultilevel"/>
    <w:tmpl w:val="A0A20C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F9477F"/>
    <w:multiLevelType w:val="hybridMultilevel"/>
    <w:tmpl w:val="17C8DB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52A55BB"/>
    <w:multiLevelType w:val="hybridMultilevel"/>
    <w:tmpl w:val="46E4EC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F252EFC"/>
    <w:multiLevelType w:val="hybridMultilevel"/>
    <w:tmpl w:val="59B6F15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AB12EB4"/>
    <w:multiLevelType w:val="hybridMultilevel"/>
    <w:tmpl w:val="D6226C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9768276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81121211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85495268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783114750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604001826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2E9"/>
    <w:rsid w:val="008B683E"/>
    <w:rsid w:val="00CB42E9"/>
    <w:rsid w:val="00D65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76DE39"/>
  <w15:chartTrackingRefBased/>
  <w15:docId w15:val="{8E3A1D9F-49A2-4968-8D2C-E3CFFEC5F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42E9"/>
    <w:pPr>
      <w:spacing w:after="0" w:line="240" w:lineRule="auto"/>
    </w:pPr>
    <w:rPr>
      <w:rFonts w:ascii="Aptos" w:hAnsi="Aptos" w:cs="Aptos"/>
      <w:kern w:val="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B42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B42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B42E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B42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B42E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B42E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B42E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B42E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B42E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42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B42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B42E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B42E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B42E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B42E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B42E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B42E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B42E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B42E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B42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B42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B42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B42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B42E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B42E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B42E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B42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B42E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B42E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206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298</Words>
  <Characters>1701</Characters>
  <Application>Microsoft Office Word</Application>
  <DocSecurity>0</DocSecurity>
  <Lines>14</Lines>
  <Paragraphs>3</Paragraphs>
  <ScaleCrop>false</ScaleCrop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JoNelle Short</dc:creator>
  <cp:keywords/>
  <dc:description/>
  <cp:lastModifiedBy>JoNelle Short</cp:lastModifiedBy>
  <cp:revision>2</cp:revision>
  <dcterms:created xsi:type="dcterms:W3CDTF">2024-04-29T17:49:00Z</dcterms:created>
  <dcterms:modified xsi:type="dcterms:W3CDTF">2024-04-29T17:50:00Z</dcterms:modified>
</cp:coreProperties>
</file>