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A701C" w14:textId="77777777" w:rsidR="00567A5C" w:rsidRDefault="00567A5C" w:rsidP="0022552E">
      <w:pPr>
        <w:spacing w:line="240" w:lineRule="auto"/>
        <w:ind w:left="720" w:hanging="360"/>
        <w:rPr>
          <w:b/>
          <w:bCs/>
          <w:i/>
          <w:iCs/>
        </w:rPr>
      </w:pPr>
    </w:p>
    <w:p w14:paraId="45CB753E" w14:textId="05385CBD" w:rsidR="0002265D" w:rsidRPr="0022552E" w:rsidRDefault="0039681D" w:rsidP="0022552E">
      <w:pPr>
        <w:spacing w:line="240" w:lineRule="auto"/>
        <w:ind w:left="720" w:hanging="360"/>
        <w:rPr>
          <w:b/>
          <w:bCs/>
        </w:rPr>
      </w:pPr>
      <w:r>
        <w:rPr>
          <w:b/>
          <w:bCs/>
          <w:i/>
          <w:iCs/>
        </w:rPr>
        <w:t>“Don’t negotiate the greatness within you.”</w:t>
      </w:r>
    </w:p>
    <w:p w14:paraId="489D1513" w14:textId="71D35CB8" w:rsidR="000D1A7A" w:rsidRDefault="000D1A7A" w:rsidP="000D1A7A">
      <w:pPr>
        <w:spacing w:line="240" w:lineRule="auto"/>
      </w:pPr>
      <w:r>
        <w:tab/>
      </w:r>
      <w:r>
        <w:tab/>
      </w:r>
      <w:r>
        <w:tab/>
      </w:r>
      <w:r>
        <w:tab/>
      </w:r>
      <w:r>
        <w:tab/>
      </w:r>
      <w:r>
        <w:tab/>
      </w:r>
      <w:r>
        <w:tab/>
        <w:t xml:space="preserve">-Dr. Nyreia </w:t>
      </w:r>
      <w:r w:rsidR="00015A1A">
        <w:t>Harrington Wright</w:t>
      </w:r>
    </w:p>
    <w:p w14:paraId="30FDE012" w14:textId="5B6E424E" w:rsidR="005D1D6A" w:rsidRDefault="00000000" w:rsidP="000D1A7A">
      <w:pPr>
        <w:spacing w:line="240" w:lineRule="auto"/>
      </w:pPr>
      <w:bdo w:val="ltr">
        <w:bdo w:val="ltr">
          <w:r w:rsidR="00D51B75">
            <w:t xml:space="preserve"> </w:t>
          </w:r>
          <w:r w:rsidR="00CB066D">
            <w:t>‬</w:t>
          </w:r>
          <w:r w:rsidR="003F4258">
            <w:t>‬</w:t>
          </w:r>
          <w:r w:rsidR="003F4258">
            <w:t>‬</w:t>
          </w:r>
          <w:r w:rsidR="003F4258">
            <w:t>‬</w:t>
          </w:r>
          <w:r w:rsidR="003F4258">
            <w:t>‬</w:t>
          </w:r>
          <w:r w:rsidR="003F4258">
            <w:t>‬</w:t>
          </w:r>
          <w:r w:rsidR="003F4258">
            <w:t>‬</w:t>
          </w:r>
          <w:r w:rsidR="008F3B2C">
            <w:t>‬</w:t>
          </w:r>
          <w:r w:rsidR="008F3B2C">
            <w:t>‬</w:t>
          </w:r>
          <w:r w:rsidR="001600AE">
            <w:t>‬</w:t>
          </w:r>
          <w:r w:rsidR="001600AE">
            <w:t>‬</w:t>
          </w:r>
          <w:r>
            <w:t>‬</w:t>
          </w:r>
          <w:r>
            <w:t>‬</w:t>
          </w:r>
          <w:r>
            <w:t>‬</w:t>
          </w:r>
          <w:r>
            <w:t>‬</w:t>
          </w:r>
          <w:r>
            <w:t>‬</w:t>
          </w:r>
          <w:r>
            <w:t>‬</w:t>
          </w:r>
        </w:bdo>
      </w:bdo>
    </w:p>
    <w:p w14:paraId="462F31CC" w14:textId="6744A55D" w:rsidR="0074738A" w:rsidRDefault="006160C7" w:rsidP="000D1A7A">
      <w:pPr>
        <w:spacing w:line="240" w:lineRule="auto"/>
        <w:rPr>
          <w:b/>
          <w:bCs/>
          <w:i/>
          <w:iCs/>
        </w:rPr>
      </w:pPr>
      <w:r>
        <w:t xml:space="preserve">Isaiah 43:19 </w:t>
      </w:r>
      <w:r w:rsidR="00B82376">
        <w:t xml:space="preserve">AMP </w:t>
      </w:r>
      <w:r>
        <w:t>states,</w:t>
      </w:r>
      <w:r w:rsidR="008557CC" w:rsidRPr="008557CC">
        <w:rPr>
          <w:b/>
          <w:bCs/>
          <w:i/>
          <w:iCs/>
        </w:rPr>
        <w:t xml:space="preserve"> </w:t>
      </w:r>
      <w:r w:rsidR="00F1503B" w:rsidRPr="00F1503B">
        <w:rPr>
          <w:b/>
          <w:bCs/>
          <w:i/>
          <w:iCs/>
        </w:rPr>
        <w:t>“Listen carefully, I am about to do a new thing, Now it will spring forth; Will you not be aware of it? I will even put a road in the wilderness, Rivers in the desert.”</w:t>
      </w:r>
    </w:p>
    <w:p w14:paraId="5D2764F1" w14:textId="77777777" w:rsidR="00B73EF8" w:rsidRDefault="008F1208" w:rsidP="00B73EF8">
      <w:pPr>
        <w:pStyle w:val="p1"/>
        <w:numPr>
          <w:ilvl w:val="0"/>
          <w:numId w:val="3"/>
        </w:numPr>
      </w:pPr>
      <w:r>
        <w:t xml:space="preserve">This scripture </w:t>
      </w:r>
      <w:r w:rsidR="003E2AF7">
        <w:t>emphasizes that God is actively doing something new</w:t>
      </w:r>
      <w:r>
        <w:t xml:space="preserve">; </w:t>
      </w:r>
      <w:r w:rsidR="00FC46A2">
        <w:t xml:space="preserve">something NOW new, </w:t>
      </w:r>
      <w:r w:rsidR="003E2AF7">
        <w:t xml:space="preserve">something transformative and </w:t>
      </w:r>
      <w:r w:rsidR="00FC46A2">
        <w:t>forward moving</w:t>
      </w:r>
      <w:r w:rsidR="003E2AF7">
        <w:t>. He calls His people to shift their focus from the past and recognize His present work. Even in places that seem barren or impossible (like wilderness or desert), God promises to create pathways and provide life-sustaining resources.</w:t>
      </w:r>
    </w:p>
    <w:p w14:paraId="2459674B" w14:textId="4B784B0F" w:rsidR="003E2AF7" w:rsidRPr="006D355D" w:rsidRDefault="003E2AF7" w:rsidP="006D355D">
      <w:pPr>
        <w:pStyle w:val="p1"/>
        <w:numPr>
          <w:ilvl w:val="0"/>
          <w:numId w:val="3"/>
        </w:numPr>
      </w:pPr>
      <w:r>
        <w:br/>
      </w:r>
      <w:r>
        <w:rPr>
          <w:rStyle w:val="s1"/>
        </w:rPr>
        <w:t>God is bringing about a new season of breakthrough and provision, and you need spiritual awareness to perceive it</w:t>
      </w:r>
      <w:r w:rsidR="006D355D">
        <w:rPr>
          <w:rStyle w:val="s1"/>
        </w:rPr>
        <w:t xml:space="preserve">, </w:t>
      </w:r>
      <w:r>
        <w:rPr>
          <w:rStyle w:val="s1"/>
        </w:rPr>
        <w:t>even when circumstances look dry or uncertain.</w:t>
      </w:r>
    </w:p>
    <w:p w14:paraId="5188AFEB" w14:textId="2FDB32B7" w:rsidR="00200110" w:rsidRPr="00B82376" w:rsidRDefault="00200110" w:rsidP="000D1A7A">
      <w:pPr>
        <w:spacing w:line="240" w:lineRule="auto"/>
        <w:rPr>
          <w:b/>
          <w:bCs/>
          <w:i/>
          <w:iCs/>
        </w:rPr>
      </w:pPr>
      <w:r w:rsidRPr="005F2716">
        <w:rPr>
          <w:b/>
          <w:bCs/>
          <w:color w:val="0070C0"/>
        </w:rPr>
        <w:t xml:space="preserve">Transformational </w:t>
      </w:r>
      <w:r w:rsidR="00424EE1" w:rsidRPr="005F2716">
        <w:rPr>
          <w:b/>
          <w:bCs/>
          <w:color w:val="0070C0"/>
        </w:rPr>
        <w:t xml:space="preserve">Practice: Read the above scripture. </w:t>
      </w:r>
      <w:r w:rsidR="0072753D" w:rsidRPr="005F2716">
        <w:rPr>
          <w:b/>
          <w:bCs/>
          <w:color w:val="0070C0"/>
        </w:rPr>
        <w:t xml:space="preserve">Reflect on the new things that are being revealed to you in this season of life. Make sure </w:t>
      </w:r>
      <w:r w:rsidR="005F2716" w:rsidRPr="005F2716">
        <w:rPr>
          <w:b/>
          <w:bCs/>
          <w:color w:val="0070C0"/>
        </w:rPr>
        <w:t>you are responding in faith</w:t>
      </w:r>
      <w:r w:rsidR="005F2716">
        <w:rPr>
          <w:b/>
          <w:bCs/>
          <w:i/>
          <w:iCs/>
        </w:rPr>
        <w:t xml:space="preserve">. </w:t>
      </w:r>
    </w:p>
    <w:p w14:paraId="02A0AA29" w14:textId="77777777" w:rsidR="004F3E76" w:rsidRPr="00B833EB" w:rsidRDefault="004F3E76" w:rsidP="000D1A7A">
      <w:pPr>
        <w:spacing w:line="240" w:lineRule="auto"/>
        <w:rPr>
          <w:b/>
          <w:bCs/>
        </w:rPr>
      </w:pPr>
    </w:p>
    <w:p w14:paraId="2315CD33" w14:textId="05FEFB39" w:rsidR="008A3039" w:rsidRPr="00AF0D95" w:rsidRDefault="008A3F84" w:rsidP="008A3039">
      <w:pPr>
        <w:pStyle w:val="ListParagraph"/>
        <w:numPr>
          <w:ilvl w:val="0"/>
          <w:numId w:val="1"/>
        </w:numPr>
        <w:spacing w:line="240" w:lineRule="auto"/>
        <w:rPr>
          <w:b/>
          <w:bCs/>
          <w:u w:val="single"/>
        </w:rPr>
      </w:pPr>
      <w:r>
        <w:rPr>
          <w:b/>
          <w:bCs/>
          <w:u w:val="single"/>
        </w:rPr>
        <w:t>Step 1</w:t>
      </w:r>
      <w:r w:rsidR="006931EF">
        <w:rPr>
          <w:b/>
          <w:bCs/>
          <w:u w:val="single"/>
        </w:rPr>
        <w:t>8: The Power of Now</w:t>
      </w:r>
      <w:r w:rsidR="0008436A" w:rsidRPr="009E081A">
        <w:rPr>
          <w:b/>
          <w:bCs/>
          <w:i/>
          <w:iCs/>
        </w:rPr>
        <w:t xml:space="preserve"> </w:t>
      </w:r>
    </w:p>
    <w:p w14:paraId="28709E33" w14:textId="69AE107D" w:rsidR="00AF0D95" w:rsidRPr="008D53FC" w:rsidRDefault="000B5755" w:rsidP="00AF0D95">
      <w:pPr>
        <w:pStyle w:val="ListParagraph"/>
        <w:numPr>
          <w:ilvl w:val="1"/>
          <w:numId w:val="1"/>
        </w:numPr>
        <w:spacing w:line="240" w:lineRule="auto"/>
        <w:rPr>
          <w:u w:val="single"/>
        </w:rPr>
      </w:pPr>
      <w:r>
        <w:rPr>
          <w:b/>
          <w:bCs/>
          <w:i/>
          <w:iCs/>
        </w:rPr>
        <w:t xml:space="preserve"> </w:t>
      </w:r>
      <w:r w:rsidR="00F80CA6">
        <w:t>The Power of Now is dec</w:t>
      </w:r>
      <w:r w:rsidR="00591EFC">
        <w:t>re</w:t>
      </w:r>
      <w:r w:rsidR="00854D13">
        <w:t xml:space="preserve">eing </w:t>
      </w:r>
      <w:r w:rsidR="00800DFF">
        <w:t>that my destiny has already been determined</w:t>
      </w:r>
      <w:r w:rsidR="00591EFC">
        <w:t xml:space="preserve">! </w:t>
      </w:r>
    </w:p>
    <w:p w14:paraId="331BEBD9" w14:textId="73C6A016" w:rsidR="002154F5" w:rsidRDefault="004C5C14" w:rsidP="003D2C8F">
      <w:pPr>
        <w:pStyle w:val="ListParagraph"/>
        <w:numPr>
          <w:ilvl w:val="2"/>
          <w:numId w:val="1"/>
        </w:numPr>
        <w:spacing w:line="240" w:lineRule="auto"/>
      </w:pPr>
      <w:r w:rsidRPr="008D53FC">
        <w:t>Amos 9:13</w:t>
      </w:r>
      <w:r w:rsidR="008D53FC" w:rsidRPr="008D53FC">
        <w:t xml:space="preserve">-19 </w:t>
      </w:r>
      <w:r w:rsidR="00B366AF">
        <w:t xml:space="preserve">MSG </w:t>
      </w:r>
      <w:r w:rsidR="008D53FC" w:rsidRPr="008D53FC">
        <w:t xml:space="preserve">states, </w:t>
      </w:r>
    </w:p>
    <w:p w14:paraId="624D544F" w14:textId="0AAA405D" w:rsidR="00916AA5" w:rsidRDefault="00B366AF" w:rsidP="00854D13">
      <w:pPr>
        <w:pStyle w:val="ListParagraph"/>
        <w:numPr>
          <w:ilvl w:val="2"/>
          <w:numId w:val="1"/>
        </w:numPr>
        <w:spacing w:line="240" w:lineRule="auto"/>
      </w:pPr>
      <w:r>
        <w:t xml:space="preserve">Amos 9:13 TPT states, </w:t>
      </w:r>
      <w:r w:rsidR="00467356">
        <w:t>“</w:t>
      </w:r>
      <w:r w:rsidR="00467356" w:rsidRPr="00D76AA8">
        <w:rPr>
          <w:b/>
          <w:bCs/>
          <w:i/>
          <w:iCs/>
        </w:rPr>
        <w:t>Behold, I, Yahweh, make this decree: The days of acceleration are coming, when the harvest will be so great that those plowing the field will overtake those still reaping the harvest, and the ones treading the grapes will overtake those who are planting. Blessings will stream forth like new wine pouring from every mountain, and every hill will flow with favor.</w:t>
      </w:r>
      <w:r w:rsidR="00467356">
        <w:t>”</w:t>
      </w:r>
    </w:p>
    <w:p w14:paraId="1F636146" w14:textId="77777777" w:rsidR="004C1A08" w:rsidRPr="00854D13" w:rsidRDefault="004C1A08" w:rsidP="004C1A08">
      <w:pPr>
        <w:pStyle w:val="ListParagraph"/>
        <w:spacing w:line="240" w:lineRule="auto"/>
        <w:ind w:left="2340"/>
      </w:pPr>
    </w:p>
    <w:p w14:paraId="7CC34FA7" w14:textId="0B3345FE" w:rsidR="006611FC" w:rsidRPr="0071415E" w:rsidRDefault="00AD341E" w:rsidP="000D1A7A">
      <w:pPr>
        <w:spacing w:line="240" w:lineRule="auto"/>
        <w:rPr>
          <w:b/>
          <w:bCs/>
          <w:color w:val="0070C0"/>
        </w:rPr>
      </w:pPr>
      <w:r w:rsidRPr="0071415E">
        <w:rPr>
          <w:b/>
          <w:bCs/>
          <w:color w:val="0070C0"/>
        </w:rPr>
        <w:t>*Question to Ponder: What new dreams and new visions have you been having lately?</w:t>
      </w:r>
    </w:p>
    <w:p w14:paraId="6D2E758C" w14:textId="77777777" w:rsidR="00B239A0" w:rsidRPr="0071415E" w:rsidRDefault="00B239A0" w:rsidP="000D1A7A">
      <w:pPr>
        <w:spacing w:line="240" w:lineRule="auto"/>
        <w:rPr>
          <w:b/>
          <w:bCs/>
          <w:color w:val="0070C0"/>
        </w:rPr>
      </w:pPr>
    </w:p>
    <w:p w14:paraId="4EAA4FD8" w14:textId="77777777" w:rsidR="00B239A0" w:rsidRDefault="00B239A0" w:rsidP="000D1A7A">
      <w:pPr>
        <w:spacing w:line="240" w:lineRule="auto"/>
        <w:rPr>
          <w:b/>
          <w:bCs/>
          <w:color w:val="7030A0"/>
        </w:rPr>
      </w:pPr>
    </w:p>
    <w:p w14:paraId="20ECB25E" w14:textId="77777777" w:rsidR="00B239A0" w:rsidRDefault="00B239A0" w:rsidP="000D1A7A">
      <w:pPr>
        <w:spacing w:line="240" w:lineRule="auto"/>
        <w:rPr>
          <w:b/>
          <w:bCs/>
          <w:color w:val="7030A0"/>
        </w:rPr>
      </w:pPr>
    </w:p>
    <w:p w14:paraId="55A9CAC7" w14:textId="77777777" w:rsidR="00B239A0" w:rsidRDefault="00B239A0" w:rsidP="000D1A7A">
      <w:pPr>
        <w:spacing w:line="240" w:lineRule="auto"/>
        <w:rPr>
          <w:b/>
          <w:bCs/>
          <w:color w:val="7030A0"/>
        </w:rPr>
      </w:pPr>
    </w:p>
    <w:p w14:paraId="2B7AC771" w14:textId="77777777" w:rsidR="00F74576" w:rsidRDefault="00F74576" w:rsidP="000D1A7A">
      <w:pPr>
        <w:spacing w:line="240" w:lineRule="auto"/>
        <w:rPr>
          <w:b/>
          <w:bCs/>
          <w:color w:val="7030A0"/>
        </w:rPr>
      </w:pPr>
    </w:p>
    <w:p w14:paraId="236EEA4C" w14:textId="77777777" w:rsidR="00B239A0" w:rsidRDefault="00B239A0" w:rsidP="000D1A7A">
      <w:pPr>
        <w:spacing w:line="240" w:lineRule="auto"/>
        <w:rPr>
          <w:b/>
          <w:bCs/>
          <w:color w:val="7030A0"/>
        </w:rPr>
      </w:pPr>
    </w:p>
    <w:p w14:paraId="411790E3" w14:textId="687FA07B" w:rsidR="00F74576" w:rsidRDefault="003124CE" w:rsidP="000D1A7A">
      <w:pPr>
        <w:spacing w:line="240" w:lineRule="auto"/>
        <w:rPr>
          <w:b/>
          <w:bCs/>
          <w:i/>
          <w:iCs/>
        </w:rPr>
      </w:pPr>
      <w:r>
        <w:rPr>
          <w:b/>
          <w:bCs/>
          <w:i/>
          <w:iCs/>
        </w:rPr>
        <w:t>But</w:t>
      </w:r>
      <w:r w:rsidR="00097B83">
        <w:rPr>
          <w:b/>
          <w:bCs/>
          <w:i/>
          <w:iCs/>
        </w:rPr>
        <w:t xml:space="preserve">, when you realize your season of enough was a prelude </w:t>
      </w:r>
      <w:r w:rsidR="00154DA2">
        <w:rPr>
          <w:b/>
          <w:bCs/>
          <w:i/>
          <w:iCs/>
        </w:rPr>
        <w:t xml:space="preserve">to your breakthrough, you get on board with your diving </w:t>
      </w:r>
      <w:r w:rsidR="00185A38">
        <w:rPr>
          <w:b/>
          <w:bCs/>
          <w:i/>
          <w:iCs/>
        </w:rPr>
        <w:t>diving destiny of resolve.</w:t>
      </w:r>
    </w:p>
    <w:p w14:paraId="32440C24" w14:textId="7C724E2B" w:rsidR="006611FC" w:rsidRDefault="00D97DA8" w:rsidP="000D1A7A">
      <w:pPr>
        <w:spacing w:line="240" w:lineRule="auto"/>
      </w:pPr>
      <w:r>
        <w:tab/>
      </w:r>
      <w:r>
        <w:tab/>
      </w:r>
      <w:r>
        <w:tab/>
      </w:r>
      <w:r>
        <w:tab/>
      </w:r>
      <w:r>
        <w:tab/>
      </w:r>
      <w:r>
        <w:tab/>
      </w:r>
      <w:r>
        <w:tab/>
        <w:t>-Dr. Nyreia Harrington Wright</w:t>
      </w:r>
    </w:p>
    <w:p w14:paraId="3BCF562D" w14:textId="77777777" w:rsidR="00EC6A33" w:rsidRDefault="00EC6A33" w:rsidP="000D1A7A">
      <w:pPr>
        <w:spacing w:line="240" w:lineRule="auto"/>
      </w:pPr>
    </w:p>
    <w:p w14:paraId="3BBBDDD7" w14:textId="0E5CD4FE" w:rsidR="009B1E25" w:rsidRDefault="009B1E25" w:rsidP="009B1E25">
      <w:pPr>
        <w:spacing w:line="240" w:lineRule="auto"/>
      </w:pPr>
      <w:r>
        <w:t>Galatians</w:t>
      </w:r>
      <w:r>
        <w:t xml:space="preserve">‬ </w:t>
      </w:r>
      <w:bdo w:val="ltr">
        <w:r>
          <w:t>6</w:t>
        </w:r>
        <w:r>
          <w:t>‬:</w:t>
        </w:r>
        <w:bdo w:val="ltr">
          <w:r>
            <w:t>9</w:t>
          </w:r>
          <w:r>
            <w:t xml:space="preserve">‬ </w:t>
          </w:r>
          <w:bdo w:val="ltr">
            <w:r>
              <w:t>AMP</w:t>
            </w:r>
            <w:r>
              <w:t>‬</w:t>
            </w:r>
            <w:r>
              <w:t>‬ states, “</w:t>
            </w:r>
            <w:r w:rsidRPr="00EC6A33">
              <w:rPr>
                <w:b/>
                <w:bCs/>
                <w:i/>
                <w:iCs/>
              </w:rPr>
              <w:t>Let us not grow weary or become discouraged in doing good, for at the proper time we will reap, if we do not give in</w:t>
            </w:r>
            <w:r>
              <w:t>.”</w:t>
            </w:r>
            <w:r w:rsidR="00000000">
              <w:t>‬</w:t>
            </w:r>
            <w:r w:rsidR="00000000">
              <w:t>‬</w:t>
            </w:r>
            <w:r w:rsidR="00000000">
              <w:t>‬</w:t>
            </w:r>
          </w:bdo>
        </w:bdo>
      </w:bdo>
    </w:p>
    <w:p w14:paraId="08F7248C" w14:textId="77777777" w:rsidR="00EC6A33" w:rsidRDefault="00EC6A33" w:rsidP="009B1E25">
      <w:pPr>
        <w:spacing w:line="240" w:lineRule="auto"/>
      </w:pPr>
    </w:p>
    <w:p w14:paraId="543612FB" w14:textId="6FB78B6C" w:rsidR="00EC6A33" w:rsidRPr="00957D40" w:rsidRDefault="00EC6A33" w:rsidP="009B1E25">
      <w:pPr>
        <w:spacing w:line="240" w:lineRule="auto"/>
        <w:rPr>
          <w:b/>
          <w:bCs/>
          <w:color w:val="77206D" w:themeColor="accent5" w:themeShade="BF"/>
        </w:rPr>
      </w:pPr>
      <w:r w:rsidRPr="00957D40">
        <w:rPr>
          <w:b/>
          <w:bCs/>
          <w:color w:val="77206D" w:themeColor="accent5" w:themeShade="BF"/>
        </w:rPr>
        <w:t xml:space="preserve">Transformational Practice: </w:t>
      </w:r>
      <w:r w:rsidR="006873BC" w:rsidRPr="00957D40">
        <w:rPr>
          <w:b/>
          <w:bCs/>
          <w:color w:val="77206D" w:themeColor="accent5" w:themeShade="BF"/>
        </w:rPr>
        <w:t xml:space="preserve">Meditate on the above scripture and journal your thoughts. </w:t>
      </w:r>
    </w:p>
    <w:p w14:paraId="2D68CE7D" w14:textId="5BA75F6E" w:rsidR="001A7CD6" w:rsidRPr="00957D40" w:rsidRDefault="00000000" w:rsidP="000D1A7A">
      <w:pPr>
        <w:spacing w:line="240" w:lineRule="auto"/>
        <w:rPr>
          <w:color w:val="77206D" w:themeColor="accent5" w:themeShade="BF"/>
        </w:rPr>
      </w:pPr>
      <w:bdo w:val="ltr">
        <w:bdo w:val="ltr">
          <w:r>
            <w:t>‬</w:t>
          </w:r>
          <w:r>
            <w:t>‬</w:t>
          </w:r>
        </w:bdo>
      </w:bdo>
    </w:p>
    <w:p w14:paraId="5C920480" w14:textId="30BD446F" w:rsidR="001A7CD6" w:rsidRPr="00343D32" w:rsidRDefault="00814DDB" w:rsidP="00814DDB">
      <w:pPr>
        <w:pStyle w:val="ListParagraph"/>
        <w:numPr>
          <w:ilvl w:val="0"/>
          <w:numId w:val="1"/>
        </w:numPr>
        <w:spacing w:line="240" w:lineRule="auto"/>
        <w:rPr>
          <w:b/>
          <w:bCs/>
          <w:color w:val="000000" w:themeColor="text1"/>
          <w:u w:val="single"/>
        </w:rPr>
      </w:pPr>
      <w:r w:rsidRPr="00343D32">
        <w:rPr>
          <w:b/>
          <w:bCs/>
          <w:color w:val="000000" w:themeColor="text1"/>
          <w:u w:val="single"/>
        </w:rPr>
        <w:t>Step 1</w:t>
      </w:r>
      <w:r w:rsidR="00E976DC">
        <w:rPr>
          <w:b/>
          <w:bCs/>
          <w:color w:val="000000" w:themeColor="text1"/>
          <w:u w:val="single"/>
        </w:rPr>
        <w:t>9: Enough</w:t>
      </w:r>
    </w:p>
    <w:p w14:paraId="0874D095" w14:textId="77777777" w:rsidR="0096122A" w:rsidRDefault="0096122A" w:rsidP="00723B5C">
      <w:pPr>
        <w:pStyle w:val="ListParagraph"/>
        <w:spacing w:line="240" w:lineRule="auto"/>
        <w:rPr>
          <w:b/>
          <w:bCs/>
          <w:color w:val="000000" w:themeColor="text1"/>
          <w:u w:val="single"/>
        </w:rPr>
      </w:pPr>
    </w:p>
    <w:p w14:paraId="1E81960C" w14:textId="52B4AE22" w:rsidR="008B4F90" w:rsidRDefault="003A0C48" w:rsidP="003A0C48">
      <w:pPr>
        <w:pStyle w:val="ListParagraph"/>
        <w:numPr>
          <w:ilvl w:val="1"/>
          <w:numId w:val="1"/>
        </w:numPr>
        <w:spacing w:line="240" w:lineRule="auto"/>
        <w:rPr>
          <w:color w:val="000000" w:themeColor="text1"/>
        </w:rPr>
      </w:pPr>
      <w:r w:rsidRPr="008B4F90">
        <w:rPr>
          <w:color w:val="000000" w:themeColor="text1"/>
        </w:rPr>
        <w:t>Luke</w:t>
      </w:r>
      <w:r w:rsidRPr="008B4F90">
        <w:rPr>
          <w:color w:val="000000" w:themeColor="text1"/>
        </w:rPr>
        <w:t xml:space="preserve">‬ </w:t>
      </w:r>
      <w:bdo w:val="ltr">
        <w:r w:rsidRPr="008B4F90">
          <w:rPr>
            <w:color w:val="000000" w:themeColor="text1"/>
          </w:rPr>
          <w:t>8</w:t>
        </w:r>
        <w:r w:rsidRPr="008B4F90">
          <w:rPr>
            <w:color w:val="000000" w:themeColor="text1"/>
          </w:rPr>
          <w:t>‬:</w:t>
        </w:r>
        <w:bdo w:val="ltr">
          <w:r w:rsidRPr="008B4F90">
            <w:rPr>
              <w:color w:val="000000" w:themeColor="text1"/>
            </w:rPr>
            <w:t>42</w:t>
          </w:r>
          <w:r w:rsidRPr="008B4F90">
            <w:rPr>
              <w:color w:val="000000" w:themeColor="text1"/>
            </w:rPr>
            <w:t>‬-</w:t>
          </w:r>
          <w:bdo w:val="ltr">
            <w:r w:rsidRPr="008B4F90">
              <w:rPr>
                <w:color w:val="000000" w:themeColor="text1"/>
              </w:rPr>
              <w:t>44</w:t>
            </w:r>
            <w:r w:rsidRPr="008B4F90">
              <w:rPr>
                <w:color w:val="000000" w:themeColor="text1"/>
              </w:rPr>
              <w:t xml:space="preserve">‬, </w:t>
            </w:r>
            <w:bdo w:val="ltr">
              <w:r w:rsidRPr="008B4F90">
                <w:rPr>
                  <w:color w:val="000000" w:themeColor="text1"/>
                </w:rPr>
                <w:t>47</w:t>
              </w:r>
              <w:r w:rsidRPr="008B4F90">
                <w:rPr>
                  <w:color w:val="000000" w:themeColor="text1"/>
                </w:rPr>
                <w:t xml:space="preserve">‬ </w:t>
              </w:r>
              <w:bdo w:val="ltr">
                <w:r w:rsidRPr="008B4F90">
                  <w:rPr>
                    <w:color w:val="000000" w:themeColor="text1"/>
                  </w:rPr>
                  <w:t>NIV</w:t>
                </w:r>
                <w:r w:rsidRPr="008B4F90">
                  <w:rPr>
                    <w:color w:val="000000" w:themeColor="text1"/>
                  </w:rPr>
                  <w:t>‬</w:t>
                </w:r>
                <w:r w:rsidRPr="008B4F90">
                  <w:rPr>
                    <w:color w:val="000000" w:themeColor="text1"/>
                  </w:rPr>
                  <w:t>‬</w:t>
                </w:r>
                <w:r>
                  <w:rPr>
                    <w:color w:val="000000" w:themeColor="text1"/>
                  </w:rPr>
                  <w:t xml:space="preserve"> states, “</w:t>
                </w:r>
                <w:r w:rsidR="008B4F90" w:rsidRPr="003A0C48">
                  <w:rPr>
                    <w:b/>
                    <w:bCs/>
                    <w:i/>
                    <w:iCs/>
                    <w:color w:val="000000" w:themeColor="text1"/>
                  </w:rPr>
                  <w:t>because his only daughter, a girl of about twelve, was dying. As Jesus was on his way, the crowds almost crushed him. And a woman was there who had been subject to bleeding for twelve years, but no one could heal her. She came up behind him and touched the edge of his cloak, and immediately her bleeding stopped. Then the woman, seeing that she could not go unnoticed, came trembling and fell at his feet. In the presence of all the people, she told why she had touched him and how she had been instantly healed.</w:t>
                </w:r>
                <w:r w:rsidR="008B4F90" w:rsidRPr="003A0C48">
                  <w:rPr>
                    <w:color w:val="000000" w:themeColor="text1"/>
                  </w:rPr>
                  <w:t>”</w:t>
                </w:r>
                <w:r w:rsidR="00000000">
                  <w:t>‬</w:t>
                </w:r>
                <w:r w:rsidR="00000000">
                  <w:t>‬</w:t>
                </w:r>
                <w:r w:rsidR="00000000">
                  <w:t>‬</w:t>
                </w:r>
                <w:r w:rsidR="00000000">
                  <w:t>‬</w:t>
                </w:r>
                <w:r w:rsidR="00000000">
                  <w:t>‬</w:t>
                </w:r>
              </w:bdo>
            </w:bdo>
          </w:bdo>
        </w:bdo>
      </w:bdo>
    </w:p>
    <w:p w14:paraId="395822B5" w14:textId="77777777" w:rsidR="00567A5C" w:rsidRPr="003A0C48" w:rsidRDefault="00567A5C" w:rsidP="00567A5C">
      <w:pPr>
        <w:pStyle w:val="ListParagraph"/>
        <w:spacing w:line="240" w:lineRule="auto"/>
        <w:ind w:left="1440"/>
        <w:rPr>
          <w:color w:val="000000" w:themeColor="text1"/>
        </w:rPr>
      </w:pPr>
    </w:p>
    <w:p w14:paraId="4ABA813D" w14:textId="48CC1325" w:rsidR="008D43AA" w:rsidRPr="00EF7334" w:rsidRDefault="00BF232C" w:rsidP="00BF232C">
      <w:pPr>
        <w:pStyle w:val="ListParagraph"/>
        <w:numPr>
          <w:ilvl w:val="2"/>
          <w:numId w:val="1"/>
        </w:numPr>
        <w:spacing w:line="240" w:lineRule="auto"/>
        <w:rPr>
          <w:b/>
          <w:bCs/>
          <w:i/>
          <w:iCs/>
          <w:color w:val="000000" w:themeColor="text1"/>
        </w:rPr>
      </w:pPr>
      <w:r>
        <w:rPr>
          <w:color w:val="000000" w:themeColor="text1"/>
        </w:rPr>
        <w:t xml:space="preserve">Enough brings on </w:t>
      </w:r>
      <w:r w:rsidR="00EF7334">
        <w:rPr>
          <w:color w:val="000000" w:themeColor="text1"/>
        </w:rPr>
        <w:t xml:space="preserve">determination. </w:t>
      </w:r>
    </w:p>
    <w:p w14:paraId="28B8F257" w14:textId="5B644005" w:rsidR="00EF7334" w:rsidRPr="00EF7334" w:rsidRDefault="00EF7334" w:rsidP="00BF232C">
      <w:pPr>
        <w:pStyle w:val="ListParagraph"/>
        <w:numPr>
          <w:ilvl w:val="2"/>
          <w:numId w:val="1"/>
        </w:numPr>
        <w:spacing w:line="240" w:lineRule="auto"/>
        <w:rPr>
          <w:b/>
          <w:bCs/>
          <w:i/>
          <w:iCs/>
          <w:color w:val="000000" w:themeColor="text1"/>
        </w:rPr>
      </w:pPr>
      <w:r>
        <w:rPr>
          <w:color w:val="000000" w:themeColor="text1"/>
        </w:rPr>
        <w:t xml:space="preserve">Enough can be a cure for frustration. </w:t>
      </w:r>
    </w:p>
    <w:p w14:paraId="7B803425" w14:textId="005DADD0" w:rsidR="00EF7334" w:rsidRPr="007F1089" w:rsidRDefault="00EF7334" w:rsidP="00BF232C">
      <w:pPr>
        <w:pStyle w:val="ListParagraph"/>
        <w:numPr>
          <w:ilvl w:val="2"/>
          <w:numId w:val="1"/>
        </w:numPr>
        <w:spacing w:line="240" w:lineRule="auto"/>
        <w:rPr>
          <w:b/>
          <w:bCs/>
          <w:i/>
          <w:iCs/>
          <w:color w:val="000000" w:themeColor="text1"/>
        </w:rPr>
      </w:pPr>
      <w:r>
        <w:rPr>
          <w:color w:val="000000" w:themeColor="text1"/>
        </w:rPr>
        <w:t xml:space="preserve">Enough </w:t>
      </w:r>
      <w:r w:rsidR="008F5922">
        <w:rPr>
          <w:color w:val="000000" w:themeColor="text1"/>
        </w:rPr>
        <w:t xml:space="preserve">can give you the will of God for our lives! </w:t>
      </w:r>
    </w:p>
    <w:p w14:paraId="62E3A521" w14:textId="05AC3E9D" w:rsidR="007F1089" w:rsidRPr="003A0C48" w:rsidRDefault="007F1089" w:rsidP="00BF232C">
      <w:pPr>
        <w:pStyle w:val="ListParagraph"/>
        <w:numPr>
          <w:ilvl w:val="2"/>
          <w:numId w:val="1"/>
        </w:numPr>
        <w:spacing w:line="240" w:lineRule="auto"/>
        <w:rPr>
          <w:b/>
          <w:bCs/>
          <w:i/>
          <w:iCs/>
          <w:color w:val="000000" w:themeColor="text1"/>
        </w:rPr>
      </w:pPr>
      <w:r>
        <w:rPr>
          <w:color w:val="000000" w:themeColor="text1"/>
        </w:rPr>
        <w:t>Enough is the turning point from</w:t>
      </w:r>
      <w:r w:rsidR="00567A5C">
        <w:rPr>
          <w:color w:val="000000" w:themeColor="text1"/>
        </w:rPr>
        <w:t xml:space="preserve"> settling to advancing! </w:t>
      </w:r>
    </w:p>
    <w:p w14:paraId="6F92F995" w14:textId="1AB1D455" w:rsidR="00E85003" w:rsidRDefault="00E85003" w:rsidP="00E85003">
      <w:pPr>
        <w:spacing w:line="240" w:lineRule="auto"/>
        <w:rPr>
          <w:b/>
          <w:bCs/>
          <w:color w:val="000000" w:themeColor="text1"/>
        </w:rPr>
      </w:pPr>
    </w:p>
    <w:p w14:paraId="0DF0E0BD" w14:textId="2CC5A077" w:rsidR="00E85003" w:rsidRPr="00E85003" w:rsidRDefault="00E85003" w:rsidP="00E85003">
      <w:pPr>
        <w:spacing w:line="240" w:lineRule="auto"/>
        <w:rPr>
          <w:b/>
          <w:bCs/>
          <w:color w:val="000000" w:themeColor="text1"/>
        </w:rPr>
      </w:pPr>
      <w:r w:rsidRPr="008B25E0">
        <w:rPr>
          <w:b/>
          <w:bCs/>
          <w:color w:val="0070C0"/>
        </w:rPr>
        <w:t xml:space="preserve">*Question to Ponder: </w:t>
      </w:r>
      <w:r w:rsidR="00D52273">
        <w:rPr>
          <w:b/>
          <w:bCs/>
          <w:color w:val="0070C0"/>
        </w:rPr>
        <w:t>Are you spiritually exhausted or fatigued?</w:t>
      </w:r>
    </w:p>
    <w:p w14:paraId="0ACAAF71" w14:textId="77777777" w:rsidR="0015663C" w:rsidRDefault="0015663C" w:rsidP="000D1A7A">
      <w:pPr>
        <w:spacing w:line="240" w:lineRule="auto"/>
        <w:rPr>
          <w:b/>
          <w:bCs/>
          <w:color w:val="7030A0"/>
        </w:rPr>
      </w:pPr>
    </w:p>
    <w:p w14:paraId="0A60D589" w14:textId="77777777" w:rsidR="0015663C" w:rsidRDefault="0015663C" w:rsidP="000D1A7A">
      <w:pPr>
        <w:spacing w:line="240" w:lineRule="auto"/>
        <w:rPr>
          <w:b/>
          <w:bCs/>
          <w:color w:val="7030A0"/>
        </w:rPr>
      </w:pPr>
    </w:p>
    <w:p w14:paraId="79BA46D6" w14:textId="77777777" w:rsidR="001B735F" w:rsidRDefault="001B735F"/>
    <w:p w14:paraId="4BD3FEFE" w14:textId="77777777" w:rsidR="00853898" w:rsidRDefault="00853898"/>
    <w:p w14:paraId="181F6767" w14:textId="77777777" w:rsidR="00853898" w:rsidRDefault="00853898"/>
    <w:p w14:paraId="19D5DF7D" w14:textId="77777777" w:rsidR="00853898" w:rsidRDefault="00853898"/>
    <w:p w14:paraId="3967B05F" w14:textId="77777777" w:rsidR="002874BC" w:rsidRDefault="002874BC"/>
    <w:p w14:paraId="673B4BA0" w14:textId="42BDD2FF" w:rsidR="002874BC" w:rsidRDefault="00F4726B" w:rsidP="002874BC">
      <w:pPr>
        <w:rPr>
          <w:b/>
          <w:bCs/>
          <w:i/>
          <w:iCs/>
        </w:rPr>
      </w:pPr>
      <w:r w:rsidRPr="002874BC">
        <w:rPr>
          <w:b/>
          <w:bCs/>
          <w:i/>
          <w:iCs/>
        </w:rPr>
        <w:t xml:space="preserve">This new awareness </w:t>
      </w:r>
      <w:r w:rsidR="007725DC" w:rsidRPr="002874BC">
        <w:rPr>
          <w:b/>
          <w:bCs/>
          <w:i/>
          <w:iCs/>
        </w:rPr>
        <w:t xml:space="preserve">becomes clear because for so long the denial of self-love </w:t>
      </w:r>
      <w:r w:rsidR="00D75786" w:rsidRPr="002874BC">
        <w:rPr>
          <w:b/>
          <w:bCs/>
          <w:i/>
          <w:iCs/>
        </w:rPr>
        <w:t xml:space="preserve">and self-care has become a detriment to your </w:t>
      </w:r>
      <w:r w:rsidR="002874BC" w:rsidRPr="002874BC">
        <w:rPr>
          <w:b/>
          <w:bCs/>
          <w:i/>
          <w:iCs/>
        </w:rPr>
        <w:t xml:space="preserve">spiritual development. </w:t>
      </w:r>
    </w:p>
    <w:p w14:paraId="47C9E6E4" w14:textId="27CD8C91" w:rsidR="002874BC" w:rsidRDefault="00312610" w:rsidP="00312610">
      <w:pPr>
        <w:ind w:left="5040" w:firstLine="720"/>
      </w:pPr>
      <w:r w:rsidRPr="00312610">
        <w:t>-Dr. Nyreia Harrington Wright</w:t>
      </w:r>
    </w:p>
    <w:p w14:paraId="3629E0DD" w14:textId="77777777" w:rsidR="00445EBA" w:rsidRDefault="00445EBA" w:rsidP="00312610">
      <w:pPr>
        <w:ind w:left="5040" w:firstLine="720"/>
      </w:pPr>
    </w:p>
    <w:p w14:paraId="539B4264" w14:textId="70431DB9" w:rsidR="009B59E1" w:rsidRDefault="0057318D" w:rsidP="00E36F81">
      <w:r>
        <w:t>Matthew</w:t>
      </w:r>
      <w:r>
        <w:t xml:space="preserve">‬ </w:t>
      </w:r>
      <w:bdo w:val="ltr">
        <w:r>
          <w:t>5</w:t>
        </w:r>
        <w:r>
          <w:t>‬:</w:t>
        </w:r>
        <w:bdo w:val="ltr">
          <w:r>
            <w:t>37</w:t>
          </w:r>
          <w:r>
            <w:t xml:space="preserve">‬ </w:t>
          </w:r>
          <w:bdo w:val="ltr">
            <w:r>
              <w:t xml:space="preserve">NIV states, </w:t>
            </w:r>
            <w:r w:rsidR="00512EA6">
              <w:t>“</w:t>
            </w:r>
            <w:r w:rsidR="00512EA6" w:rsidRPr="00E36F81">
              <w:rPr>
                <w:b/>
                <w:bCs/>
                <w:i/>
                <w:iCs/>
              </w:rPr>
              <w:t>All you need to say is simply ‘Yes’ or ‘No’; anything beyond this comes from the evil one.</w:t>
            </w:r>
            <w:r w:rsidR="00512EA6">
              <w:t>”</w:t>
            </w:r>
            <w:r w:rsidR="00000000">
              <w:t>‬</w:t>
            </w:r>
            <w:r w:rsidR="00000000">
              <w:t>‬</w:t>
            </w:r>
            <w:r w:rsidR="00000000">
              <w:t>‬</w:t>
            </w:r>
          </w:bdo>
        </w:bdo>
      </w:bdo>
    </w:p>
    <w:p w14:paraId="190AADFE" w14:textId="77777777" w:rsidR="009B59E1" w:rsidRDefault="009B59E1" w:rsidP="00DA125A"/>
    <w:p w14:paraId="1C4F3B65" w14:textId="59D83C1D" w:rsidR="00452D6F" w:rsidRDefault="00DA125A" w:rsidP="00E36F81">
      <w:r>
        <w:t>Matthew 5:37 MSG states, “</w:t>
      </w:r>
      <w:r w:rsidRPr="005E7339">
        <w:rPr>
          <w:b/>
          <w:bCs/>
          <w:i/>
          <w:iCs/>
        </w:rPr>
        <w:t>Just say</w:t>
      </w:r>
      <w:r w:rsidR="004812D8" w:rsidRPr="005E7339">
        <w:rPr>
          <w:b/>
          <w:bCs/>
          <w:i/>
          <w:iCs/>
        </w:rPr>
        <w:t xml:space="preserve"> ‘yes’ and ‘no.’ When you manipulate </w:t>
      </w:r>
      <w:r w:rsidR="005E7339" w:rsidRPr="005E7339">
        <w:rPr>
          <w:b/>
          <w:bCs/>
          <w:i/>
          <w:iCs/>
        </w:rPr>
        <w:t>words to get your own way, you go wrong.</w:t>
      </w:r>
      <w:r w:rsidR="005E7339">
        <w:t>”</w:t>
      </w:r>
    </w:p>
    <w:p w14:paraId="5D9F2343" w14:textId="77777777" w:rsidR="00445EBA" w:rsidRDefault="00445EBA" w:rsidP="00DA125A"/>
    <w:p w14:paraId="776A1E53" w14:textId="14225FC1" w:rsidR="00445EBA" w:rsidRDefault="00445EBA" w:rsidP="00DA125A">
      <w:pPr>
        <w:rPr>
          <w:b/>
          <w:bCs/>
        </w:rPr>
      </w:pPr>
      <w:r w:rsidRPr="001B3E00">
        <w:rPr>
          <w:b/>
          <w:bCs/>
          <w:color w:val="77206D" w:themeColor="accent5" w:themeShade="BF"/>
        </w:rPr>
        <w:t xml:space="preserve">Transformational Practice: </w:t>
      </w:r>
      <w:r w:rsidR="00362B9F" w:rsidRPr="001B3E00">
        <w:rPr>
          <w:b/>
          <w:bCs/>
          <w:color w:val="77206D" w:themeColor="accent5" w:themeShade="BF"/>
        </w:rPr>
        <w:t xml:space="preserve">Read the above scripture. Journal how well you have </w:t>
      </w:r>
      <w:r w:rsidR="001B3E00" w:rsidRPr="001B3E00">
        <w:rPr>
          <w:b/>
          <w:bCs/>
          <w:color w:val="77206D" w:themeColor="accent5" w:themeShade="BF"/>
        </w:rPr>
        <w:t>been honoring your words in your commitments.</w:t>
      </w:r>
      <w:r w:rsidR="001B3E00" w:rsidRPr="001B3E00">
        <w:rPr>
          <w:b/>
          <w:bCs/>
        </w:rPr>
        <w:t xml:space="preserve"> </w:t>
      </w:r>
    </w:p>
    <w:p w14:paraId="7B2E95B8" w14:textId="77777777" w:rsidR="00B0005C" w:rsidRDefault="00B0005C" w:rsidP="00DA125A">
      <w:pPr>
        <w:rPr>
          <w:b/>
          <w:bCs/>
        </w:rPr>
      </w:pPr>
    </w:p>
    <w:p w14:paraId="46687424" w14:textId="69187EE8" w:rsidR="00B0005C" w:rsidRDefault="00B0005C" w:rsidP="00B0005C">
      <w:pPr>
        <w:pStyle w:val="ListParagraph"/>
        <w:numPr>
          <w:ilvl w:val="0"/>
          <w:numId w:val="1"/>
        </w:numPr>
        <w:rPr>
          <w:b/>
          <w:bCs/>
          <w:u w:val="single"/>
        </w:rPr>
      </w:pPr>
      <w:r w:rsidRPr="00B0005C">
        <w:rPr>
          <w:b/>
          <w:bCs/>
          <w:u w:val="single"/>
        </w:rPr>
        <w:t>The Journey of No</w:t>
      </w:r>
    </w:p>
    <w:p w14:paraId="2EEE6F91" w14:textId="77777777" w:rsidR="00DC207F" w:rsidRDefault="00DC207F" w:rsidP="00DC207F">
      <w:pPr>
        <w:pStyle w:val="ListParagraph"/>
        <w:rPr>
          <w:b/>
          <w:bCs/>
          <w:u w:val="single"/>
        </w:rPr>
      </w:pPr>
    </w:p>
    <w:p w14:paraId="2C1AA80A" w14:textId="77777777" w:rsidR="00293DF1" w:rsidRPr="00DC207F" w:rsidRDefault="008F4C32" w:rsidP="008F4C32">
      <w:pPr>
        <w:pStyle w:val="ListParagraph"/>
        <w:numPr>
          <w:ilvl w:val="1"/>
          <w:numId w:val="1"/>
        </w:numPr>
        <w:spacing w:after="0" w:line="240" w:lineRule="auto"/>
        <w:rPr>
          <w:rFonts w:eastAsia="Times New Roman" w:cs="Times New Roman"/>
          <w:kern w:val="0"/>
          <w14:ligatures w14:val="none"/>
        </w:rPr>
      </w:pPr>
      <w:r w:rsidRPr="00DC207F">
        <w:rPr>
          <w:rFonts w:eastAsia="Times New Roman" w:cs="Times New Roman"/>
          <w:kern w:val="0"/>
          <w14:ligatures w14:val="none"/>
        </w:rPr>
        <w:t>Ecclesiastes 4:6</w:t>
      </w:r>
      <w:r w:rsidRPr="00DC207F">
        <w:rPr>
          <w:rFonts w:eastAsia="Times New Roman" w:cs="Times New Roman"/>
          <w:kern w:val="0"/>
          <w14:ligatures w14:val="none"/>
        </w:rPr>
        <w:t>AMP states, “</w:t>
      </w:r>
      <w:r w:rsidRPr="00DC207F">
        <w:rPr>
          <w:rFonts w:eastAsia="Times New Roman" w:cs="Times New Roman"/>
          <w:b/>
          <w:bCs/>
          <w:i/>
          <w:iCs/>
          <w:kern w:val="0"/>
          <w14:ligatures w14:val="none"/>
        </w:rPr>
        <w:t>One hand full of rest and patience is better than two fists full of labor and chasing after the wind</w:t>
      </w:r>
      <w:r w:rsidRPr="00DC207F">
        <w:rPr>
          <w:rFonts w:eastAsia="Times New Roman" w:cs="Times New Roman"/>
          <w:kern w:val="0"/>
          <w14:ligatures w14:val="none"/>
        </w:rPr>
        <w:t>. '</w:t>
      </w:r>
    </w:p>
    <w:p w14:paraId="28AE6914" w14:textId="77777777" w:rsidR="00C80969" w:rsidRPr="00DC207F" w:rsidRDefault="00C80969" w:rsidP="008F4C32">
      <w:pPr>
        <w:pStyle w:val="ListParagraph"/>
        <w:numPr>
          <w:ilvl w:val="1"/>
          <w:numId w:val="1"/>
        </w:numPr>
        <w:spacing w:after="0" w:line="240" w:lineRule="auto"/>
        <w:rPr>
          <w:rFonts w:eastAsia="Times New Roman" w:cs="Times New Roman"/>
          <w:kern w:val="0"/>
          <w14:ligatures w14:val="none"/>
        </w:rPr>
      </w:pPr>
    </w:p>
    <w:p w14:paraId="53223981" w14:textId="77777777" w:rsidR="000F04DF" w:rsidRDefault="00C80969" w:rsidP="00293DF1">
      <w:pPr>
        <w:pStyle w:val="ListParagraph"/>
        <w:numPr>
          <w:ilvl w:val="2"/>
          <w:numId w:val="1"/>
        </w:numPr>
        <w:spacing w:after="0" w:line="240" w:lineRule="auto"/>
        <w:rPr>
          <w:rFonts w:ascii="Times New Roman" w:eastAsia="Times New Roman" w:hAnsi="Times New Roman" w:cs="Times New Roman"/>
          <w:kern w:val="0"/>
          <w14:ligatures w14:val="none"/>
        </w:rPr>
      </w:pPr>
      <w:r w:rsidRPr="00DC207F">
        <w:rPr>
          <w:rFonts w:eastAsia="Times New Roman" w:cs="Times New Roman"/>
          <w:kern w:val="0"/>
          <w14:ligatures w14:val="none"/>
        </w:rPr>
        <w:t>A well placed ‘no’ provides us with healthy balance.</w:t>
      </w:r>
      <w:r>
        <w:rPr>
          <w:rFonts w:ascii="Times New Roman" w:eastAsia="Times New Roman" w:hAnsi="Times New Roman" w:cs="Times New Roman"/>
          <w:kern w:val="0"/>
          <w14:ligatures w14:val="none"/>
        </w:rPr>
        <w:t xml:space="preserve"> </w:t>
      </w:r>
    </w:p>
    <w:p w14:paraId="348C3ECF" w14:textId="77777777" w:rsidR="00D51827" w:rsidRDefault="000F04DF" w:rsidP="00293DF1">
      <w:pPr>
        <w:pStyle w:val="ListParagraph"/>
        <w:numPr>
          <w:ilvl w:val="2"/>
          <w:numId w:val="1"/>
        </w:numPr>
        <w:spacing w:after="0" w:line="240" w:lineRule="auto"/>
        <w:rPr>
          <w:rFonts w:eastAsia="Times New Roman" w:cs="Times New Roman"/>
          <w:kern w:val="0"/>
          <w14:ligatures w14:val="none"/>
        </w:rPr>
      </w:pPr>
      <w:r w:rsidRPr="0009023C">
        <w:rPr>
          <w:rFonts w:eastAsia="Times New Roman" w:cs="Times New Roman"/>
          <w:kern w:val="0"/>
          <w14:ligatures w14:val="none"/>
        </w:rPr>
        <w:t>Possible extremes point to</w:t>
      </w:r>
      <w:r w:rsidR="0009023C" w:rsidRPr="0009023C">
        <w:rPr>
          <w:rFonts w:eastAsia="Times New Roman" w:cs="Times New Roman"/>
          <w:kern w:val="0"/>
          <w14:ligatures w14:val="none"/>
        </w:rPr>
        <w:t xml:space="preserve"> </w:t>
      </w:r>
      <w:r w:rsidR="00311378">
        <w:rPr>
          <w:rFonts w:eastAsia="Times New Roman" w:cs="Times New Roman"/>
          <w:kern w:val="0"/>
          <w14:ligatures w14:val="none"/>
        </w:rPr>
        <w:t>(</w:t>
      </w:r>
      <w:r w:rsidR="00931E9A">
        <w:rPr>
          <w:rFonts w:eastAsia="Times New Roman" w:cs="Times New Roman"/>
          <w:kern w:val="0"/>
          <w14:ligatures w14:val="none"/>
        </w:rPr>
        <w:t>laziness vs constant work)</w:t>
      </w:r>
      <w:r w:rsidR="00D51827">
        <w:rPr>
          <w:rFonts w:eastAsia="Times New Roman" w:cs="Times New Roman"/>
          <w:kern w:val="0"/>
          <w14:ligatures w14:val="none"/>
        </w:rPr>
        <w:t xml:space="preserve"> can point to an internal issue. </w:t>
      </w:r>
    </w:p>
    <w:p w14:paraId="5A7209CD" w14:textId="45ED3540" w:rsidR="008F4C32" w:rsidRPr="0009023C" w:rsidRDefault="004B6A99" w:rsidP="00293DF1">
      <w:pPr>
        <w:pStyle w:val="ListParagraph"/>
        <w:numPr>
          <w:ilvl w:val="2"/>
          <w:numId w:val="1"/>
        </w:numPr>
        <w:spacing w:after="0" w:line="240" w:lineRule="auto"/>
        <w:rPr>
          <w:rFonts w:eastAsia="Times New Roman" w:cs="Times New Roman"/>
          <w:kern w:val="0"/>
          <w14:ligatures w14:val="none"/>
        </w:rPr>
      </w:pPr>
      <w:r>
        <w:rPr>
          <w:rFonts w:eastAsia="Times New Roman" w:cs="Times New Roman"/>
          <w:kern w:val="0"/>
          <w14:ligatures w14:val="none"/>
        </w:rPr>
        <w:t xml:space="preserve">Pouring ourselves into assignments without the proper outlet will lead to burnout. </w:t>
      </w:r>
      <w:r w:rsidR="008F4C32" w:rsidRPr="0009023C">
        <w:rPr>
          <w:rFonts w:eastAsia="Times New Roman" w:cs="Times New Roman"/>
          <w:kern w:val="0"/>
          <w14:ligatures w14:val="none"/>
        </w:rPr>
        <w:br/>
      </w:r>
      <w:r w:rsidR="008F4C32" w:rsidRPr="0009023C">
        <w:rPr>
          <w:rFonts w:eastAsia="Times New Roman" w:cs="Times New Roman"/>
          <w:kern w:val="0"/>
          <w14:ligatures w14:val="none"/>
        </w:rPr>
        <w:br/>
      </w:r>
      <w:r w:rsidR="008F4C32" w:rsidRPr="0009023C">
        <w:rPr>
          <w:rFonts w:eastAsia="Times New Roman" w:cs="Times New Roman"/>
          <w:kern w:val="0"/>
          <w14:ligatures w14:val="none"/>
        </w:rPr>
        <w:br/>
      </w:r>
    </w:p>
    <w:p w14:paraId="362E2378" w14:textId="77777777" w:rsidR="00CD3871" w:rsidRDefault="00CD3871" w:rsidP="008F4C32">
      <w:pPr>
        <w:pStyle w:val="ListParagraph"/>
        <w:ind w:left="1440"/>
        <w:rPr>
          <w:b/>
          <w:bCs/>
          <w:u w:val="single"/>
        </w:rPr>
      </w:pPr>
    </w:p>
    <w:p w14:paraId="1B5B8697" w14:textId="77777777" w:rsidR="00DC7A40" w:rsidRDefault="00DC7A40" w:rsidP="00DC7A40">
      <w:pPr>
        <w:rPr>
          <w:b/>
          <w:bCs/>
          <w:u w:val="single"/>
        </w:rPr>
      </w:pPr>
    </w:p>
    <w:p w14:paraId="1D5279BA" w14:textId="13528189" w:rsidR="00DC7A40" w:rsidRPr="00A92E87" w:rsidRDefault="00DC7A40" w:rsidP="00DC7A40">
      <w:pPr>
        <w:rPr>
          <w:b/>
          <w:bCs/>
          <w:color w:val="0070C0"/>
        </w:rPr>
      </w:pPr>
      <w:r w:rsidRPr="00A92E87">
        <w:rPr>
          <w:b/>
          <w:bCs/>
          <w:color w:val="0070C0"/>
        </w:rPr>
        <w:t>Question to Ponder: Spiritual transformation requires change</w:t>
      </w:r>
      <w:r w:rsidR="00A92E87" w:rsidRPr="00A92E87">
        <w:rPr>
          <w:b/>
          <w:bCs/>
          <w:color w:val="0070C0"/>
        </w:rPr>
        <w:t>, are you changing to please people or God?</w:t>
      </w:r>
    </w:p>
    <w:sectPr w:rsidR="00DC7A40" w:rsidRPr="00A92E8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4EA32" w14:textId="77777777" w:rsidR="0091623F" w:rsidRDefault="0091623F" w:rsidP="000D1A7A">
      <w:pPr>
        <w:spacing w:after="0" w:line="240" w:lineRule="auto"/>
      </w:pPr>
      <w:r>
        <w:separator/>
      </w:r>
    </w:p>
  </w:endnote>
  <w:endnote w:type="continuationSeparator" w:id="0">
    <w:p w14:paraId="278B520A" w14:textId="77777777" w:rsidR="0091623F" w:rsidRDefault="0091623F" w:rsidP="000D1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8A73" w14:textId="77777777" w:rsidR="000D1A7A" w:rsidRDefault="000D1A7A" w:rsidP="000D1A7A">
    <w:pPr>
      <w:pStyle w:val="Footer"/>
      <w:jc w:val="center"/>
    </w:pPr>
    <w:r>
      <w:t>From the book, “</w:t>
    </w:r>
    <w:r w:rsidRPr="005E1330">
      <w:rPr>
        <w:b/>
        <w:bCs/>
        <w:i/>
        <w:iCs/>
      </w:rPr>
      <w:t>Grow”</w:t>
    </w:r>
    <w:r>
      <w:t xml:space="preserve"> by Dr. </w:t>
    </w:r>
    <w:proofErr w:type="spellStart"/>
    <w:r>
      <w:t>Nyreia</w:t>
    </w:r>
    <w:proofErr w:type="spellEnd"/>
    <w:r>
      <w:t xml:space="preserve"> Harrington Wright</w:t>
    </w:r>
  </w:p>
  <w:p w14:paraId="5CB53A67" w14:textId="77777777" w:rsidR="000D1A7A" w:rsidRDefault="000D1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544F6" w14:textId="77777777" w:rsidR="0091623F" w:rsidRDefault="0091623F" w:rsidP="000D1A7A">
      <w:pPr>
        <w:spacing w:after="0" w:line="240" w:lineRule="auto"/>
      </w:pPr>
      <w:r>
        <w:separator/>
      </w:r>
    </w:p>
  </w:footnote>
  <w:footnote w:type="continuationSeparator" w:id="0">
    <w:p w14:paraId="6D46AE65" w14:textId="77777777" w:rsidR="0091623F" w:rsidRDefault="0091623F" w:rsidP="000D1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7269" w14:textId="77777777" w:rsidR="0022552E" w:rsidRDefault="00226C50" w:rsidP="003B7989">
    <w:pPr>
      <w:pStyle w:val="Header"/>
      <w:jc w:val="center"/>
      <w:rPr>
        <w:b/>
        <w:bCs/>
        <w:color w:val="3A7C22" w:themeColor="accent6" w:themeShade="BF"/>
        <w:sz w:val="36"/>
        <w:szCs w:val="36"/>
      </w:rPr>
    </w:pPr>
    <w:r w:rsidRPr="00802170">
      <w:rPr>
        <w:b/>
        <w:bCs/>
        <w:color w:val="3A7C22" w:themeColor="accent6" w:themeShade="BF"/>
        <w:sz w:val="36"/>
        <w:szCs w:val="36"/>
      </w:rPr>
      <w:t xml:space="preserve">Step </w:t>
    </w:r>
    <w:r w:rsidR="009045AC" w:rsidRPr="00802170">
      <w:rPr>
        <w:b/>
        <w:bCs/>
        <w:color w:val="3A7C22" w:themeColor="accent6" w:themeShade="BF"/>
        <w:sz w:val="36"/>
        <w:szCs w:val="36"/>
      </w:rPr>
      <w:t>1</w:t>
    </w:r>
    <w:r w:rsidR="0072059B" w:rsidRPr="00802170">
      <w:rPr>
        <w:b/>
        <w:bCs/>
        <w:color w:val="3A7C22" w:themeColor="accent6" w:themeShade="BF"/>
        <w:sz w:val="36"/>
        <w:szCs w:val="36"/>
      </w:rPr>
      <w:t>8 – 20: The Power of No</w:t>
    </w:r>
    <w:r w:rsidR="0022552E">
      <w:rPr>
        <w:b/>
        <w:bCs/>
        <w:color w:val="3A7C22" w:themeColor="accent6" w:themeShade="BF"/>
        <w:sz w:val="36"/>
        <w:szCs w:val="36"/>
      </w:rPr>
      <w:t>w</w:t>
    </w:r>
    <w:r w:rsidR="0072059B" w:rsidRPr="00802170">
      <w:rPr>
        <w:b/>
        <w:bCs/>
        <w:color w:val="3A7C22" w:themeColor="accent6" w:themeShade="BF"/>
        <w:sz w:val="36"/>
        <w:szCs w:val="36"/>
      </w:rPr>
      <w:t xml:space="preserve">, Enough, </w:t>
    </w:r>
  </w:p>
  <w:p w14:paraId="26A7BDE8" w14:textId="7182ED1D" w:rsidR="000D1A7A" w:rsidRPr="00802170" w:rsidRDefault="00E03E84" w:rsidP="003B7989">
    <w:pPr>
      <w:pStyle w:val="Header"/>
      <w:jc w:val="center"/>
      <w:rPr>
        <w:color w:val="3A7C22" w:themeColor="accent6" w:themeShade="BF"/>
      </w:rPr>
    </w:pPr>
    <w:r w:rsidRPr="00802170">
      <w:rPr>
        <w:b/>
        <w:bCs/>
        <w:color w:val="3A7C22" w:themeColor="accent6" w:themeShade="BF"/>
        <w:sz w:val="36"/>
        <w:szCs w:val="36"/>
      </w:rPr>
      <w:t>The Journey of No</w:t>
    </w:r>
    <w:r w:rsidR="00226C50" w:rsidRPr="00802170">
      <w:rPr>
        <w:b/>
        <w:bCs/>
        <w:color w:val="3A7C22" w:themeColor="accent6" w:themeShade="BF"/>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710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B40733"/>
    <w:multiLevelType w:val="hybridMultilevel"/>
    <w:tmpl w:val="BDFACDE8"/>
    <w:lvl w:ilvl="0" w:tplc="FFFFFFFF">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7C277B"/>
    <w:multiLevelType w:val="hybridMultilevel"/>
    <w:tmpl w:val="A9FA7A7C"/>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49E42012">
      <w:numFmt w:val="bullet"/>
      <w:lvlText w:val="-"/>
      <w:lvlJc w:val="left"/>
      <w:pPr>
        <w:ind w:left="2340" w:hanging="360"/>
      </w:pPr>
      <w:rPr>
        <w:rFonts w:ascii="Aptos" w:eastAsiaTheme="minorHAnsi" w:hAnsi="Aptos" w:cstheme="minorBid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7686014">
    <w:abstractNumId w:val="2"/>
  </w:num>
  <w:num w:numId="2" w16cid:durableId="2044938202">
    <w:abstractNumId w:val="0"/>
  </w:num>
  <w:num w:numId="3" w16cid:durableId="1680280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A7A"/>
    <w:rsid w:val="00015A1A"/>
    <w:rsid w:val="0002265D"/>
    <w:rsid w:val="00033ABF"/>
    <w:rsid w:val="0006164B"/>
    <w:rsid w:val="000650F1"/>
    <w:rsid w:val="0007077E"/>
    <w:rsid w:val="00071E65"/>
    <w:rsid w:val="00074C24"/>
    <w:rsid w:val="00075A5E"/>
    <w:rsid w:val="0008288B"/>
    <w:rsid w:val="0008436A"/>
    <w:rsid w:val="0009023C"/>
    <w:rsid w:val="0009690F"/>
    <w:rsid w:val="00097B83"/>
    <w:rsid w:val="000A072B"/>
    <w:rsid w:val="000A7AD3"/>
    <w:rsid w:val="000B5755"/>
    <w:rsid w:val="000C261B"/>
    <w:rsid w:val="000C458D"/>
    <w:rsid w:val="000D15E9"/>
    <w:rsid w:val="000D1A7A"/>
    <w:rsid w:val="000E36A5"/>
    <w:rsid w:val="000E435F"/>
    <w:rsid w:val="000F04DF"/>
    <w:rsid w:val="000F243A"/>
    <w:rsid w:val="000F4A8F"/>
    <w:rsid w:val="00126902"/>
    <w:rsid w:val="00133CFE"/>
    <w:rsid w:val="00142A34"/>
    <w:rsid w:val="00144483"/>
    <w:rsid w:val="001519E0"/>
    <w:rsid w:val="00152333"/>
    <w:rsid w:val="00154DA2"/>
    <w:rsid w:val="0015516C"/>
    <w:rsid w:val="0015663C"/>
    <w:rsid w:val="001600AE"/>
    <w:rsid w:val="00185A38"/>
    <w:rsid w:val="00187849"/>
    <w:rsid w:val="001A50F6"/>
    <w:rsid w:val="001A671A"/>
    <w:rsid w:val="001A7CD6"/>
    <w:rsid w:val="001A7F25"/>
    <w:rsid w:val="001B3E00"/>
    <w:rsid w:val="001B735F"/>
    <w:rsid w:val="001C2454"/>
    <w:rsid w:val="001C7073"/>
    <w:rsid w:val="001E0C7C"/>
    <w:rsid w:val="001E72BC"/>
    <w:rsid w:val="001E7712"/>
    <w:rsid w:val="001E7E8F"/>
    <w:rsid w:val="001F36A5"/>
    <w:rsid w:val="00200110"/>
    <w:rsid w:val="00210652"/>
    <w:rsid w:val="002142D0"/>
    <w:rsid w:val="002154F5"/>
    <w:rsid w:val="00217EDC"/>
    <w:rsid w:val="0022312A"/>
    <w:rsid w:val="0022552E"/>
    <w:rsid w:val="00226C50"/>
    <w:rsid w:val="002572D3"/>
    <w:rsid w:val="00277ED3"/>
    <w:rsid w:val="002874BC"/>
    <w:rsid w:val="00293DF1"/>
    <w:rsid w:val="002950CF"/>
    <w:rsid w:val="002B277D"/>
    <w:rsid w:val="002C3C87"/>
    <w:rsid w:val="002D00C0"/>
    <w:rsid w:val="002D2EFE"/>
    <w:rsid w:val="002D3B3E"/>
    <w:rsid w:val="002D425C"/>
    <w:rsid w:val="002E70F8"/>
    <w:rsid w:val="002F6BA4"/>
    <w:rsid w:val="00306B74"/>
    <w:rsid w:val="00311378"/>
    <w:rsid w:val="003124CE"/>
    <w:rsid w:val="00312610"/>
    <w:rsid w:val="00315182"/>
    <w:rsid w:val="003178F0"/>
    <w:rsid w:val="0032307F"/>
    <w:rsid w:val="003320EF"/>
    <w:rsid w:val="00337C25"/>
    <w:rsid w:val="00343D32"/>
    <w:rsid w:val="0034708F"/>
    <w:rsid w:val="00353FB7"/>
    <w:rsid w:val="00362593"/>
    <w:rsid w:val="00362B9F"/>
    <w:rsid w:val="003652B6"/>
    <w:rsid w:val="0036691A"/>
    <w:rsid w:val="00376D9E"/>
    <w:rsid w:val="00387113"/>
    <w:rsid w:val="00390F20"/>
    <w:rsid w:val="00392192"/>
    <w:rsid w:val="0039681D"/>
    <w:rsid w:val="003A0C48"/>
    <w:rsid w:val="003B7989"/>
    <w:rsid w:val="003C0ECF"/>
    <w:rsid w:val="003D1E53"/>
    <w:rsid w:val="003D2C8F"/>
    <w:rsid w:val="003D3660"/>
    <w:rsid w:val="003D5707"/>
    <w:rsid w:val="003E2AF7"/>
    <w:rsid w:val="003F1A2C"/>
    <w:rsid w:val="003F4258"/>
    <w:rsid w:val="003F70F9"/>
    <w:rsid w:val="00404022"/>
    <w:rsid w:val="00412680"/>
    <w:rsid w:val="00421A36"/>
    <w:rsid w:val="00424EE1"/>
    <w:rsid w:val="00443B70"/>
    <w:rsid w:val="00445EBA"/>
    <w:rsid w:val="00452D6F"/>
    <w:rsid w:val="00464F4A"/>
    <w:rsid w:val="00467356"/>
    <w:rsid w:val="004812D8"/>
    <w:rsid w:val="0049307E"/>
    <w:rsid w:val="004A4C74"/>
    <w:rsid w:val="004B0E47"/>
    <w:rsid w:val="004B5A2E"/>
    <w:rsid w:val="004B6A99"/>
    <w:rsid w:val="004C1A08"/>
    <w:rsid w:val="004C1B22"/>
    <w:rsid w:val="004C5C14"/>
    <w:rsid w:val="004D6301"/>
    <w:rsid w:val="004F0845"/>
    <w:rsid w:val="004F3E76"/>
    <w:rsid w:val="004F3FAF"/>
    <w:rsid w:val="004F7BF5"/>
    <w:rsid w:val="0050540E"/>
    <w:rsid w:val="00512E6F"/>
    <w:rsid w:val="00512EA6"/>
    <w:rsid w:val="005221F1"/>
    <w:rsid w:val="00523AA4"/>
    <w:rsid w:val="0052552A"/>
    <w:rsid w:val="00567A5C"/>
    <w:rsid w:val="0057318D"/>
    <w:rsid w:val="00574B2C"/>
    <w:rsid w:val="00575E06"/>
    <w:rsid w:val="005775A2"/>
    <w:rsid w:val="00591EFC"/>
    <w:rsid w:val="00597A87"/>
    <w:rsid w:val="005A26EC"/>
    <w:rsid w:val="005C7EC8"/>
    <w:rsid w:val="005D1D6A"/>
    <w:rsid w:val="005E6ACC"/>
    <w:rsid w:val="005E7339"/>
    <w:rsid w:val="005F2716"/>
    <w:rsid w:val="0060106E"/>
    <w:rsid w:val="006160C7"/>
    <w:rsid w:val="006211C3"/>
    <w:rsid w:val="00621BB4"/>
    <w:rsid w:val="00632699"/>
    <w:rsid w:val="00646726"/>
    <w:rsid w:val="00653293"/>
    <w:rsid w:val="006538C3"/>
    <w:rsid w:val="00657222"/>
    <w:rsid w:val="006611FC"/>
    <w:rsid w:val="00686C30"/>
    <w:rsid w:val="006873BC"/>
    <w:rsid w:val="006922B3"/>
    <w:rsid w:val="00692410"/>
    <w:rsid w:val="006931EF"/>
    <w:rsid w:val="006B1CC3"/>
    <w:rsid w:val="006B4169"/>
    <w:rsid w:val="006D355D"/>
    <w:rsid w:val="006D7142"/>
    <w:rsid w:val="007064E7"/>
    <w:rsid w:val="00706C9A"/>
    <w:rsid w:val="00710D1D"/>
    <w:rsid w:val="0071415E"/>
    <w:rsid w:val="007143B7"/>
    <w:rsid w:val="00715AEE"/>
    <w:rsid w:val="0072059B"/>
    <w:rsid w:val="00720DE6"/>
    <w:rsid w:val="00723B5C"/>
    <w:rsid w:val="0072753D"/>
    <w:rsid w:val="00730EA8"/>
    <w:rsid w:val="0073282F"/>
    <w:rsid w:val="0073301E"/>
    <w:rsid w:val="007356B3"/>
    <w:rsid w:val="0073593C"/>
    <w:rsid w:val="00740332"/>
    <w:rsid w:val="00742B9E"/>
    <w:rsid w:val="0074738A"/>
    <w:rsid w:val="00757F6B"/>
    <w:rsid w:val="00760331"/>
    <w:rsid w:val="007725DC"/>
    <w:rsid w:val="00772E17"/>
    <w:rsid w:val="00773C0B"/>
    <w:rsid w:val="007A4C91"/>
    <w:rsid w:val="007B1D9D"/>
    <w:rsid w:val="007C3275"/>
    <w:rsid w:val="007C55B3"/>
    <w:rsid w:val="007F1089"/>
    <w:rsid w:val="007F72DA"/>
    <w:rsid w:val="00800DFF"/>
    <w:rsid w:val="0080172D"/>
    <w:rsid w:val="00802170"/>
    <w:rsid w:val="008024FB"/>
    <w:rsid w:val="0081165B"/>
    <w:rsid w:val="00813B84"/>
    <w:rsid w:val="00814DDB"/>
    <w:rsid w:val="00826C3B"/>
    <w:rsid w:val="00853898"/>
    <w:rsid w:val="00854D13"/>
    <w:rsid w:val="008557CC"/>
    <w:rsid w:val="008728EF"/>
    <w:rsid w:val="00885486"/>
    <w:rsid w:val="00893139"/>
    <w:rsid w:val="008942EA"/>
    <w:rsid w:val="00897B3F"/>
    <w:rsid w:val="008A1287"/>
    <w:rsid w:val="008A3039"/>
    <w:rsid w:val="008A3F84"/>
    <w:rsid w:val="008A45D9"/>
    <w:rsid w:val="008B1679"/>
    <w:rsid w:val="008B4F90"/>
    <w:rsid w:val="008B64EE"/>
    <w:rsid w:val="008D43AA"/>
    <w:rsid w:val="008D53FC"/>
    <w:rsid w:val="008E6593"/>
    <w:rsid w:val="008F1208"/>
    <w:rsid w:val="008F3B2C"/>
    <w:rsid w:val="008F4C32"/>
    <w:rsid w:val="008F5922"/>
    <w:rsid w:val="00904220"/>
    <w:rsid w:val="009045AC"/>
    <w:rsid w:val="00905ED0"/>
    <w:rsid w:val="0091550E"/>
    <w:rsid w:val="0091623F"/>
    <w:rsid w:val="00916AA5"/>
    <w:rsid w:val="0091755F"/>
    <w:rsid w:val="009176A2"/>
    <w:rsid w:val="00920C90"/>
    <w:rsid w:val="0092524B"/>
    <w:rsid w:val="00931E9A"/>
    <w:rsid w:val="009403AE"/>
    <w:rsid w:val="00957D40"/>
    <w:rsid w:val="0096122A"/>
    <w:rsid w:val="00967E2B"/>
    <w:rsid w:val="009908E6"/>
    <w:rsid w:val="009B1E25"/>
    <w:rsid w:val="009B30FD"/>
    <w:rsid w:val="009B59E1"/>
    <w:rsid w:val="009C748C"/>
    <w:rsid w:val="009E081A"/>
    <w:rsid w:val="009E3B8A"/>
    <w:rsid w:val="009F0F94"/>
    <w:rsid w:val="009F21FD"/>
    <w:rsid w:val="00A05B7F"/>
    <w:rsid w:val="00A15E29"/>
    <w:rsid w:val="00A2432F"/>
    <w:rsid w:val="00A42DEA"/>
    <w:rsid w:val="00A43873"/>
    <w:rsid w:val="00A46C5E"/>
    <w:rsid w:val="00A71447"/>
    <w:rsid w:val="00A77986"/>
    <w:rsid w:val="00A77DEB"/>
    <w:rsid w:val="00A92E87"/>
    <w:rsid w:val="00A97539"/>
    <w:rsid w:val="00AC092A"/>
    <w:rsid w:val="00AD183D"/>
    <w:rsid w:val="00AD2248"/>
    <w:rsid w:val="00AD341E"/>
    <w:rsid w:val="00AE0FE1"/>
    <w:rsid w:val="00AE1D0B"/>
    <w:rsid w:val="00AF0D95"/>
    <w:rsid w:val="00B0005C"/>
    <w:rsid w:val="00B02A2C"/>
    <w:rsid w:val="00B239A0"/>
    <w:rsid w:val="00B26398"/>
    <w:rsid w:val="00B366AF"/>
    <w:rsid w:val="00B4308A"/>
    <w:rsid w:val="00B4467E"/>
    <w:rsid w:val="00B52588"/>
    <w:rsid w:val="00B63AFA"/>
    <w:rsid w:val="00B6481B"/>
    <w:rsid w:val="00B6702C"/>
    <w:rsid w:val="00B73EF8"/>
    <w:rsid w:val="00B75CBB"/>
    <w:rsid w:val="00B82376"/>
    <w:rsid w:val="00B833EB"/>
    <w:rsid w:val="00BA073B"/>
    <w:rsid w:val="00BA0ADC"/>
    <w:rsid w:val="00BB0ABA"/>
    <w:rsid w:val="00BB50D5"/>
    <w:rsid w:val="00BD37C2"/>
    <w:rsid w:val="00BF232C"/>
    <w:rsid w:val="00C07161"/>
    <w:rsid w:val="00C11617"/>
    <w:rsid w:val="00C13871"/>
    <w:rsid w:val="00C24CB4"/>
    <w:rsid w:val="00C53C84"/>
    <w:rsid w:val="00C56060"/>
    <w:rsid w:val="00C56DDC"/>
    <w:rsid w:val="00C7286C"/>
    <w:rsid w:val="00C73AE9"/>
    <w:rsid w:val="00C74761"/>
    <w:rsid w:val="00C80969"/>
    <w:rsid w:val="00C87943"/>
    <w:rsid w:val="00C87DE2"/>
    <w:rsid w:val="00CB066D"/>
    <w:rsid w:val="00CC3ADF"/>
    <w:rsid w:val="00CC62E3"/>
    <w:rsid w:val="00CD3871"/>
    <w:rsid w:val="00CD438A"/>
    <w:rsid w:val="00CD6359"/>
    <w:rsid w:val="00CE0B7F"/>
    <w:rsid w:val="00CE0F86"/>
    <w:rsid w:val="00CF0BA1"/>
    <w:rsid w:val="00CF7833"/>
    <w:rsid w:val="00D0196A"/>
    <w:rsid w:val="00D21856"/>
    <w:rsid w:val="00D24768"/>
    <w:rsid w:val="00D2761E"/>
    <w:rsid w:val="00D27AFD"/>
    <w:rsid w:val="00D32B8C"/>
    <w:rsid w:val="00D4120B"/>
    <w:rsid w:val="00D41FC2"/>
    <w:rsid w:val="00D51827"/>
    <w:rsid w:val="00D51B75"/>
    <w:rsid w:val="00D52273"/>
    <w:rsid w:val="00D52EE1"/>
    <w:rsid w:val="00D54D5D"/>
    <w:rsid w:val="00D603A7"/>
    <w:rsid w:val="00D72712"/>
    <w:rsid w:val="00D75786"/>
    <w:rsid w:val="00D76AA8"/>
    <w:rsid w:val="00D829DF"/>
    <w:rsid w:val="00D854EA"/>
    <w:rsid w:val="00D97A32"/>
    <w:rsid w:val="00D97DA8"/>
    <w:rsid w:val="00DA1157"/>
    <w:rsid w:val="00DA125A"/>
    <w:rsid w:val="00DA613C"/>
    <w:rsid w:val="00DC207F"/>
    <w:rsid w:val="00DC38A2"/>
    <w:rsid w:val="00DC7A40"/>
    <w:rsid w:val="00DD44B5"/>
    <w:rsid w:val="00DD45D9"/>
    <w:rsid w:val="00DD4A7E"/>
    <w:rsid w:val="00DF7D67"/>
    <w:rsid w:val="00E01611"/>
    <w:rsid w:val="00E03E84"/>
    <w:rsid w:val="00E066AD"/>
    <w:rsid w:val="00E07DCB"/>
    <w:rsid w:val="00E172F3"/>
    <w:rsid w:val="00E30BF9"/>
    <w:rsid w:val="00E36F81"/>
    <w:rsid w:val="00E41476"/>
    <w:rsid w:val="00E4236B"/>
    <w:rsid w:val="00E529BF"/>
    <w:rsid w:val="00E6489F"/>
    <w:rsid w:val="00E66BE4"/>
    <w:rsid w:val="00E81AD3"/>
    <w:rsid w:val="00E85003"/>
    <w:rsid w:val="00E976DC"/>
    <w:rsid w:val="00EA145B"/>
    <w:rsid w:val="00EA63EB"/>
    <w:rsid w:val="00EB53D5"/>
    <w:rsid w:val="00EC13CA"/>
    <w:rsid w:val="00EC6A33"/>
    <w:rsid w:val="00EE4151"/>
    <w:rsid w:val="00EF1D7F"/>
    <w:rsid w:val="00EF7334"/>
    <w:rsid w:val="00F005B7"/>
    <w:rsid w:val="00F01479"/>
    <w:rsid w:val="00F01CBA"/>
    <w:rsid w:val="00F1503B"/>
    <w:rsid w:val="00F15321"/>
    <w:rsid w:val="00F207AE"/>
    <w:rsid w:val="00F35895"/>
    <w:rsid w:val="00F424CB"/>
    <w:rsid w:val="00F44D1A"/>
    <w:rsid w:val="00F4726B"/>
    <w:rsid w:val="00F576BB"/>
    <w:rsid w:val="00F7047E"/>
    <w:rsid w:val="00F74576"/>
    <w:rsid w:val="00F80CA6"/>
    <w:rsid w:val="00F90B2B"/>
    <w:rsid w:val="00F90C3C"/>
    <w:rsid w:val="00F93957"/>
    <w:rsid w:val="00FA2D1D"/>
    <w:rsid w:val="00FB6311"/>
    <w:rsid w:val="00FB77DD"/>
    <w:rsid w:val="00FC46A2"/>
    <w:rsid w:val="00FD2D66"/>
    <w:rsid w:val="00FD4D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35924"/>
  <w15:chartTrackingRefBased/>
  <w15:docId w15:val="{27610B5E-2191-4715-A664-D2296A98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A7A"/>
  </w:style>
  <w:style w:type="paragraph" w:styleId="Heading1">
    <w:name w:val="heading 1"/>
    <w:basedOn w:val="Normal"/>
    <w:next w:val="Normal"/>
    <w:link w:val="Heading1Char"/>
    <w:uiPriority w:val="9"/>
    <w:qFormat/>
    <w:rsid w:val="000D1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A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A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A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A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A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A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A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A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1A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A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A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A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A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A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A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A7A"/>
    <w:rPr>
      <w:rFonts w:eastAsiaTheme="majorEastAsia" w:cstheme="majorBidi"/>
      <w:color w:val="272727" w:themeColor="text1" w:themeTint="D8"/>
    </w:rPr>
  </w:style>
  <w:style w:type="paragraph" w:styleId="Title">
    <w:name w:val="Title"/>
    <w:basedOn w:val="Normal"/>
    <w:next w:val="Normal"/>
    <w:link w:val="TitleChar"/>
    <w:uiPriority w:val="10"/>
    <w:qFormat/>
    <w:rsid w:val="000D1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A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A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A7A"/>
    <w:pPr>
      <w:spacing w:before="160"/>
      <w:jc w:val="center"/>
    </w:pPr>
    <w:rPr>
      <w:i/>
      <w:iCs/>
      <w:color w:val="404040" w:themeColor="text1" w:themeTint="BF"/>
    </w:rPr>
  </w:style>
  <w:style w:type="character" w:customStyle="1" w:styleId="QuoteChar">
    <w:name w:val="Quote Char"/>
    <w:basedOn w:val="DefaultParagraphFont"/>
    <w:link w:val="Quote"/>
    <w:uiPriority w:val="29"/>
    <w:rsid w:val="000D1A7A"/>
    <w:rPr>
      <w:i/>
      <w:iCs/>
      <w:color w:val="404040" w:themeColor="text1" w:themeTint="BF"/>
    </w:rPr>
  </w:style>
  <w:style w:type="paragraph" w:styleId="ListParagraph">
    <w:name w:val="List Paragraph"/>
    <w:basedOn w:val="Normal"/>
    <w:uiPriority w:val="34"/>
    <w:qFormat/>
    <w:rsid w:val="000D1A7A"/>
    <w:pPr>
      <w:ind w:left="720"/>
      <w:contextualSpacing/>
    </w:pPr>
  </w:style>
  <w:style w:type="character" w:styleId="IntenseEmphasis">
    <w:name w:val="Intense Emphasis"/>
    <w:basedOn w:val="DefaultParagraphFont"/>
    <w:uiPriority w:val="21"/>
    <w:qFormat/>
    <w:rsid w:val="000D1A7A"/>
    <w:rPr>
      <w:i/>
      <w:iCs/>
      <w:color w:val="0F4761" w:themeColor="accent1" w:themeShade="BF"/>
    </w:rPr>
  </w:style>
  <w:style w:type="paragraph" w:styleId="IntenseQuote">
    <w:name w:val="Intense Quote"/>
    <w:basedOn w:val="Normal"/>
    <w:next w:val="Normal"/>
    <w:link w:val="IntenseQuoteChar"/>
    <w:uiPriority w:val="30"/>
    <w:qFormat/>
    <w:rsid w:val="000D1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A7A"/>
    <w:rPr>
      <w:i/>
      <w:iCs/>
      <w:color w:val="0F4761" w:themeColor="accent1" w:themeShade="BF"/>
    </w:rPr>
  </w:style>
  <w:style w:type="character" w:styleId="IntenseReference">
    <w:name w:val="Intense Reference"/>
    <w:basedOn w:val="DefaultParagraphFont"/>
    <w:uiPriority w:val="32"/>
    <w:qFormat/>
    <w:rsid w:val="000D1A7A"/>
    <w:rPr>
      <w:b/>
      <w:bCs/>
      <w:smallCaps/>
      <w:color w:val="0F4761" w:themeColor="accent1" w:themeShade="BF"/>
      <w:spacing w:val="5"/>
    </w:rPr>
  </w:style>
  <w:style w:type="paragraph" w:styleId="Header">
    <w:name w:val="header"/>
    <w:basedOn w:val="Normal"/>
    <w:link w:val="HeaderChar"/>
    <w:uiPriority w:val="99"/>
    <w:unhideWhenUsed/>
    <w:rsid w:val="000D1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A7A"/>
  </w:style>
  <w:style w:type="paragraph" w:styleId="Footer">
    <w:name w:val="footer"/>
    <w:basedOn w:val="Normal"/>
    <w:link w:val="FooterChar"/>
    <w:uiPriority w:val="99"/>
    <w:unhideWhenUsed/>
    <w:rsid w:val="000D1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A7A"/>
  </w:style>
  <w:style w:type="paragraph" w:customStyle="1" w:styleId="p1">
    <w:name w:val="p1"/>
    <w:basedOn w:val="Normal"/>
    <w:rsid w:val="00E66BE4"/>
    <w:pPr>
      <w:spacing w:before="100" w:beforeAutospacing="1" w:after="100" w:afterAutospacing="1" w:line="240" w:lineRule="auto"/>
    </w:pPr>
    <w:rPr>
      <w:rFonts w:ascii="Times New Roman" w:eastAsiaTheme="minorEastAsia" w:hAnsi="Times New Roman" w:cs="Times New Roman"/>
      <w:kern w:val="0"/>
      <w14:ligatures w14:val="none"/>
    </w:rPr>
  </w:style>
  <w:style w:type="character" w:customStyle="1" w:styleId="s1">
    <w:name w:val="s1"/>
    <w:basedOn w:val="DefaultParagraphFont"/>
    <w:rsid w:val="00E66BE4"/>
  </w:style>
  <w:style w:type="character" w:customStyle="1" w:styleId="s2">
    <w:name w:val="s2"/>
    <w:basedOn w:val="DefaultParagraphFont"/>
    <w:rsid w:val="00E66BE4"/>
  </w:style>
  <w:style w:type="paragraph" w:customStyle="1" w:styleId="p2">
    <w:name w:val="p2"/>
    <w:basedOn w:val="Normal"/>
    <w:rsid w:val="00E66BE4"/>
    <w:pPr>
      <w:spacing w:before="100" w:beforeAutospacing="1" w:after="100" w:afterAutospacing="1" w:line="240" w:lineRule="auto"/>
    </w:pPr>
    <w:rPr>
      <w:rFonts w:ascii="Times New Roman" w:eastAsiaTheme="minorEastAsia" w:hAnsi="Times New Roman" w:cs="Times New Roman"/>
      <w:kern w:val="0"/>
      <w14:ligatures w14:val="none"/>
    </w:rPr>
  </w:style>
  <w:style w:type="character" w:customStyle="1" w:styleId="label">
    <w:name w:val="label"/>
    <w:basedOn w:val="DefaultParagraphFont"/>
    <w:rsid w:val="008F4C32"/>
  </w:style>
  <w:style w:type="character" w:customStyle="1" w:styleId="content">
    <w:name w:val="content"/>
    <w:basedOn w:val="DefaultParagraphFont"/>
    <w:rsid w:val="008F4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3</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Brown</dc:creator>
  <cp:keywords/>
  <dc:description/>
  <cp:lastModifiedBy>Thomas Brown</cp:lastModifiedBy>
  <cp:revision>101</cp:revision>
  <dcterms:created xsi:type="dcterms:W3CDTF">2026-04-28T23:04:00Z</dcterms:created>
  <dcterms:modified xsi:type="dcterms:W3CDTF">2026-04-29T14:24:00Z</dcterms:modified>
</cp:coreProperties>
</file>