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70EED" w14:textId="77777777" w:rsidR="001C7483" w:rsidRDefault="001C7483" w:rsidP="001C7483">
      <w:pPr>
        <w:rPr>
          <w:rFonts w:ascii="Segoe UI" w:hAnsi="Segoe UI" w:cs="Segoe UI"/>
          <w:b/>
          <w:bCs/>
          <w:sz w:val="24"/>
          <w:szCs w:val="24"/>
        </w:rPr>
      </w:pPr>
      <w:r>
        <w:rPr>
          <w:rFonts w:ascii="Segoe UI" w:hAnsi="Segoe UI" w:cs="Segoe UI"/>
          <w:b/>
          <w:bCs/>
          <w:sz w:val="24"/>
          <w:szCs w:val="24"/>
        </w:rPr>
        <w:t>Brian L. Castle</w:t>
      </w:r>
    </w:p>
    <w:p w14:paraId="7DF68779" w14:textId="5817D305" w:rsidR="001C7483" w:rsidRDefault="001C7483" w:rsidP="001C7483">
      <w:pPr>
        <w:rPr>
          <w:rFonts w:ascii="Segoe UI" w:hAnsi="Segoe UI" w:cs="Segoe UI"/>
          <w:b/>
          <w:bCs/>
          <w:sz w:val="24"/>
          <w:szCs w:val="24"/>
        </w:rPr>
      </w:pPr>
      <w:r>
        <w:rPr>
          <w:rFonts w:ascii="Segoe UI" w:hAnsi="Segoe UI" w:cs="Segoe UI"/>
          <w:b/>
          <w:bCs/>
          <w:sz w:val="24"/>
          <w:szCs w:val="24"/>
        </w:rPr>
        <w:t>#7005 Christian Evangelism</w:t>
      </w:r>
    </w:p>
    <w:p w14:paraId="32D7D007" w14:textId="7E94D136" w:rsidR="001C7483" w:rsidRDefault="001C7483" w:rsidP="001C7483">
      <w:pPr>
        <w:rPr>
          <w:rFonts w:ascii="Segoe UI" w:hAnsi="Segoe UI" w:cs="Segoe UI"/>
          <w:b/>
          <w:bCs/>
          <w:sz w:val="24"/>
          <w:szCs w:val="24"/>
        </w:rPr>
      </w:pPr>
    </w:p>
    <w:p w14:paraId="67D42BE2" w14:textId="0E5A16D9" w:rsidR="001C7483" w:rsidRDefault="001C7483" w:rsidP="001C7483">
      <w:pPr>
        <w:rPr>
          <w:rFonts w:ascii="Segoe UI" w:hAnsi="Segoe UI" w:cs="Segoe UI"/>
          <w:b/>
          <w:bCs/>
          <w:sz w:val="24"/>
          <w:szCs w:val="24"/>
        </w:rPr>
      </w:pPr>
      <w:r>
        <w:rPr>
          <w:noProof/>
        </w:rPr>
        <w:drawing>
          <wp:anchor distT="0" distB="0" distL="114300" distR="114300" simplePos="0" relativeHeight="251658240" behindDoc="0" locked="0" layoutInCell="1" allowOverlap="1" wp14:anchorId="01227D85" wp14:editId="52D8E7F8">
            <wp:simplePos x="0" y="0"/>
            <wp:positionH relativeFrom="margin">
              <wp:posOffset>-352425</wp:posOffset>
            </wp:positionH>
            <wp:positionV relativeFrom="paragraph">
              <wp:posOffset>210820</wp:posOffset>
            </wp:positionV>
            <wp:extent cx="1971675" cy="1974215"/>
            <wp:effectExtent l="0" t="0" r="9525" b="6985"/>
            <wp:wrapThrough wrapText="bothSides">
              <wp:wrapPolygon edited="0">
                <wp:start x="0" y="0"/>
                <wp:lineTo x="0" y="21468"/>
                <wp:lineTo x="21496" y="21468"/>
                <wp:lineTo x="2149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71675" cy="19742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A45C69" w14:textId="080198F6" w:rsidR="001C7483" w:rsidRDefault="001C7483" w:rsidP="001C7483">
      <w:pPr>
        <w:rPr>
          <w:rFonts w:ascii="Segoe UI" w:hAnsi="Segoe UI" w:cs="Segoe UI"/>
          <w:sz w:val="24"/>
          <w:szCs w:val="24"/>
        </w:rPr>
      </w:pPr>
      <w:r>
        <w:rPr>
          <w:rFonts w:ascii="Segoe UI" w:hAnsi="Segoe UI" w:cs="Segoe UI"/>
          <w:sz w:val="24"/>
          <w:szCs w:val="24"/>
        </w:rPr>
        <w:t xml:space="preserve">Pastor Brian Castle </w:t>
      </w:r>
      <w:r>
        <w:rPr>
          <w:rFonts w:ascii="Segoe UI" w:hAnsi="Segoe UI" w:cs="Segoe UI"/>
          <w:sz w:val="24"/>
          <w:szCs w:val="24"/>
        </w:rPr>
        <w:t xml:space="preserve">has served as the Pastor of the Indiana Street Missionary Baptist Church in Pine Bluff, AR for eleven (11) years. </w:t>
      </w:r>
      <w:r>
        <w:rPr>
          <w:rFonts w:ascii="Segoe UI" w:hAnsi="Segoe UI" w:cs="Segoe UI"/>
          <w:sz w:val="24"/>
          <w:szCs w:val="24"/>
        </w:rPr>
        <w:t xml:space="preserve"> </w:t>
      </w:r>
      <w:r>
        <w:rPr>
          <w:rFonts w:ascii="Segoe UI" w:hAnsi="Segoe UI" w:cs="Segoe UI"/>
          <w:sz w:val="24"/>
          <w:szCs w:val="24"/>
        </w:rPr>
        <w:t>B</w:t>
      </w:r>
      <w:r>
        <w:rPr>
          <w:rFonts w:ascii="Segoe UI" w:hAnsi="Segoe UI" w:cs="Segoe UI"/>
          <w:sz w:val="24"/>
          <w:szCs w:val="24"/>
        </w:rPr>
        <w:t>orn in New Iberia, LA</w:t>
      </w:r>
      <w:r>
        <w:rPr>
          <w:rFonts w:ascii="Segoe UI" w:hAnsi="Segoe UI" w:cs="Segoe UI"/>
          <w:sz w:val="24"/>
          <w:szCs w:val="24"/>
        </w:rPr>
        <w:t>,</w:t>
      </w:r>
      <w:r>
        <w:rPr>
          <w:rFonts w:ascii="Segoe UI" w:hAnsi="Segoe UI" w:cs="Segoe UI"/>
          <w:sz w:val="24"/>
          <w:szCs w:val="24"/>
        </w:rPr>
        <w:t xml:space="preserve"> </w:t>
      </w:r>
      <w:r>
        <w:rPr>
          <w:rFonts w:ascii="Segoe UI" w:hAnsi="Segoe UI" w:cs="Segoe UI"/>
          <w:sz w:val="24"/>
          <w:szCs w:val="24"/>
        </w:rPr>
        <w:t>h</w:t>
      </w:r>
      <w:r>
        <w:rPr>
          <w:rFonts w:ascii="Segoe UI" w:hAnsi="Segoe UI" w:cs="Segoe UI"/>
          <w:sz w:val="24"/>
          <w:szCs w:val="24"/>
        </w:rPr>
        <w:t xml:space="preserve">e graduated from Jonesboro-Hodge High School, in Jonesboro, LA and attended Northeast Louisiana University (now known as the University of Louisiana at Monroe) where he graduated cum laude receiving his Bachelor of Science degree in Education. He formally accepted his call into the ministry in December 2000. In 2005 he completed the Certificate of Progress Program and was awarded the Diploma of Christian Education from the Department of Christian Education Accreditation and Credentials Sunday School Publishing Board, National Baptist Convention, USA, Inc. Nashville, TN. He is currently enrolled at the Baptist Missionary Association Theological Seminary in Jacksonville, TX pursuing his Master of Divinity degree. </w:t>
      </w:r>
    </w:p>
    <w:p w14:paraId="5407E35C" w14:textId="0121F253" w:rsidR="001C7483" w:rsidRDefault="001C7483" w:rsidP="001C7483">
      <w:pPr>
        <w:rPr>
          <w:rFonts w:ascii="Segoe UI" w:hAnsi="Segoe UI" w:cs="Segoe UI"/>
          <w:sz w:val="24"/>
          <w:szCs w:val="24"/>
        </w:rPr>
      </w:pPr>
    </w:p>
    <w:p w14:paraId="533AF3B3" w14:textId="4850BE66" w:rsidR="001C7483" w:rsidRDefault="001C7483" w:rsidP="001C7483">
      <w:pPr>
        <w:rPr>
          <w:rFonts w:ascii="Segoe UI" w:hAnsi="Segoe UI" w:cs="Segoe UI"/>
          <w:sz w:val="24"/>
          <w:szCs w:val="24"/>
        </w:rPr>
      </w:pPr>
      <w:r>
        <w:rPr>
          <w:rFonts w:ascii="Segoe UI" w:hAnsi="Segoe UI" w:cs="Segoe UI"/>
          <w:sz w:val="24"/>
          <w:szCs w:val="24"/>
        </w:rPr>
        <w:t>Pastor Castle</w:t>
      </w:r>
      <w:r>
        <w:rPr>
          <w:rFonts w:ascii="Segoe UI" w:hAnsi="Segoe UI" w:cs="Segoe UI"/>
          <w:sz w:val="24"/>
          <w:szCs w:val="24"/>
        </w:rPr>
        <w:t xml:space="preserve"> is a former public-school teacher and administrator who has committed his life to Christian Education for the equipping of God’s people to continue the message, ministry, and mission of Jesus Christ our Lord and Savior. As a spiritual leader, he believes personal Spiritual growth and maturity must be modeled if these traits are ever going to become priorities for the disciples of Jesus Christ in His church. The personal challenge of seminary has helped to sharpen and develop the spiritual gifts which he possesses with the desire to better equip the saints of God for service, worship, and discipleship. He teaches all over the state for several districts and serves as an active instructor in Christian Education for both the Consolidated Missionary Baptist State Convention of Arkansas and the Regular Arkansas Baptist State Convention.</w:t>
      </w:r>
    </w:p>
    <w:p w14:paraId="12E380D3" w14:textId="77777777" w:rsidR="001C7483" w:rsidRDefault="001C7483" w:rsidP="001C7483">
      <w:pPr>
        <w:rPr>
          <w:rFonts w:ascii="Segoe UI" w:hAnsi="Segoe UI" w:cs="Segoe UI"/>
          <w:sz w:val="24"/>
          <w:szCs w:val="24"/>
        </w:rPr>
      </w:pPr>
    </w:p>
    <w:p w14:paraId="297A03C9" w14:textId="15450AFC" w:rsidR="001C7483" w:rsidRDefault="001C7483" w:rsidP="001C7483">
      <w:pPr>
        <w:rPr>
          <w:rFonts w:ascii="Segoe UI" w:hAnsi="Segoe UI" w:cs="Segoe UI"/>
          <w:sz w:val="24"/>
          <w:szCs w:val="24"/>
        </w:rPr>
      </w:pPr>
      <w:r>
        <w:rPr>
          <w:rFonts w:ascii="Segoe UI" w:hAnsi="Segoe UI" w:cs="Segoe UI"/>
          <w:sz w:val="24"/>
          <w:szCs w:val="24"/>
        </w:rPr>
        <w:t xml:space="preserve">He </w:t>
      </w:r>
      <w:r>
        <w:rPr>
          <w:rFonts w:ascii="Segoe UI" w:hAnsi="Segoe UI" w:cs="Segoe UI"/>
          <w:sz w:val="24"/>
          <w:szCs w:val="24"/>
        </w:rPr>
        <w:t>is</w:t>
      </w:r>
      <w:r>
        <w:rPr>
          <w:rFonts w:ascii="Segoe UI" w:hAnsi="Segoe UI" w:cs="Segoe UI"/>
          <w:sz w:val="24"/>
          <w:szCs w:val="24"/>
        </w:rPr>
        <w:t xml:space="preserve"> happily married to Sister Constance Castle of Monroe, LA for 3 years and they have three children, a son-in-law, and one grandson, </w:t>
      </w:r>
      <w:proofErr w:type="spellStart"/>
      <w:r>
        <w:rPr>
          <w:rFonts w:ascii="Segoe UI" w:hAnsi="Segoe UI" w:cs="Segoe UI"/>
          <w:sz w:val="24"/>
          <w:szCs w:val="24"/>
        </w:rPr>
        <w:t>La’Sasha</w:t>
      </w:r>
      <w:proofErr w:type="spellEnd"/>
      <w:r>
        <w:rPr>
          <w:rFonts w:ascii="Segoe UI" w:hAnsi="Segoe UI" w:cs="Segoe UI"/>
          <w:sz w:val="24"/>
          <w:szCs w:val="24"/>
        </w:rPr>
        <w:t xml:space="preserve"> (Justin) Alexander, Justin Alexander, Jr., </w:t>
      </w:r>
      <w:proofErr w:type="spellStart"/>
      <w:r>
        <w:rPr>
          <w:rFonts w:ascii="Segoe UI" w:hAnsi="Segoe UI" w:cs="Segoe UI"/>
          <w:sz w:val="24"/>
          <w:szCs w:val="24"/>
        </w:rPr>
        <w:t>O’Shaye</w:t>
      </w:r>
      <w:proofErr w:type="spellEnd"/>
      <w:r>
        <w:rPr>
          <w:rFonts w:ascii="Segoe UI" w:hAnsi="Segoe UI" w:cs="Segoe UI"/>
          <w:sz w:val="24"/>
          <w:szCs w:val="24"/>
        </w:rPr>
        <w:t xml:space="preserve"> Castle, and </w:t>
      </w:r>
      <w:proofErr w:type="spellStart"/>
      <w:r>
        <w:rPr>
          <w:rFonts w:ascii="Segoe UI" w:hAnsi="Segoe UI" w:cs="Segoe UI"/>
          <w:sz w:val="24"/>
          <w:szCs w:val="24"/>
        </w:rPr>
        <w:t>Na’Shall</w:t>
      </w:r>
      <w:proofErr w:type="spellEnd"/>
      <w:r>
        <w:rPr>
          <w:rFonts w:ascii="Segoe UI" w:hAnsi="Segoe UI" w:cs="Segoe UI"/>
          <w:sz w:val="24"/>
          <w:szCs w:val="24"/>
        </w:rPr>
        <w:t xml:space="preserve"> Castle. </w:t>
      </w:r>
    </w:p>
    <w:p w14:paraId="1050824B" w14:textId="77777777" w:rsidR="001C7483" w:rsidRDefault="001C7483" w:rsidP="001C7483"/>
    <w:p w14:paraId="3F6AD22D" w14:textId="77777777" w:rsidR="00B36754" w:rsidRDefault="00B36754"/>
    <w:sectPr w:rsidR="00B36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483"/>
    <w:rsid w:val="001C7483"/>
    <w:rsid w:val="00B36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60542"/>
  <w15:chartTrackingRefBased/>
  <w15:docId w15:val="{CB4ECD5D-D74B-4502-9CC6-280B273B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48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60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Hayman</dc:creator>
  <cp:keywords/>
  <dc:description/>
  <cp:lastModifiedBy>Kimberly Hayman</cp:lastModifiedBy>
  <cp:revision>1</cp:revision>
  <dcterms:created xsi:type="dcterms:W3CDTF">2023-08-08T16:09:00Z</dcterms:created>
  <dcterms:modified xsi:type="dcterms:W3CDTF">2023-08-08T17:23:00Z</dcterms:modified>
</cp:coreProperties>
</file>