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7162D" w14:textId="77777777" w:rsidR="00A070E8" w:rsidRDefault="00A070E8" w:rsidP="00A070E8">
      <w:pPr>
        <w:rPr>
          <w:rFonts w:ascii="Segoe UI" w:hAnsi="Segoe UI" w:cs="Segoe UI"/>
          <w:color w:val="000000" w:themeColor="text1"/>
        </w:rPr>
      </w:pPr>
    </w:p>
    <w:p w14:paraId="4849DCAA" w14:textId="5B19D52F" w:rsidR="00B509FD" w:rsidRDefault="00B509FD" w:rsidP="00870EED">
      <w:pPr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“</w:t>
      </w:r>
      <w:r w:rsidR="00870EED" w:rsidRPr="0065244A">
        <w:rPr>
          <w:rFonts w:ascii="Segoe UI" w:eastAsia="Times New Roman" w:hAnsi="Segoe UI" w:cs="Segoe UI"/>
          <w:color w:val="000000"/>
        </w:rPr>
        <w:t>Revival is God sovereignly reviving spiritual life in His people, leading to widespread awakening and lasting fruit</w:t>
      </w:r>
      <w:r w:rsidR="00870EED">
        <w:rPr>
          <w:rFonts w:ascii="Segoe UI" w:eastAsia="Times New Roman" w:hAnsi="Segoe UI" w:cs="Segoe UI"/>
          <w:color w:val="000000"/>
        </w:rPr>
        <w:t>.</w:t>
      </w:r>
      <w:r>
        <w:rPr>
          <w:rFonts w:ascii="Segoe UI" w:hAnsi="Segoe UI" w:cs="Segoe UI"/>
          <w:color w:val="000000" w:themeColor="text1"/>
        </w:rPr>
        <w:t>”</w:t>
      </w:r>
      <w:r w:rsidR="00870EED"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>-</w:t>
      </w:r>
      <w:r w:rsidRPr="00B509FD"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>Ian Murray</w:t>
      </w:r>
      <w:r>
        <w:rPr>
          <w:rFonts w:ascii="Segoe UI" w:hAnsi="Segoe UI" w:cs="Segoe UI"/>
          <w:color w:val="000000" w:themeColor="text1"/>
        </w:rPr>
        <w:t xml:space="preserve"> </w:t>
      </w:r>
    </w:p>
    <w:p w14:paraId="46149ACC" w14:textId="2DC3724A" w:rsidR="00652BF7" w:rsidRPr="00A85951" w:rsidRDefault="00652BF7" w:rsidP="00A070E8">
      <w:pPr>
        <w:rPr>
          <w:rFonts w:ascii="Segoe UI" w:hAnsi="Segoe UI" w:cs="Segoe UI"/>
          <w:color w:val="000000" w:themeColor="text1"/>
        </w:rPr>
      </w:pPr>
    </w:p>
    <w:p w14:paraId="3E044B23" w14:textId="2A21E988" w:rsidR="00652BF7" w:rsidRDefault="00652BF7" w:rsidP="00A10B90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A85951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 xml:space="preserve">1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Lord, you were favorable to your land;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restored the fortunes of Jacob.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2 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forgave the iniquity of your people;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covered all their sin. 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3 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 withdrew all your wrath;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turned from your hot anger.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4 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Restore us again, O God of our salvation,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put away your indignation toward us!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5 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be angry with us forever?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prolong your anger to all generations?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6 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not revive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us again,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that your people may rejoice in you?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7 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Show us your steadfast love, O Lord,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grant us your salvation.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8 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Let me hear what God the Lord will speak,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for he will speak peace to his people, to his saints;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but let them not turn back to folly.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9 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Surely his salvation is near to those who fear him,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that glory may dwell in our land.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10 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Steadfast love and faithfulness meet;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righteousness and peace kiss each other.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11 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Faithfulness springs up from the ground,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righteousness looks down from the sky.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12 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Yes, the Lord will give what is good,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our land will yield its increase.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13 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Righteousness will go before him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make his footsteps a way</w:t>
      </w:r>
      <w:r w:rsidR="00A10B90">
        <w:rPr>
          <w:rFonts w:ascii="Segoe UI" w:eastAsia="Times New Roman" w:hAnsi="Segoe UI" w:cs="Segoe UI"/>
          <w:color w:val="000000" w:themeColor="text1"/>
          <w:sz w:val="16"/>
          <w:szCs w:val="16"/>
        </w:rPr>
        <w:t>.</w:t>
      </w:r>
      <w:r w:rsidR="00B509FD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(Psalm 85)</w:t>
      </w:r>
    </w:p>
    <w:p w14:paraId="4A480D0B" w14:textId="77777777" w:rsidR="00A30A36" w:rsidRPr="00A10B90" w:rsidRDefault="00A30A36" w:rsidP="00A10B90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37EF2E37" w14:textId="3BF9FA69" w:rsidR="00B509FD" w:rsidRDefault="00A32C22" w:rsidP="00A32C22">
      <w:pPr>
        <w:jc w:val="center"/>
        <w:rPr>
          <w:rFonts w:ascii="Segoe UI" w:hAnsi="Segoe UI" w:cs="Segoe UI"/>
          <w:color w:val="000000" w:themeColor="text1"/>
          <w:u w:val="single"/>
        </w:rPr>
      </w:pPr>
      <w:r w:rsidRPr="00A85951">
        <w:rPr>
          <w:rFonts w:ascii="Segoe UI" w:hAnsi="Segoe UI" w:cs="Segoe UI"/>
          <w:color w:val="000000" w:themeColor="text1"/>
        </w:rPr>
        <w:t xml:space="preserve"> </w:t>
      </w:r>
      <w:r w:rsidRPr="00B509FD">
        <w:rPr>
          <w:rFonts w:ascii="Segoe UI" w:hAnsi="Segoe UI" w:cs="Segoe UI"/>
          <w:color w:val="000000" w:themeColor="text1"/>
          <w:u w:val="single"/>
        </w:rPr>
        <w:t xml:space="preserve">How should we pray for revival? </w:t>
      </w:r>
    </w:p>
    <w:p w14:paraId="00085987" w14:textId="77777777" w:rsidR="00B509FD" w:rsidRPr="00B509FD" w:rsidRDefault="00B509FD" w:rsidP="00A32C22">
      <w:pPr>
        <w:jc w:val="center"/>
        <w:rPr>
          <w:rFonts w:ascii="Segoe UI" w:hAnsi="Segoe UI" w:cs="Segoe UI"/>
          <w:color w:val="000000" w:themeColor="text1"/>
          <w:u w:val="single"/>
        </w:rPr>
      </w:pPr>
    </w:p>
    <w:p w14:paraId="624EE1FF" w14:textId="64957653" w:rsidR="00B509FD" w:rsidRDefault="00A32C22" w:rsidP="00A32C22">
      <w:pPr>
        <w:jc w:val="center"/>
        <w:rPr>
          <w:rFonts w:ascii="Segoe UI" w:hAnsi="Segoe UI" w:cs="Segoe UI"/>
          <w:color w:val="000000" w:themeColor="text1"/>
        </w:rPr>
      </w:pPr>
      <w:r w:rsidRPr="00A85951">
        <w:rPr>
          <w:rFonts w:ascii="Segoe UI" w:hAnsi="Segoe UI" w:cs="Segoe UI"/>
          <w:color w:val="000000" w:themeColor="text1"/>
        </w:rPr>
        <w:t xml:space="preserve">I. Remember God’s Past Grace (v1-3). </w:t>
      </w:r>
    </w:p>
    <w:p w14:paraId="6089DFC7" w14:textId="77777777" w:rsidR="00B509FD" w:rsidRDefault="00A32C22" w:rsidP="00A32C22">
      <w:pPr>
        <w:jc w:val="center"/>
        <w:rPr>
          <w:rFonts w:ascii="Segoe UI" w:hAnsi="Segoe UI" w:cs="Segoe UI"/>
          <w:color w:val="000000" w:themeColor="text1"/>
        </w:rPr>
      </w:pPr>
      <w:r w:rsidRPr="00A85951">
        <w:rPr>
          <w:rFonts w:ascii="Segoe UI" w:hAnsi="Segoe UI" w:cs="Segoe UI"/>
          <w:color w:val="000000" w:themeColor="text1"/>
        </w:rPr>
        <w:t xml:space="preserve">II. Petitions God for Present Grace (v4-7). </w:t>
      </w:r>
    </w:p>
    <w:p w14:paraId="74C4B519" w14:textId="11581851" w:rsidR="00A32C22" w:rsidRPr="00A85951" w:rsidRDefault="00A32C22" w:rsidP="00A32C22">
      <w:pPr>
        <w:jc w:val="center"/>
        <w:rPr>
          <w:rFonts w:ascii="Segoe UI" w:hAnsi="Segoe UI" w:cs="Segoe UI"/>
          <w:color w:val="000000" w:themeColor="text1"/>
        </w:rPr>
      </w:pPr>
      <w:r w:rsidRPr="00A85951">
        <w:rPr>
          <w:rFonts w:ascii="Segoe UI" w:hAnsi="Segoe UI" w:cs="Segoe UI"/>
          <w:color w:val="000000" w:themeColor="text1"/>
        </w:rPr>
        <w:t xml:space="preserve">III. </w:t>
      </w:r>
      <w:r w:rsidR="00B509FD">
        <w:rPr>
          <w:rFonts w:ascii="Segoe UI" w:hAnsi="Segoe UI" w:cs="Segoe UI"/>
          <w:color w:val="000000" w:themeColor="text1"/>
        </w:rPr>
        <w:t>Be C</w:t>
      </w:r>
      <w:r w:rsidR="001B1DFE" w:rsidRPr="00A85951">
        <w:rPr>
          <w:rFonts w:ascii="Segoe UI" w:hAnsi="Segoe UI" w:cs="Segoe UI"/>
          <w:color w:val="000000" w:themeColor="text1"/>
        </w:rPr>
        <w:t>onfident</w:t>
      </w:r>
      <w:r w:rsidRPr="00A85951">
        <w:rPr>
          <w:rFonts w:ascii="Segoe UI" w:hAnsi="Segoe UI" w:cs="Segoe UI"/>
          <w:color w:val="000000" w:themeColor="text1"/>
        </w:rPr>
        <w:t xml:space="preserve"> in God’s Future Grace (v8-13</w:t>
      </w:r>
    </w:p>
    <w:p w14:paraId="4728CDC1" w14:textId="036A507D" w:rsidR="00A32C22" w:rsidRPr="00A85951" w:rsidRDefault="00A32C22" w:rsidP="00A32C22">
      <w:pPr>
        <w:jc w:val="center"/>
        <w:rPr>
          <w:rFonts w:ascii="Segoe UI" w:hAnsi="Segoe UI" w:cs="Segoe UI"/>
          <w:color w:val="000000" w:themeColor="text1"/>
        </w:rPr>
      </w:pPr>
    </w:p>
    <w:p w14:paraId="209E8A0D" w14:textId="48A30345" w:rsidR="00A32C22" w:rsidRPr="00A85951" w:rsidRDefault="004A6D5F" w:rsidP="004A6D5F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I. Remember God’s Past Grace</w:t>
      </w:r>
    </w:p>
    <w:p w14:paraId="30C148D8" w14:textId="77777777" w:rsidR="004A6D5F" w:rsidRPr="00A85951" w:rsidRDefault="004A6D5F" w:rsidP="004A6D5F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647B007B" w14:textId="1EDF8EF2" w:rsidR="004A6D5F" w:rsidRPr="00A85951" w:rsidRDefault="004A6D5F" w:rsidP="00A32C22">
      <w:pPr>
        <w:jc w:val="center"/>
        <w:rPr>
          <w:rFonts w:ascii="Segoe UI" w:hAnsi="Segoe UI" w:cs="Segoe UI"/>
          <w:color w:val="000000" w:themeColor="text1"/>
        </w:rPr>
      </w:pPr>
      <w:r w:rsidRPr="00A85951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 xml:space="preserve">1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Lord, you were favorable to your land;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restored the fortunes of Jacob.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2 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forgave the iniquity of your people;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covered all their sin. 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3 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 withdrew all your wrath;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you turned from your hot anger.</w:t>
      </w:r>
    </w:p>
    <w:p w14:paraId="4FE615A6" w14:textId="4837A224" w:rsidR="004A6D5F" w:rsidRPr="00A85951" w:rsidRDefault="004A6D5F" w:rsidP="00A32C22">
      <w:pPr>
        <w:jc w:val="center"/>
        <w:rPr>
          <w:rFonts w:ascii="Segoe UI" w:hAnsi="Segoe UI" w:cs="Segoe UI"/>
          <w:color w:val="000000" w:themeColor="text1"/>
        </w:rPr>
      </w:pPr>
    </w:p>
    <w:p w14:paraId="4F905743" w14:textId="7E155E66" w:rsidR="00BC3C8E" w:rsidRPr="00A85951" w:rsidRDefault="000253D4" w:rsidP="000253D4">
      <w:pPr>
        <w:tabs>
          <w:tab w:val="left" w:pos="6716"/>
        </w:tabs>
        <w:rPr>
          <w:rFonts w:ascii="Segoe UI" w:hAnsi="Segoe UI" w:cs="Segoe UI"/>
          <w:color w:val="000000" w:themeColor="text1"/>
        </w:rPr>
      </w:pPr>
      <w:r w:rsidRPr="00A85951">
        <w:rPr>
          <w:rFonts w:ascii="Segoe UI" w:hAnsi="Segoe UI" w:cs="Segoe UI"/>
          <w:color w:val="000000" w:themeColor="text1"/>
        </w:rPr>
        <w:tab/>
      </w:r>
    </w:p>
    <w:p w14:paraId="62A45142" w14:textId="62DB5D3D" w:rsidR="008004FF" w:rsidRDefault="00B509FD" w:rsidP="00B21B04">
      <w:pPr>
        <w:jc w:val="center"/>
        <w:rPr>
          <w:rFonts w:ascii="Segoe UI" w:eastAsia="Times New Roman" w:hAnsi="Segoe UI" w:cs="Segoe UI"/>
          <w:color w:val="000000"/>
          <w:shd w:val="clear" w:color="auto" w:fill="FFFFFF"/>
        </w:rPr>
      </w:pPr>
      <w:r w:rsidRPr="00B509FD">
        <w:rPr>
          <w:rFonts w:ascii="Segoe UI" w:eastAsia="Times New Roman" w:hAnsi="Segoe UI" w:cs="Segoe UI"/>
          <w:color w:val="000000"/>
        </w:rPr>
        <w:t>“‘I know your works. You have the reputation of being alive, but you are dead.</w:t>
      </w:r>
      <w:r w:rsidRPr="00B509FD">
        <w:rPr>
          <w:rFonts w:ascii="Segoe UI" w:eastAsia="Times New Roman" w:hAnsi="Segoe UI" w:cs="Segoe UI"/>
          <w:color w:val="000000"/>
          <w:shd w:val="clear" w:color="auto" w:fill="FFFFFF"/>
        </w:rPr>
        <w:t> </w:t>
      </w:r>
      <w:r w:rsidRPr="00B509FD">
        <w:rPr>
          <w:rFonts w:ascii="Segoe UI" w:eastAsia="Times New Roman" w:hAnsi="Segoe UI" w:cs="Segoe UI"/>
          <w:b/>
          <w:bCs/>
          <w:color w:val="000000"/>
          <w:vertAlign w:val="superscript"/>
        </w:rPr>
        <w:t>2 </w:t>
      </w:r>
      <w:r w:rsidRPr="00B509FD">
        <w:rPr>
          <w:rFonts w:ascii="Segoe UI" w:eastAsia="Times New Roman" w:hAnsi="Segoe UI" w:cs="Segoe UI"/>
          <w:color w:val="000000"/>
        </w:rPr>
        <w:t>Wake up, and strengthen what remains and is about to die, for I have not found your works complete in the sight of my God.</w:t>
      </w:r>
      <w:r w:rsidRPr="00B509FD">
        <w:rPr>
          <w:rFonts w:ascii="Segoe UI" w:eastAsia="Times New Roman" w:hAnsi="Segoe UI" w:cs="Segoe UI"/>
          <w:color w:val="000000"/>
          <w:shd w:val="clear" w:color="auto" w:fill="FFFFFF"/>
        </w:rPr>
        <w:t> </w:t>
      </w:r>
      <w:r w:rsidRPr="00B509FD">
        <w:rPr>
          <w:rFonts w:ascii="Segoe UI" w:eastAsia="Times New Roman" w:hAnsi="Segoe UI" w:cs="Segoe UI"/>
          <w:b/>
          <w:bCs/>
          <w:color w:val="000000"/>
          <w:vertAlign w:val="superscript"/>
        </w:rPr>
        <w:t>3 </w:t>
      </w:r>
      <w:r w:rsidRPr="00B509FD">
        <w:rPr>
          <w:rFonts w:ascii="Segoe UI" w:eastAsia="Times New Roman" w:hAnsi="Segoe UI" w:cs="Segoe UI"/>
          <w:color w:val="000000"/>
        </w:rPr>
        <w:t>Remember, then, what you received and heard. Keep it, and repent. If you will not wake up, I will come like a thief, and you will not know at what hour I will come against you.</w:t>
      </w:r>
      <w:r>
        <w:rPr>
          <w:rFonts w:ascii="Segoe UI" w:eastAsia="Times New Roman" w:hAnsi="Segoe UI" w:cs="Segoe UI"/>
          <w:color w:val="000000"/>
          <w:shd w:val="clear" w:color="auto" w:fill="FFFFFF"/>
        </w:rPr>
        <w:t>” (Revelation 3:1-3)</w:t>
      </w:r>
    </w:p>
    <w:p w14:paraId="354DA2A3" w14:textId="77777777" w:rsidR="00B509FD" w:rsidRPr="00A85951" w:rsidRDefault="00B509FD" w:rsidP="00B509FD">
      <w:pPr>
        <w:rPr>
          <w:rFonts w:ascii="Segoe UI" w:hAnsi="Segoe UI" w:cs="Segoe UI"/>
          <w:color w:val="000000" w:themeColor="text1"/>
        </w:rPr>
      </w:pPr>
    </w:p>
    <w:p w14:paraId="315CAC7A" w14:textId="19D8B260" w:rsidR="00934442" w:rsidRPr="00A85951" w:rsidRDefault="00934442" w:rsidP="00934442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I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I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. 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Petition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God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for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Present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Grace</w:t>
      </w:r>
    </w:p>
    <w:p w14:paraId="26FC1FCC" w14:textId="77777777" w:rsidR="00934442" w:rsidRPr="00A85951" w:rsidRDefault="00934442" w:rsidP="00B21B04">
      <w:pPr>
        <w:jc w:val="center"/>
        <w:rPr>
          <w:rFonts w:ascii="Segoe UI" w:hAnsi="Segoe UI" w:cs="Segoe UI"/>
          <w:color w:val="000000" w:themeColor="text1"/>
        </w:rPr>
      </w:pPr>
    </w:p>
    <w:p w14:paraId="7EA5E37A" w14:textId="405D87E9" w:rsidR="001B2D63" w:rsidRPr="00A85951" w:rsidRDefault="00FC43C6" w:rsidP="00B21B04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4 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Restore us again, O God of our salvation,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put away your indignation toward us!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5 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be angry with us forever?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prolong your anger to all generations?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6 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not revive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us again,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that your people may rejoice in you?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7 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Show us your steadfast love, O Lord,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grant us your salvation.</w:t>
      </w:r>
    </w:p>
    <w:p w14:paraId="5F33D40D" w14:textId="625AF1D4" w:rsidR="00FC43C6" w:rsidRPr="00A85951" w:rsidRDefault="00FC43C6" w:rsidP="00B21B04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572531FD" w14:textId="1F1AE65A" w:rsidR="008045D0" w:rsidRDefault="008045D0" w:rsidP="008045D0">
      <w:pPr>
        <w:rPr>
          <w:rFonts w:ascii="Segoe UI" w:eastAsia="Times New Roman" w:hAnsi="Segoe UI" w:cs="Segoe UI"/>
          <w:color w:val="000000" w:themeColor="text1"/>
        </w:rPr>
      </w:pPr>
    </w:p>
    <w:p w14:paraId="1BF121F2" w14:textId="7E665ED8" w:rsidR="00B509FD" w:rsidRDefault="00B509FD" w:rsidP="00B509FD">
      <w:pPr>
        <w:jc w:val="center"/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</w:pP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6 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Will you not revive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us again,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that your people may rejoice in you?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</w:p>
    <w:p w14:paraId="38517623" w14:textId="77777777" w:rsidR="00B509FD" w:rsidRPr="00A85951" w:rsidRDefault="00B509FD" w:rsidP="00B509FD">
      <w:pPr>
        <w:jc w:val="center"/>
        <w:rPr>
          <w:rFonts w:ascii="Segoe UI" w:eastAsia="Times New Roman" w:hAnsi="Segoe UI" w:cs="Segoe UI"/>
          <w:color w:val="000000" w:themeColor="text1"/>
        </w:rPr>
      </w:pPr>
    </w:p>
    <w:p w14:paraId="58464B37" w14:textId="538A6AC5" w:rsidR="008045D0" w:rsidRPr="00B509FD" w:rsidRDefault="008045D0" w:rsidP="008045D0">
      <w:pPr>
        <w:jc w:val="center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B509FD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“</w:t>
      </w:r>
      <w:r w:rsidRPr="0065244A">
        <w:rPr>
          <w:rFonts w:ascii="Segoe UI" w:eastAsia="Times New Roman" w:hAnsi="Segoe UI" w:cs="Segoe UI"/>
          <w:color w:val="000000"/>
          <w:sz w:val="20"/>
          <w:szCs w:val="20"/>
        </w:rPr>
        <w:t>Revival is marked by a restored awareness of God’s holiness and majesty, producing humility, seriousness, and joyful obedience rather than mere emotional excitement.</w:t>
      </w:r>
      <w:r w:rsidRPr="00B509FD">
        <w:rPr>
          <w:rFonts w:ascii="Segoe UI" w:eastAsia="Times New Roman" w:hAnsi="Segoe UI" w:cs="Segoe UI"/>
          <w:color w:val="000000" w:themeColor="text1"/>
          <w:sz w:val="20"/>
          <w:szCs w:val="20"/>
        </w:rPr>
        <w:t>”</w:t>
      </w:r>
      <w:r w:rsidR="00B509FD" w:rsidRPr="00B509FD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- </w:t>
      </w:r>
      <w:r w:rsidR="00B509FD" w:rsidRPr="00B509FD">
        <w:rPr>
          <w:rFonts w:ascii="Segoe UI" w:eastAsia="Times New Roman" w:hAnsi="Segoe UI" w:cs="Segoe UI"/>
          <w:color w:val="000000" w:themeColor="text1"/>
          <w:sz w:val="20"/>
          <w:szCs w:val="20"/>
        </w:rPr>
        <w:t>Ian Murray</w:t>
      </w:r>
    </w:p>
    <w:p w14:paraId="1BC0655C" w14:textId="77777777" w:rsidR="008045D0" w:rsidRDefault="008045D0" w:rsidP="008045D0">
      <w:pPr>
        <w:jc w:val="center"/>
        <w:rPr>
          <w:rFonts w:ascii="Segoe UI" w:eastAsia="Times New Roman" w:hAnsi="Segoe UI" w:cs="Segoe UI"/>
          <w:color w:val="000000" w:themeColor="text1"/>
        </w:rPr>
      </w:pPr>
    </w:p>
    <w:p w14:paraId="627D48AC" w14:textId="249D2750" w:rsidR="00CB1BE7" w:rsidRPr="00A85951" w:rsidRDefault="00CB1BE7" w:rsidP="00CB1BE7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II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I. </w:t>
      </w:r>
      <w:r w:rsidR="00B509FD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Be </w:t>
      </w:r>
      <w:r w:rsidR="00B85CD9"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Confident in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God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’s Future </w:t>
      </w:r>
      <w:r w:rsidRPr="00A85951">
        <w:rPr>
          <w:rFonts w:ascii="Segoe UI" w:hAnsi="Segoe UI" w:cs="Segoe UI"/>
          <w:b/>
          <w:bCs/>
          <w:color w:val="000000" w:themeColor="text1"/>
          <w:sz w:val="22"/>
          <w:szCs w:val="22"/>
        </w:rPr>
        <w:t>Grace</w:t>
      </w:r>
    </w:p>
    <w:p w14:paraId="0E630D01" w14:textId="78EF046B" w:rsidR="00EE7CF1" w:rsidRPr="00A85951" w:rsidRDefault="00EE7CF1" w:rsidP="007E4FE0">
      <w:pPr>
        <w:rPr>
          <w:rFonts w:ascii="Segoe UI" w:hAnsi="Segoe UI" w:cs="Segoe UI"/>
          <w:color w:val="000000" w:themeColor="text1"/>
        </w:rPr>
      </w:pPr>
    </w:p>
    <w:p w14:paraId="67BCC4C6" w14:textId="3B4DBF26" w:rsidR="00743CF9" w:rsidRPr="00A85951" w:rsidRDefault="00743CF9" w:rsidP="00743CF9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8 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Let me hear what God the Lord will speak,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  <w:u w:val="single"/>
        </w:rPr>
        <w:t>for he will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 speak peace to his people, to his saints;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but let them not turn back to folly.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9 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Surely his salvation is near to those who fear him,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that glory may dwell in our land.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</w:p>
    <w:p w14:paraId="04896999" w14:textId="2007B673" w:rsidR="00B67342" w:rsidRPr="00A85951" w:rsidRDefault="00B67342" w:rsidP="007E4FE0">
      <w:pPr>
        <w:rPr>
          <w:rFonts w:ascii="Segoe UI" w:hAnsi="Segoe UI" w:cs="Segoe UI"/>
          <w:color w:val="000000" w:themeColor="text1"/>
        </w:rPr>
      </w:pPr>
    </w:p>
    <w:p w14:paraId="6A39345B" w14:textId="77777777" w:rsidR="00154310" w:rsidRPr="00A85951" w:rsidRDefault="0054686E" w:rsidP="0054686E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10 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Steadfast love and faithfulness meet;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righteousness and peace kiss each other.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6"/>
          <w:szCs w:val="16"/>
          <w:vertAlign w:val="superscript"/>
        </w:rPr>
        <w:t>11 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Faithfulness springs up from the ground,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righteousness looks down from the sky.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</w:p>
    <w:p w14:paraId="55A2EE41" w14:textId="77777777" w:rsidR="00154310" w:rsidRPr="00A85951" w:rsidRDefault="00154310" w:rsidP="0054686E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51186272" w14:textId="2F859CD0" w:rsidR="003446CE" w:rsidRPr="00A85951" w:rsidRDefault="003446CE" w:rsidP="00CD2A41">
      <w:pPr>
        <w:jc w:val="center"/>
        <w:rPr>
          <w:rFonts w:ascii="Segoe UI" w:eastAsia="Times New Roman" w:hAnsi="Segoe UI" w:cs="Segoe UI"/>
          <w:color w:val="000000" w:themeColor="text1"/>
        </w:rPr>
      </w:pPr>
    </w:p>
    <w:p w14:paraId="33DD9288" w14:textId="564B435F" w:rsidR="003446CE" w:rsidRPr="00A85951" w:rsidRDefault="003446CE" w:rsidP="00CD2A41">
      <w:pPr>
        <w:jc w:val="center"/>
        <w:rPr>
          <w:rFonts w:ascii="Segoe UI" w:eastAsia="Times New Roman" w:hAnsi="Segoe UI" w:cs="Segoe UI"/>
          <w:color w:val="000000" w:themeColor="text1"/>
        </w:rPr>
      </w:pP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Faithfulness springs up from the ground,</w:t>
      </w:r>
      <w:r w:rsidRPr="00A85951">
        <w:rPr>
          <w:rFonts w:ascii="Segoe UI" w:eastAsia="Times New Roman" w:hAnsi="Segoe UI" w:cs="Segoe UI"/>
          <w:color w:val="000000" w:themeColor="text1"/>
          <w:sz w:val="16"/>
          <w:szCs w:val="16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6"/>
          <w:szCs w:val="16"/>
        </w:rPr>
        <w:t>and righteousness looks down from the sky.</w:t>
      </w:r>
    </w:p>
    <w:p w14:paraId="7DE0185B" w14:textId="7916F881" w:rsidR="00FF171F" w:rsidRPr="00A85951" w:rsidRDefault="00FF171F" w:rsidP="00FF171F">
      <w:pPr>
        <w:jc w:val="center"/>
        <w:rPr>
          <w:rFonts w:ascii="Segoe UI" w:hAnsi="Segoe UI" w:cs="Segoe UI"/>
          <w:color w:val="000000" w:themeColor="text1"/>
        </w:rPr>
      </w:pPr>
    </w:p>
    <w:p w14:paraId="46D084B9" w14:textId="77777777" w:rsidR="00FF171F" w:rsidRPr="00A85951" w:rsidRDefault="00FF171F" w:rsidP="00FD01BF">
      <w:pPr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7D57B721" w14:textId="77777777" w:rsidR="00154310" w:rsidRPr="00A85951" w:rsidRDefault="00154310" w:rsidP="0054686E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06F7756A" w14:textId="3601D47F" w:rsidR="002C725D" w:rsidRPr="004076EB" w:rsidRDefault="0054686E" w:rsidP="00F029EF">
      <w:pPr>
        <w:jc w:val="center"/>
        <w:rPr>
          <w:rFonts w:ascii="Segoe UI" w:eastAsia="Times New Roman" w:hAnsi="Segoe UI" w:cs="Segoe UI"/>
          <w:color w:val="000000" w:themeColor="text1"/>
          <w:sz w:val="15"/>
          <w:szCs w:val="15"/>
        </w:rPr>
      </w:pPr>
      <w:r w:rsidRPr="00BB2256">
        <w:rPr>
          <w:rFonts w:ascii="Segoe UI" w:eastAsia="Times New Roman" w:hAnsi="Segoe UI" w:cs="Segoe UI"/>
          <w:b/>
          <w:bCs/>
          <w:color w:val="000000" w:themeColor="text1"/>
          <w:sz w:val="15"/>
          <w:szCs w:val="15"/>
          <w:vertAlign w:val="superscript"/>
        </w:rPr>
        <w:t>12 </w:t>
      </w:r>
      <w:r w:rsidRPr="00BB2256">
        <w:rPr>
          <w:rFonts w:ascii="Segoe UI" w:eastAsia="Times New Roman" w:hAnsi="Segoe UI" w:cs="Segoe UI"/>
          <w:color w:val="000000" w:themeColor="text1"/>
          <w:sz w:val="15"/>
          <w:szCs w:val="15"/>
        </w:rPr>
        <w:t>Yes, the Lord will give what is good,</w:t>
      </w:r>
      <w:r w:rsidRPr="004076EB">
        <w:rPr>
          <w:rFonts w:ascii="Segoe UI" w:eastAsia="Times New Roman" w:hAnsi="Segoe UI" w:cs="Segoe UI"/>
          <w:color w:val="000000" w:themeColor="text1"/>
          <w:sz w:val="15"/>
          <w:szCs w:val="15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5"/>
          <w:szCs w:val="15"/>
        </w:rPr>
        <w:t>and our land will yield its increase.</w:t>
      </w:r>
      <w:r w:rsidRPr="004076EB">
        <w:rPr>
          <w:rFonts w:ascii="Segoe UI" w:eastAsia="Times New Roman" w:hAnsi="Segoe UI" w:cs="Segoe UI"/>
          <w:color w:val="000000" w:themeColor="text1"/>
          <w:sz w:val="15"/>
          <w:szCs w:val="15"/>
        </w:rPr>
        <w:t xml:space="preserve"> </w:t>
      </w:r>
      <w:r w:rsidRPr="00BB2256">
        <w:rPr>
          <w:rFonts w:ascii="Segoe UI" w:eastAsia="Times New Roman" w:hAnsi="Segoe UI" w:cs="Segoe UI"/>
          <w:b/>
          <w:bCs/>
          <w:color w:val="000000" w:themeColor="text1"/>
          <w:sz w:val="15"/>
          <w:szCs w:val="15"/>
          <w:vertAlign w:val="superscript"/>
        </w:rPr>
        <w:t>13 </w:t>
      </w:r>
      <w:r w:rsidRPr="00BB2256">
        <w:rPr>
          <w:rFonts w:ascii="Segoe UI" w:eastAsia="Times New Roman" w:hAnsi="Segoe UI" w:cs="Segoe UI"/>
          <w:color w:val="000000" w:themeColor="text1"/>
          <w:sz w:val="15"/>
          <w:szCs w:val="15"/>
        </w:rPr>
        <w:t>Righteousness will go before him</w:t>
      </w:r>
      <w:r w:rsidRPr="004076EB">
        <w:rPr>
          <w:rFonts w:ascii="Segoe UI" w:eastAsia="Times New Roman" w:hAnsi="Segoe UI" w:cs="Segoe UI"/>
          <w:color w:val="000000" w:themeColor="text1"/>
          <w:sz w:val="15"/>
          <w:szCs w:val="15"/>
        </w:rPr>
        <w:t xml:space="preserve"> </w:t>
      </w:r>
      <w:r w:rsidRPr="00BB2256">
        <w:rPr>
          <w:rFonts w:ascii="Segoe UI" w:eastAsia="Times New Roman" w:hAnsi="Segoe UI" w:cs="Segoe UI"/>
          <w:color w:val="000000" w:themeColor="text1"/>
          <w:sz w:val="15"/>
          <w:szCs w:val="15"/>
        </w:rPr>
        <w:t>and make his footsteps a way.</w:t>
      </w:r>
    </w:p>
    <w:p w14:paraId="7F41D3D7" w14:textId="1B68D8CB" w:rsidR="00F029EF" w:rsidRPr="00A85951" w:rsidRDefault="00F029EF" w:rsidP="00F029EF">
      <w:pPr>
        <w:jc w:val="center"/>
        <w:rPr>
          <w:rFonts w:ascii="Segoe UI" w:eastAsia="Times New Roman" w:hAnsi="Segoe UI" w:cs="Segoe UI"/>
          <w:color w:val="000000" w:themeColor="text1"/>
          <w:sz w:val="16"/>
          <w:szCs w:val="16"/>
        </w:rPr>
      </w:pPr>
    </w:p>
    <w:p w14:paraId="5E714333" w14:textId="5065C894" w:rsidR="00652BF7" w:rsidRDefault="00652BF7" w:rsidP="00652BF7">
      <w:pPr>
        <w:jc w:val="center"/>
        <w:rPr>
          <w:rFonts w:ascii="Segoe UI" w:hAnsi="Segoe UI" w:cs="Segoe UI"/>
        </w:rPr>
      </w:pPr>
    </w:p>
    <w:p w14:paraId="6BCCBA51" w14:textId="483D37E4" w:rsidR="00652BF7" w:rsidRDefault="00652BF7" w:rsidP="00652BF7">
      <w:pPr>
        <w:jc w:val="center"/>
        <w:rPr>
          <w:rFonts w:ascii="Segoe UI" w:hAnsi="Segoe UI" w:cs="Segoe UI"/>
        </w:rPr>
      </w:pPr>
    </w:p>
    <w:p w14:paraId="539BD06B" w14:textId="1B977EB4" w:rsidR="00A32C22" w:rsidRDefault="00A32C22" w:rsidP="00A34C76">
      <w:pPr>
        <w:rPr>
          <w:rFonts w:ascii="Segoe UI" w:hAnsi="Segoe UI" w:cs="Segoe UI"/>
        </w:rPr>
      </w:pPr>
    </w:p>
    <w:p w14:paraId="390E06C4" w14:textId="77777777" w:rsidR="00652BF7" w:rsidRPr="00652BF7" w:rsidRDefault="00652BF7" w:rsidP="00B80083">
      <w:pPr>
        <w:rPr>
          <w:rFonts w:ascii="Segoe UI" w:hAnsi="Segoe UI" w:cs="Segoe UI"/>
        </w:rPr>
      </w:pPr>
    </w:p>
    <w:p w14:paraId="4AC0CAD6" w14:textId="0C38AB83" w:rsidR="00652BF7" w:rsidRDefault="00652BF7" w:rsidP="00652BF7">
      <w:pPr>
        <w:jc w:val="center"/>
        <w:rPr>
          <w:rFonts w:ascii="Segoe UI" w:hAnsi="Segoe UI" w:cs="Segoe UI"/>
        </w:rPr>
      </w:pPr>
    </w:p>
    <w:p w14:paraId="75188B24" w14:textId="77777777" w:rsidR="00652BF7" w:rsidRPr="00652BF7" w:rsidRDefault="00652BF7" w:rsidP="00652BF7">
      <w:pPr>
        <w:jc w:val="center"/>
        <w:rPr>
          <w:rFonts w:ascii="Segoe UI" w:hAnsi="Segoe UI" w:cs="Segoe UI"/>
        </w:rPr>
      </w:pPr>
    </w:p>
    <w:sectPr w:rsidR="00652BF7" w:rsidRPr="00652BF7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70CD2" w14:textId="77777777" w:rsidR="00C252F2" w:rsidRDefault="00C252F2" w:rsidP="0099516A">
      <w:r>
        <w:separator/>
      </w:r>
    </w:p>
  </w:endnote>
  <w:endnote w:type="continuationSeparator" w:id="0">
    <w:p w14:paraId="34AAFAC1" w14:textId="77777777" w:rsidR="00C252F2" w:rsidRDefault="00C252F2" w:rsidP="0099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44878105"/>
      <w:docPartObj>
        <w:docPartGallery w:val="Page Numbers (Bottom of Page)"/>
        <w:docPartUnique/>
      </w:docPartObj>
    </w:sdtPr>
    <w:sdtContent>
      <w:p w14:paraId="4265501C" w14:textId="135DCAE3" w:rsidR="0099516A" w:rsidRDefault="0099516A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014948" w14:textId="77777777" w:rsidR="0099516A" w:rsidRDefault="0099516A" w:rsidP="009951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76744001"/>
      <w:docPartObj>
        <w:docPartGallery w:val="Page Numbers (Bottom of Page)"/>
        <w:docPartUnique/>
      </w:docPartObj>
    </w:sdtPr>
    <w:sdtContent>
      <w:p w14:paraId="636E9556" w14:textId="1A0513D9" w:rsidR="0099516A" w:rsidRDefault="0099516A" w:rsidP="005A06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344CAF" w14:textId="77777777" w:rsidR="0099516A" w:rsidRDefault="0099516A" w:rsidP="0099516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1F22B" w14:textId="77777777" w:rsidR="00C252F2" w:rsidRDefault="00C252F2" w:rsidP="0099516A">
      <w:r>
        <w:separator/>
      </w:r>
    </w:p>
  </w:footnote>
  <w:footnote w:type="continuationSeparator" w:id="0">
    <w:p w14:paraId="07DD495C" w14:textId="77777777" w:rsidR="00C252F2" w:rsidRDefault="00C252F2" w:rsidP="00995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BF7"/>
    <w:rsid w:val="000032EC"/>
    <w:rsid w:val="00003A51"/>
    <w:rsid w:val="00004C6D"/>
    <w:rsid w:val="00010D69"/>
    <w:rsid w:val="000113CD"/>
    <w:rsid w:val="00016FD0"/>
    <w:rsid w:val="0002121A"/>
    <w:rsid w:val="00023DC2"/>
    <w:rsid w:val="000240DB"/>
    <w:rsid w:val="000253D4"/>
    <w:rsid w:val="00025508"/>
    <w:rsid w:val="0003531A"/>
    <w:rsid w:val="0003734C"/>
    <w:rsid w:val="00041E65"/>
    <w:rsid w:val="00050B2D"/>
    <w:rsid w:val="000517B6"/>
    <w:rsid w:val="000520C0"/>
    <w:rsid w:val="000526FF"/>
    <w:rsid w:val="000552EC"/>
    <w:rsid w:val="00057455"/>
    <w:rsid w:val="00060BE7"/>
    <w:rsid w:val="00064ECB"/>
    <w:rsid w:val="000663B6"/>
    <w:rsid w:val="000667B0"/>
    <w:rsid w:val="00070F05"/>
    <w:rsid w:val="000715F8"/>
    <w:rsid w:val="00071C17"/>
    <w:rsid w:val="000726F6"/>
    <w:rsid w:val="0008350F"/>
    <w:rsid w:val="00083E1A"/>
    <w:rsid w:val="00086497"/>
    <w:rsid w:val="00090ECB"/>
    <w:rsid w:val="000934B7"/>
    <w:rsid w:val="000951B7"/>
    <w:rsid w:val="000A0CEE"/>
    <w:rsid w:val="000A4324"/>
    <w:rsid w:val="000A596D"/>
    <w:rsid w:val="000B1C5E"/>
    <w:rsid w:val="000B30F0"/>
    <w:rsid w:val="000B3D79"/>
    <w:rsid w:val="000C04BD"/>
    <w:rsid w:val="000C5868"/>
    <w:rsid w:val="000C60C6"/>
    <w:rsid w:val="000D15CC"/>
    <w:rsid w:val="000D51CF"/>
    <w:rsid w:val="000D668E"/>
    <w:rsid w:val="000D6A19"/>
    <w:rsid w:val="000E300F"/>
    <w:rsid w:val="000E4FC2"/>
    <w:rsid w:val="000E5184"/>
    <w:rsid w:val="000E5ACC"/>
    <w:rsid w:val="000E5C5D"/>
    <w:rsid w:val="000E5FED"/>
    <w:rsid w:val="000E7A48"/>
    <w:rsid w:val="000F7866"/>
    <w:rsid w:val="00100261"/>
    <w:rsid w:val="00102AA0"/>
    <w:rsid w:val="0010446F"/>
    <w:rsid w:val="0010467D"/>
    <w:rsid w:val="001116CA"/>
    <w:rsid w:val="001117BF"/>
    <w:rsid w:val="00112710"/>
    <w:rsid w:val="00112EFA"/>
    <w:rsid w:val="00121382"/>
    <w:rsid w:val="0012230D"/>
    <w:rsid w:val="00123A88"/>
    <w:rsid w:val="00127A00"/>
    <w:rsid w:val="00131C1B"/>
    <w:rsid w:val="00131E3B"/>
    <w:rsid w:val="0013399D"/>
    <w:rsid w:val="00136329"/>
    <w:rsid w:val="00140955"/>
    <w:rsid w:val="00143720"/>
    <w:rsid w:val="00145D5B"/>
    <w:rsid w:val="0015128F"/>
    <w:rsid w:val="00152B28"/>
    <w:rsid w:val="00154310"/>
    <w:rsid w:val="0015442E"/>
    <w:rsid w:val="001570E8"/>
    <w:rsid w:val="00160B3B"/>
    <w:rsid w:val="001650C8"/>
    <w:rsid w:val="001744DC"/>
    <w:rsid w:val="0017638C"/>
    <w:rsid w:val="00176F22"/>
    <w:rsid w:val="00177BDA"/>
    <w:rsid w:val="0018017B"/>
    <w:rsid w:val="001808C3"/>
    <w:rsid w:val="001859D3"/>
    <w:rsid w:val="001865CF"/>
    <w:rsid w:val="0019392A"/>
    <w:rsid w:val="001957E1"/>
    <w:rsid w:val="00195E4A"/>
    <w:rsid w:val="001976B4"/>
    <w:rsid w:val="001A34C5"/>
    <w:rsid w:val="001A4EED"/>
    <w:rsid w:val="001B1DFE"/>
    <w:rsid w:val="001B2D63"/>
    <w:rsid w:val="001B746E"/>
    <w:rsid w:val="001C127D"/>
    <w:rsid w:val="001C2C78"/>
    <w:rsid w:val="001C5A53"/>
    <w:rsid w:val="001C6833"/>
    <w:rsid w:val="001E000E"/>
    <w:rsid w:val="001E2C80"/>
    <w:rsid w:val="001F4CCD"/>
    <w:rsid w:val="00200977"/>
    <w:rsid w:val="00201407"/>
    <w:rsid w:val="00201C6E"/>
    <w:rsid w:val="00203BD1"/>
    <w:rsid w:val="002044DE"/>
    <w:rsid w:val="00206756"/>
    <w:rsid w:val="00207158"/>
    <w:rsid w:val="002206A5"/>
    <w:rsid w:val="00221603"/>
    <w:rsid w:val="0022443E"/>
    <w:rsid w:val="002247F6"/>
    <w:rsid w:val="00227418"/>
    <w:rsid w:val="002321ED"/>
    <w:rsid w:val="00233D85"/>
    <w:rsid w:val="00241F86"/>
    <w:rsid w:val="00243E15"/>
    <w:rsid w:val="00251378"/>
    <w:rsid w:val="002515C7"/>
    <w:rsid w:val="00253091"/>
    <w:rsid w:val="00260048"/>
    <w:rsid w:val="00266BC1"/>
    <w:rsid w:val="002740E8"/>
    <w:rsid w:val="002811EA"/>
    <w:rsid w:val="00291817"/>
    <w:rsid w:val="00292646"/>
    <w:rsid w:val="0029766D"/>
    <w:rsid w:val="002A050E"/>
    <w:rsid w:val="002A096B"/>
    <w:rsid w:val="002A18CD"/>
    <w:rsid w:val="002A2A90"/>
    <w:rsid w:val="002A3117"/>
    <w:rsid w:val="002A321C"/>
    <w:rsid w:val="002A55C3"/>
    <w:rsid w:val="002B1836"/>
    <w:rsid w:val="002B1B2B"/>
    <w:rsid w:val="002B283F"/>
    <w:rsid w:val="002B2956"/>
    <w:rsid w:val="002B53D6"/>
    <w:rsid w:val="002B5750"/>
    <w:rsid w:val="002C10CD"/>
    <w:rsid w:val="002C31F9"/>
    <w:rsid w:val="002C32F7"/>
    <w:rsid w:val="002C424C"/>
    <w:rsid w:val="002C7125"/>
    <w:rsid w:val="002C725D"/>
    <w:rsid w:val="002D0014"/>
    <w:rsid w:val="002D04DE"/>
    <w:rsid w:val="002E00CE"/>
    <w:rsid w:val="002E0302"/>
    <w:rsid w:val="002E45E6"/>
    <w:rsid w:val="002E4B16"/>
    <w:rsid w:val="002E623C"/>
    <w:rsid w:val="002E6F33"/>
    <w:rsid w:val="002F7FB9"/>
    <w:rsid w:val="00305154"/>
    <w:rsid w:val="00306610"/>
    <w:rsid w:val="00314798"/>
    <w:rsid w:val="00316736"/>
    <w:rsid w:val="003235B6"/>
    <w:rsid w:val="00326513"/>
    <w:rsid w:val="0032676D"/>
    <w:rsid w:val="00330C91"/>
    <w:rsid w:val="0033190A"/>
    <w:rsid w:val="003324CB"/>
    <w:rsid w:val="003355B6"/>
    <w:rsid w:val="00336921"/>
    <w:rsid w:val="00336F0C"/>
    <w:rsid w:val="00340C6F"/>
    <w:rsid w:val="003412A4"/>
    <w:rsid w:val="003446CE"/>
    <w:rsid w:val="003642C5"/>
    <w:rsid w:val="0036783B"/>
    <w:rsid w:val="00372650"/>
    <w:rsid w:val="003731D2"/>
    <w:rsid w:val="00375631"/>
    <w:rsid w:val="00382C97"/>
    <w:rsid w:val="003977EF"/>
    <w:rsid w:val="003A0D64"/>
    <w:rsid w:val="003B5639"/>
    <w:rsid w:val="003B57AB"/>
    <w:rsid w:val="003C11A9"/>
    <w:rsid w:val="003C1CEC"/>
    <w:rsid w:val="003C3A1A"/>
    <w:rsid w:val="003C57A3"/>
    <w:rsid w:val="003C75E4"/>
    <w:rsid w:val="003D144D"/>
    <w:rsid w:val="003D159B"/>
    <w:rsid w:val="003D44DF"/>
    <w:rsid w:val="003D5D27"/>
    <w:rsid w:val="003D7A48"/>
    <w:rsid w:val="003E405D"/>
    <w:rsid w:val="003E7655"/>
    <w:rsid w:val="003F5BB1"/>
    <w:rsid w:val="003F7643"/>
    <w:rsid w:val="003F7D5E"/>
    <w:rsid w:val="004076EB"/>
    <w:rsid w:val="004124C2"/>
    <w:rsid w:val="0041258A"/>
    <w:rsid w:val="0041473E"/>
    <w:rsid w:val="004236C9"/>
    <w:rsid w:val="00424120"/>
    <w:rsid w:val="00424B6E"/>
    <w:rsid w:val="00431DC2"/>
    <w:rsid w:val="00436B38"/>
    <w:rsid w:val="00445BE8"/>
    <w:rsid w:val="004501B5"/>
    <w:rsid w:val="004506E7"/>
    <w:rsid w:val="00453FCB"/>
    <w:rsid w:val="0045454C"/>
    <w:rsid w:val="00464CA5"/>
    <w:rsid w:val="00466742"/>
    <w:rsid w:val="00473887"/>
    <w:rsid w:val="004764F5"/>
    <w:rsid w:val="00481889"/>
    <w:rsid w:val="00483D3D"/>
    <w:rsid w:val="004843B2"/>
    <w:rsid w:val="00486478"/>
    <w:rsid w:val="004877A7"/>
    <w:rsid w:val="00490040"/>
    <w:rsid w:val="00491194"/>
    <w:rsid w:val="00491CA0"/>
    <w:rsid w:val="00492818"/>
    <w:rsid w:val="0049527B"/>
    <w:rsid w:val="00497F1E"/>
    <w:rsid w:val="004A44AC"/>
    <w:rsid w:val="004A59AA"/>
    <w:rsid w:val="004A5AD5"/>
    <w:rsid w:val="004A6D5F"/>
    <w:rsid w:val="004B0777"/>
    <w:rsid w:val="004B09DB"/>
    <w:rsid w:val="004B0BCA"/>
    <w:rsid w:val="004B0C77"/>
    <w:rsid w:val="004B186D"/>
    <w:rsid w:val="004B4D90"/>
    <w:rsid w:val="004C2513"/>
    <w:rsid w:val="004D14B6"/>
    <w:rsid w:val="004D378F"/>
    <w:rsid w:val="004D4132"/>
    <w:rsid w:val="004E0BB3"/>
    <w:rsid w:val="004E56DE"/>
    <w:rsid w:val="004E6830"/>
    <w:rsid w:val="004E7ED1"/>
    <w:rsid w:val="004F09AB"/>
    <w:rsid w:val="004F1192"/>
    <w:rsid w:val="004F19D9"/>
    <w:rsid w:val="004F30FB"/>
    <w:rsid w:val="004F3F55"/>
    <w:rsid w:val="005063AE"/>
    <w:rsid w:val="00511151"/>
    <w:rsid w:val="0051152A"/>
    <w:rsid w:val="00515766"/>
    <w:rsid w:val="00525CEB"/>
    <w:rsid w:val="00526F6F"/>
    <w:rsid w:val="00530353"/>
    <w:rsid w:val="00536057"/>
    <w:rsid w:val="00536422"/>
    <w:rsid w:val="00542881"/>
    <w:rsid w:val="0054686E"/>
    <w:rsid w:val="005511DF"/>
    <w:rsid w:val="0055268B"/>
    <w:rsid w:val="00557D9D"/>
    <w:rsid w:val="00562F9A"/>
    <w:rsid w:val="00563122"/>
    <w:rsid w:val="00564807"/>
    <w:rsid w:val="00580E04"/>
    <w:rsid w:val="0058159F"/>
    <w:rsid w:val="0058170D"/>
    <w:rsid w:val="00583F4F"/>
    <w:rsid w:val="005870E1"/>
    <w:rsid w:val="005876BB"/>
    <w:rsid w:val="00593978"/>
    <w:rsid w:val="005960E1"/>
    <w:rsid w:val="005A0264"/>
    <w:rsid w:val="005A28C9"/>
    <w:rsid w:val="005A2EF8"/>
    <w:rsid w:val="005A35DE"/>
    <w:rsid w:val="005A40CA"/>
    <w:rsid w:val="005A63C4"/>
    <w:rsid w:val="005B3756"/>
    <w:rsid w:val="005C2983"/>
    <w:rsid w:val="005C3A4B"/>
    <w:rsid w:val="005C4A7A"/>
    <w:rsid w:val="005C592D"/>
    <w:rsid w:val="005D0DCB"/>
    <w:rsid w:val="005D47E1"/>
    <w:rsid w:val="005D5A94"/>
    <w:rsid w:val="005D6584"/>
    <w:rsid w:val="005E2965"/>
    <w:rsid w:val="005E2CC4"/>
    <w:rsid w:val="005E56F5"/>
    <w:rsid w:val="005F1CD3"/>
    <w:rsid w:val="005F3CC0"/>
    <w:rsid w:val="00604596"/>
    <w:rsid w:val="00606896"/>
    <w:rsid w:val="00607F19"/>
    <w:rsid w:val="00611BBB"/>
    <w:rsid w:val="0062161B"/>
    <w:rsid w:val="006222F3"/>
    <w:rsid w:val="00623713"/>
    <w:rsid w:val="006266EB"/>
    <w:rsid w:val="00631C95"/>
    <w:rsid w:val="00635258"/>
    <w:rsid w:val="00636A54"/>
    <w:rsid w:val="00636D14"/>
    <w:rsid w:val="006454FE"/>
    <w:rsid w:val="0065013E"/>
    <w:rsid w:val="00652BF7"/>
    <w:rsid w:val="006577E4"/>
    <w:rsid w:val="00660861"/>
    <w:rsid w:val="00664FEC"/>
    <w:rsid w:val="0066631E"/>
    <w:rsid w:val="006748A0"/>
    <w:rsid w:val="0067642D"/>
    <w:rsid w:val="0068372F"/>
    <w:rsid w:val="00686879"/>
    <w:rsid w:val="00687A77"/>
    <w:rsid w:val="00694C77"/>
    <w:rsid w:val="006A71BB"/>
    <w:rsid w:val="006B1B56"/>
    <w:rsid w:val="006B2874"/>
    <w:rsid w:val="006B381E"/>
    <w:rsid w:val="006B4BF3"/>
    <w:rsid w:val="006B57E0"/>
    <w:rsid w:val="006C00B6"/>
    <w:rsid w:val="006C4775"/>
    <w:rsid w:val="006D54F1"/>
    <w:rsid w:val="006D62FC"/>
    <w:rsid w:val="006D7836"/>
    <w:rsid w:val="006E2DA8"/>
    <w:rsid w:val="006E5628"/>
    <w:rsid w:val="006F1534"/>
    <w:rsid w:val="006F28D1"/>
    <w:rsid w:val="006F6DAC"/>
    <w:rsid w:val="006F76E8"/>
    <w:rsid w:val="00701F64"/>
    <w:rsid w:val="0070541D"/>
    <w:rsid w:val="00706B2A"/>
    <w:rsid w:val="00710768"/>
    <w:rsid w:val="007124DE"/>
    <w:rsid w:val="00714F8A"/>
    <w:rsid w:val="00715308"/>
    <w:rsid w:val="00716629"/>
    <w:rsid w:val="0072224A"/>
    <w:rsid w:val="00727CD1"/>
    <w:rsid w:val="007403E9"/>
    <w:rsid w:val="00740968"/>
    <w:rsid w:val="00740E1E"/>
    <w:rsid w:val="00741C9E"/>
    <w:rsid w:val="00743CF9"/>
    <w:rsid w:val="007523EB"/>
    <w:rsid w:val="00753F89"/>
    <w:rsid w:val="00755634"/>
    <w:rsid w:val="00756AE7"/>
    <w:rsid w:val="00760EDB"/>
    <w:rsid w:val="00764D3D"/>
    <w:rsid w:val="00765E1E"/>
    <w:rsid w:val="00766EC1"/>
    <w:rsid w:val="007722AD"/>
    <w:rsid w:val="007733B1"/>
    <w:rsid w:val="00783F13"/>
    <w:rsid w:val="00785318"/>
    <w:rsid w:val="00785D55"/>
    <w:rsid w:val="00786BE3"/>
    <w:rsid w:val="00792321"/>
    <w:rsid w:val="00796B24"/>
    <w:rsid w:val="00797C20"/>
    <w:rsid w:val="007A0F33"/>
    <w:rsid w:val="007A564C"/>
    <w:rsid w:val="007B1866"/>
    <w:rsid w:val="007B57BB"/>
    <w:rsid w:val="007C072D"/>
    <w:rsid w:val="007C251A"/>
    <w:rsid w:val="007C5EF9"/>
    <w:rsid w:val="007D1C22"/>
    <w:rsid w:val="007D2365"/>
    <w:rsid w:val="007D606D"/>
    <w:rsid w:val="007E03C6"/>
    <w:rsid w:val="007E4B1B"/>
    <w:rsid w:val="007E4FE0"/>
    <w:rsid w:val="007E54E9"/>
    <w:rsid w:val="007F28B8"/>
    <w:rsid w:val="007F2C7D"/>
    <w:rsid w:val="007F504A"/>
    <w:rsid w:val="007F7F41"/>
    <w:rsid w:val="008004FF"/>
    <w:rsid w:val="00803380"/>
    <w:rsid w:val="008045D0"/>
    <w:rsid w:val="008063AD"/>
    <w:rsid w:val="00810F02"/>
    <w:rsid w:val="008143CA"/>
    <w:rsid w:val="00814EED"/>
    <w:rsid w:val="00817B21"/>
    <w:rsid w:val="008231FF"/>
    <w:rsid w:val="00825233"/>
    <w:rsid w:val="00825DE1"/>
    <w:rsid w:val="00831A54"/>
    <w:rsid w:val="0083243B"/>
    <w:rsid w:val="00834B64"/>
    <w:rsid w:val="00841153"/>
    <w:rsid w:val="00841926"/>
    <w:rsid w:val="00841B64"/>
    <w:rsid w:val="00843A7E"/>
    <w:rsid w:val="0084550A"/>
    <w:rsid w:val="00845F1C"/>
    <w:rsid w:val="008472A4"/>
    <w:rsid w:val="00850E9E"/>
    <w:rsid w:val="00856585"/>
    <w:rsid w:val="00865B3D"/>
    <w:rsid w:val="008669DE"/>
    <w:rsid w:val="00870EED"/>
    <w:rsid w:val="00872232"/>
    <w:rsid w:val="00872899"/>
    <w:rsid w:val="00873DE9"/>
    <w:rsid w:val="00875A51"/>
    <w:rsid w:val="0088058C"/>
    <w:rsid w:val="00885B13"/>
    <w:rsid w:val="008871B4"/>
    <w:rsid w:val="008878B5"/>
    <w:rsid w:val="00890854"/>
    <w:rsid w:val="00893132"/>
    <w:rsid w:val="008A22D8"/>
    <w:rsid w:val="008A4693"/>
    <w:rsid w:val="008B084C"/>
    <w:rsid w:val="008C0CD7"/>
    <w:rsid w:val="008C22E2"/>
    <w:rsid w:val="008D136D"/>
    <w:rsid w:val="008D2389"/>
    <w:rsid w:val="008D4AC5"/>
    <w:rsid w:val="008D517F"/>
    <w:rsid w:val="008E090F"/>
    <w:rsid w:val="008E541D"/>
    <w:rsid w:val="008F01CF"/>
    <w:rsid w:val="008F4222"/>
    <w:rsid w:val="008F6F3E"/>
    <w:rsid w:val="009006A7"/>
    <w:rsid w:val="00903A31"/>
    <w:rsid w:val="00907D20"/>
    <w:rsid w:val="009155E0"/>
    <w:rsid w:val="009163B3"/>
    <w:rsid w:val="0091760B"/>
    <w:rsid w:val="00922778"/>
    <w:rsid w:val="00931AF4"/>
    <w:rsid w:val="00934442"/>
    <w:rsid w:val="00944156"/>
    <w:rsid w:val="00954CB8"/>
    <w:rsid w:val="00960344"/>
    <w:rsid w:val="009627C3"/>
    <w:rsid w:val="009658D7"/>
    <w:rsid w:val="00971F55"/>
    <w:rsid w:val="00974920"/>
    <w:rsid w:val="00987CAF"/>
    <w:rsid w:val="00990481"/>
    <w:rsid w:val="0099121E"/>
    <w:rsid w:val="00993363"/>
    <w:rsid w:val="0099516A"/>
    <w:rsid w:val="00995FB8"/>
    <w:rsid w:val="00997875"/>
    <w:rsid w:val="009A5AD7"/>
    <w:rsid w:val="009A7D8D"/>
    <w:rsid w:val="009B2FF4"/>
    <w:rsid w:val="009B690C"/>
    <w:rsid w:val="009B6949"/>
    <w:rsid w:val="009B6C84"/>
    <w:rsid w:val="009B7957"/>
    <w:rsid w:val="009C2321"/>
    <w:rsid w:val="009C3C9B"/>
    <w:rsid w:val="009D4CF3"/>
    <w:rsid w:val="009D60FF"/>
    <w:rsid w:val="009F1483"/>
    <w:rsid w:val="009F2E98"/>
    <w:rsid w:val="009F5E0E"/>
    <w:rsid w:val="009F6D8B"/>
    <w:rsid w:val="00A01E08"/>
    <w:rsid w:val="00A01E22"/>
    <w:rsid w:val="00A02EF0"/>
    <w:rsid w:val="00A0341B"/>
    <w:rsid w:val="00A04F82"/>
    <w:rsid w:val="00A06F63"/>
    <w:rsid w:val="00A070E8"/>
    <w:rsid w:val="00A10B90"/>
    <w:rsid w:val="00A12E47"/>
    <w:rsid w:val="00A17842"/>
    <w:rsid w:val="00A2098C"/>
    <w:rsid w:val="00A22D5E"/>
    <w:rsid w:val="00A22E09"/>
    <w:rsid w:val="00A30A36"/>
    <w:rsid w:val="00A30AA9"/>
    <w:rsid w:val="00A32C22"/>
    <w:rsid w:val="00A33040"/>
    <w:rsid w:val="00A331D5"/>
    <w:rsid w:val="00A34C76"/>
    <w:rsid w:val="00A35A10"/>
    <w:rsid w:val="00A37916"/>
    <w:rsid w:val="00A4171F"/>
    <w:rsid w:val="00A44916"/>
    <w:rsid w:val="00A44ECE"/>
    <w:rsid w:val="00A52A48"/>
    <w:rsid w:val="00A548DD"/>
    <w:rsid w:val="00A55B7D"/>
    <w:rsid w:val="00A60EBC"/>
    <w:rsid w:val="00A6286A"/>
    <w:rsid w:val="00A633A1"/>
    <w:rsid w:val="00A674E6"/>
    <w:rsid w:val="00A67636"/>
    <w:rsid w:val="00A74E48"/>
    <w:rsid w:val="00A75369"/>
    <w:rsid w:val="00A75A31"/>
    <w:rsid w:val="00A83B63"/>
    <w:rsid w:val="00A85951"/>
    <w:rsid w:val="00A927C4"/>
    <w:rsid w:val="00A93021"/>
    <w:rsid w:val="00A94608"/>
    <w:rsid w:val="00A96CFC"/>
    <w:rsid w:val="00A97ED7"/>
    <w:rsid w:val="00AA0A13"/>
    <w:rsid w:val="00AA1D91"/>
    <w:rsid w:val="00AA1DD2"/>
    <w:rsid w:val="00AB7131"/>
    <w:rsid w:val="00AC0764"/>
    <w:rsid w:val="00AC2235"/>
    <w:rsid w:val="00AC3E00"/>
    <w:rsid w:val="00AC4EC4"/>
    <w:rsid w:val="00AC6678"/>
    <w:rsid w:val="00AC6E6A"/>
    <w:rsid w:val="00AC7074"/>
    <w:rsid w:val="00AD0704"/>
    <w:rsid w:val="00AD68E1"/>
    <w:rsid w:val="00AE3AF5"/>
    <w:rsid w:val="00AF2921"/>
    <w:rsid w:val="00AF2BF5"/>
    <w:rsid w:val="00AF4EF4"/>
    <w:rsid w:val="00AF722E"/>
    <w:rsid w:val="00B0369B"/>
    <w:rsid w:val="00B04FC3"/>
    <w:rsid w:val="00B21B04"/>
    <w:rsid w:val="00B22778"/>
    <w:rsid w:val="00B2302A"/>
    <w:rsid w:val="00B26250"/>
    <w:rsid w:val="00B333FA"/>
    <w:rsid w:val="00B35672"/>
    <w:rsid w:val="00B37D25"/>
    <w:rsid w:val="00B43026"/>
    <w:rsid w:val="00B46471"/>
    <w:rsid w:val="00B509FD"/>
    <w:rsid w:val="00B50B20"/>
    <w:rsid w:val="00B53154"/>
    <w:rsid w:val="00B56094"/>
    <w:rsid w:val="00B56299"/>
    <w:rsid w:val="00B65C07"/>
    <w:rsid w:val="00B65CFA"/>
    <w:rsid w:val="00B67342"/>
    <w:rsid w:val="00B70DFB"/>
    <w:rsid w:val="00B77F9B"/>
    <w:rsid w:val="00B80083"/>
    <w:rsid w:val="00B8566D"/>
    <w:rsid w:val="00B85CD9"/>
    <w:rsid w:val="00B8727D"/>
    <w:rsid w:val="00B95B23"/>
    <w:rsid w:val="00B96D1C"/>
    <w:rsid w:val="00BA0CAC"/>
    <w:rsid w:val="00BA5FF7"/>
    <w:rsid w:val="00BB3AD9"/>
    <w:rsid w:val="00BC08F1"/>
    <w:rsid w:val="00BC35CB"/>
    <w:rsid w:val="00BC3C8E"/>
    <w:rsid w:val="00BC5EA4"/>
    <w:rsid w:val="00BD0E04"/>
    <w:rsid w:val="00BF1BF1"/>
    <w:rsid w:val="00BF47EE"/>
    <w:rsid w:val="00BF5331"/>
    <w:rsid w:val="00C001DF"/>
    <w:rsid w:val="00C0183E"/>
    <w:rsid w:val="00C021D6"/>
    <w:rsid w:val="00C0482A"/>
    <w:rsid w:val="00C16096"/>
    <w:rsid w:val="00C223B6"/>
    <w:rsid w:val="00C241EB"/>
    <w:rsid w:val="00C241F2"/>
    <w:rsid w:val="00C252F2"/>
    <w:rsid w:val="00C26AA0"/>
    <w:rsid w:val="00C40506"/>
    <w:rsid w:val="00C44FA8"/>
    <w:rsid w:val="00C46062"/>
    <w:rsid w:val="00C51781"/>
    <w:rsid w:val="00C54EB4"/>
    <w:rsid w:val="00C56B2C"/>
    <w:rsid w:val="00C619F2"/>
    <w:rsid w:val="00C6758C"/>
    <w:rsid w:val="00C752E2"/>
    <w:rsid w:val="00C875F6"/>
    <w:rsid w:val="00CA1530"/>
    <w:rsid w:val="00CA287B"/>
    <w:rsid w:val="00CA292F"/>
    <w:rsid w:val="00CA3E9F"/>
    <w:rsid w:val="00CB0D13"/>
    <w:rsid w:val="00CB1BE7"/>
    <w:rsid w:val="00CB3F30"/>
    <w:rsid w:val="00CB3F75"/>
    <w:rsid w:val="00CB6CF8"/>
    <w:rsid w:val="00CC2AF0"/>
    <w:rsid w:val="00CC35D1"/>
    <w:rsid w:val="00CC5E73"/>
    <w:rsid w:val="00CD2965"/>
    <w:rsid w:val="00CD2A41"/>
    <w:rsid w:val="00CD6878"/>
    <w:rsid w:val="00CE6D1D"/>
    <w:rsid w:val="00CF34AD"/>
    <w:rsid w:val="00CF54B5"/>
    <w:rsid w:val="00D02284"/>
    <w:rsid w:val="00D0258F"/>
    <w:rsid w:val="00D0413D"/>
    <w:rsid w:val="00D053FD"/>
    <w:rsid w:val="00D059CF"/>
    <w:rsid w:val="00D07A46"/>
    <w:rsid w:val="00D10997"/>
    <w:rsid w:val="00D132D4"/>
    <w:rsid w:val="00D23D2C"/>
    <w:rsid w:val="00D252C8"/>
    <w:rsid w:val="00D30081"/>
    <w:rsid w:val="00D32526"/>
    <w:rsid w:val="00D3517D"/>
    <w:rsid w:val="00D43CBD"/>
    <w:rsid w:val="00D4439C"/>
    <w:rsid w:val="00D44956"/>
    <w:rsid w:val="00D50B1E"/>
    <w:rsid w:val="00D53DFC"/>
    <w:rsid w:val="00D54954"/>
    <w:rsid w:val="00D643DA"/>
    <w:rsid w:val="00D660B3"/>
    <w:rsid w:val="00D73F01"/>
    <w:rsid w:val="00D74FAF"/>
    <w:rsid w:val="00D8246D"/>
    <w:rsid w:val="00D867DB"/>
    <w:rsid w:val="00D97A50"/>
    <w:rsid w:val="00D97CB6"/>
    <w:rsid w:val="00DA042C"/>
    <w:rsid w:val="00DA1198"/>
    <w:rsid w:val="00DA1BD3"/>
    <w:rsid w:val="00DA3944"/>
    <w:rsid w:val="00DA5E1B"/>
    <w:rsid w:val="00DB5118"/>
    <w:rsid w:val="00DB7380"/>
    <w:rsid w:val="00DC3676"/>
    <w:rsid w:val="00DC65BF"/>
    <w:rsid w:val="00DD5DA4"/>
    <w:rsid w:val="00DD6ABE"/>
    <w:rsid w:val="00DD7568"/>
    <w:rsid w:val="00DE0B9F"/>
    <w:rsid w:val="00DE1F66"/>
    <w:rsid w:val="00DE5A35"/>
    <w:rsid w:val="00DF2D77"/>
    <w:rsid w:val="00DF61E1"/>
    <w:rsid w:val="00DF79D7"/>
    <w:rsid w:val="00E02792"/>
    <w:rsid w:val="00E045F1"/>
    <w:rsid w:val="00E154D8"/>
    <w:rsid w:val="00E1706C"/>
    <w:rsid w:val="00E215DA"/>
    <w:rsid w:val="00E23B93"/>
    <w:rsid w:val="00E24FC5"/>
    <w:rsid w:val="00E26846"/>
    <w:rsid w:val="00E36815"/>
    <w:rsid w:val="00E372B9"/>
    <w:rsid w:val="00E418A2"/>
    <w:rsid w:val="00E46FE5"/>
    <w:rsid w:val="00E47E76"/>
    <w:rsid w:val="00E51E5A"/>
    <w:rsid w:val="00E5496F"/>
    <w:rsid w:val="00E55F5B"/>
    <w:rsid w:val="00E56027"/>
    <w:rsid w:val="00E568B6"/>
    <w:rsid w:val="00E61C81"/>
    <w:rsid w:val="00E750C7"/>
    <w:rsid w:val="00E76FF4"/>
    <w:rsid w:val="00E8133C"/>
    <w:rsid w:val="00E8292E"/>
    <w:rsid w:val="00E849D1"/>
    <w:rsid w:val="00E910F1"/>
    <w:rsid w:val="00E93351"/>
    <w:rsid w:val="00E938C0"/>
    <w:rsid w:val="00EA590C"/>
    <w:rsid w:val="00EA6EDA"/>
    <w:rsid w:val="00EB50CD"/>
    <w:rsid w:val="00EB6145"/>
    <w:rsid w:val="00EC49A3"/>
    <w:rsid w:val="00ED04C3"/>
    <w:rsid w:val="00ED0D67"/>
    <w:rsid w:val="00ED33F0"/>
    <w:rsid w:val="00ED6B89"/>
    <w:rsid w:val="00EE0BE1"/>
    <w:rsid w:val="00EE47D7"/>
    <w:rsid w:val="00EE4A40"/>
    <w:rsid w:val="00EE7CF1"/>
    <w:rsid w:val="00EF0B44"/>
    <w:rsid w:val="00EF28DD"/>
    <w:rsid w:val="00F029EF"/>
    <w:rsid w:val="00F03FD8"/>
    <w:rsid w:val="00F05139"/>
    <w:rsid w:val="00F12207"/>
    <w:rsid w:val="00F12EEA"/>
    <w:rsid w:val="00F14057"/>
    <w:rsid w:val="00F15A32"/>
    <w:rsid w:val="00F2192D"/>
    <w:rsid w:val="00F21CC1"/>
    <w:rsid w:val="00F26B39"/>
    <w:rsid w:val="00F31EC7"/>
    <w:rsid w:val="00F31EDA"/>
    <w:rsid w:val="00F32983"/>
    <w:rsid w:val="00F41010"/>
    <w:rsid w:val="00F4633D"/>
    <w:rsid w:val="00F46ACC"/>
    <w:rsid w:val="00F5044C"/>
    <w:rsid w:val="00F50E4A"/>
    <w:rsid w:val="00F534F4"/>
    <w:rsid w:val="00F53A82"/>
    <w:rsid w:val="00F55274"/>
    <w:rsid w:val="00F5619B"/>
    <w:rsid w:val="00F67A26"/>
    <w:rsid w:val="00F72F78"/>
    <w:rsid w:val="00F813C4"/>
    <w:rsid w:val="00F82175"/>
    <w:rsid w:val="00F831AB"/>
    <w:rsid w:val="00F84E8D"/>
    <w:rsid w:val="00F85004"/>
    <w:rsid w:val="00F85D6F"/>
    <w:rsid w:val="00F92646"/>
    <w:rsid w:val="00FA09D2"/>
    <w:rsid w:val="00FA31C5"/>
    <w:rsid w:val="00FA3856"/>
    <w:rsid w:val="00FB5ABC"/>
    <w:rsid w:val="00FC2373"/>
    <w:rsid w:val="00FC43C6"/>
    <w:rsid w:val="00FC65C9"/>
    <w:rsid w:val="00FC7747"/>
    <w:rsid w:val="00FD01BF"/>
    <w:rsid w:val="00FD7721"/>
    <w:rsid w:val="00FE0DB1"/>
    <w:rsid w:val="00FE3AEA"/>
    <w:rsid w:val="00FE6EDE"/>
    <w:rsid w:val="00FF171F"/>
    <w:rsid w:val="00FF5684"/>
    <w:rsid w:val="00FF5E34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4C349"/>
  <w15:chartTrackingRefBased/>
  <w15:docId w15:val="{124F45AD-FA25-C743-8A04-7917BBA2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51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6A"/>
  </w:style>
  <w:style w:type="character" w:styleId="PageNumber">
    <w:name w:val="page number"/>
    <w:basedOn w:val="DefaultParagraphFont"/>
    <w:uiPriority w:val="99"/>
    <w:semiHidden/>
    <w:unhideWhenUsed/>
    <w:rsid w:val="0099516A"/>
  </w:style>
  <w:style w:type="paragraph" w:styleId="Header">
    <w:name w:val="header"/>
    <w:basedOn w:val="Normal"/>
    <w:link w:val="HeaderChar"/>
    <w:uiPriority w:val="99"/>
    <w:unhideWhenUsed/>
    <w:rsid w:val="00495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27B"/>
  </w:style>
  <w:style w:type="character" w:customStyle="1" w:styleId="woj">
    <w:name w:val="woj"/>
    <w:basedOn w:val="DefaultParagraphFont"/>
    <w:rsid w:val="00B509FD"/>
  </w:style>
  <w:style w:type="character" w:customStyle="1" w:styleId="apple-converted-space">
    <w:name w:val="apple-converted-space"/>
    <w:basedOn w:val="DefaultParagraphFont"/>
    <w:rsid w:val="00B5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2026-01-25T00:25:00Z</dcterms:created>
  <dcterms:modified xsi:type="dcterms:W3CDTF">2026-01-25T00:31:00Z</dcterms:modified>
</cp:coreProperties>
</file>