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68199" w14:textId="77777777" w:rsidR="006E245D" w:rsidRDefault="006E245D" w:rsidP="006E245D">
      <w:pPr>
        <w:pStyle w:val="Heading1"/>
        <w:ind w:left="0" w:right="2109"/>
        <w:rPr>
          <w:w w:val="85"/>
        </w:rPr>
      </w:pPr>
    </w:p>
    <w:p w14:paraId="32F3C8EB" w14:textId="10C0D959" w:rsidR="005A699E" w:rsidRPr="005A699E" w:rsidRDefault="005A699E" w:rsidP="005A699E">
      <w:pPr>
        <w:pStyle w:val="Heading1"/>
        <w:ind w:left="0" w:right="2109"/>
        <w:rPr>
          <w:b w:val="0"/>
          <w:bCs w:val="0"/>
          <w:w w:val="85"/>
          <w:sz w:val="22"/>
          <w:szCs w:val="22"/>
          <w:highlight w:val="yellow"/>
          <w:u w:val="none"/>
        </w:rPr>
      </w:pPr>
      <w:r w:rsidRPr="005A699E">
        <w:rPr>
          <w:b w:val="0"/>
          <w:bCs w:val="0"/>
          <w:w w:val="85"/>
          <w:sz w:val="22"/>
          <w:szCs w:val="22"/>
          <w:highlight w:val="yellow"/>
          <w:u w:val="none"/>
        </w:rPr>
        <w:t>Find and replace VESTRY with your church’s equivalent entity.</w:t>
      </w:r>
    </w:p>
    <w:p w14:paraId="513568E5" w14:textId="77777777" w:rsidR="005A699E" w:rsidRPr="005A699E" w:rsidRDefault="005A699E" w:rsidP="005A699E">
      <w:pPr>
        <w:pStyle w:val="Heading1"/>
        <w:ind w:left="0" w:right="2109"/>
        <w:rPr>
          <w:w w:val="85"/>
          <w:highlight w:val="yellow"/>
        </w:rPr>
      </w:pPr>
    </w:p>
    <w:p w14:paraId="0E63FB7C" w14:textId="229422FD" w:rsidR="005A699E" w:rsidRDefault="005A699E" w:rsidP="005A699E">
      <w:pPr>
        <w:pStyle w:val="Heading1"/>
        <w:ind w:left="0" w:right="2109"/>
        <w:rPr>
          <w:b w:val="0"/>
          <w:bCs w:val="0"/>
          <w:w w:val="85"/>
          <w:sz w:val="22"/>
          <w:szCs w:val="22"/>
          <w:u w:val="none"/>
        </w:rPr>
      </w:pPr>
      <w:r w:rsidRPr="005A699E">
        <w:rPr>
          <w:b w:val="0"/>
          <w:bCs w:val="0"/>
          <w:w w:val="85"/>
          <w:sz w:val="22"/>
          <w:szCs w:val="22"/>
          <w:highlight w:val="yellow"/>
          <w:u w:val="none"/>
        </w:rPr>
        <w:t>Find and replace SENIOR WARDEN with your church’s equivalent entity.</w:t>
      </w:r>
    </w:p>
    <w:p w14:paraId="005C7FA4" w14:textId="77777777" w:rsidR="005A699E" w:rsidRDefault="005A699E" w:rsidP="006E245D">
      <w:pPr>
        <w:pStyle w:val="Heading1"/>
        <w:ind w:right="2109"/>
        <w:rPr>
          <w:b w:val="0"/>
          <w:bCs w:val="0"/>
          <w:w w:val="85"/>
          <w:sz w:val="22"/>
          <w:szCs w:val="22"/>
          <w:u w:val="none"/>
        </w:rPr>
      </w:pPr>
    </w:p>
    <w:p w14:paraId="02FDEF40" w14:textId="77777777" w:rsidR="005A699E" w:rsidRPr="005A699E" w:rsidRDefault="005A699E" w:rsidP="005A699E">
      <w:pPr>
        <w:pStyle w:val="Heading1"/>
        <w:ind w:left="0" w:right="2109"/>
        <w:rPr>
          <w:b w:val="0"/>
          <w:bCs w:val="0"/>
          <w:w w:val="85"/>
          <w:sz w:val="22"/>
          <w:szCs w:val="22"/>
          <w:highlight w:val="yellow"/>
          <w:u w:val="none"/>
        </w:rPr>
      </w:pPr>
      <w:r w:rsidRPr="005A699E">
        <w:rPr>
          <w:b w:val="0"/>
          <w:bCs w:val="0"/>
          <w:w w:val="85"/>
          <w:sz w:val="22"/>
          <w:szCs w:val="22"/>
          <w:highlight w:val="yellow"/>
          <w:u w:val="none"/>
        </w:rPr>
        <w:t>Replace highlighted amount of $5,000 with appropriate amount approved by your church’s vestry.</w:t>
      </w:r>
    </w:p>
    <w:p w14:paraId="5127E80C" w14:textId="77777777" w:rsidR="005A699E" w:rsidRDefault="005A699E" w:rsidP="005A699E">
      <w:pPr>
        <w:pStyle w:val="Heading1"/>
        <w:ind w:left="0" w:right="2109"/>
        <w:rPr>
          <w:b w:val="0"/>
          <w:bCs w:val="0"/>
          <w:w w:val="85"/>
          <w:sz w:val="22"/>
          <w:szCs w:val="22"/>
          <w:u w:val="none"/>
        </w:rPr>
      </w:pPr>
    </w:p>
    <w:p w14:paraId="2151FB7B" w14:textId="4782E8FF" w:rsidR="005A699E" w:rsidRPr="005A699E" w:rsidRDefault="005A699E" w:rsidP="005A699E">
      <w:pPr>
        <w:pStyle w:val="Heading1"/>
        <w:ind w:left="0" w:right="2109"/>
        <w:rPr>
          <w:b w:val="0"/>
          <w:bCs w:val="0"/>
          <w:w w:val="85"/>
          <w:sz w:val="22"/>
          <w:szCs w:val="22"/>
          <w:u w:val="none"/>
        </w:rPr>
      </w:pPr>
      <w:r w:rsidRPr="005A699E">
        <w:rPr>
          <w:b w:val="0"/>
          <w:bCs w:val="0"/>
          <w:w w:val="85"/>
          <w:sz w:val="22"/>
          <w:szCs w:val="22"/>
          <w:highlight w:val="yellow"/>
          <w:u w:val="none"/>
        </w:rPr>
        <w:t>Replace highlighted duration of 12 weeks with appropriate duration approved by your church’s vestry.</w:t>
      </w:r>
    </w:p>
    <w:p w14:paraId="431E5907" w14:textId="77777777" w:rsidR="005A699E" w:rsidRDefault="005A699E" w:rsidP="006E245D">
      <w:pPr>
        <w:pStyle w:val="Heading1"/>
        <w:ind w:right="2109"/>
        <w:rPr>
          <w:w w:val="85"/>
        </w:rPr>
      </w:pPr>
    </w:p>
    <w:p w14:paraId="32EFA34D" w14:textId="0905EB3E" w:rsidR="00324605" w:rsidRDefault="00000000" w:rsidP="006E245D">
      <w:pPr>
        <w:pStyle w:val="Heading1"/>
        <w:ind w:right="2109"/>
        <w:rPr>
          <w:u w:val="none"/>
        </w:rPr>
      </w:pPr>
      <w:r>
        <w:rPr>
          <w:w w:val="85"/>
        </w:rPr>
        <w:t>Sabbatical</w:t>
      </w:r>
      <w:r>
        <w:rPr>
          <w:spacing w:val="-3"/>
          <w:w w:val="85"/>
        </w:rPr>
        <w:t xml:space="preserve"> </w:t>
      </w:r>
      <w:r>
        <w:rPr>
          <w:w w:val="85"/>
        </w:rPr>
        <w:t>Leave</w:t>
      </w:r>
      <w:r>
        <w:rPr>
          <w:spacing w:val="-5"/>
          <w:w w:val="85"/>
        </w:rPr>
        <w:t xml:space="preserve"> </w:t>
      </w:r>
      <w:r>
        <w:rPr>
          <w:spacing w:val="-2"/>
          <w:w w:val="85"/>
        </w:rPr>
        <w:t>Policy</w:t>
      </w:r>
    </w:p>
    <w:p w14:paraId="2E58968B" w14:textId="77777777" w:rsidR="00324605" w:rsidRDefault="00324605" w:rsidP="006E245D">
      <w:pPr>
        <w:pStyle w:val="BodyText"/>
        <w:spacing w:before="5"/>
        <w:rPr>
          <w:b/>
          <w:sz w:val="17"/>
        </w:rPr>
      </w:pPr>
    </w:p>
    <w:p w14:paraId="1794169C" w14:textId="29903BFE" w:rsidR="00324605" w:rsidRDefault="006E245D" w:rsidP="006E245D">
      <w:pPr>
        <w:pStyle w:val="Heading3"/>
        <w:spacing w:before="58"/>
        <w:ind w:left="100" w:firstLine="0"/>
      </w:pPr>
      <w:r>
        <w:rPr>
          <w:w w:val="85"/>
        </w:rPr>
        <w:t>Providing</w:t>
      </w:r>
      <w:r>
        <w:rPr>
          <w:spacing w:val="-9"/>
        </w:rPr>
        <w:t xml:space="preserve"> </w:t>
      </w:r>
      <w:r>
        <w:rPr>
          <w:w w:val="85"/>
        </w:rPr>
        <w:t>a</w:t>
      </w:r>
      <w:r>
        <w:rPr>
          <w:spacing w:val="-5"/>
          <w:w w:val="85"/>
        </w:rPr>
        <w:t xml:space="preserve"> </w:t>
      </w:r>
      <w:r>
        <w:rPr>
          <w:w w:val="85"/>
        </w:rPr>
        <w:t>sabbatical</w:t>
      </w:r>
      <w:r>
        <w:rPr>
          <w:spacing w:val="-9"/>
        </w:rPr>
        <w:t xml:space="preserve"> </w:t>
      </w:r>
      <w:r>
        <w:rPr>
          <w:w w:val="85"/>
        </w:rPr>
        <w:t>leave</w:t>
      </w:r>
      <w:r>
        <w:rPr>
          <w:spacing w:val="-3"/>
          <w:w w:val="85"/>
        </w:rPr>
        <w:t xml:space="preserve"> </w:t>
      </w:r>
      <w:r>
        <w:rPr>
          <w:w w:val="85"/>
        </w:rPr>
        <w:t>for</w:t>
      </w:r>
      <w:r>
        <w:rPr>
          <w:spacing w:val="-8"/>
        </w:rPr>
        <w:t xml:space="preserve"> </w:t>
      </w:r>
      <w:r>
        <w:rPr>
          <w:w w:val="85"/>
        </w:rPr>
        <w:t>clergy</w:t>
      </w:r>
      <w:r>
        <w:rPr>
          <w:spacing w:val="-6"/>
          <w:w w:val="85"/>
        </w:rPr>
        <w:t xml:space="preserve"> </w:t>
      </w:r>
      <w:r>
        <w:rPr>
          <w:w w:val="85"/>
        </w:rPr>
        <w:t>has</w:t>
      </w:r>
      <w:r>
        <w:rPr>
          <w:spacing w:val="-4"/>
          <w:w w:val="85"/>
        </w:rPr>
        <w:t xml:space="preserve"> </w:t>
      </w:r>
      <w:r>
        <w:rPr>
          <w:w w:val="85"/>
        </w:rPr>
        <w:t>a</w:t>
      </w:r>
      <w:r>
        <w:rPr>
          <w:spacing w:val="-10"/>
        </w:rPr>
        <w:t xml:space="preserve"> </w:t>
      </w:r>
      <w:r>
        <w:rPr>
          <w:w w:val="85"/>
        </w:rPr>
        <w:t>clear</w:t>
      </w:r>
      <w:r>
        <w:rPr>
          <w:spacing w:val="-8"/>
        </w:rPr>
        <w:t xml:space="preserve"> </w:t>
      </w:r>
      <w:r>
        <w:rPr>
          <w:w w:val="85"/>
        </w:rPr>
        <w:t>scriptural</w:t>
      </w:r>
      <w:r>
        <w:rPr>
          <w:spacing w:val="-10"/>
        </w:rPr>
        <w:t xml:space="preserve"> </w:t>
      </w:r>
      <w:r>
        <w:rPr>
          <w:w w:val="85"/>
        </w:rPr>
        <w:t>and</w:t>
      </w:r>
      <w:r>
        <w:rPr>
          <w:spacing w:val="-8"/>
        </w:rPr>
        <w:t xml:space="preserve"> </w:t>
      </w:r>
      <w:r>
        <w:rPr>
          <w:w w:val="85"/>
        </w:rPr>
        <w:t>practical</w:t>
      </w:r>
      <w:r>
        <w:rPr>
          <w:spacing w:val="-10"/>
        </w:rPr>
        <w:t xml:space="preserve"> </w:t>
      </w:r>
      <w:r>
        <w:rPr>
          <w:spacing w:val="-2"/>
          <w:w w:val="85"/>
        </w:rPr>
        <w:t>basis.</w:t>
      </w:r>
    </w:p>
    <w:p w14:paraId="2734166C" w14:textId="77777777" w:rsidR="00324605" w:rsidRDefault="00324605" w:rsidP="006E245D">
      <w:pPr>
        <w:pStyle w:val="BodyText"/>
        <w:spacing w:before="5"/>
        <w:rPr>
          <w:b/>
        </w:rPr>
      </w:pPr>
    </w:p>
    <w:p w14:paraId="144CE61C" w14:textId="77777777" w:rsidR="00324605" w:rsidRDefault="00000000" w:rsidP="006E245D">
      <w:pPr>
        <w:pStyle w:val="BodyText"/>
        <w:ind w:left="460"/>
      </w:pPr>
      <w:r>
        <w:rPr>
          <w:w w:val="90"/>
        </w:rPr>
        <w:t>The</w:t>
      </w:r>
      <w:r>
        <w:rPr>
          <w:spacing w:val="2"/>
        </w:rPr>
        <w:t xml:space="preserve"> </w:t>
      </w:r>
      <w:r>
        <w:rPr>
          <w:w w:val="90"/>
        </w:rPr>
        <w:t>concept</w:t>
      </w:r>
      <w:r>
        <w:rPr>
          <w:spacing w:val="4"/>
        </w:rPr>
        <w:t xml:space="preserve"> </w:t>
      </w:r>
      <w:r>
        <w:rPr>
          <w:w w:val="90"/>
        </w:rPr>
        <w:t>of</w:t>
      </w:r>
      <w:r>
        <w:t xml:space="preserve"> </w:t>
      </w:r>
      <w:r>
        <w:rPr>
          <w:w w:val="90"/>
        </w:rPr>
        <w:t>sabbatical</w:t>
      </w:r>
      <w:r>
        <w:rPr>
          <w:spacing w:val="1"/>
        </w:rPr>
        <w:t xml:space="preserve"> </w:t>
      </w:r>
      <w:r>
        <w:rPr>
          <w:w w:val="90"/>
        </w:rPr>
        <w:t>is</w:t>
      </w:r>
      <w:r>
        <w:rPr>
          <w:spacing w:val="1"/>
        </w:rPr>
        <w:t xml:space="preserve"> </w:t>
      </w:r>
      <w:r>
        <w:rPr>
          <w:w w:val="90"/>
        </w:rPr>
        <w:t>rooted</w:t>
      </w:r>
      <w:r>
        <w:rPr>
          <w:spacing w:val="2"/>
        </w:rPr>
        <w:t xml:space="preserve"> </w:t>
      </w:r>
      <w:r>
        <w:rPr>
          <w:w w:val="90"/>
        </w:rPr>
        <w:t>in</w:t>
      </w:r>
      <w:r>
        <w:rPr>
          <w:spacing w:val="2"/>
        </w:rPr>
        <w:t xml:space="preserve"> </w:t>
      </w:r>
      <w:r>
        <w:rPr>
          <w:w w:val="90"/>
        </w:rPr>
        <w:t>the</w:t>
      </w:r>
      <w:r>
        <w:rPr>
          <w:spacing w:val="2"/>
        </w:rPr>
        <w:t xml:space="preserve"> </w:t>
      </w:r>
      <w:r>
        <w:rPr>
          <w:w w:val="90"/>
        </w:rPr>
        <w:t>biblical</w:t>
      </w:r>
      <w:r>
        <w:rPr>
          <w:spacing w:val="1"/>
        </w:rPr>
        <w:t xml:space="preserve"> </w:t>
      </w:r>
      <w:r>
        <w:rPr>
          <w:w w:val="90"/>
        </w:rPr>
        <w:t>concept</w:t>
      </w:r>
      <w:r>
        <w:rPr>
          <w:spacing w:val="4"/>
        </w:rPr>
        <w:t xml:space="preserve"> </w:t>
      </w:r>
      <w:r>
        <w:rPr>
          <w:w w:val="90"/>
        </w:rPr>
        <w:t>of</w:t>
      </w:r>
      <w:r>
        <w:t xml:space="preserve"> </w:t>
      </w:r>
      <w:r>
        <w:rPr>
          <w:w w:val="90"/>
        </w:rPr>
        <w:t>“Sabbath”</w:t>
      </w:r>
      <w:r>
        <w:t xml:space="preserve"> </w:t>
      </w:r>
      <w:r>
        <w:rPr>
          <w:w w:val="90"/>
        </w:rPr>
        <w:t>which</w:t>
      </w:r>
      <w:r>
        <w:rPr>
          <w:spacing w:val="2"/>
        </w:rPr>
        <w:t xml:space="preserve"> </w:t>
      </w:r>
      <w:r>
        <w:rPr>
          <w:w w:val="90"/>
        </w:rPr>
        <w:t>God</w:t>
      </w:r>
      <w:r>
        <w:rPr>
          <w:spacing w:val="3"/>
        </w:rPr>
        <w:t xml:space="preserve"> </w:t>
      </w:r>
      <w:r>
        <w:rPr>
          <w:w w:val="90"/>
        </w:rPr>
        <w:t>modeled</w:t>
      </w:r>
      <w:r>
        <w:rPr>
          <w:spacing w:val="9"/>
        </w:rPr>
        <w:t xml:space="preserve"> </w:t>
      </w:r>
      <w:r>
        <w:rPr>
          <w:spacing w:val="-2"/>
          <w:w w:val="90"/>
        </w:rPr>
        <w:t>(Genesis</w:t>
      </w:r>
    </w:p>
    <w:p w14:paraId="65246E7A" w14:textId="77777777" w:rsidR="00324605" w:rsidRDefault="00000000" w:rsidP="006E245D">
      <w:pPr>
        <w:pStyle w:val="BodyText"/>
        <w:spacing w:before="12"/>
        <w:ind w:left="460"/>
      </w:pPr>
      <w:r>
        <w:rPr>
          <w:w w:val="90"/>
        </w:rPr>
        <w:t>2:1-3)</w:t>
      </w:r>
      <w:r>
        <w:rPr>
          <w:spacing w:val="-8"/>
          <w:w w:val="90"/>
        </w:rPr>
        <w:t xml:space="preserve"> </w:t>
      </w:r>
      <w:r>
        <w:rPr>
          <w:w w:val="90"/>
        </w:rPr>
        <w:t>and</w:t>
      </w:r>
      <w:r>
        <w:rPr>
          <w:spacing w:val="-6"/>
          <w:w w:val="90"/>
        </w:rPr>
        <w:t xml:space="preserve"> </w:t>
      </w:r>
      <w:r>
        <w:rPr>
          <w:w w:val="90"/>
        </w:rPr>
        <w:t>commanded</w:t>
      </w:r>
      <w:r>
        <w:rPr>
          <w:spacing w:val="-5"/>
          <w:w w:val="90"/>
        </w:rPr>
        <w:t xml:space="preserve"> </w:t>
      </w:r>
      <w:r>
        <w:rPr>
          <w:w w:val="90"/>
        </w:rPr>
        <w:t>(Exodus</w:t>
      </w:r>
      <w:r>
        <w:rPr>
          <w:spacing w:val="-6"/>
          <w:w w:val="90"/>
        </w:rPr>
        <w:t xml:space="preserve"> </w:t>
      </w:r>
      <w:r>
        <w:rPr>
          <w:w w:val="90"/>
        </w:rPr>
        <w:t>20:8-</w:t>
      </w:r>
      <w:r>
        <w:rPr>
          <w:spacing w:val="-4"/>
          <w:w w:val="90"/>
        </w:rPr>
        <w:t>11).</w:t>
      </w:r>
    </w:p>
    <w:p w14:paraId="41AF21E6" w14:textId="77777777" w:rsidR="00324605" w:rsidRDefault="00324605" w:rsidP="006E245D">
      <w:pPr>
        <w:pStyle w:val="BodyText"/>
        <w:spacing w:before="11"/>
        <w:rPr>
          <w:sz w:val="24"/>
        </w:rPr>
      </w:pPr>
    </w:p>
    <w:p w14:paraId="76B45DC0" w14:textId="77777777" w:rsidR="00324605" w:rsidRDefault="00000000" w:rsidP="006E245D">
      <w:pPr>
        <w:pStyle w:val="BodyText"/>
        <w:spacing w:line="254" w:lineRule="auto"/>
        <w:ind w:left="821" w:right="194"/>
      </w:pPr>
      <w:proofErr w:type="gramStart"/>
      <w:r>
        <w:rPr>
          <w:w w:val="90"/>
        </w:rPr>
        <w:t>Thus</w:t>
      </w:r>
      <w:proofErr w:type="gramEnd"/>
      <w:r>
        <w:rPr>
          <w:w w:val="90"/>
        </w:rPr>
        <w:t xml:space="preserve"> the heavens and the earth were finished, and all the host of them. And on the seventh day </w:t>
      </w:r>
      <w:r>
        <w:rPr>
          <w:spacing w:val="-8"/>
        </w:rPr>
        <w:t>God finished his</w:t>
      </w:r>
      <w:r>
        <w:rPr>
          <w:spacing w:val="-4"/>
        </w:rPr>
        <w:t xml:space="preserve"> </w:t>
      </w:r>
      <w:r>
        <w:rPr>
          <w:spacing w:val="-8"/>
        </w:rPr>
        <w:t>work that he had</w:t>
      </w:r>
      <w:r>
        <w:rPr>
          <w:spacing w:val="-10"/>
        </w:rPr>
        <w:t xml:space="preserve"> </w:t>
      </w:r>
      <w:r>
        <w:rPr>
          <w:spacing w:val="-8"/>
        </w:rPr>
        <w:t>done, and</w:t>
      </w:r>
      <w:r>
        <w:rPr>
          <w:spacing w:val="-10"/>
        </w:rPr>
        <w:t xml:space="preserve"> </w:t>
      </w:r>
      <w:r>
        <w:rPr>
          <w:spacing w:val="-8"/>
        </w:rPr>
        <w:t>he rested on the seventh day from</w:t>
      </w:r>
      <w:r>
        <w:rPr>
          <w:spacing w:val="-10"/>
        </w:rPr>
        <w:t xml:space="preserve"> </w:t>
      </w:r>
      <w:r>
        <w:rPr>
          <w:spacing w:val="-8"/>
        </w:rPr>
        <w:t>all his</w:t>
      </w:r>
      <w:r>
        <w:rPr>
          <w:spacing w:val="-4"/>
        </w:rPr>
        <w:t xml:space="preserve"> </w:t>
      </w:r>
      <w:r>
        <w:rPr>
          <w:spacing w:val="-8"/>
        </w:rPr>
        <w:t xml:space="preserve">work that </w:t>
      </w:r>
      <w:r>
        <w:rPr>
          <w:w w:val="90"/>
        </w:rPr>
        <w:t xml:space="preserve">he had done. </w:t>
      </w:r>
      <w:proofErr w:type="gramStart"/>
      <w:r>
        <w:rPr>
          <w:w w:val="90"/>
        </w:rPr>
        <w:t>So</w:t>
      </w:r>
      <w:proofErr w:type="gramEnd"/>
      <w:r>
        <w:rPr>
          <w:w w:val="90"/>
        </w:rPr>
        <w:t xml:space="preserve"> God blessed the seventh day and made it holy, because on it God rested from </w:t>
      </w:r>
      <w:r>
        <w:rPr>
          <w:spacing w:val="-4"/>
        </w:rPr>
        <w:t>all</w:t>
      </w:r>
      <w:r>
        <w:rPr>
          <w:spacing w:val="-12"/>
        </w:rPr>
        <w:t xml:space="preserve"> </w:t>
      </w:r>
      <w:r>
        <w:rPr>
          <w:spacing w:val="-4"/>
        </w:rPr>
        <w:t>his</w:t>
      </w:r>
      <w:r>
        <w:rPr>
          <w:spacing w:val="-13"/>
        </w:rPr>
        <w:t xml:space="preserve"> </w:t>
      </w:r>
      <w:r>
        <w:rPr>
          <w:spacing w:val="-4"/>
        </w:rPr>
        <w:t>work</w:t>
      </w:r>
      <w:r>
        <w:rPr>
          <w:spacing w:val="-12"/>
        </w:rPr>
        <w:t xml:space="preserve"> </w:t>
      </w:r>
      <w:r>
        <w:rPr>
          <w:spacing w:val="-4"/>
        </w:rPr>
        <w:t>that</w:t>
      </w:r>
      <w:r>
        <w:rPr>
          <w:spacing w:val="-12"/>
        </w:rPr>
        <w:t xml:space="preserve"> </w:t>
      </w:r>
      <w:r>
        <w:rPr>
          <w:spacing w:val="-4"/>
        </w:rPr>
        <w:t>he</w:t>
      </w:r>
      <w:r>
        <w:rPr>
          <w:spacing w:val="-12"/>
        </w:rPr>
        <w:t xml:space="preserve"> </w:t>
      </w:r>
      <w:r>
        <w:rPr>
          <w:spacing w:val="-4"/>
        </w:rPr>
        <w:t>had</w:t>
      </w:r>
      <w:r>
        <w:rPr>
          <w:spacing w:val="-13"/>
        </w:rPr>
        <w:t xml:space="preserve"> </w:t>
      </w:r>
      <w:r>
        <w:rPr>
          <w:spacing w:val="-4"/>
        </w:rPr>
        <w:t>done</w:t>
      </w:r>
      <w:r>
        <w:rPr>
          <w:spacing w:val="-12"/>
        </w:rPr>
        <w:t xml:space="preserve"> </w:t>
      </w:r>
      <w:r>
        <w:rPr>
          <w:spacing w:val="-4"/>
        </w:rPr>
        <w:t>in</w:t>
      </w:r>
      <w:r>
        <w:rPr>
          <w:spacing w:val="-13"/>
        </w:rPr>
        <w:t xml:space="preserve"> </w:t>
      </w:r>
      <w:r>
        <w:rPr>
          <w:spacing w:val="-4"/>
        </w:rPr>
        <w:t>creation.</w:t>
      </w:r>
      <w:r>
        <w:rPr>
          <w:spacing w:val="24"/>
        </w:rPr>
        <w:t xml:space="preserve"> </w:t>
      </w:r>
      <w:r>
        <w:rPr>
          <w:spacing w:val="-4"/>
        </w:rPr>
        <w:t>-</w:t>
      </w:r>
      <w:r>
        <w:rPr>
          <w:spacing w:val="-10"/>
        </w:rPr>
        <w:t xml:space="preserve"> </w:t>
      </w:r>
      <w:r>
        <w:rPr>
          <w:spacing w:val="-4"/>
        </w:rPr>
        <w:t>Genesis</w:t>
      </w:r>
      <w:r>
        <w:rPr>
          <w:spacing w:val="-13"/>
        </w:rPr>
        <w:t xml:space="preserve"> </w:t>
      </w:r>
      <w:r>
        <w:rPr>
          <w:spacing w:val="-4"/>
        </w:rPr>
        <w:t>2:1-3</w:t>
      </w:r>
    </w:p>
    <w:p w14:paraId="007D8FDB" w14:textId="77777777" w:rsidR="00324605" w:rsidRDefault="00324605" w:rsidP="006E245D">
      <w:pPr>
        <w:pStyle w:val="BodyText"/>
        <w:spacing w:before="3"/>
        <w:rPr>
          <w:sz w:val="23"/>
        </w:rPr>
      </w:pPr>
    </w:p>
    <w:p w14:paraId="6C0476D5" w14:textId="77777777" w:rsidR="00324605" w:rsidRDefault="00000000" w:rsidP="006E245D">
      <w:pPr>
        <w:pStyle w:val="BodyText"/>
        <w:spacing w:line="254" w:lineRule="auto"/>
        <w:ind w:left="821" w:right="136"/>
      </w:pPr>
      <w:r>
        <w:rPr>
          <w:w w:val="90"/>
        </w:rPr>
        <w:t xml:space="preserve">Remember the Sabbath day by keeping it holy. Six days you shall labor and do all your work, but </w:t>
      </w:r>
      <w:r>
        <w:rPr>
          <w:spacing w:val="-8"/>
        </w:rPr>
        <w:t>the seventh day is</w:t>
      </w:r>
      <w:r>
        <w:rPr>
          <w:spacing w:val="-9"/>
        </w:rPr>
        <w:t xml:space="preserve"> </w:t>
      </w:r>
      <w:r>
        <w:rPr>
          <w:spacing w:val="-8"/>
        </w:rPr>
        <w:t>a sabbath to</w:t>
      </w:r>
      <w:r>
        <w:rPr>
          <w:spacing w:val="-9"/>
        </w:rPr>
        <w:t xml:space="preserve"> </w:t>
      </w:r>
      <w:r>
        <w:rPr>
          <w:spacing w:val="-8"/>
        </w:rPr>
        <w:t>the Lord your</w:t>
      </w:r>
      <w:r>
        <w:rPr>
          <w:spacing w:val="-10"/>
        </w:rPr>
        <w:t xml:space="preserve"> </w:t>
      </w:r>
      <w:r>
        <w:rPr>
          <w:spacing w:val="-8"/>
        </w:rPr>
        <w:t>God.</w:t>
      </w:r>
      <w:r>
        <w:rPr>
          <w:spacing w:val="-9"/>
        </w:rPr>
        <w:t xml:space="preserve"> </w:t>
      </w:r>
      <w:r>
        <w:rPr>
          <w:spacing w:val="-8"/>
        </w:rPr>
        <w:t>On</w:t>
      </w:r>
      <w:r>
        <w:rPr>
          <w:spacing w:val="-9"/>
        </w:rPr>
        <w:t xml:space="preserve"> </w:t>
      </w:r>
      <w:r>
        <w:rPr>
          <w:spacing w:val="-8"/>
        </w:rPr>
        <w:t>it</w:t>
      </w:r>
      <w:r>
        <w:rPr>
          <w:spacing w:val="-2"/>
        </w:rPr>
        <w:t xml:space="preserve"> </w:t>
      </w:r>
      <w:r>
        <w:rPr>
          <w:spacing w:val="-8"/>
        </w:rPr>
        <w:t>you</w:t>
      </w:r>
      <w:r>
        <w:rPr>
          <w:spacing w:val="-9"/>
        </w:rPr>
        <w:t xml:space="preserve"> </w:t>
      </w:r>
      <w:r>
        <w:rPr>
          <w:spacing w:val="-8"/>
        </w:rPr>
        <w:t>shall</w:t>
      </w:r>
      <w:r>
        <w:rPr>
          <w:spacing w:val="-9"/>
        </w:rPr>
        <w:t xml:space="preserve"> </w:t>
      </w:r>
      <w:r>
        <w:rPr>
          <w:spacing w:val="-8"/>
        </w:rPr>
        <w:t>not do</w:t>
      </w:r>
      <w:r>
        <w:rPr>
          <w:spacing w:val="-9"/>
        </w:rPr>
        <w:t xml:space="preserve"> </w:t>
      </w:r>
      <w:r>
        <w:rPr>
          <w:spacing w:val="-8"/>
        </w:rPr>
        <w:t>any</w:t>
      </w:r>
      <w:r>
        <w:rPr>
          <w:spacing w:val="-3"/>
        </w:rPr>
        <w:t xml:space="preserve"> </w:t>
      </w:r>
      <w:r>
        <w:rPr>
          <w:spacing w:val="-8"/>
        </w:rPr>
        <w:t>work, neither</w:t>
      </w:r>
      <w:r>
        <w:rPr>
          <w:spacing w:val="-10"/>
        </w:rPr>
        <w:t xml:space="preserve"> </w:t>
      </w:r>
      <w:r>
        <w:rPr>
          <w:spacing w:val="-8"/>
        </w:rPr>
        <w:t xml:space="preserve">you, </w:t>
      </w:r>
      <w:r>
        <w:rPr>
          <w:spacing w:val="-6"/>
        </w:rPr>
        <w:t>nor</w:t>
      </w:r>
      <w:r>
        <w:rPr>
          <w:spacing w:val="-13"/>
        </w:rPr>
        <w:t xml:space="preserve"> </w:t>
      </w:r>
      <w:r>
        <w:rPr>
          <w:spacing w:val="-6"/>
        </w:rPr>
        <w:t>your</w:t>
      </w:r>
      <w:r>
        <w:rPr>
          <w:spacing w:val="-13"/>
        </w:rPr>
        <w:t xml:space="preserve"> </w:t>
      </w:r>
      <w:r>
        <w:rPr>
          <w:spacing w:val="-6"/>
        </w:rPr>
        <w:t>son</w:t>
      </w:r>
      <w:r>
        <w:rPr>
          <w:spacing w:val="-11"/>
        </w:rPr>
        <w:t xml:space="preserve"> </w:t>
      </w:r>
      <w:r>
        <w:rPr>
          <w:spacing w:val="-6"/>
        </w:rPr>
        <w:t>or</w:t>
      </w:r>
      <w:r>
        <w:rPr>
          <w:spacing w:val="-13"/>
        </w:rPr>
        <w:t xml:space="preserve"> </w:t>
      </w:r>
      <w:r>
        <w:rPr>
          <w:spacing w:val="-6"/>
        </w:rPr>
        <w:t>daughter,</w:t>
      </w:r>
      <w:r>
        <w:rPr>
          <w:spacing w:val="-11"/>
        </w:rPr>
        <w:t xml:space="preserve"> </w:t>
      </w:r>
      <w:r>
        <w:rPr>
          <w:spacing w:val="-6"/>
        </w:rPr>
        <w:t>nor</w:t>
      </w:r>
      <w:r>
        <w:rPr>
          <w:spacing w:val="-13"/>
        </w:rPr>
        <w:t xml:space="preserve"> </w:t>
      </w:r>
      <w:r>
        <w:rPr>
          <w:spacing w:val="-6"/>
        </w:rPr>
        <w:t>your</w:t>
      </w:r>
      <w:r>
        <w:rPr>
          <w:spacing w:val="-13"/>
        </w:rPr>
        <w:t xml:space="preserve"> </w:t>
      </w:r>
      <w:r>
        <w:rPr>
          <w:spacing w:val="-6"/>
        </w:rPr>
        <w:t>male</w:t>
      </w:r>
      <w:r>
        <w:rPr>
          <w:spacing w:val="-11"/>
        </w:rPr>
        <w:t xml:space="preserve"> </w:t>
      </w:r>
      <w:r>
        <w:rPr>
          <w:spacing w:val="-6"/>
        </w:rPr>
        <w:t>or</w:t>
      </w:r>
      <w:r>
        <w:rPr>
          <w:spacing w:val="-13"/>
        </w:rPr>
        <w:t xml:space="preserve"> </w:t>
      </w:r>
      <w:r>
        <w:rPr>
          <w:spacing w:val="-6"/>
        </w:rPr>
        <w:t>female</w:t>
      </w:r>
      <w:r>
        <w:rPr>
          <w:spacing w:val="-11"/>
        </w:rPr>
        <w:t xml:space="preserve"> </w:t>
      </w:r>
      <w:r>
        <w:rPr>
          <w:spacing w:val="-6"/>
        </w:rPr>
        <w:t>servant,</w:t>
      </w:r>
      <w:r>
        <w:rPr>
          <w:spacing w:val="-11"/>
        </w:rPr>
        <w:t xml:space="preserve"> </w:t>
      </w:r>
      <w:r>
        <w:rPr>
          <w:spacing w:val="-6"/>
        </w:rPr>
        <w:t>nor</w:t>
      </w:r>
      <w:r>
        <w:rPr>
          <w:spacing w:val="-13"/>
        </w:rPr>
        <w:t xml:space="preserve"> </w:t>
      </w:r>
      <w:r>
        <w:rPr>
          <w:spacing w:val="-6"/>
        </w:rPr>
        <w:t>your</w:t>
      </w:r>
      <w:r>
        <w:rPr>
          <w:spacing w:val="-13"/>
        </w:rPr>
        <w:t xml:space="preserve"> </w:t>
      </w:r>
      <w:r>
        <w:rPr>
          <w:spacing w:val="-6"/>
        </w:rPr>
        <w:t>animals,</w:t>
      </w:r>
      <w:r>
        <w:rPr>
          <w:spacing w:val="-11"/>
        </w:rPr>
        <w:t xml:space="preserve"> </w:t>
      </w:r>
      <w:r>
        <w:rPr>
          <w:spacing w:val="-6"/>
        </w:rPr>
        <w:t>nor</w:t>
      </w:r>
      <w:r>
        <w:rPr>
          <w:spacing w:val="-13"/>
        </w:rPr>
        <w:t xml:space="preserve"> </w:t>
      </w:r>
      <w:r>
        <w:rPr>
          <w:spacing w:val="-6"/>
        </w:rPr>
        <w:t xml:space="preserve">any foreigner </w:t>
      </w:r>
      <w:r>
        <w:rPr>
          <w:w w:val="90"/>
        </w:rPr>
        <w:t xml:space="preserve">residing in your towns. For in six days the Lord made the heavens and the earth, the sea, and all </w:t>
      </w:r>
      <w:r>
        <w:rPr>
          <w:spacing w:val="-6"/>
        </w:rPr>
        <w:t>that</w:t>
      </w:r>
      <w:r>
        <w:rPr>
          <w:spacing w:val="-10"/>
        </w:rPr>
        <w:t xml:space="preserve"> </w:t>
      </w:r>
      <w:r>
        <w:rPr>
          <w:spacing w:val="-6"/>
        </w:rPr>
        <w:t>is</w:t>
      </w:r>
      <w:r>
        <w:rPr>
          <w:spacing w:val="-12"/>
        </w:rPr>
        <w:t xml:space="preserve"> </w:t>
      </w:r>
      <w:r>
        <w:rPr>
          <w:spacing w:val="-6"/>
        </w:rPr>
        <w:t>in</w:t>
      </w:r>
      <w:r>
        <w:rPr>
          <w:spacing w:val="-12"/>
        </w:rPr>
        <w:t xml:space="preserve"> </w:t>
      </w:r>
      <w:r>
        <w:rPr>
          <w:spacing w:val="-6"/>
        </w:rPr>
        <w:t>them,</w:t>
      </w:r>
      <w:r>
        <w:rPr>
          <w:spacing w:val="-11"/>
        </w:rPr>
        <w:t xml:space="preserve"> </w:t>
      </w:r>
      <w:r>
        <w:rPr>
          <w:spacing w:val="-6"/>
        </w:rPr>
        <w:t>but</w:t>
      </w:r>
      <w:r>
        <w:rPr>
          <w:spacing w:val="-10"/>
        </w:rPr>
        <w:t xml:space="preserve"> </w:t>
      </w:r>
      <w:r>
        <w:rPr>
          <w:spacing w:val="-6"/>
        </w:rPr>
        <w:t>he</w:t>
      </w:r>
      <w:r>
        <w:rPr>
          <w:spacing w:val="-11"/>
        </w:rPr>
        <w:t xml:space="preserve"> </w:t>
      </w:r>
      <w:r>
        <w:rPr>
          <w:spacing w:val="-6"/>
        </w:rPr>
        <w:t>rested</w:t>
      </w:r>
      <w:r>
        <w:rPr>
          <w:spacing w:val="-11"/>
        </w:rPr>
        <w:t xml:space="preserve"> </w:t>
      </w:r>
      <w:r>
        <w:rPr>
          <w:spacing w:val="-6"/>
        </w:rPr>
        <w:t>on</w:t>
      </w:r>
      <w:r>
        <w:rPr>
          <w:spacing w:val="-11"/>
        </w:rPr>
        <w:t xml:space="preserve"> </w:t>
      </w:r>
      <w:r>
        <w:rPr>
          <w:spacing w:val="-6"/>
        </w:rPr>
        <w:t>the</w:t>
      </w:r>
      <w:r>
        <w:rPr>
          <w:spacing w:val="-11"/>
        </w:rPr>
        <w:t xml:space="preserve"> </w:t>
      </w:r>
      <w:r>
        <w:rPr>
          <w:spacing w:val="-6"/>
        </w:rPr>
        <w:t>seventh</w:t>
      </w:r>
      <w:r>
        <w:rPr>
          <w:spacing w:val="-11"/>
        </w:rPr>
        <w:t xml:space="preserve"> </w:t>
      </w:r>
      <w:r>
        <w:rPr>
          <w:spacing w:val="-6"/>
        </w:rPr>
        <w:t>day.</w:t>
      </w:r>
      <w:r>
        <w:rPr>
          <w:spacing w:val="-11"/>
        </w:rPr>
        <w:t xml:space="preserve"> </w:t>
      </w:r>
      <w:proofErr w:type="gramStart"/>
      <w:r>
        <w:rPr>
          <w:spacing w:val="-6"/>
        </w:rPr>
        <w:t>Therefore</w:t>
      </w:r>
      <w:proofErr w:type="gramEnd"/>
      <w:r>
        <w:rPr>
          <w:spacing w:val="-10"/>
        </w:rPr>
        <w:t xml:space="preserve"> </w:t>
      </w:r>
      <w:r>
        <w:rPr>
          <w:spacing w:val="-6"/>
        </w:rPr>
        <w:t>the</w:t>
      </w:r>
      <w:r>
        <w:rPr>
          <w:spacing w:val="-11"/>
        </w:rPr>
        <w:t xml:space="preserve"> </w:t>
      </w:r>
      <w:r>
        <w:rPr>
          <w:spacing w:val="-6"/>
        </w:rPr>
        <w:t>Lord</w:t>
      </w:r>
      <w:r>
        <w:rPr>
          <w:spacing w:val="-11"/>
        </w:rPr>
        <w:t xml:space="preserve"> </w:t>
      </w:r>
      <w:r>
        <w:rPr>
          <w:spacing w:val="-6"/>
        </w:rPr>
        <w:t>blessed</w:t>
      </w:r>
      <w:r>
        <w:rPr>
          <w:spacing w:val="-11"/>
        </w:rPr>
        <w:t xml:space="preserve"> </w:t>
      </w:r>
      <w:r>
        <w:rPr>
          <w:spacing w:val="-6"/>
        </w:rPr>
        <w:t>the</w:t>
      </w:r>
      <w:r>
        <w:rPr>
          <w:spacing w:val="-11"/>
        </w:rPr>
        <w:t xml:space="preserve"> </w:t>
      </w:r>
      <w:r>
        <w:rPr>
          <w:spacing w:val="-6"/>
        </w:rPr>
        <w:t>Sabbath</w:t>
      </w:r>
      <w:r>
        <w:rPr>
          <w:spacing w:val="-11"/>
        </w:rPr>
        <w:t xml:space="preserve"> </w:t>
      </w:r>
      <w:r>
        <w:rPr>
          <w:spacing w:val="-6"/>
        </w:rPr>
        <w:t xml:space="preserve">day </w:t>
      </w:r>
      <w:r>
        <w:rPr>
          <w:spacing w:val="-2"/>
        </w:rPr>
        <w:t>and</w:t>
      </w:r>
      <w:r>
        <w:rPr>
          <w:spacing w:val="-14"/>
        </w:rPr>
        <w:t xml:space="preserve"> </w:t>
      </w:r>
      <w:r>
        <w:rPr>
          <w:spacing w:val="-2"/>
        </w:rPr>
        <w:t>made</w:t>
      </w:r>
      <w:r>
        <w:rPr>
          <w:spacing w:val="-13"/>
        </w:rPr>
        <w:t xml:space="preserve"> </w:t>
      </w:r>
      <w:r>
        <w:rPr>
          <w:spacing w:val="-2"/>
        </w:rPr>
        <w:t>it</w:t>
      </w:r>
      <w:r>
        <w:rPr>
          <w:spacing w:val="-13"/>
        </w:rPr>
        <w:t xml:space="preserve"> </w:t>
      </w:r>
      <w:r>
        <w:rPr>
          <w:spacing w:val="-2"/>
        </w:rPr>
        <w:t>holy.</w:t>
      </w:r>
      <w:r>
        <w:rPr>
          <w:spacing w:val="4"/>
        </w:rPr>
        <w:t xml:space="preserve"> </w:t>
      </w:r>
      <w:r>
        <w:rPr>
          <w:spacing w:val="-2"/>
        </w:rPr>
        <w:t>-</w:t>
      </w:r>
      <w:r>
        <w:rPr>
          <w:spacing w:val="-14"/>
        </w:rPr>
        <w:t xml:space="preserve"> </w:t>
      </w:r>
      <w:r>
        <w:rPr>
          <w:spacing w:val="-2"/>
        </w:rPr>
        <w:t>Exodus</w:t>
      </w:r>
      <w:r>
        <w:rPr>
          <w:spacing w:val="-13"/>
        </w:rPr>
        <w:t xml:space="preserve"> </w:t>
      </w:r>
      <w:r>
        <w:rPr>
          <w:spacing w:val="-2"/>
        </w:rPr>
        <w:t>20:8-11</w:t>
      </w:r>
    </w:p>
    <w:p w14:paraId="024FC504" w14:textId="77777777" w:rsidR="00324605" w:rsidRDefault="00324605" w:rsidP="006E245D">
      <w:pPr>
        <w:pStyle w:val="BodyText"/>
        <w:spacing w:before="7"/>
        <w:rPr>
          <w:sz w:val="23"/>
        </w:rPr>
      </w:pPr>
    </w:p>
    <w:p w14:paraId="4945DE3A" w14:textId="77777777" w:rsidR="00324605" w:rsidRDefault="00000000" w:rsidP="006E245D">
      <w:pPr>
        <w:pStyle w:val="BodyText"/>
        <w:spacing w:line="256" w:lineRule="auto"/>
        <w:ind w:left="460" w:right="22"/>
      </w:pPr>
      <w:r>
        <w:rPr>
          <w:w w:val="90"/>
        </w:rPr>
        <w:t xml:space="preserve">In Leviticus 25:1-7, the Lord says that after the sixth year the people were not supposed to sow the </w:t>
      </w:r>
      <w:r>
        <w:rPr>
          <w:spacing w:val="-6"/>
        </w:rPr>
        <w:t>fields</w:t>
      </w:r>
      <w:r>
        <w:rPr>
          <w:spacing w:val="-9"/>
        </w:rPr>
        <w:t xml:space="preserve"> </w:t>
      </w:r>
      <w:r>
        <w:rPr>
          <w:spacing w:val="-6"/>
        </w:rPr>
        <w:t>or</w:t>
      </w:r>
      <w:r>
        <w:rPr>
          <w:spacing w:val="-10"/>
        </w:rPr>
        <w:t xml:space="preserve"> </w:t>
      </w:r>
      <w:r>
        <w:rPr>
          <w:spacing w:val="-6"/>
        </w:rPr>
        <w:t>harvest</w:t>
      </w:r>
      <w:r>
        <w:rPr>
          <w:spacing w:val="-7"/>
        </w:rPr>
        <w:t xml:space="preserve"> </w:t>
      </w:r>
      <w:r>
        <w:rPr>
          <w:spacing w:val="-6"/>
        </w:rPr>
        <w:t>a</w:t>
      </w:r>
      <w:r>
        <w:rPr>
          <w:spacing w:val="-8"/>
        </w:rPr>
        <w:t xml:space="preserve"> </w:t>
      </w:r>
      <w:r>
        <w:rPr>
          <w:spacing w:val="-6"/>
        </w:rPr>
        <w:t>crop.</w:t>
      </w:r>
      <w:r>
        <w:rPr>
          <w:spacing w:val="40"/>
        </w:rPr>
        <w:t xml:space="preserve"> </w:t>
      </w:r>
      <w:r>
        <w:rPr>
          <w:spacing w:val="-6"/>
        </w:rPr>
        <w:t>The</w:t>
      </w:r>
      <w:r>
        <w:rPr>
          <w:spacing w:val="-8"/>
        </w:rPr>
        <w:t xml:space="preserve"> </w:t>
      </w:r>
      <w:r>
        <w:rPr>
          <w:spacing w:val="-6"/>
        </w:rPr>
        <w:t>land</w:t>
      </w:r>
      <w:r>
        <w:rPr>
          <w:spacing w:val="-8"/>
        </w:rPr>
        <w:t xml:space="preserve"> </w:t>
      </w:r>
      <w:r>
        <w:rPr>
          <w:spacing w:val="-6"/>
        </w:rPr>
        <w:t>was</w:t>
      </w:r>
      <w:r>
        <w:rPr>
          <w:spacing w:val="-9"/>
        </w:rPr>
        <w:t xml:space="preserve"> </w:t>
      </w:r>
      <w:r>
        <w:rPr>
          <w:spacing w:val="-6"/>
        </w:rPr>
        <w:t>allowed</w:t>
      </w:r>
      <w:r>
        <w:rPr>
          <w:spacing w:val="-8"/>
        </w:rPr>
        <w:t xml:space="preserve"> </w:t>
      </w:r>
      <w:r>
        <w:rPr>
          <w:spacing w:val="-6"/>
        </w:rPr>
        <w:t>to</w:t>
      </w:r>
      <w:r>
        <w:rPr>
          <w:spacing w:val="-9"/>
        </w:rPr>
        <w:t xml:space="preserve"> </w:t>
      </w:r>
      <w:r>
        <w:rPr>
          <w:spacing w:val="-6"/>
        </w:rPr>
        <w:t>rest,</w:t>
      </w:r>
      <w:r>
        <w:rPr>
          <w:spacing w:val="-8"/>
        </w:rPr>
        <w:t xml:space="preserve"> </w:t>
      </w:r>
      <w:r>
        <w:rPr>
          <w:spacing w:val="-6"/>
        </w:rPr>
        <w:t>and</w:t>
      </w:r>
      <w:r>
        <w:rPr>
          <w:spacing w:val="-8"/>
        </w:rPr>
        <w:t xml:space="preserve"> </w:t>
      </w:r>
      <w:r>
        <w:rPr>
          <w:spacing w:val="-6"/>
        </w:rPr>
        <w:t>therefore,</w:t>
      </w:r>
      <w:r>
        <w:rPr>
          <w:spacing w:val="-7"/>
        </w:rPr>
        <w:t xml:space="preserve"> </w:t>
      </w:r>
      <w:r>
        <w:rPr>
          <w:spacing w:val="-6"/>
        </w:rPr>
        <w:t>so were</w:t>
      </w:r>
      <w:r>
        <w:rPr>
          <w:spacing w:val="-7"/>
        </w:rPr>
        <w:t xml:space="preserve"> </w:t>
      </w:r>
      <w:r>
        <w:rPr>
          <w:spacing w:val="-6"/>
        </w:rPr>
        <w:t>the</w:t>
      </w:r>
      <w:r>
        <w:rPr>
          <w:spacing w:val="-8"/>
        </w:rPr>
        <w:t xml:space="preserve"> </w:t>
      </w:r>
      <w:r>
        <w:rPr>
          <w:spacing w:val="-6"/>
        </w:rPr>
        <w:t>people.</w:t>
      </w:r>
    </w:p>
    <w:p w14:paraId="186B449F" w14:textId="77777777" w:rsidR="00324605" w:rsidRDefault="00324605" w:rsidP="006E245D">
      <w:pPr>
        <w:pStyle w:val="BodyText"/>
        <w:spacing w:before="5"/>
        <w:rPr>
          <w:sz w:val="23"/>
        </w:rPr>
      </w:pPr>
    </w:p>
    <w:p w14:paraId="6634414E" w14:textId="77777777" w:rsidR="00324605" w:rsidRDefault="00000000" w:rsidP="006E245D">
      <w:pPr>
        <w:pStyle w:val="BodyText"/>
        <w:spacing w:line="254" w:lineRule="auto"/>
        <w:ind w:left="821" w:right="136"/>
      </w:pPr>
      <w:r>
        <w:rPr>
          <w:spacing w:val="-6"/>
        </w:rPr>
        <w:t>The</w:t>
      </w:r>
      <w:r>
        <w:rPr>
          <w:spacing w:val="-12"/>
        </w:rPr>
        <w:t xml:space="preserve"> </w:t>
      </w:r>
      <w:r>
        <w:rPr>
          <w:spacing w:val="-6"/>
        </w:rPr>
        <w:t>Lord</w:t>
      </w:r>
      <w:r>
        <w:rPr>
          <w:spacing w:val="-12"/>
        </w:rPr>
        <w:t xml:space="preserve"> </w:t>
      </w:r>
      <w:r>
        <w:rPr>
          <w:spacing w:val="-6"/>
        </w:rPr>
        <w:t>said</w:t>
      </w:r>
      <w:r>
        <w:rPr>
          <w:spacing w:val="-12"/>
        </w:rPr>
        <w:t xml:space="preserve"> </w:t>
      </w:r>
      <w:r>
        <w:rPr>
          <w:spacing w:val="-6"/>
        </w:rPr>
        <w:t>to</w:t>
      </w:r>
      <w:r>
        <w:rPr>
          <w:spacing w:val="-13"/>
        </w:rPr>
        <w:t xml:space="preserve"> </w:t>
      </w:r>
      <w:r>
        <w:rPr>
          <w:spacing w:val="-6"/>
        </w:rPr>
        <w:t>Moses</w:t>
      </w:r>
      <w:r>
        <w:rPr>
          <w:spacing w:val="-12"/>
        </w:rPr>
        <w:t xml:space="preserve"> </w:t>
      </w:r>
      <w:r>
        <w:rPr>
          <w:spacing w:val="-6"/>
        </w:rPr>
        <w:t>at</w:t>
      </w:r>
      <w:r>
        <w:rPr>
          <w:spacing w:val="-11"/>
        </w:rPr>
        <w:t xml:space="preserve"> </w:t>
      </w:r>
      <w:r>
        <w:rPr>
          <w:spacing w:val="-6"/>
        </w:rPr>
        <w:t>Mount</w:t>
      </w:r>
      <w:r>
        <w:rPr>
          <w:spacing w:val="-11"/>
        </w:rPr>
        <w:t xml:space="preserve"> </w:t>
      </w:r>
      <w:r>
        <w:rPr>
          <w:spacing w:val="-6"/>
        </w:rPr>
        <w:t>Sinai,</w:t>
      </w:r>
      <w:r>
        <w:rPr>
          <w:spacing w:val="-12"/>
        </w:rPr>
        <w:t xml:space="preserve"> </w:t>
      </w:r>
      <w:r>
        <w:rPr>
          <w:spacing w:val="-6"/>
        </w:rPr>
        <w:t>“Speak</w:t>
      </w:r>
      <w:r>
        <w:rPr>
          <w:spacing w:val="-12"/>
        </w:rPr>
        <w:t xml:space="preserve"> </w:t>
      </w:r>
      <w:r>
        <w:rPr>
          <w:spacing w:val="-6"/>
        </w:rPr>
        <w:t>to</w:t>
      </w:r>
      <w:r>
        <w:rPr>
          <w:spacing w:val="-13"/>
        </w:rPr>
        <w:t xml:space="preserve"> </w:t>
      </w:r>
      <w:r>
        <w:rPr>
          <w:spacing w:val="-6"/>
        </w:rPr>
        <w:t>the</w:t>
      </w:r>
      <w:r>
        <w:rPr>
          <w:spacing w:val="-12"/>
        </w:rPr>
        <w:t xml:space="preserve"> </w:t>
      </w:r>
      <w:r>
        <w:rPr>
          <w:spacing w:val="-6"/>
        </w:rPr>
        <w:t>Israelites</w:t>
      </w:r>
      <w:r>
        <w:rPr>
          <w:spacing w:val="-12"/>
        </w:rPr>
        <w:t xml:space="preserve"> </w:t>
      </w:r>
      <w:r>
        <w:rPr>
          <w:spacing w:val="-6"/>
        </w:rPr>
        <w:t>and</w:t>
      </w:r>
      <w:r>
        <w:rPr>
          <w:spacing w:val="-13"/>
        </w:rPr>
        <w:t xml:space="preserve"> </w:t>
      </w:r>
      <w:r>
        <w:rPr>
          <w:spacing w:val="-6"/>
        </w:rPr>
        <w:t>say</w:t>
      </w:r>
      <w:r>
        <w:rPr>
          <w:spacing w:val="-12"/>
        </w:rPr>
        <w:t xml:space="preserve"> </w:t>
      </w:r>
      <w:r>
        <w:rPr>
          <w:spacing w:val="-6"/>
        </w:rPr>
        <w:t>to</w:t>
      </w:r>
      <w:r>
        <w:rPr>
          <w:spacing w:val="-13"/>
        </w:rPr>
        <w:t xml:space="preserve"> </w:t>
      </w:r>
      <w:r>
        <w:rPr>
          <w:spacing w:val="-6"/>
        </w:rPr>
        <w:t>them:</w:t>
      </w:r>
      <w:r>
        <w:rPr>
          <w:spacing w:val="-11"/>
        </w:rPr>
        <w:t xml:space="preserve"> </w:t>
      </w:r>
      <w:r>
        <w:rPr>
          <w:spacing w:val="-6"/>
        </w:rPr>
        <w:t>‘When</w:t>
      </w:r>
      <w:r>
        <w:rPr>
          <w:spacing w:val="-12"/>
        </w:rPr>
        <w:t xml:space="preserve"> </w:t>
      </w:r>
      <w:r>
        <w:rPr>
          <w:spacing w:val="-6"/>
        </w:rPr>
        <w:t>you enter</w:t>
      </w:r>
      <w:r>
        <w:rPr>
          <w:spacing w:val="-13"/>
        </w:rPr>
        <w:t xml:space="preserve"> </w:t>
      </w:r>
      <w:r>
        <w:rPr>
          <w:spacing w:val="-6"/>
        </w:rPr>
        <w:t>the</w:t>
      </w:r>
      <w:r>
        <w:rPr>
          <w:spacing w:val="-12"/>
        </w:rPr>
        <w:t xml:space="preserve"> </w:t>
      </w:r>
      <w:proofErr w:type="gramStart"/>
      <w:r>
        <w:rPr>
          <w:spacing w:val="-6"/>
        </w:rPr>
        <w:t>land</w:t>
      </w:r>
      <w:proofErr w:type="gramEnd"/>
      <w:r>
        <w:rPr>
          <w:spacing w:val="-13"/>
        </w:rPr>
        <w:t xml:space="preserve"> </w:t>
      </w:r>
      <w:r>
        <w:rPr>
          <w:spacing w:val="-6"/>
        </w:rPr>
        <w:t>I</w:t>
      </w:r>
      <w:r>
        <w:rPr>
          <w:spacing w:val="-12"/>
        </w:rPr>
        <w:t xml:space="preserve"> </w:t>
      </w:r>
      <w:r>
        <w:rPr>
          <w:spacing w:val="-6"/>
        </w:rPr>
        <w:t>am</w:t>
      </w:r>
      <w:r>
        <w:rPr>
          <w:spacing w:val="-13"/>
        </w:rPr>
        <w:t xml:space="preserve"> </w:t>
      </w:r>
      <w:r>
        <w:rPr>
          <w:spacing w:val="-6"/>
        </w:rPr>
        <w:t>going</w:t>
      </w:r>
      <w:r>
        <w:rPr>
          <w:spacing w:val="-11"/>
        </w:rPr>
        <w:t xml:space="preserve"> </w:t>
      </w:r>
      <w:r>
        <w:rPr>
          <w:spacing w:val="-6"/>
        </w:rPr>
        <w:t>to</w:t>
      </w:r>
      <w:r>
        <w:rPr>
          <w:spacing w:val="-13"/>
        </w:rPr>
        <w:t xml:space="preserve"> </w:t>
      </w:r>
      <w:r>
        <w:rPr>
          <w:spacing w:val="-6"/>
        </w:rPr>
        <w:t>give</w:t>
      </w:r>
      <w:r>
        <w:rPr>
          <w:spacing w:val="-11"/>
        </w:rPr>
        <w:t xml:space="preserve"> </w:t>
      </w:r>
      <w:r>
        <w:rPr>
          <w:spacing w:val="-6"/>
        </w:rPr>
        <w:t>you,</w:t>
      </w:r>
      <w:r>
        <w:rPr>
          <w:spacing w:val="-12"/>
        </w:rPr>
        <w:t xml:space="preserve"> </w:t>
      </w:r>
      <w:r>
        <w:rPr>
          <w:spacing w:val="-6"/>
        </w:rPr>
        <w:t>the</w:t>
      </w:r>
      <w:r>
        <w:rPr>
          <w:spacing w:val="-12"/>
        </w:rPr>
        <w:t xml:space="preserve"> </w:t>
      </w:r>
      <w:r>
        <w:rPr>
          <w:spacing w:val="-6"/>
        </w:rPr>
        <w:t>land</w:t>
      </w:r>
      <w:r>
        <w:rPr>
          <w:spacing w:val="-13"/>
        </w:rPr>
        <w:t xml:space="preserve"> </w:t>
      </w:r>
      <w:r>
        <w:rPr>
          <w:spacing w:val="-6"/>
        </w:rPr>
        <w:t>itself</w:t>
      </w:r>
      <w:r>
        <w:rPr>
          <w:spacing w:val="-14"/>
        </w:rPr>
        <w:t xml:space="preserve"> </w:t>
      </w:r>
      <w:r>
        <w:rPr>
          <w:spacing w:val="-6"/>
        </w:rPr>
        <w:t>must</w:t>
      </w:r>
      <w:r>
        <w:rPr>
          <w:spacing w:val="-11"/>
        </w:rPr>
        <w:t xml:space="preserve"> </w:t>
      </w:r>
      <w:r>
        <w:rPr>
          <w:spacing w:val="-6"/>
        </w:rPr>
        <w:t>observe</w:t>
      </w:r>
      <w:r>
        <w:rPr>
          <w:spacing w:val="-11"/>
        </w:rPr>
        <w:t xml:space="preserve"> </w:t>
      </w:r>
      <w:r>
        <w:rPr>
          <w:spacing w:val="-6"/>
        </w:rPr>
        <w:t>a</w:t>
      </w:r>
      <w:r>
        <w:rPr>
          <w:spacing w:val="-12"/>
        </w:rPr>
        <w:t xml:space="preserve"> </w:t>
      </w:r>
      <w:r>
        <w:rPr>
          <w:spacing w:val="-6"/>
        </w:rPr>
        <w:t>sabbath</w:t>
      </w:r>
      <w:r>
        <w:rPr>
          <w:spacing w:val="-12"/>
        </w:rPr>
        <w:t xml:space="preserve"> </w:t>
      </w:r>
      <w:r>
        <w:rPr>
          <w:spacing w:val="-6"/>
        </w:rPr>
        <w:t>to</w:t>
      </w:r>
      <w:r>
        <w:rPr>
          <w:spacing w:val="-13"/>
        </w:rPr>
        <w:t xml:space="preserve"> </w:t>
      </w:r>
      <w:r>
        <w:rPr>
          <w:spacing w:val="-6"/>
        </w:rPr>
        <w:t>the</w:t>
      </w:r>
      <w:r>
        <w:rPr>
          <w:spacing w:val="-12"/>
        </w:rPr>
        <w:t xml:space="preserve"> </w:t>
      </w:r>
      <w:r>
        <w:rPr>
          <w:spacing w:val="-6"/>
        </w:rPr>
        <w:t>Lord.</w:t>
      </w:r>
      <w:r>
        <w:rPr>
          <w:spacing w:val="-13"/>
        </w:rPr>
        <w:t xml:space="preserve"> </w:t>
      </w:r>
      <w:r>
        <w:rPr>
          <w:spacing w:val="-6"/>
        </w:rPr>
        <w:t>For</w:t>
      </w:r>
      <w:r>
        <w:rPr>
          <w:spacing w:val="-9"/>
        </w:rPr>
        <w:t xml:space="preserve"> </w:t>
      </w:r>
      <w:r>
        <w:rPr>
          <w:spacing w:val="-6"/>
        </w:rPr>
        <w:t>six years</w:t>
      </w:r>
      <w:r>
        <w:rPr>
          <w:spacing w:val="-11"/>
        </w:rPr>
        <w:t xml:space="preserve"> </w:t>
      </w:r>
      <w:r>
        <w:rPr>
          <w:spacing w:val="-6"/>
        </w:rPr>
        <w:t>sow</w:t>
      </w:r>
      <w:r>
        <w:rPr>
          <w:spacing w:val="-12"/>
        </w:rPr>
        <w:t xml:space="preserve"> </w:t>
      </w:r>
      <w:r>
        <w:rPr>
          <w:spacing w:val="-6"/>
        </w:rPr>
        <w:t>your</w:t>
      </w:r>
      <w:r>
        <w:rPr>
          <w:spacing w:val="-12"/>
        </w:rPr>
        <w:t xml:space="preserve"> </w:t>
      </w:r>
      <w:r>
        <w:rPr>
          <w:spacing w:val="-6"/>
        </w:rPr>
        <w:t>fields,</w:t>
      </w:r>
      <w:r>
        <w:rPr>
          <w:spacing w:val="-10"/>
        </w:rPr>
        <w:t xml:space="preserve"> </w:t>
      </w:r>
      <w:r>
        <w:rPr>
          <w:spacing w:val="-6"/>
        </w:rPr>
        <w:t>and</w:t>
      </w:r>
      <w:r>
        <w:rPr>
          <w:spacing w:val="-11"/>
        </w:rPr>
        <w:t xml:space="preserve"> </w:t>
      </w:r>
      <w:r>
        <w:rPr>
          <w:spacing w:val="-6"/>
        </w:rPr>
        <w:t>for</w:t>
      </w:r>
      <w:r>
        <w:rPr>
          <w:spacing w:val="-12"/>
        </w:rPr>
        <w:t xml:space="preserve"> </w:t>
      </w:r>
      <w:r>
        <w:rPr>
          <w:spacing w:val="-6"/>
        </w:rPr>
        <w:t>six</w:t>
      </w:r>
      <w:r>
        <w:rPr>
          <w:spacing w:val="-11"/>
        </w:rPr>
        <w:t xml:space="preserve"> </w:t>
      </w:r>
      <w:r>
        <w:rPr>
          <w:spacing w:val="-6"/>
        </w:rPr>
        <w:t>years</w:t>
      </w:r>
      <w:r>
        <w:rPr>
          <w:spacing w:val="-11"/>
        </w:rPr>
        <w:t xml:space="preserve"> </w:t>
      </w:r>
      <w:r>
        <w:rPr>
          <w:spacing w:val="-6"/>
        </w:rPr>
        <w:t>prune</w:t>
      </w:r>
      <w:r>
        <w:rPr>
          <w:spacing w:val="-9"/>
        </w:rPr>
        <w:t xml:space="preserve"> </w:t>
      </w:r>
      <w:r>
        <w:rPr>
          <w:spacing w:val="-6"/>
        </w:rPr>
        <w:t>your</w:t>
      </w:r>
      <w:r>
        <w:rPr>
          <w:spacing w:val="-12"/>
        </w:rPr>
        <w:t xml:space="preserve"> </w:t>
      </w:r>
      <w:r>
        <w:rPr>
          <w:spacing w:val="-6"/>
        </w:rPr>
        <w:t>vineyards</w:t>
      </w:r>
      <w:r>
        <w:rPr>
          <w:spacing w:val="-11"/>
        </w:rPr>
        <w:t xml:space="preserve"> </w:t>
      </w:r>
      <w:r>
        <w:rPr>
          <w:spacing w:val="-6"/>
        </w:rPr>
        <w:t>and</w:t>
      </w:r>
      <w:r>
        <w:rPr>
          <w:spacing w:val="-11"/>
        </w:rPr>
        <w:t xml:space="preserve"> </w:t>
      </w:r>
      <w:r>
        <w:rPr>
          <w:spacing w:val="-6"/>
        </w:rPr>
        <w:t>gather</w:t>
      </w:r>
      <w:r>
        <w:rPr>
          <w:spacing w:val="-12"/>
        </w:rPr>
        <w:t xml:space="preserve"> </w:t>
      </w:r>
      <w:r>
        <w:rPr>
          <w:spacing w:val="-6"/>
        </w:rPr>
        <w:t>their</w:t>
      </w:r>
      <w:r>
        <w:rPr>
          <w:spacing w:val="-12"/>
        </w:rPr>
        <w:t xml:space="preserve"> </w:t>
      </w:r>
      <w:r>
        <w:rPr>
          <w:spacing w:val="-6"/>
        </w:rPr>
        <w:t>crops.</w:t>
      </w:r>
      <w:r>
        <w:rPr>
          <w:spacing w:val="-10"/>
        </w:rPr>
        <w:t xml:space="preserve"> </w:t>
      </w:r>
      <w:r>
        <w:rPr>
          <w:spacing w:val="-6"/>
        </w:rPr>
        <w:t>But</w:t>
      </w:r>
      <w:r>
        <w:rPr>
          <w:spacing w:val="-9"/>
        </w:rPr>
        <w:t xml:space="preserve"> </w:t>
      </w:r>
      <w:r>
        <w:rPr>
          <w:spacing w:val="-6"/>
        </w:rPr>
        <w:t>in</w:t>
      </w:r>
      <w:r>
        <w:rPr>
          <w:spacing w:val="-11"/>
        </w:rPr>
        <w:t xml:space="preserve"> </w:t>
      </w:r>
      <w:r>
        <w:rPr>
          <w:spacing w:val="-6"/>
        </w:rPr>
        <w:t>the seventh</w:t>
      </w:r>
      <w:r>
        <w:rPr>
          <w:spacing w:val="-11"/>
        </w:rPr>
        <w:t xml:space="preserve"> </w:t>
      </w:r>
      <w:r>
        <w:rPr>
          <w:spacing w:val="-6"/>
        </w:rPr>
        <w:t>year</w:t>
      </w:r>
      <w:r>
        <w:rPr>
          <w:spacing w:val="-12"/>
        </w:rPr>
        <w:t xml:space="preserve"> </w:t>
      </w:r>
      <w:r>
        <w:rPr>
          <w:spacing w:val="-6"/>
        </w:rPr>
        <w:t>the</w:t>
      </w:r>
      <w:r>
        <w:rPr>
          <w:spacing w:val="-11"/>
        </w:rPr>
        <w:t xml:space="preserve"> </w:t>
      </w:r>
      <w:r>
        <w:rPr>
          <w:spacing w:val="-6"/>
        </w:rPr>
        <w:t>land</w:t>
      </w:r>
      <w:r>
        <w:rPr>
          <w:spacing w:val="-12"/>
        </w:rPr>
        <w:t xml:space="preserve"> </w:t>
      </w:r>
      <w:r>
        <w:rPr>
          <w:spacing w:val="-6"/>
        </w:rPr>
        <w:t>is</w:t>
      </w:r>
      <w:r>
        <w:rPr>
          <w:spacing w:val="-12"/>
        </w:rPr>
        <w:t xml:space="preserve"> </w:t>
      </w:r>
      <w:r>
        <w:rPr>
          <w:spacing w:val="-6"/>
        </w:rPr>
        <w:t>to</w:t>
      </w:r>
      <w:r>
        <w:rPr>
          <w:spacing w:val="-12"/>
        </w:rPr>
        <w:t xml:space="preserve"> </w:t>
      </w:r>
      <w:r>
        <w:rPr>
          <w:spacing w:val="-6"/>
        </w:rPr>
        <w:t>have</w:t>
      </w:r>
      <w:r>
        <w:rPr>
          <w:spacing w:val="-10"/>
        </w:rPr>
        <w:t xml:space="preserve"> </w:t>
      </w:r>
      <w:r>
        <w:rPr>
          <w:spacing w:val="-6"/>
        </w:rPr>
        <w:t>a</w:t>
      </w:r>
      <w:r>
        <w:rPr>
          <w:spacing w:val="-11"/>
        </w:rPr>
        <w:t xml:space="preserve"> </w:t>
      </w:r>
      <w:r>
        <w:rPr>
          <w:spacing w:val="-6"/>
        </w:rPr>
        <w:t>year</w:t>
      </w:r>
      <w:r>
        <w:rPr>
          <w:spacing w:val="-13"/>
        </w:rPr>
        <w:t xml:space="preserve"> </w:t>
      </w:r>
      <w:r>
        <w:rPr>
          <w:spacing w:val="-6"/>
        </w:rPr>
        <w:t>of</w:t>
      </w:r>
      <w:r>
        <w:rPr>
          <w:spacing w:val="-13"/>
        </w:rPr>
        <w:t xml:space="preserve"> </w:t>
      </w:r>
      <w:r>
        <w:rPr>
          <w:spacing w:val="-6"/>
        </w:rPr>
        <w:t>sabbath rest,</w:t>
      </w:r>
      <w:r>
        <w:rPr>
          <w:spacing w:val="-11"/>
        </w:rPr>
        <w:t xml:space="preserve"> </w:t>
      </w:r>
      <w:r>
        <w:rPr>
          <w:spacing w:val="-6"/>
        </w:rPr>
        <w:t>a</w:t>
      </w:r>
      <w:r>
        <w:rPr>
          <w:spacing w:val="-11"/>
        </w:rPr>
        <w:t xml:space="preserve"> </w:t>
      </w:r>
      <w:r>
        <w:rPr>
          <w:spacing w:val="-6"/>
        </w:rPr>
        <w:t>sabbath</w:t>
      </w:r>
      <w:r>
        <w:rPr>
          <w:spacing w:val="-11"/>
        </w:rPr>
        <w:t xml:space="preserve"> </w:t>
      </w:r>
      <w:r>
        <w:rPr>
          <w:spacing w:val="-6"/>
        </w:rPr>
        <w:t>to</w:t>
      </w:r>
      <w:r>
        <w:rPr>
          <w:spacing w:val="-12"/>
        </w:rPr>
        <w:t xml:space="preserve"> </w:t>
      </w:r>
      <w:r>
        <w:rPr>
          <w:spacing w:val="-6"/>
        </w:rPr>
        <w:t>the</w:t>
      </w:r>
      <w:r>
        <w:rPr>
          <w:spacing w:val="-11"/>
        </w:rPr>
        <w:t xml:space="preserve"> </w:t>
      </w:r>
      <w:r>
        <w:rPr>
          <w:spacing w:val="-6"/>
        </w:rPr>
        <w:t>Lord.</w:t>
      </w:r>
      <w:r>
        <w:rPr>
          <w:spacing w:val="-12"/>
        </w:rPr>
        <w:t xml:space="preserve"> </w:t>
      </w:r>
      <w:r>
        <w:rPr>
          <w:spacing w:val="-6"/>
        </w:rPr>
        <w:t>Do</w:t>
      </w:r>
      <w:r>
        <w:rPr>
          <w:spacing w:val="-12"/>
        </w:rPr>
        <w:t xml:space="preserve"> </w:t>
      </w:r>
      <w:r>
        <w:rPr>
          <w:spacing w:val="-6"/>
        </w:rPr>
        <w:t>not</w:t>
      </w:r>
      <w:r>
        <w:rPr>
          <w:spacing w:val="-10"/>
        </w:rPr>
        <w:t xml:space="preserve"> </w:t>
      </w:r>
      <w:r>
        <w:rPr>
          <w:spacing w:val="-6"/>
        </w:rPr>
        <w:t>sow</w:t>
      </w:r>
      <w:r>
        <w:rPr>
          <w:spacing w:val="-13"/>
        </w:rPr>
        <w:t xml:space="preserve"> </w:t>
      </w:r>
      <w:r>
        <w:rPr>
          <w:spacing w:val="-6"/>
        </w:rPr>
        <w:t xml:space="preserve">your </w:t>
      </w:r>
      <w:r>
        <w:rPr>
          <w:spacing w:val="-4"/>
        </w:rPr>
        <w:t>fields</w:t>
      </w:r>
      <w:r>
        <w:rPr>
          <w:spacing w:val="-13"/>
        </w:rPr>
        <w:t xml:space="preserve"> </w:t>
      </w:r>
      <w:r>
        <w:rPr>
          <w:spacing w:val="-4"/>
        </w:rPr>
        <w:t>or</w:t>
      </w:r>
      <w:r>
        <w:rPr>
          <w:spacing w:val="-14"/>
        </w:rPr>
        <w:t xml:space="preserve"> </w:t>
      </w:r>
      <w:r>
        <w:rPr>
          <w:spacing w:val="-4"/>
        </w:rPr>
        <w:t>prune</w:t>
      </w:r>
      <w:r>
        <w:rPr>
          <w:spacing w:val="-12"/>
        </w:rPr>
        <w:t xml:space="preserve"> </w:t>
      </w:r>
      <w:r>
        <w:rPr>
          <w:spacing w:val="-4"/>
        </w:rPr>
        <w:t>your</w:t>
      </w:r>
      <w:r>
        <w:rPr>
          <w:spacing w:val="-14"/>
        </w:rPr>
        <w:t xml:space="preserve"> </w:t>
      </w:r>
      <w:r>
        <w:rPr>
          <w:spacing w:val="-4"/>
        </w:rPr>
        <w:t>vineyards.</w:t>
      </w:r>
      <w:r>
        <w:rPr>
          <w:spacing w:val="-12"/>
        </w:rPr>
        <w:t xml:space="preserve"> </w:t>
      </w:r>
      <w:r>
        <w:rPr>
          <w:spacing w:val="-4"/>
        </w:rPr>
        <w:t>Do</w:t>
      </w:r>
      <w:r>
        <w:rPr>
          <w:spacing w:val="-13"/>
        </w:rPr>
        <w:t xml:space="preserve"> </w:t>
      </w:r>
      <w:r>
        <w:rPr>
          <w:spacing w:val="-4"/>
        </w:rPr>
        <w:t>not</w:t>
      </w:r>
      <w:r>
        <w:rPr>
          <w:spacing w:val="-11"/>
        </w:rPr>
        <w:t xml:space="preserve"> </w:t>
      </w:r>
      <w:r>
        <w:rPr>
          <w:spacing w:val="-4"/>
        </w:rPr>
        <w:t>reap</w:t>
      </w:r>
      <w:r>
        <w:rPr>
          <w:spacing w:val="-12"/>
        </w:rPr>
        <w:t xml:space="preserve"> </w:t>
      </w:r>
      <w:r>
        <w:rPr>
          <w:spacing w:val="-4"/>
        </w:rPr>
        <w:t>what</w:t>
      </w:r>
      <w:r>
        <w:rPr>
          <w:spacing w:val="-11"/>
        </w:rPr>
        <w:t xml:space="preserve"> </w:t>
      </w:r>
      <w:r>
        <w:rPr>
          <w:spacing w:val="-4"/>
        </w:rPr>
        <w:t>grows</w:t>
      </w:r>
      <w:r>
        <w:rPr>
          <w:spacing w:val="-13"/>
        </w:rPr>
        <w:t xml:space="preserve"> </w:t>
      </w:r>
      <w:r>
        <w:rPr>
          <w:spacing w:val="-4"/>
        </w:rPr>
        <w:t>of</w:t>
      </w:r>
      <w:r>
        <w:rPr>
          <w:spacing w:val="-14"/>
        </w:rPr>
        <w:t xml:space="preserve"> </w:t>
      </w:r>
      <w:r>
        <w:rPr>
          <w:spacing w:val="-4"/>
        </w:rPr>
        <w:t>itself</w:t>
      </w:r>
      <w:r>
        <w:rPr>
          <w:spacing w:val="-14"/>
        </w:rPr>
        <w:t xml:space="preserve"> </w:t>
      </w:r>
      <w:r>
        <w:rPr>
          <w:spacing w:val="-4"/>
        </w:rPr>
        <w:t>or</w:t>
      </w:r>
      <w:r>
        <w:rPr>
          <w:spacing w:val="-14"/>
        </w:rPr>
        <w:t xml:space="preserve"> </w:t>
      </w:r>
      <w:r>
        <w:rPr>
          <w:spacing w:val="-4"/>
        </w:rPr>
        <w:t>harvest</w:t>
      </w:r>
      <w:r>
        <w:rPr>
          <w:spacing w:val="-12"/>
        </w:rPr>
        <w:t xml:space="preserve"> </w:t>
      </w:r>
      <w:r>
        <w:rPr>
          <w:spacing w:val="-4"/>
        </w:rPr>
        <w:t>the</w:t>
      </w:r>
      <w:r>
        <w:rPr>
          <w:spacing w:val="-12"/>
        </w:rPr>
        <w:t xml:space="preserve"> </w:t>
      </w:r>
      <w:r>
        <w:rPr>
          <w:spacing w:val="-4"/>
        </w:rPr>
        <w:t>grapes</w:t>
      </w:r>
      <w:r>
        <w:rPr>
          <w:spacing w:val="-12"/>
        </w:rPr>
        <w:t xml:space="preserve"> </w:t>
      </w:r>
      <w:r>
        <w:rPr>
          <w:spacing w:val="-4"/>
        </w:rPr>
        <w:t>of</w:t>
      </w:r>
      <w:r>
        <w:rPr>
          <w:spacing w:val="-14"/>
        </w:rPr>
        <w:t xml:space="preserve"> </w:t>
      </w:r>
      <w:r>
        <w:rPr>
          <w:spacing w:val="-4"/>
        </w:rPr>
        <w:t xml:space="preserve">your </w:t>
      </w:r>
      <w:r>
        <w:rPr>
          <w:spacing w:val="-6"/>
        </w:rPr>
        <w:t>untended</w:t>
      </w:r>
      <w:r>
        <w:rPr>
          <w:spacing w:val="-11"/>
        </w:rPr>
        <w:t xml:space="preserve"> </w:t>
      </w:r>
      <w:r>
        <w:rPr>
          <w:spacing w:val="-6"/>
        </w:rPr>
        <w:t>vines.</w:t>
      </w:r>
      <w:r>
        <w:rPr>
          <w:spacing w:val="-12"/>
        </w:rPr>
        <w:t xml:space="preserve"> </w:t>
      </w:r>
      <w:r>
        <w:rPr>
          <w:spacing w:val="-6"/>
        </w:rPr>
        <w:t>The</w:t>
      </w:r>
      <w:r>
        <w:rPr>
          <w:spacing w:val="-11"/>
        </w:rPr>
        <w:t xml:space="preserve"> </w:t>
      </w:r>
      <w:r>
        <w:rPr>
          <w:spacing w:val="-6"/>
        </w:rPr>
        <w:t>land</w:t>
      </w:r>
      <w:r>
        <w:rPr>
          <w:spacing w:val="-12"/>
        </w:rPr>
        <w:t xml:space="preserve"> </w:t>
      </w:r>
      <w:r>
        <w:rPr>
          <w:spacing w:val="-6"/>
        </w:rPr>
        <w:t>is</w:t>
      </w:r>
      <w:r>
        <w:rPr>
          <w:spacing w:val="-12"/>
        </w:rPr>
        <w:t xml:space="preserve"> </w:t>
      </w:r>
      <w:r>
        <w:rPr>
          <w:spacing w:val="-6"/>
        </w:rPr>
        <w:t>to</w:t>
      </w:r>
      <w:r>
        <w:rPr>
          <w:spacing w:val="-12"/>
        </w:rPr>
        <w:t xml:space="preserve"> </w:t>
      </w:r>
      <w:r>
        <w:rPr>
          <w:spacing w:val="-6"/>
        </w:rPr>
        <w:t>have</w:t>
      </w:r>
      <w:r>
        <w:rPr>
          <w:spacing w:val="-10"/>
        </w:rPr>
        <w:t xml:space="preserve"> </w:t>
      </w:r>
      <w:r>
        <w:rPr>
          <w:spacing w:val="-6"/>
        </w:rPr>
        <w:t>a</w:t>
      </w:r>
      <w:r>
        <w:rPr>
          <w:spacing w:val="-11"/>
        </w:rPr>
        <w:t xml:space="preserve"> </w:t>
      </w:r>
      <w:r>
        <w:rPr>
          <w:spacing w:val="-6"/>
        </w:rPr>
        <w:t>year</w:t>
      </w:r>
      <w:r>
        <w:rPr>
          <w:spacing w:val="-8"/>
        </w:rPr>
        <w:t xml:space="preserve"> </w:t>
      </w:r>
      <w:r>
        <w:rPr>
          <w:spacing w:val="-6"/>
        </w:rPr>
        <w:t>of</w:t>
      </w:r>
      <w:r>
        <w:rPr>
          <w:spacing w:val="-13"/>
        </w:rPr>
        <w:t xml:space="preserve"> </w:t>
      </w:r>
      <w:r>
        <w:rPr>
          <w:spacing w:val="-6"/>
        </w:rPr>
        <w:t>rest.</w:t>
      </w:r>
      <w:r>
        <w:rPr>
          <w:spacing w:val="-11"/>
        </w:rPr>
        <w:t xml:space="preserve"> </w:t>
      </w:r>
      <w:r>
        <w:rPr>
          <w:spacing w:val="-6"/>
        </w:rPr>
        <w:t>Whatever</w:t>
      </w:r>
      <w:r>
        <w:rPr>
          <w:spacing w:val="-13"/>
        </w:rPr>
        <w:t xml:space="preserve"> </w:t>
      </w:r>
      <w:r>
        <w:rPr>
          <w:spacing w:val="-6"/>
        </w:rPr>
        <w:t>the</w:t>
      </w:r>
      <w:r>
        <w:rPr>
          <w:spacing w:val="-11"/>
        </w:rPr>
        <w:t xml:space="preserve"> </w:t>
      </w:r>
      <w:r>
        <w:rPr>
          <w:spacing w:val="-6"/>
        </w:rPr>
        <w:t>land</w:t>
      </w:r>
      <w:r>
        <w:rPr>
          <w:spacing w:val="-12"/>
        </w:rPr>
        <w:t xml:space="preserve"> </w:t>
      </w:r>
      <w:r>
        <w:rPr>
          <w:spacing w:val="-6"/>
        </w:rPr>
        <w:t>yields</w:t>
      </w:r>
      <w:r>
        <w:rPr>
          <w:spacing w:val="-13"/>
        </w:rPr>
        <w:t xml:space="preserve"> </w:t>
      </w:r>
      <w:r>
        <w:rPr>
          <w:spacing w:val="-6"/>
        </w:rPr>
        <w:t>during</w:t>
      </w:r>
      <w:r>
        <w:rPr>
          <w:spacing w:val="-10"/>
        </w:rPr>
        <w:t xml:space="preserve"> </w:t>
      </w:r>
      <w:r>
        <w:rPr>
          <w:spacing w:val="-6"/>
        </w:rPr>
        <w:t>the</w:t>
      </w:r>
      <w:r>
        <w:rPr>
          <w:spacing w:val="-11"/>
        </w:rPr>
        <w:t xml:space="preserve"> </w:t>
      </w:r>
      <w:r>
        <w:rPr>
          <w:spacing w:val="-6"/>
        </w:rPr>
        <w:t xml:space="preserve">sabbath </w:t>
      </w:r>
      <w:r>
        <w:rPr>
          <w:spacing w:val="-4"/>
        </w:rPr>
        <w:t>year</w:t>
      </w:r>
      <w:r>
        <w:rPr>
          <w:spacing w:val="-14"/>
        </w:rPr>
        <w:t xml:space="preserve"> </w:t>
      </w:r>
      <w:r>
        <w:rPr>
          <w:spacing w:val="-4"/>
        </w:rPr>
        <w:t>will</w:t>
      </w:r>
      <w:r>
        <w:rPr>
          <w:spacing w:val="-12"/>
        </w:rPr>
        <w:t xml:space="preserve"> </w:t>
      </w:r>
      <w:r>
        <w:rPr>
          <w:spacing w:val="-4"/>
        </w:rPr>
        <w:t>be</w:t>
      </w:r>
      <w:r>
        <w:rPr>
          <w:spacing w:val="-12"/>
        </w:rPr>
        <w:t xml:space="preserve"> </w:t>
      </w:r>
      <w:r>
        <w:rPr>
          <w:spacing w:val="-4"/>
        </w:rPr>
        <w:t>food</w:t>
      </w:r>
      <w:r>
        <w:rPr>
          <w:spacing w:val="-12"/>
        </w:rPr>
        <w:t xml:space="preserve"> </w:t>
      </w:r>
      <w:r>
        <w:rPr>
          <w:spacing w:val="-4"/>
        </w:rPr>
        <w:t>for</w:t>
      </w:r>
      <w:r>
        <w:rPr>
          <w:spacing w:val="-14"/>
        </w:rPr>
        <w:t xml:space="preserve"> </w:t>
      </w:r>
      <w:r>
        <w:rPr>
          <w:spacing w:val="-4"/>
        </w:rPr>
        <w:t>you—for</w:t>
      </w:r>
      <w:r>
        <w:rPr>
          <w:spacing w:val="-14"/>
        </w:rPr>
        <w:t xml:space="preserve"> </w:t>
      </w:r>
      <w:r>
        <w:rPr>
          <w:spacing w:val="-4"/>
        </w:rPr>
        <w:t>yourself,</w:t>
      </w:r>
      <w:r>
        <w:rPr>
          <w:spacing w:val="-12"/>
        </w:rPr>
        <w:t xml:space="preserve"> </w:t>
      </w:r>
      <w:r>
        <w:rPr>
          <w:spacing w:val="-4"/>
        </w:rPr>
        <w:t>your</w:t>
      </w:r>
      <w:r>
        <w:rPr>
          <w:spacing w:val="-14"/>
        </w:rPr>
        <w:t xml:space="preserve"> </w:t>
      </w:r>
      <w:r>
        <w:rPr>
          <w:spacing w:val="-4"/>
        </w:rPr>
        <w:t>male</w:t>
      </w:r>
      <w:r>
        <w:rPr>
          <w:spacing w:val="-11"/>
        </w:rPr>
        <w:t xml:space="preserve"> </w:t>
      </w:r>
      <w:r>
        <w:rPr>
          <w:spacing w:val="-4"/>
        </w:rPr>
        <w:t>and</w:t>
      </w:r>
      <w:r>
        <w:rPr>
          <w:spacing w:val="-12"/>
        </w:rPr>
        <w:t xml:space="preserve"> </w:t>
      </w:r>
      <w:r>
        <w:rPr>
          <w:spacing w:val="-4"/>
        </w:rPr>
        <w:t>female</w:t>
      </w:r>
      <w:r>
        <w:rPr>
          <w:spacing w:val="-11"/>
        </w:rPr>
        <w:t xml:space="preserve"> </w:t>
      </w:r>
      <w:r>
        <w:rPr>
          <w:spacing w:val="-4"/>
        </w:rPr>
        <w:t>servants,</w:t>
      </w:r>
      <w:r>
        <w:rPr>
          <w:spacing w:val="-12"/>
        </w:rPr>
        <w:t xml:space="preserve"> </w:t>
      </w:r>
      <w:r>
        <w:rPr>
          <w:spacing w:val="-4"/>
        </w:rPr>
        <w:t>and</w:t>
      </w:r>
      <w:r>
        <w:rPr>
          <w:spacing w:val="-13"/>
        </w:rPr>
        <w:t xml:space="preserve"> </w:t>
      </w:r>
      <w:r>
        <w:rPr>
          <w:spacing w:val="-4"/>
        </w:rPr>
        <w:t>the</w:t>
      </w:r>
      <w:r>
        <w:rPr>
          <w:spacing w:val="-12"/>
        </w:rPr>
        <w:t xml:space="preserve"> </w:t>
      </w:r>
      <w:r>
        <w:rPr>
          <w:spacing w:val="-4"/>
        </w:rPr>
        <w:t>hired</w:t>
      </w:r>
      <w:r>
        <w:rPr>
          <w:spacing w:val="-12"/>
        </w:rPr>
        <w:t xml:space="preserve"> </w:t>
      </w:r>
      <w:r>
        <w:rPr>
          <w:spacing w:val="-4"/>
        </w:rPr>
        <w:t xml:space="preserve">worker </w:t>
      </w:r>
      <w:r>
        <w:rPr>
          <w:w w:val="90"/>
        </w:rPr>
        <w:t xml:space="preserve">and temporary resident who live among you, as well as for your livestock and the wild animals in </w:t>
      </w:r>
      <w:r>
        <w:rPr>
          <w:spacing w:val="-6"/>
        </w:rPr>
        <w:t>your</w:t>
      </w:r>
      <w:r>
        <w:rPr>
          <w:spacing w:val="-12"/>
        </w:rPr>
        <w:t xml:space="preserve"> </w:t>
      </w:r>
      <w:r>
        <w:rPr>
          <w:spacing w:val="-6"/>
        </w:rPr>
        <w:t>land.</w:t>
      </w:r>
      <w:r>
        <w:rPr>
          <w:spacing w:val="-10"/>
        </w:rPr>
        <w:t xml:space="preserve"> </w:t>
      </w:r>
      <w:r>
        <w:rPr>
          <w:spacing w:val="-6"/>
        </w:rPr>
        <w:t>Whatever</w:t>
      </w:r>
      <w:r>
        <w:rPr>
          <w:spacing w:val="-11"/>
        </w:rPr>
        <w:t xml:space="preserve"> </w:t>
      </w:r>
      <w:r>
        <w:rPr>
          <w:spacing w:val="-6"/>
        </w:rPr>
        <w:t>the</w:t>
      </w:r>
      <w:r>
        <w:rPr>
          <w:spacing w:val="-10"/>
        </w:rPr>
        <w:t xml:space="preserve"> </w:t>
      </w:r>
      <w:r>
        <w:rPr>
          <w:spacing w:val="-6"/>
        </w:rPr>
        <w:t>land</w:t>
      </w:r>
      <w:r>
        <w:rPr>
          <w:spacing w:val="-11"/>
        </w:rPr>
        <w:t xml:space="preserve"> </w:t>
      </w:r>
      <w:r>
        <w:rPr>
          <w:spacing w:val="-6"/>
        </w:rPr>
        <w:t>produces</w:t>
      </w:r>
      <w:r>
        <w:rPr>
          <w:spacing w:val="-10"/>
        </w:rPr>
        <w:t xml:space="preserve"> </w:t>
      </w:r>
      <w:r>
        <w:rPr>
          <w:spacing w:val="-6"/>
        </w:rPr>
        <w:t>may</w:t>
      </w:r>
      <w:r>
        <w:rPr>
          <w:spacing w:val="-10"/>
        </w:rPr>
        <w:t xml:space="preserve"> </w:t>
      </w:r>
      <w:r>
        <w:rPr>
          <w:spacing w:val="-6"/>
        </w:rPr>
        <w:t>be</w:t>
      </w:r>
      <w:r>
        <w:rPr>
          <w:spacing w:val="-10"/>
        </w:rPr>
        <w:t xml:space="preserve"> </w:t>
      </w:r>
      <w:r>
        <w:rPr>
          <w:spacing w:val="-6"/>
        </w:rPr>
        <w:t>eaten.</w:t>
      </w:r>
      <w:r>
        <w:rPr>
          <w:spacing w:val="40"/>
        </w:rPr>
        <w:t xml:space="preserve"> </w:t>
      </w:r>
      <w:r>
        <w:rPr>
          <w:spacing w:val="-6"/>
        </w:rPr>
        <w:t>- Leviticus</w:t>
      </w:r>
      <w:r>
        <w:rPr>
          <w:spacing w:val="-11"/>
        </w:rPr>
        <w:t xml:space="preserve"> </w:t>
      </w:r>
      <w:r>
        <w:rPr>
          <w:spacing w:val="-6"/>
        </w:rPr>
        <w:t>25:1-7</w:t>
      </w:r>
    </w:p>
    <w:p w14:paraId="7DBA3A5A" w14:textId="77777777" w:rsidR="00324605" w:rsidRDefault="00324605" w:rsidP="006E245D">
      <w:pPr>
        <w:pStyle w:val="BodyText"/>
        <w:spacing w:before="8"/>
        <w:rPr>
          <w:sz w:val="23"/>
        </w:rPr>
      </w:pPr>
    </w:p>
    <w:p w14:paraId="6C5D99E9" w14:textId="2A5F2A25" w:rsidR="00324605" w:rsidRDefault="00000000" w:rsidP="006E245D">
      <w:pPr>
        <w:pStyle w:val="BodyText"/>
        <w:spacing w:line="252" w:lineRule="auto"/>
        <w:ind w:left="460" w:right="136"/>
      </w:pPr>
      <w:r>
        <w:rPr>
          <w:spacing w:val="-8"/>
        </w:rPr>
        <w:t xml:space="preserve">Sabbaticals have often been used in church and academia to provide a time of rest, recovery, </w:t>
      </w:r>
      <w:proofErr w:type="gramStart"/>
      <w:r>
        <w:rPr>
          <w:w w:val="90"/>
        </w:rPr>
        <w:t>renewal</w:t>
      </w:r>
      <w:proofErr w:type="gramEnd"/>
      <w:r>
        <w:rPr>
          <w:w w:val="90"/>
        </w:rPr>
        <w:t xml:space="preserve"> and re-education.</w:t>
      </w:r>
      <w:r w:rsidR="006E245D">
        <w:rPr>
          <w:spacing w:val="40"/>
        </w:rPr>
        <w:t xml:space="preserve"> </w:t>
      </w:r>
      <w:r>
        <w:rPr>
          <w:w w:val="90"/>
        </w:rPr>
        <w:t>Some businesses now provide paid sabbaticals for employees.</w:t>
      </w:r>
      <w:r>
        <w:rPr>
          <w:spacing w:val="40"/>
        </w:rPr>
        <w:t xml:space="preserve"> </w:t>
      </w:r>
      <w:r>
        <w:rPr>
          <w:w w:val="90"/>
        </w:rPr>
        <w:t>Our</w:t>
      </w:r>
    </w:p>
    <w:p w14:paraId="5DE66C37" w14:textId="042D4122" w:rsidR="00324605" w:rsidRDefault="00000000" w:rsidP="006E245D">
      <w:pPr>
        <w:pStyle w:val="BodyText"/>
        <w:spacing w:before="4" w:line="256" w:lineRule="auto"/>
        <w:ind w:left="460"/>
      </w:pPr>
      <w:r>
        <w:rPr>
          <w:w w:val="90"/>
        </w:rPr>
        <w:t xml:space="preserve">clergy should model God’s design for Sabbath rest, as a time of sabbatical is important both in the </w:t>
      </w:r>
      <w:r>
        <w:rPr>
          <w:spacing w:val="-4"/>
        </w:rPr>
        <w:t>sharpening</w:t>
      </w:r>
      <w:r>
        <w:rPr>
          <w:spacing w:val="-12"/>
        </w:rPr>
        <w:t xml:space="preserve"> </w:t>
      </w:r>
      <w:r>
        <w:rPr>
          <w:spacing w:val="-4"/>
        </w:rPr>
        <w:t>and</w:t>
      </w:r>
      <w:r>
        <w:rPr>
          <w:spacing w:val="-13"/>
        </w:rPr>
        <w:t xml:space="preserve"> </w:t>
      </w:r>
      <w:r>
        <w:rPr>
          <w:spacing w:val="-4"/>
        </w:rPr>
        <w:t>renewal</w:t>
      </w:r>
      <w:r>
        <w:rPr>
          <w:spacing w:val="-13"/>
        </w:rPr>
        <w:t xml:space="preserve"> </w:t>
      </w:r>
      <w:r>
        <w:rPr>
          <w:spacing w:val="-4"/>
        </w:rPr>
        <w:t>of</w:t>
      </w:r>
      <w:r>
        <w:rPr>
          <w:spacing w:val="-14"/>
        </w:rPr>
        <w:t xml:space="preserve"> </w:t>
      </w:r>
      <w:r>
        <w:rPr>
          <w:spacing w:val="-4"/>
        </w:rPr>
        <w:t>the</w:t>
      </w:r>
      <w:r>
        <w:rPr>
          <w:spacing w:val="-12"/>
        </w:rPr>
        <w:t xml:space="preserve"> </w:t>
      </w:r>
      <w:r w:rsidR="006E245D">
        <w:rPr>
          <w:spacing w:val="-4"/>
        </w:rPr>
        <w:t>clergy</w:t>
      </w:r>
      <w:r>
        <w:rPr>
          <w:spacing w:val="-14"/>
        </w:rPr>
        <w:t xml:space="preserve"> </w:t>
      </w:r>
      <w:r>
        <w:rPr>
          <w:spacing w:val="-4"/>
        </w:rPr>
        <w:t>and</w:t>
      </w:r>
      <w:r>
        <w:rPr>
          <w:spacing w:val="-13"/>
        </w:rPr>
        <w:t xml:space="preserve"> </w:t>
      </w:r>
      <w:r>
        <w:rPr>
          <w:spacing w:val="-4"/>
        </w:rPr>
        <w:t>for</w:t>
      </w:r>
      <w:r>
        <w:rPr>
          <w:spacing w:val="-14"/>
        </w:rPr>
        <w:t xml:space="preserve"> </w:t>
      </w:r>
      <w:r>
        <w:rPr>
          <w:spacing w:val="-4"/>
        </w:rPr>
        <w:t>the</w:t>
      </w:r>
      <w:r>
        <w:rPr>
          <w:spacing w:val="-12"/>
        </w:rPr>
        <w:t xml:space="preserve"> </w:t>
      </w:r>
      <w:r>
        <w:rPr>
          <w:spacing w:val="-4"/>
        </w:rPr>
        <w:t>health</w:t>
      </w:r>
      <w:r>
        <w:rPr>
          <w:spacing w:val="-11"/>
        </w:rPr>
        <w:t xml:space="preserve"> </w:t>
      </w:r>
      <w:r>
        <w:rPr>
          <w:spacing w:val="-4"/>
        </w:rPr>
        <w:t>and</w:t>
      </w:r>
      <w:r>
        <w:rPr>
          <w:spacing w:val="-12"/>
        </w:rPr>
        <w:t xml:space="preserve"> </w:t>
      </w:r>
      <w:r>
        <w:rPr>
          <w:spacing w:val="-4"/>
        </w:rPr>
        <w:t>strength</w:t>
      </w:r>
      <w:r>
        <w:rPr>
          <w:spacing w:val="-12"/>
        </w:rPr>
        <w:t xml:space="preserve"> </w:t>
      </w:r>
      <w:r>
        <w:rPr>
          <w:spacing w:val="-4"/>
        </w:rPr>
        <w:t>of</w:t>
      </w:r>
      <w:r>
        <w:rPr>
          <w:spacing w:val="-14"/>
        </w:rPr>
        <w:t xml:space="preserve"> </w:t>
      </w:r>
      <w:r>
        <w:rPr>
          <w:spacing w:val="-4"/>
        </w:rPr>
        <w:t>the</w:t>
      </w:r>
      <w:r>
        <w:rPr>
          <w:spacing w:val="-12"/>
        </w:rPr>
        <w:t xml:space="preserve"> </w:t>
      </w:r>
      <w:r>
        <w:rPr>
          <w:spacing w:val="-4"/>
        </w:rPr>
        <w:t>Church.</w:t>
      </w:r>
    </w:p>
    <w:p w14:paraId="6BD25B76" w14:textId="77777777" w:rsidR="00324605" w:rsidRDefault="00324605" w:rsidP="006E245D">
      <w:pPr>
        <w:pStyle w:val="BodyText"/>
        <w:spacing w:before="8"/>
        <w:rPr>
          <w:sz w:val="20"/>
        </w:rPr>
      </w:pPr>
    </w:p>
    <w:p w14:paraId="000BA3C6" w14:textId="77777777" w:rsidR="00324605" w:rsidRDefault="00000000" w:rsidP="006E245D">
      <w:pPr>
        <w:pStyle w:val="BodyText"/>
        <w:spacing w:before="1" w:line="254" w:lineRule="auto"/>
        <w:ind w:left="460" w:right="136"/>
      </w:pPr>
      <w:r>
        <w:rPr>
          <w:spacing w:val="-6"/>
        </w:rPr>
        <w:t>The</w:t>
      </w:r>
      <w:r>
        <w:rPr>
          <w:spacing w:val="-12"/>
        </w:rPr>
        <w:t xml:space="preserve"> </w:t>
      </w:r>
      <w:r>
        <w:rPr>
          <w:spacing w:val="-6"/>
        </w:rPr>
        <w:t>period</w:t>
      </w:r>
      <w:r>
        <w:rPr>
          <w:spacing w:val="-12"/>
        </w:rPr>
        <w:t xml:space="preserve"> </w:t>
      </w:r>
      <w:r>
        <w:rPr>
          <w:spacing w:val="-6"/>
        </w:rPr>
        <w:t>of</w:t>
      </w:r>
      <w:r>
        <w:rPr>
          <w:spacing w:val="-14"/>
        </w:rPr>
        <w:t xml:space="preserve"> </w:t>
      </w:r>
      <w:r>
        <w:rPr>
          <w:spacing w:val="-6"/>
        </w:rPr>
        <w:t>service</w:t>
      </w:r>
      <w:r>
        <w:rPr>
          <w:spacing w:val="-11"/>
        </w:rPr>
        <w:t xml:space="preserve"> </w:t>
      </w:r>
      <w:r>
        <w:rPr>
          <w:spacing w:val="-6"/>
        </w:rPr>
        <w:t>after</w:t>
      </w:r>
      <w:r>
        <w:rPr>
          <w:spacing w:val="-13"/>
        </w:rPr>
        <w:t xml:space="preserve"> </w:t>
      </w:r>
      <w:r>
        <w:rPr>
          <w:spacing w:val="-6"/>
        </w:rPr>
        <w:t>which</w:t>
      </w:r>
      <w:r>
        <w:rPr>
          <w:spacing w:val="-12"/>
        </w:rPr>
        <w:t xml:space="preserve"> </w:t>
      </w:r>
      <w:r>
        <w:rPr>
          <w:spacing w:val="-6"/>
        </w:rPr>
        <w:t>a</w:t>
      </w:r>
      <w:r>
        <w:rPr>
          <w:spacing w:val="-12"/>
        </w:rPr>
        <w:t xml:space="preserve"> </w:t>
      </w:r>
      <w:r>
        <w:rPr>
          <w:spacing w:val="-6"/>
        </w:rPr>
        <w:t>sabbatical</w:t>
      </w:r>
      <w:r>
        <w:rPr>
          <w:spacing w:val="-13"/>
        </w:rPr>
        <w:t xml:space="preserve"> </w:t>
      </w:r>
      <w:r>
        <w:rPr>
          <w:spacing w:val="-6"/>
        </w:rPr>
        <w:t>is</w:t>
      </w:r>
      <w:r>
        <w:rPr>
          <w:spacing w:val="-13"/>
        </w:rPr>
        <w:t xml:space="preserve"> </w:t>
      </w:r>
      <w:r>
        <w:rPr>
          <w:spacing w:val="-6"/>
        </w:rPr>
        <w:t>granted</w:t>
      </w:r>
      <w:r>
        <w:rPr>
          <w:spacing w:val="-7"/>
        </w:rPr>
        <w:t xml:space="preserve"> </w:t>
      </w:r>
      <w:r>
        <w:rPr>
          <w:spacing w:val="-6"/>
        </w:rPr>
        <w:t>seems</w:t>
      </w:r>
      <w:r>
        <w:rPr>
          <w:spacing w:val="-12"/>
        </w:rPr>
        <w:t xml:space="preserve"> </w:t>
      </w:r>
      <w:r>
        <w:rPr>
          <w:spacing w:val="-6"/>
        </w:rPr>
        <w:t>most</w:t>
      </w:r>
      <w:r>
        <w:rPr>
          <w:spacing w:val="-10"/>
        </w:rPr>
        <w:t xml:space="preserve"> </w:t>
      </w:r>
      <w:r>
        <w:rPr>
          <w:spacing w:val="-6"/>
        </w:rPr>
        <w:t>to</w:t>
      </w:r>
      <w:r>
        <w:rPr>
          <w:spacing w:val="-13"/>
        </w:rPr>
        <w:t xml:space="preserve"> </w:t>
      </w:r>
      <w:r>
        <w:rPr>
          <w:spacing w:val="-6"/>
        </w:rPr>
        <w:t>be</w:t>
      </w:r>
      <w:r>
        <w:rPr>
          <w:spacing w:val="-11"/>
        </w:rPr>
        <w:t xml:space="preserve"> </w:t>
      </w:r>
      <w:r>
        <w:rPr>
          <w:spacing w:val="-6"/>
        </w:rPr>
        <w:t>often</w:t>
      </w:r>
      <w:r>
        <w:rPr>
          <w:spacing w:val="-12"/>
        </w:rPr>
        <w:t xml:space="preserve"> </w:t>
      </w:r>
      <w:r>
        <w:rPr>
          <w:spacing w:val="-6"/>
        </w:rPr>
        <w:t>7</w:t>
      </w:r>
      <w:r>
        <w:rPr>
          <w:spacing w:val="-13"/>
        </w:rPr>
        <w:t xml:space="preserve"> </w:t>
      </w:r>
      <w:r>
        <w:rPr>
          <w:spacing w:val="-6"/>
        </w:rPr>
        <w:t>years,</w:t>
      </w:r>
      <w:r>
        <w:rPr>
          <w:spacing w:val="-7"/>
        </w:rPr>
        <w:t xml:space="preserve"> </w:t>
      </w:r>
      <w:r>
        <w:rPr>
          <w:spacing w:val="-6"/>
        </w:rPr>
        <w:t>which corresponds</w:t>
      </w:r>
      <w:r>
        <w:rPr>
          <w:spacing w:val="-13"/>
        </w:rPr>
        <w:t xml:space="preserve"> </w:t>
      </w:r>
      <w:r>
        <w:rPr>
          <w:spacing w:val="-6"/>
        </w:rPr>
        <w:t>to</w:t>
      </w:r>
      <w:r>
        <w:rPr>
          <w:spacing w:val="-13"/>
        </w:rPr>
        <w:t xml:space="preserve"> </w:t>
      </w:r>
      <w:r>
        <w:rPr>
          <w:spacing w:val="-6"/>
        </w:rPr>
        <w:t>the</w:t>
      </w:r>
      <w:r>
        <w:rPr>
          <w:spacing w:val="-12"/>
        </w:rPr>
        <w:t xml:space="preserve"> </w:t>
      </w:r>
      <w:r>
        <w:rPr>
          <w:spacing w:val="-6"/>
        </w:rPr>
        <w:t>biblical</w:t>
      </w:r>
      <w:r>
        <w:rPr>
          <w:spacing w:val="-13"/>
        </w:rPr>
        <w:t xml:space="preserve"> </w:t>
      </w:r>
      <w:r>
        <w:rPr>
          <w:spacing w:val="-6"/>
        </w:rPr>
        <w:t>basis</w:t>
      </w:r>
      <w:r>
        <w:rPr>
          <w:spacing w:val="-13"/>
        </w:rPr>
        <w:t xml:space="preserve"> </w:t>
      </w:r>
      <w:r>
        <w:rPr>
          <w:spacing w:val="-6"/>
        </w:rPr>
        <w:t>of</w:t>
      </w:r>
      <w:r>
        <w:rPr>
          <w:spacing w:val="-14"/>
        </w:rPr>
        <w:t xml:space="preserve"> </w:t>
      </w:r>
      <w:r>
        <w:rPr>
          <w:spacing w:val="-6"/>
        </w:rPr>
        <w:t>a</w:t>
      </w:r>
      <w:r>
        <w:rPr>
          <w:spacing w:val="-8"/>
        </w:rPr>
        <w:t xml:space="preserve"> </w:t>
      </w:r>
      <w:r>
        <w:rPr>
          <w:spacing w:val="-6"/>
        </w:rPr>
        <w:t>sabbatical.</w:t>
      </w:r>
      <w:r>
        <w:rPr>
          <w:spacing w:val="37"/>
        </w:rPr>
        <w:t xml:space="preserve"> </w:t>
      </w:r>
      <w:r>
        <w:rPr>
          <w:spacing w:val="-6"/>
        </w:rPr>
        <w:t>There</w:t>
      </w:r>
      <w:r>
        <w:rPr>
          <w:spacing w:val="-4"/>
        </w:rPr>
        <w:t xml:space="preserve"> </w:t>
      </w:r>
      <w:r>
        <w:rPr>
          <w:spacing w:val="-6"/>
        </w:rPr>
        <w:t>were</w:t>
      </w:r>
      <w:r>
        <w:rPr>
          <w:spacing w:val="-11"/>
        </w:rPr>
        <w:t xml:space="preserve"> </w:t>
      </w:r>
      <w:r>
        <w:rPr>
          <w:spacing w:val="-6"/>
        </w:rPr>
        <w:t>cases</w:t>
      </w:r>
      <w:r>
        <w:rPr>
          <w:spacing w:val="-12"/>
        </w:rPr>
        <w:t xml:space="preserve"> </w:t>
      </w:r>
      <w:r>
        <w:rPr>
          <w:spacing w:val="-6"/>
        </w:rPr>
        <w:t>in</w:t>
      </w:r>
      <w:r>
        <w:rPr>
          <w:spacing w:val="-12"/>
        </w:rPr>
        <w:t xml:space="preserve"> </w:t>
      </w:r>
      <w:r>
        <w:rPr>
          <w:spacing w:val="-6"/>
        </w:rPr>
        <w:t>which</w:t>
      </w:r>
      <w:r>
        <w:rPr>
          <w:spacing w:val="-12"/>
        </w:rPr>
        <w:t xml:space="preserve"> </w:t>
      </w:r>
      <w:r>
        <w:rPr>
          <w:spacing w:val="-6"/>
        </w:rPr>
        <w:t>it</w:t>
      </w:r>
      <w:r>
        <w:rPr>
          <w:spacing w:val="-11"/>
        </w:rPr>
        <w:t xml:space="preserve"> </w:t>
      </w:r>
      <w:r>
        <w:rPr>
          <w:spacing w:val="-6"/>
        </w:rPr>
        <w:t>is</w:t>
      </w:r>
      <w:r>
        <w:rPr>
          <w:spacing w:val="-13"/>
        </w:rPr>
        <w:t xml:space="preserve"> </w:t>
      </w:r>
      <w:r>
        <w:rPr>
          <w:spacing w:val="-6"/>
        </w:rPr>
        <w:t>granted</w:t>
      </w:r>
      <w:r>
        <w:rPr>
          <w:spacing w:val="-12"/>
        </w:rPr>
        <w:t xml:space="preserve"> </w:t>
      </w:r>
      <w:r>
        <w:rPr>
          <w:spacing w:val="-6"/>
        </w:rPr>
        <w:t>after</w:t>
      </w:r>
      <w:r>
        <w:rPr>
          <w:spacing w:val="-13"/>
        </w:rPr>
        <w:t xml:space="preserve"> </w:t>
      </w:r>
      <w:r>
        <w:rPr>
          <w:spacing w:val="-6"/>
        </w:rPr>
        <w:t xml:space="preserve">5 </w:t>
      </w:r>
      <w:r>
        <w:rPr>
          <w:w w:val="90"/>
        </w:rPr>
        <w:t>years, and one multi-staff church where sabbatical was 1 week per year + 2 months every 3</w:t>
      </w:r>
      <w:r>
        <w:rPr>
          <w:w w:val="90"/>
          <w:vertAlign w:val="superscript"/>
        </w:rPr>
        <w:t>rd</w:t>
      </w:r>
      <w:r>
        <w:rPr>
          <w:w w:val="90"/>
        </w:rPr>
        <w:t xml:space="preserve"> year.</w:t>
      </w:r>
    </w:p>
    <w:p w14:paraId="1F29E327" w14:textId="77777777" w:rsidR="005A699E" w:rsidRDefault="005A699E" w:rsidP="005A699E">
      <w:pPr>
        <w:pStyle w:val="Heading3"/>
        <w:spacing w:before="1"/>
        <w:ind w:left="0" w:firstLine="0"/>
        <w:rPr>
          <w:w w:val="85"/>
        </w:rPr>
      </w:pPr>
    </w:p>
    <w:p w14:paraId="0142E364" w14:textId="4365458C" w:rsidR="00324605" w:rsidRDefault="00000000" w:rsidP="006E245D">
      <w:pPr>
        <w:pStyle w:val="Heading3"/>
        <w:spacing w:before="1"/>
        <w:ind w:left="100" w:firstLine="0"/>
      </w:pPr>
      <w:r>
        <w:rPr>
          <w:w w:val="85"/>
        </w:rPr>
        <w:lastRenderedPageBreak/>
        <w:t>There</w:t>
      </w:r>
      <w:r>
        <w:rPr>
          <w:spacing w:val="-2"/>
          <w:w w:val="85"/>
        </w:rPr>
        <w:t xml:space="preserve"> </w:t>
      </w:r>
      <w:r>
        <w:rPr>
          <w:w w:val="85"/>
        </w:rPr>
        <w:t>is,</w:t>
      </w:r>
      <w:r>
        <w:rPr>
          <w:spacing w:val="-3"/>
          <w:w w:val="85"/>
        </w:rPr>
        <w:t xml:space="preserve"> </w:t>
      </w:r>
      <w:r>
        <w:rPr>
          <w:w w:val="85"/>
        </w:rPr>
        <w:t>however,</w:t>
      </w:r>
      <w:r>
        <w:rPr>
          <w:spacing w:val="-3"/>
          <w:w w:val="85"/>
        </w:rPr>
        <w:t xml:space="preserve"> </w:t>
      </w:r>
      <w:r>
        <w:rPr>
          <w:w w:val="85"/>
        </w:rPr>
        <w:t>no</w:t>
      </w:r>
      <w:r>
        <w:rPr>
          <w:spacing w:val="-8"/>
        </w:rPr>
        <w:t xml:space="preserve"> </w:t>
      </w:r>
      <w:r>
        <w:rPr>
          <w:w w:val="85"/>
        </w:rPr>
        <w:t>such</w:t>
      </w:r>
      <w:r>
        <w:rPr>
          <w:spacing w:val="-8"/>
        </w:rPr>
        <w:t xml:space="preserve"> </w:t>
      </w:r>
      <w:r>
        <w:rPr>
          <w:w w:val="85"/>
        </w:rPr>
        <w:t>clear</w:t>
      </w:r>
      <w:r>
        <w:rPr>
          <w:spacing w:val="-7"/>
        </w:rPr>
        <w:t xml:space="preserve"> </w:t>
      </w:r>
      <w:r>
        <w:rPr>
          <w:w w:val="85"/>
        </w:rPr>
        <w:t>basis</w:t>
      </w:r>
      <w:r>
        <w:rPr>
          <w:spacing w:val="-8"/>
        </w:rPr>
        <w:t xml:space="preserve"> </w:t>
      </w:r>
      <w:r>
        <w:rPr>
          <w:w w:val="85"/>
        </w:rPr>
        <w:t>for</w:t>
      </w:r>
      <w:r>
        <w:rPr>
          <w:spacing w:val="-8"/>
        </w:rPr>
        <w:t xml:space="preserve"> </w:t>
      </w:r>
      <w:r>
        <w:rPr>
          <w:w w:val="85"/>
        </w:rPr>
        <w:t>how</w:t>
      </w:r>
      <w:r>
        <w:rPr>
          <w:spacing w:val="-9"/>
        </w:rPr>
        <w:t xml:space="preserve"> </w:t>
      </w:r>
      <w:r>
        <w:rPr>
          <w:w w:val="85"/>
        </w:rPr>
        <w:t>long</w:t>
      </w:r>
      <w:r>
        <w:rPr>
          <w:spacing w:val="-9"/>
        </w:rPr>
        <w:t xml:space="preserve"> </w:t>
      </w:r>
      <w:r>
        <w:rPr>
          <w:w w:val="85"/>
        </w:rPr>
        <w:t>a</w:t>
      </w:r>
      <w:r>
        <w:rPr>
          <w:spacing w:val="-8"/>
        </w:rPr>
        <w:t xml:space="preserve"> </w:t>
      </w:r>
      <w:r>
        <w:rPr>
          <w:w w:val="85"/>
        </w:rPr>
        <w:t>sabbatical</w:t>
      </w:r>
      <w:r>
        <w:rPr>
          <w:spacing w:val="2"/>
        </w:rPr>
        <w:t xml:space="preserve"> </w:t>
      </w:r>
      <w:r>
        <w:rPr>
          <w:w w:val="85"/>
        </w:rPr>
        <w:t>leave</w:t>
      </w:r>
      <w:r>
        <w:rPr>
          <w:spacing w:val="-9"/>
        </w:rPr>
        <w:t xml:space="preserve"> </w:t>
      </w:r>
      <w:r>
        <w:rPr>
          <w:w w:val="85"/>
        </w:rPr>
        <w:t>should</w:t>
      </w:r>
      <w:r>
        <w:rPr>
          <w:spacing w:val="-8"/>
        </w:rPr>
        <w:t xml:space="preserve"> </w:t>
      </w:r>
      <w:r>
        <w:rPr>
          <w:spacing w:val="-5"/>
          <w:w w:val="85"/>
        </w:rPr>
        <w:t>be.</w:t>
      </w:r>
    </w:p>
    <w:p w14:paraId="7E1A186A" w14:textId="77777777" w:rsidR="00324605" w:rsidRDefault="00324605" w:rsidP="006E245D">
      <w:pPr>
        <w:pStyle w:val="BodyText"/>
        <w:spacing w:before="10"/>
        <w:rPr>
          <w:b/>
          <w:sz w:val="21"/>
        </w:rPr>
      </w:pPr>
    </w:p>
    <w:p w14:paraId="4A279757" w14:textId="77777777" w:rsidR="00324605" w:rsidRDefault="00000000" w:rsidP="006E245D">
      <w:pPr>
        <w:pStyle w:val="BodyText"/>
        <w:spacing w:line="256" w:lineRule="auto"/>
        <w:ind w:left="460"/>
      </w:pPr>
      <w:r>
        <w:rPr>
          <w:spacing w:val="-6"/>
        </w:rPr>
        <w:t>The</w:t>
      </w:r>
      <w:r>
        <w:rPr>
          <w:spacing w:val="-12"/>
        </w:rPr>
        <w:t xml:space="preserve"> </w:t>
      </w:r>
      <w:r>
        <w:rPr>
          <w:spacing w:val="-6"/>
        </w:rPr>
        <w:t>amount</w:t>
      </w:r>
      <w:r>
        <w:rPr>
          <w:spacing w:val="-11"/>
        </w:rPr>
        <w:t xml:space="preserve"> </w:t>
      </w:r>
      <w:r>
        <w:rPr>
          <w:spacing w:val="-6"/>
        </w:rPr>
        <w:t>of</w:t>
      </w:r>
      <w:r>
        <w:rPr>
          <w:spacing w:val="-14"/>
        </w:rPr>
        <w:t xml:space="preserve"> </w:t>
      </w:r>
      <w:r>
        <w:rPr>
          <w:spacing w:val="-6"/>
        </w:rPr>
        <w:t>time</w:t>
      </w:r>
      <w:r>
        <w:rPr>
          <w:spacing w:val="-11"/>
        </w:rPr>
        <w:t xml:space="preserve"> </w:t>
      </w:r>
      <w:r>
        <w:rPr>
          <w:spacing w:val="-6"/>
        </w:rPr>
        <w:t>offered</w:t>
      </w:r>
      <w:r>
        <w:rPr>
          <w:spacing w:val="-12"/>
        </w:rPr>
        <w:t xml:space="preserve"> </w:t>
      </w:r>
      <w:r>
        <w:rPr>
          <w:spacing w:val="-6"/>
        </w:rPr>
        <w:t>as</w:t>
      </w:r>
      <w:r>
        <w:rPr>
          <w:spacing w:val="-13"/>
        </w:rPr>
        <w:t xml:space="preserve"> </w:t>
      </w:r>
      <w:r>
        <w:rPr>
          <w:spacing w:val="-6"/>
        </w:rPr>
        <w:t>a</w:t>
      </w:r>
      <w:r>
        <w:rPr>
          <w:spacing w:val="-12"/>
        </w:rPr>
        <w:t xml:space="preserve"> </w:t>
      </w:r>
      <w:r>
        <w:rPr>
          <w:spacing w:val="-6"/>
        </w:rPr>
        <w:t>sabbatical</w:t>
      </w:r>
      <w:r>
        <w:rPr>
          <w:spacing w:val="-13"/>
        </w:rPr>
        <w:t xml:space="preserve"> </w:t>
      </w:r>
      <w:r>
        <w:rPr>
          <w:spacing w:val="-6"/>
        </w:rPr>
        <w:t>leave</w:t>
      </w:r>
      <w:r>
        <w:rPr>
          <w:spacing w:val="-11"/>
        </w:rPr>
        <w:t xml:space="preserve"> </w:t>
      </w:r>
      <w:r>
        <w:rPr>
          <w:spacing w:val="-6"/>
        </w:rPr>
        <w:t>varies</w:t>
      </w:r>
      <w:r>
        <w:rPr>
          <w:spacing w:val="-13"/>
        </w:rPr>
        <w:t xml:space="preserve"> </w:t>
      </w:r>
      <w:r>
        <w:rPr>
          <w:spacing w:val="-6"/>
        </w:rPr>
        <w:t>greatly</w:t>
      </w:r>
      <w:r>
        <w:rPr>
          <w:spacing w:val="-12"/>
        </w:rPr>
        <w:t xml:space="preserve"> </w:t>
      </w:r>
      <w:r>
        <w:rPr>
          <w:spacing w:val="-6"/>
        </w:rPr>
        <w:t>from</w:t>
      </w:r>
      <w:r>
        <w:rPr>
          <w:spacing w:val="-10"/>
        </w:rPr>
        <w:t xml:space="preserve"> </w:t>
      </w:r>
      <w:r>
        <w:rPr>
          <w:spacing w:val="-6"/>
        </w:rPr>
        <w:t>7</w:t>
      </w:r>
      <w:r>
        <w:rPr>
          <w:spacing w:val="-8"/>
        </w:rPr>
        <w:t xml:space="preserve"> </w:t>
      </w:r>
      <w:r>
        <w:rPr>
          <w:spacing w:val="-6"/>
        </w:rPr>
        <w:t>or</w:t>
      </w:r>
      <w:r>
        <w:rPr>
          <w:spacing w:val="-14"/>
        </w:rPr>
        <w:t xml:space="preserve"> </w:t>
      </w:r>
      <w:r>
        <w:rPr>
          <w:spacing w:val="-6"/>
        </w:rPr>
        <w:t>8</w:t>
      </w:r>
      <w:r>
        <w:rPr>
          <w:spacing w:val="-8"/>
        </w:rPr>
        <w:t xml:space="preserve"> </w:t>
      </w:r>
      <w:r>
        <w:rPr>
          <w:spacing w:val="-6"/>
        </w:rPr>
        <w:t>weeks</w:t>
      </w:r>
      <w:r>
        <w:rPr>
          <w:spacing w:val="-12"/>
        </w:rPr>
        <w:t xml:space="preserve"> </w:t>
      </w:r>
      <w:r>
        <w:rPr>
          <w:spacing w:val="-6"/>
        </w:rPr>
        <w:t>to</w:t>
      </w:r>
      <w:r>
        <w:rPr>
          <w:spacing w:val="-13"/>
        </w:rPr>
        <w:t xml:space="preserve"> </w:t>
      </w:r>
      <w:r>
        <w:rPr>
          <w:spacing w:val="-6"/>
        </w:rPr>
        <w:t>13</w:t>
      </w:r>
      <w:r>
        <w:rPr>
          <w:spacing w:val="-13"/>
        </w:rPr>
        <w:t xml:space="preserve"> </w:t>
      </w:r>
      <w:r>
        <w:rPr>
          <w:spacing w:val="-6"/>
        </w:rPr>
        <w:t>weeks</w:t>
      </w:r>
      <w:r>
        <w:rPr>
          <w:spacing w:val="-8"/>
        </w:rPr>
        <w:t xml:space="preserve"> </w:t>
      </w:r>
      <w:r>
        <w:rPr>
          <w:spacing w:val="-6"/>
        </w:rPr>
        <w:t xml:space="preserve">(3 </w:t>
      </w:r>
      <w:r>
        <w:rPr>
          <w:w w:val="90"/>
        </w:rPr>
        <w:t>months), and the occasional very large church offering more than 3 months.</w:t>
      </w:r>
      <w:r>
        <w:t xml:space="preserve"> </w:t>
      </w:r>
      <w:r>
        <w:rPr>
          <w:w w:val="90"/>
        </w:rPr>
        <w:t xml:space="preserve">2-3 months is the most </w:t>
      </w:r>
      <w:r>
        <w:rPr>
          <w:spacing w:val="-2"/>
        </w:rPr>
        <w:t>common.</w:t>
      </w:r>
    </w:p>
    <w:p w14:paraId="6BE5BB25" w14:textId="77777777" w:rsidR="00324605" w:rsidRDefault="00324605" w:rsidP="006E245D">
      <w:pPr>
        <w:pStyle w:val="BodyText"/>
        <w:spacing w:before="9"/>
        <w:rPr>
          <w:sz w:val="20"/>
        </w:rPr>
      </w:pPr>
    </w:p>
    <w:p w14:paraId="674972C6" w14:textId="77777777" w:rsidR="00324605" w:rsidRDefault="00000000" w:rsidP="006E245D">
      <w:pPr>
        <w:pStyle w:val="BodyText"/>
        <w:spacing w:line="256" w:lineRule="auto"/>
        <w:ind w:left="460"/>
        <w:rPr>
          <w:spacing w:val="-4"/>
        </w:rPr>
      </w:pPr>
      <w:r>
        <w:rPr>
          <w:spacing w:val="-6"/>
        </w:rPr>
        <w:t>The</w:t>
      </w:r>
      <w:r>
        <w:rPr>
          <w:spacing w:val="-12"/>
        </w:rPr>
        <w:t xml:space="preserve"> </w:t>
      </w:r>
      <w:r>
        <w:rPr>
          <w:spacing w:val="-6"/>
        </w:rPr>
        <w:t>critical</w:t>
      </w:r>
      <w:r>
        <w:rPr>
          <w:spacing w:val="-13"/>
        </w:rPr>
        <w:t xml:space="preserve"> </w:t>
      </w:r>
      <w:r>
        <w:rPr>
          <w:spacing w:val="-6"/>
        </w:rPr>
        <w:t>factor</w:t>
      </w:r>
      <w:r>
        <w:rPr>
          <w:spacing w:val="-14"/>
        </w:rPr>
        <w:t xml:space="preserve"> </w:t>
      </w:r>
      <w:r>
        <w:rPr>
          <w:spacing w:val="-6"/>
        </w:rPr>
        <w:t>is</w:t>
      </w:r>
      <w:r>
        <w:rPr>
          <w:spacing w:val="-13"/>
        </w:rPr>
        <w:t xml:space="preserve"> </w:t>
      </w:r>
      <w:r>
        <w:rPr>
          <w:spacing w:val="-6"/>
        </w:rPr>
        <w:t>what</w:t>
      </w:r>
      <w:r>
        <w:rPr>
          <w:spacing w:val="-11"/>
        </w:rPr>
        <w:t xml:space="preserve"> </w:t>
      </w:r>
      <w:r>
        <w:rPr>
          <w:spacing w:val="-6"/>
        </w:rPr>
        <w:t>amount</w:t>
      </w:r>
      <w:r>
        <w:rPr>
          <w:spacing w:val="-11"/>
        </w:rPr>
        <w:t xml:space="preserve"> </w:t>
      </w:r>
      <w:r>
        <w:rPr>
          <w:spacing w:val="-6"/>
        </w:rPr>
        <w:t>of</w:t>
      </w:r>
      <w:r>
        <w:rPr>
          <w:spacing w:val="-14"/>
        </w:rPr>
        <w:t xml:space="preserve"> </w:t>
      </w:r>
      <w:r>
        <w:rPr>
          <w:spacing w:val="-6"/>
        </w:rPr>
        <w:t>time</w:t>
      </w:r>
      <w:r>
        <w:rPr>
          <w:spacing w:val="-11"/>
        </w:rPr>
        <w:t xml:space="preserve"> </w:t>
      </w:r>
      <w:r>
        <w:rPr>
          <w:spacing w:val="-6"/>
        </w:rPr>
        <w:t>will</w:t>
      </w:r>
      <w:r>
        <w:rPr>
          <w:spacing w:val="-12"/>
        </w:rPr>
        <w:t xml:space="preserve"> </w:t>
      </w:r>
      <w:r>
        <w:rPr>
          <w:spacing w:val="-6"/>
        </w:rPr>
        <w:t>provide</w:t>
      </w:r>
      <w:r>
        <w:rPr>
          <w:spacing w:val="-12"/>
        </w:rPr>
        <w:t xml:space="preserve"> </w:t>
      </w:r>
      <w:r>
        <w:rPr>
          <w:spacing w:val="-6"/>
        </w:rPr>
        <w:t>the</w:t>
      </w:r>
      <w:r>
        <w:rPr>
          <w:spacing w:val="-11"/>
        </w:rPr>
        <w:t xml:space="preserve"> </w:t>
      </w:r>
      <w:r>
        <w:rPr>
          <w:spacing w:val="-6"/>
        </w:rPr>
        <w:t>needed</w:t>
      </w:r>
      <w:r>
        <w:rPr>
          <w:spacing w:val="-12"/>
        </w:rPr>
        <w:t xml:space="preserve"> </w:t>
      </w:r>
      <w:r>
        <w:rPr>
          <w:spacing w:val="-6"/>
        </w:rPr>
        <w:t>rest</w:t>
      </w:r>
      <w:r>
        <w:rPr>
          <w:spacing w:val="-11"/>
        </w:rPr>
        <w:t xml:space="preserve"> </w:t>
      </w:r>
      <w:r>
        <w:rPr>
          <w:spacing w:val="-6"/>
        </w:rPr>
        <w:t>and</w:t>
      </w:r>
      <w:r>
        <w:rPr>
          <w:spacing w:val="-13"/>
        </w:rPr>
        <w:t xml:space="preserve"> </w:t>
      </w:r>
      <w:r>
        <w:rPr>
          <w:spacing w:val="-6"/>
        </w:rPr>
        <w:t>refreshment,</w:t>
      </w:r>
      <w:r>
        <w:rPr>
          <w:spacing w:val="-12"/>
        </w:rPr>
        <w:t xml:space="preserve"> </w:t>
      </w:r>
      <w:r>
        <w:rPr>
          <w:spacing w:val="-6"/>
        </w:rPr>
        <w:t>which</w:t>
      </w:r>
      <w:r>
        <w:rPr>
          <w:spacing w:val="-12"/>
        </w:rPr>
        <w:t xml:space="preserve"> </w:t>
      </w:r>
      <w:r>
        <w:rPr>
          <w:spacing w:val="-6"/>
        </w:rPr>
        <w:t xml:space="preserve">can </w:t>
      </w:r>
      <w:r>
        <w:rPr>
          <w:spacing w:val="-4"/>
        </w:rPr>
        <w:t>depend</w:t>
      </w:r>
      <w:r>
        <w:rPr>
          <w:spacing w:val="-13"/>
        </w:rPr>
        <w:t xml:space="preserve"> </w:t>
      </w:r>
      <w:r>
        <w:rPr>
          <w:spacing w:val="-4"/>
        </w:rPr>
        <w:t>heavily</w:t>
      </w:r>
      <w:r>
        <w:rPr>
          <w:spacing w:val="-12"/>
        </w:rPr>
        <w:t xml:space="preserve"> </w:t>
      </w:r>
      <w:r>
        <w:rPr>
          <w:spacing w:val="-4"/>
        </w:rPr>
        <w:t>on</w:t>
      </w:r>
      <w:r>
        <w:rPr>
          <w:spacing w:val="-13"/>
        </w:rPr>
        <w:t xml:space="preserve"> </w:t>
      </w:r>
      <w:r>
        <w:rPr>
          <w:spacing w:val="-4"/>
        </w:rPr>
        <w:t>the</w:t>
      </w:r>
      <w:r>
        <w:rPr>
          <w:spacing w:val="-12"/>
        </w:rPr>
        <w:t xml:space="preserve"> </w:t>
      </w:r>
      <w:r>
        <w:rPr>
          <w:spacing w:val="-4"/>
        </w:rPr>
        <w:t>local</w:t>
      </w:r>
      <w:r>
        <w:rPr>
          <w:spacing w:val="-13"/>
        </w:rPr>
        <w:t xml:space="preserve"> </w:t>
      </w:r>
      <w:r>
        <w:rPr>
          <w:spacing w:val="-4"/>
        </w:rPr>
        <w:t>church</w:t>
      </w:r>
      <w:r>
        <w:rPr>
          <w:spacing w:val="-12"/>
        </w:rPr>
        <w:t xml:space="preserve"> </w:t>
      </w:r>
      <w:r>
        <w:rPr>
          <w:spacing w:val="-4"/>
        </w:rPr>
        <w:t>size</w:t>
      </w:r>
      <w:r>
        <w:rPr>
          <w:spacing w:val="-12"/>
        </w:rPr>
        <w:t xml:space="preserve"> </w:t>
      </w:r>
      <w:r>
        <w:rPr>
          <w:spacing w:val="-4"/>
        </w:rPr>
        <w:t>and</w:t>
      </w:r>
      <w:r>
        <w:rPr>
          <w:spacing w:val="-11"/>
        </w:rPr>
        <w:t xml:space="preserve"> </w:t>
      </w:r>
      <w:r>
        <w:rPr>
          <w:spacing w:val="-4"/>
        </w:rPr>
        <w:t>situation.</w:t>
      </w:r>
    </w:p>
    <w:p w14:paraId="302B073D" w14:textId="77777777" w:rsidR="005A699E" w:rsidRDefault="005A699E" w:rsidP="006E245D">
      <w:pPr>
        <w:pStyle w:val="BodyText"/>
        <w:spacing w:line="256" w:lineRule="auto"/>
        <w:ind w:left="460"/>
      </w:pPr>
    </w:p>
    <w:p w14:paraId="2D4B3AE8" w14:textId="77777777" w:rsidR="00324605" w:rsidRDefault="00000000" w:rsidP="006E245D">
      <w:pPr>
        <w:pStyle w:val="Heading3"/>
        <w:numPr>
          <w:ilvl w:val="0"/>
          <w:numId w:val="3"/>
        </w:numPr>
        <w:tabs>
          <w:tab w:val="left" w:pos="459"/>
        </w:tabs>
        <w:spacing w:before="44"/>
        <w:ind w:left="459" w:hanging="359"/>
      </w:pPr>
      <w:r>
        <w:rPr>
          <w:spacing w:val="-2"/>
          <w:w w:val="95"/>
        </w:rPr>
        <w:t>Purpose:</w:t>
      </w:r>
    </w:p>
    <w:p w14:paraId="3A1FA388" w14:textId="77777777" w:rsidR="00324605" w:rsidRDefault="00324605" w:rsidP="006E245D">
      <w:pPr>
        <w:pStyle w:val="BodyText"/>
        <w:spacing w:before="6"/>
        <w:rPr>
          <w:b/>
          <w:sz w:val="24"/>
        </w:rPr>
      </w:pPr>
    </w:p>
    <w:p w14:paraId="6AD17CA8" w14:textId="77777777" w:rsidR="00324605" w:rsidRDefault="00000000" w:rsidP="006E245D">
      <w:pPr>
        <w:pStyle w:val="ListParagraph"/>
        <w:numPr>
          <w:ilvl w:val="1"/>
          <w:numId w:val="3"/>
        </w:numPr>
        <w:tabs>
          <w:tab w:val="left" w:pos="821"/>
        </w:tabs>
        <w:spacing w:line="256" w:lineRule="auto"/>
        <w:ind w:right="639"/>
      </w:pPr>
      <w:r>
        <w:rPr>
          <w:spacing w:val="-6"/>
        </w:rPr>
        <w:t>The</w:t>
      </w:r>
      <w:r>
        <w:rPr>
          <w:spacing w:val="-14"/>
        </w:rPr>
        <w:t xml:space="preserve"> </w:t>
      </w:r>
      <w:r>
        <w:rPr>
          <w:spacing w:val="-6"/>
        </w:rPr>
        <w:t>intent</w:t>
      </w:r>
      <w:r>
        <w:rPr>
          <w:spacing w:val="-11"/>
        </w:rPr>
        <w:t xml:space="preserve"> </w:t>
      </w:r>
      <w:r>
        <w:rPr>
          <w:spacing w:val="-6"/>
        </w:rPr>
        <w:t>of</w:t>
      </w:r>
      <w:r>
        <w:rPr>
          <w:spacing w:val="-14"/>
        </w:rPr>
        <w:t xml:space="preserve"> </w:t>
      </w:r>
      <w:r>
        <w:rPr>
          <w:spacing w:val="-6"/>
        </w:rPr>
        <w:t>a</w:t>
      </w:r>
      <w:r>
        <w:rPr>
          <w:spacing w:val="-12"/>
        </w:rPr>
        <w:t xml:space="preserve"> </w:t>
      </w:r>
      <w:r>
        <w:rPr>
          <w:spacing w:val="-6"/>
        </w:rPr>
        <w:t>sabbatical</w:t>
      </w:r>
      <w:r>
        <w:rPr>
          <w:spacing w:val="-13"/>
        </w:rPr>
        <w:t xml:space="preserve"> </w:t>
      </w:r>
      <w:r>
        <w:rPr>
          <w:spacing w:val="-6"/>
        </w:rPr>
        <w:t>is</w:t>
      </w:r>
      <w:r>
        <w:rPr>
          <w:spacing w:val="-13"/>
        </w:rPr>
        <w:t xml:space="preserve"> </w:t>
      </w:r>
      <w:r>
        <w:rPr>
          <w:spacing w:val="-6"/>
        </w:rPr>
        <w:t>to</w:t>
      </w:r>
      <w:r>
        <w:rPr>
          <w:spacing w:val="-13"/>
        </w:rPr>
        <w:t xml:space="preserve"> </w:t>
      </w:r>
      <w:r>
        <w:rPr>
          <w:spacing w:val="-6"/>
        </w:rPr>
        <w:t>further</w:t>
      </w:r>
      <w:r>
        <w:rPr>
          <w:spacing w:val="-14"/>
        </w:rPr>
        <w:t xml:space="preserve"> </w:t>
      </w:r>
      <w:r>
        <w:rPr>
          <w:spacing w:val="-6"/>
        </w:rPr>
        <w:t>the</w:t>
      </w:r>
      <w:r>
        <w:rPr>
          <w:spacing w:val="-12"/>
        </w:rPr>
        <w:t xml:space="preserve"> </w:t>
      </w:r>
      <w:r>
        <w:rPr>
          <w:spacing w:val="-6"/>
        </w:rPr>
        <w:t>ministry</w:t>
      </w:r>
      <w:r>
        <w:rPr>
          <w:spacing w:val="-12"/>
        </w:rPr>
        <w:t xml:space="preserve"> </w:t>
      </w:r>
      <w:r>
        <w:rPr>
          <w:spacing w:val="-6"/>
        </w:rPr>
        <w:t>the</w:t>
      </w:r>
      <w:r>
        <w:rPr>
          <w:spacing w:val="-12"/>
        </w:rPr>
        <w:t xml:space="preserve"> </w:t>
      </w:r>
      <w:r>
        <w:rPr>
          <w:spacing w:val="-6"/>
        </w:rPr>
        <w:t>church</w:t>
      </w:r>
      <w:r>
        <w:rPr>
          <w:spacing w:val="-12"/>
        </w:rPr>
        <w:t xml:space="preserve"> </w:t>
      </w:r>
      <w:r>
        <w:rPr>
          <w:spacing w:val="-6"/>
        </w:rPr>
        <w:t>and</w:t>
      </w:r>
      <w:r>
        <w:rPr>
          <w:spacing w:val="-11"/>
        </w:rPr>
        <w:t xml:space="preserve"> </w:t>
      </w:r>
      <w:r>
        <w:rPr>
          <w:spacing w:val="-6"/>
        </w:rPr>
        <w:t>to</w:t>
      </w:r>
      <w:r>
        <w:rPr>
          <w:spacing w:val="-13"/>
        </w:rPr>
        <w:t xml:space="preserve"> </w:t>
      </w:r>
      <w:r>
        <w:rPr>
          <w:spacing w:val="-6"/>
        </w:rPr>
        <w:t>enhance</w:t>
      </w:r>
      <w:r>
        <w:rPr>
          <w:spacing w:val="-11"/>
        </w:rPr>
        <w:t xml:space="preserve"> </w:t>
      </w:r>
      <w:r>
        <w:rPr>
          <w:spacing w:val="-6"/>
        </w:rPr>
        <w:t>the</w:t>
      </w:r>
      <w:r>
        <w:rPr>
          <w:spacing w:val="-12"/>
        </w:rPr>
        <w:t xml:space="preserve"> </w:t>
      </w:r>
      <w:r>
        <w:rPr>
          <w:spacing w:val="-6"/>
        </w:rPr>
        <w:t xml:space="preserve">personal </w:t>
      </w:r>
      <w:r>
        <w:rPr>
          <w:spacing w:val="-2"/>
        </w:rPr>
        <w:t>ministry</w:t>
      </w:r>
      <w:r>
        <w:rPr>
          <w:spacing w:val="-9"/>
        </w:rPr>
        <w:t xml:space="preserve"> </w:t>
      </w:r>
      <w:r>
        <w:rPr>
          <w:spacing w:val="-2"/>
        </w:rPr>
        <w:t>of</w:t>
      </w:r>
      <w:r>
        <w:rPr>
          <w:spacing w:val="-11"/>
        </w:rPr>
        <w:t xml:space="preserve"> </w:t>
      </w:r>
      <w:r>
        <w:rPr>
          <w:spacing w:val="-2"/>
        </w:rPr>
        <w:t>the</w:t>
      </w:r>
      <w:r>
        <w:rPr>
          <w:spacing w:val="-7"/>
        </w:rPr>
        <w:t xml:space="preserve"> </w:t>
      </w:r>
      <w:r>
        <w:rPr>
          <w:spacing w:val="-2"/>
        </w:rPr>
        <w:t>minister</w:t>
      </w:r>
      <w:r>
        <w:rPr>
          <w:spacing w:val="-9"/>
        </w:rPr>
        <w:t xml:space="preserve"> </w:t>
      </w:r>
      <w:r>
        <w:rPr>
          <w:spacing w:val="-2"/>
        </w:rPr>
        <w:t>serving</w:t>
      </w:r>
      <w:r>
        <w:rPr>
          <w:spacing w:val="-8"/>
        </w:rPr>
        <w:t xml:space="preserve"> </w:t>
      </w:r>
      <w:r>
        <w:rPr>
          <w:spacing w:val="-2"/>
        </w:rPr>
        <w:t>the</w:t>
      </w:r>
      <w:r>
        <w:rPr>
          <w:spacing w:val="-9"/>
        </w:rPr>
        <w:t xml:space="preserve"> </w:t>
      </w:r>
      <w:r>
        <w:rPr>
          <w:spacing w:val="-2"/>
        </w:rPr>
        <w:t>church.</w:t>
      </w:r>
    </w:p>
    <w:p w14:paraId="01A83A96" w14:textId="77777777" w:rsidR="00324605" w:rsidRDefault="00000000" w:rsidP="006E245D">
      <w:pPr>
        <w:pStyle w:val="ListParagraph"/>
        <w:numPr>
          <w:ilvl w:val="1"/>
          <w:numId w:val="3"/>
        </w:numPr>
        <w:tabs>
          <w:tab w:val="left" w:pos="821"/>
        </w:tabs>
        <w:spacing w:before="119" w:line="254" w:lineRule="auto"/>
        <w:ind w:right="318"/>
      </w:pPr>
      <w:r>
        <w:rPr>
          <w:spacing w:val="-6"/>
        </w:rPr>
        <w:t>Sabbatical</w:t>
      </w:r>
      <w:r>
        <w:rPr>
          <w:spacing w:val="-11"/>
        </w:rPr>
        <w:t xml:space="preserve"> </w:t>
      </w:r>
      <w:r>
        <w:rPr>
          <w:spacing w:val="-6"/>
        </w:rPr>
        <w:t>leave</w:t>
      </w:r>
      <w:r>
        <w:rPr>
          <w:spacing w:val="-9"/>
        </w:rPr>
        <w:t xml:space="preserve"> </w:t>
      </w:r>
      <w:r>
        <w:rPr>
          <w:spacing w:val="-6"/>
        </w:rPr>
        <w:t>is</w:t>
      </w:r>
      <w:r>
        <w:rPr>
          <w:spacing w:val="-11"/>
        </w:rPr>
        <w:t xml:space="preserve"> </w:t>
      </w:r>
      <w:r>
        <w:rPr>
          <w:spacing w:val="-6"/>
        </w:rPr>
        <w:t>a</w:t>
      </w:r>
      <w:r>
        <w:rPr>
          <w:spacing w:val="-10"/>
        </w:rPr>
        <w:t xml:space="preserve"> </w:t>
      </w:r>
      <w:r>
        <w:rPr>
          <w:spacing w:val="-6"/>
        </w:rPr>
        <w:t>planned</w:t>
      </w:r>
      <w:r>
        <w:rPr>
          <w:spacing w:val="-10"/>
        </w:rPr>
        <w:t xml:space="preserve"> </w:t>
      </w:r>
      <w:r>
        <w:rPr>
          <w:spacing w:val="-6"/>
        </w:rPr>
        <w:t>period of</w:t>
      </w:r>
      <w:r>
        <w:rPr>
          <w:spacing w:val="-12"/>
        </w:rPr>
        <w:t xml:space="preserve"> </w:t>
      </w:r>
      <w:r>
        <w:rPr>
          <w:spacing w:val="-6"/>
        </w:rPr>
        <w:t>time</w:t>
      </w:r>
      <w:r>
        <w:rPr>
          <w:spacing w:val="-9"/>
        </w:rPr>
        <w:t xml:space="preserve"> </w:t>
      </w:r>
      <w:r>
        <w:rPr>
          <w:spacing w:val="-6"/>
        </w:rPr>
        <w:t>in</w:t>
      </w:r>
      <w:r>
        <w:rPr>
          <w:spacing w:val="-11"/>
        </w:rPr>
        <w:t xml:space="preserve"> </w:t>
      </w:r>
      <w:r>
        <w:rPr>
          <w:spacing w:val="-6"/>
        </w:rPr>
        <w:t>which</w:t>
      </w:r>
      <w:r>
        <w:rPr>
          <w:spacing w:val="-10"/>
        </w:rPr>
        <w:t xml:space="preserve"> </w:t>
      </w:r>
      <w:r>
        <w:rPr>
          <w:spacing w:val="-6"/>
        </w:rPr>
        <w:t>a</w:t>
      </w:r>
      <w:r>
        <w:rPr>
          <w:spacing w:val="-10"/>
        </w:rPr>
        <w:t xml:space="preserve"> </w:t>
      </w:r>
      <w:r>
        <w:rPr>
          <w:spacing w:val="-6"/>
        </w:rPr>
        <w:t>minister</w:t>
      </w:r>
      <w:r>
        <w:rPr>
          <w:spacing w:val="-11"/>
        </w:rPr>
        <w:t xml:space="preserve"> </w:t>
      </w:r>
      <w:r>
        <w:rPr>
          <w:spacing w:val="-6"/>
        </w:rPr>
        <w:t>is</w:t>
      </w:r>
      <w:r>
        <w:rPr>
          <w:spacing w:val="-11"/>
        </w:rPr>
        <w:t xml:space="preserve"> </w:t>
      </w:r>
      <w:r>
        <w:rPr>
          <w:spacing w:val="-6"/>
        </w:rPr>
        <w:t>granted</w:t>
      </w:r>
      <w:r>
        <w:rPr>
          <w:spacing w:val="-10"/>
        </w:rPr>
        <w:t xml:space="preserve"> </w:t>
      </w:r>
      <w:r>
        <w:rPr>
          <w:spacing w:val="-6"/>
        </w:rPr>
        <w:t>leave</w:t>
      </w:r>
      <w:r>
        <w:rPr>
          <w:spacing w:val="-9"/>
        </w:rPr>
        <w:t xml:space="preserve"> </w:t>
      </w:r>
      <w:r>
        <w:rPr>
          <w:spacing w:val="-6"/>
        </w:rPr>
        <w:t>away</w:t>
      </w:r>
      <w:r>
        <w:rPr>
          <w:spacing w:val="-10"/>
        </w:rPr>
        <w:t xml:space="preserve"> </w:t>
      </w:r>
      <w:r>
        <w:rPr>
          <w:spacing w:val="-6"/>
        </w:rPr>
        <w:t>from normal</w:t>
      </w:r>
      <w:r>
        <w:rPr>
          <w:spacing w:val="-13"/>
        </w:rPr>
        <w:t xml:space="preserve"> </w:t>
      </w:r>
      <w:r>
        <w:rPr>
          <w:spacing w:val="-6"/>
        </w:rPr>
        <w:t>duties</w:t>
      </w:r>
      <w:r>
        <w:rPr>
          <w:spacing w:val="-12"/>
        </w:rPr>
        <w:t xml:space="preserve"> </w:t>
      </w:r>
      <w:r>
        <w:rPr>
          <w:spacing w:val="-6"/>
        </w:rPr>
        <w:t>to</w:t>
      </w:r>
      <w:r>
        <w:rPr>
          <w:spacing w:val="-13"/>
        </w:rPr>
        <w:t xml:space="preserve"> </w:t>
      </w:r>
      <w:r>
        <w:rPr>
          <w:spacing w:val="-6"/>
        </w:rPr>
        <w:t>be</w:t>
      </w:r>
      <w:r>
        <w:rPr>
          <w:spacing w:val="-12"/>
        </w:rPr>
        <w:t xml:space="preserve"> </w:t>
      </w:r>
      <w:r>
        <w:rPr>
          <w:spacing w:val="-6"/>
        </w:rPr>
        <w:t>able</w:t>
      </w:r>
      <w:r>
        <w:rPr>
          <w:spacing w:val="-11"/>
        </w:rPr>
        <w:t xml:space="preserve"> </w:t>
      </w:r>
      <w:r>
        <w:rPr>
          <w:spacing w:val="-6"/>
        </w:rPr>
        <w:t>to</w:t>
      </w:r>
      <w:r>
        <w:rPr>
          <w:spacing w:val="-12"/>
        </w:rPr>
        <w:t xml:space="preserve"> </w:t>
      </w:r>
      <w:r>
        <w:rPr>
          <w:spacing w:val="-6"/>
        </w:rPr>
        <w:t>spend</w:t>
      </w:r>
      <w:r>
        <w:rPr>
          <w:spacing w:val="-13"/>
        </w:rPr>
        <w:t xml:space="preserve"> </w:t>
      </w:r>
      <w:r>
        <w:rPr>
          <w:spacing w:val="-6"/>
        </w:rPr>
        <w:t>an</w:t>
      </w:r>
      <w:r>
        <w:rPr>
          <w:spacing w:val="-12"/>
        </w:rPr>
        <w:t xml:space="preserve"> </w:t>
      </w:r>
      <w:r>
        <w:rPr>
          <w:spacing w:val="-6"/>
        </w:rPr>
        <w:t>extended</w:t>
      </w:r>
      <w:r>
        <w:rPr>
          <w:spacing w:val="-12"/>
        </w:rPr>
        <w:t xml:space="preserve"> </w:t>
      </w:r>
      <w:r>
        <w:rPr>
          <w:spacing w:val="-6"/>
        </w:rPr>
        <w:t>period</w:t>
      </w:r>
      <w:r>
        <w:rPr>
          <w:spacing w:val="-12"/>
        </w:rPr>
        <w:t xml:space="preserve"> </w:t>
      </w:r>
      <w:r>
        <w:rPr>
          <w:spacing w:val="-6"/>
        </w:rPr>
        <w:t>of</w:t>
      </w:r>
      <w:r>
        <w:rPr>
          <w:spacing w:val="-10"/>
        </w:rPr>
        <w:t xml:space="preserve"> </w:t>
      </w:r>
      <w:r>
        <w:rPr>
          <w:spacing w:val="-6"/>
        </w:rPr>
        <w:t>time</w:t>
      </w:r>
      <w:r>
        <w:rPr>
          <w:spacing w:val="-11"/>
        </w:rPr>
        <w:t xml:space="preserve"> </w:t>
      </w:r>
      <w:r>
        <w:rPr>
          <w:spacing w:val="-6"/>
        </w:rPr>
        <w:t>in</w:t>
      </w:r>
      <w:r>
        <w:rPr>
          <w:spacing w:val="-13"/>
        </w:rPr>
        <w:t xml:space="preserve"> </w:t>
      </w:r>
      <w:r>
        <w:rPr>
          <w:spacing w:val="-6"/>
        </w:rPr>
        <w:t>study,</w:t>
      </w:r>
      <w:r>
        <w:rPr>
          <w:spacing w:val="-12"/>
        </w:rPr>
        <w:t xml:space="preserve"> </w:t>
      </w:r>
      <w:r>
        <w:rPr>
          <w:spacing w:val="-6"/>
        </w:rPr>
        <w:t>reflection,</w:t>
      </w:r>
      <w:r>
        <w:rPr>
          <w:spacing w:val="-12"/>
        </w:rPr>
        <w:t xml:space="preserve"> </w:t>
      </w:r>
      <w:r>
        <w:rPr>
          <w:spacing w:val="-6"/>
        </w:rPr>
        <w:t>and</w:t>
      </w:r>
      <w:r>
        <w:rPr>
          <w:spacing w:val="-12"/>
        </w:rPr>
        <w:t xml:space="preserve"> </w:t>
      </w:r>
      <w:r>
        <w:rPr>
          <w:spacing w:val="-6"/>
        </w:rPr>
        <w:t xml:space="preserve">renewal </w:t>
      </w:r>
      <w:r>
        <w:rPr>
          <w:spacing w:val="-4"/>
        </w:rPr>
        <w:t>to</w:t>
      </w:r>
      <w:r>
        <w:rPr>
          <w:spacing w:val="-9"/>
        </w:rPr>
        <w:t xml:space="preserve"> </w:t>
      </w:r>
      <w:r>
        <w:rPr>
          <w:spacing w:val="-4"/>
        </w:rPr>
        <w:t>provide</w:t>
      </w:r>
      <w:r>
        <w:rPr>
          <w:spacing w:val="-8"/>
        </w:rPr>
        <w:t xml:space="preserve"> </w:t>
      </w:r>
      <w:r>
        <w:rPr>
          <w:spacing w:val="-4"/>
        </w:rPr>
        <w:t>for</w:t>
      </w:r>
      <w:r>
        <w:rPr>
          <w:spacing w:val="-5"/>
        </w:rPr>
        <w:t xml:space="preserve"> </w:t>
      </w:r>
      <w:r>
        <w:rPr>
          <w:spacing w:val="-4"/>
        </w:rPr>
        <w:t>physical,</w:t>
      </w:r>
      <w:r>
        <w:rPr>
          <w:spacing w:val="-8"/>
        </w:rPr>
        <w:t xml:space="preserve"> </w:t>
      </w:r>
      <w:r>
        <w:rPr>
          <w:spacing w:val="-4"/>
        </w:rPr>
        <w:t>spiritual,</w:t>
      </w:r>
      <w:r>
        <w:rPr>
          <w:spacing w:val="-8"/>
        </w:rPr>
        <w:t xml:space="preserve"> </w:t>
      </w:r>
      <w:r>
        <w:rPr>
          <w:spacing w:val="-4"/>
        </w:rPr>
        <w:t>and</w:t>
      </w:r>
      <w:r>
        <w:rPr>
          <w:spacing w:val="-9"/>
        </w:rPr>
        <w:t xml:space="preserve"> </w:t>
      </w:r>
      <w:r>
        <w:rPr>
          <w:spacing w:val="-4"/>
        </w:rPr>
        <w:t>relational renewal</w:t>
      </w:r>
      <w:r>
        <w:rPr>
          <w:spacing w:val="-9"/>
        </w:rPr>
        <w:t xml:space="preserve"> </w:t>
      </w:r>
      <w:r>
        <w:rPr>
          <w:spacing w:val="-4"/>
        </w:rPr>
        <w:t>and</w:t>
      </w:r>
      <w:r>
        <w:rPr>
          <w:spacing w:val="-9"/>
        </w:rPr>
        <w:t xml:space="preserve"> </w:t>
      </w:r>
      <w:r>
        <w:rPr>
          <w:spacing w:val="-4"/>
        </w:rPr>
        <w:t>refreshment.</w:t>
      </w:r>
    </w:p>
    <w:p w14:paraId="2DDC4238" w14:textId="77777777" w:rsidR="00324605" w:rsidRDefault="00000000" w:rsidP="006E245D">
      <w:pPr>
        <w:pStyle w:val="ListParagraph"/>
        <w:numPr>
          <w:ilvl w:val="1"/>
          <w:numId w:val="3"/>
        </w:numPr>
        <w:tabs>
          <w:tab w:val="left" w:pos="821"/>
        </w:tabs>
        <w:spacing w:before="121" w:line="276" w:lineRule="auto"/>
        <w:ind w:right="343"/>
      </w:pPr>
      <w:r>
        <w:rPr>
          <w:w w:val="90"/>
        </w:rPr>
        <w:t xml:space="preserve">Sabbaticals are also a time for the minister to reflect on his or her life, parish, mission, </w:t>
      </w:r>
      <w:proofErr w:type="gramStart"/>
      <w:r>
        <w:rPr>
          <w:w w:val="90"/>
        </w:rPr>
        <w:t>call</w:t>
      </w:r>
      <w:proofErr w:type="gramEnd"/>
      <w:r>
        <w:rPr>
          <w:w w:val="90"/>
        </w:rPr>
        <w:t xml:space="preserve"> and </w:t>
      </w:r>
      <w:r>
        <w:rPr>
          <w:spacing w:val="-4"/>
        </w:rPr>
        <w:t>goals</w:t>
      </w:r>
      <w:r>
        <w:rPr>
          <w:spacing w:val="-13"/>
        </w:rPr>
        <w:t xml:space="preserve"> </w:t>
      </w:r>
      <w:r>
        <w:rPr>
          <w:spacing w:val="-4"/>
        </w:rPr>
        <w:t>for</w:t>
      </w:r>
      <w:r>
        <w:rPr>
          <w:spacing w:val="-14"/>
        </w:rPr>
        <w:t xml:space="preserve"> </w:t>
      </w:r>
      <w:r>
        <w:rPr>
          <w:spacing w:val="-4"/>
        </w:rPr>
        <w:t>the</w:t>
      </w:r>
      <w:r>
        <w:rPr>
          <w:spacing w:val="-12"/>
        </w:rPr>
        <w:t xml:space="preserve"> </w:t>
      </w:r>
      <w:r>
        <w:rPr>
          <w:spacing w:val="-4"/>
        </w:rPr>
        <w:t>future,</w:t>
      </w:r>
      <w:r>
        <w:rPr>
          <w:spacing w:val="-11"/>
        </w:rPr>
        <w:t xml:space="preserve"> </w:t>
      </w:r>
      <w:r>
        <w:rPr>
          <w:spacing w:val="-4"/>
        </w:rPr>
        <w:t>in</w:t>
      </w:r>
      <w:r>
        <w:rPr>
          <w:spacing w:val="-13"/>
        </w:rPr>
        <w:t xml:space="preserve"> </w:t>
      </w:r>
      <w:r>
        <w:rPr>
          <w:spacing w:val="-4"/>
        </w:rPr>
        <w:t>order</w:t>
      </w:r>
      <w:r>
        <w:rPr>
          <w:spacing w:val="-14"/>
        </w:rPr>
        <w:t xml:space="preserve"> </w:t>
      </w:r>
      <w:r>
        <w:rPr>
          <w:spacing w:val="-4"/>
        </w:rPr>
        <w:t>to</w:t>
      </w:r>
      <w:r>
        <w:rPr>
          <w:spacing w:val="-13"/>
        </w:rPr>
        <w:t xml:space="preserve"> </w:t>
      </w:r>
      <w:r>
        <w:rPr>
          <w:spacing w:val="-4"/>
        </w:rPr>
        <w:t>be</w:t>
      </w:r>
      <w:r>
        <w:rPr>
          <w:spacing w:val="-12"/>
        </w:rPr>
        <w:t xml:space="preserve"> </w:t>
      </w:r>
      <w:r>
        <w:rPr>
          <w:spacing w:val="-4"/>
        </w:rPr>
        <w:t>a</w:t>
      </w:r>
      <w:r>
        <w:rPr>
          <w:spacing w:val="-12"/>
        </w:rPr>
        <w:t xml:space="preserve"> </w:t>
      </w:r>
      <w:r>
        <w:rPr>
          <w:spacing w:val="-4"/>
        </w:rPr>
        <w:t>more</w:t>
      </w:r>
      <w:r>
        <w:rPr>
          <w:spacing w:val="-11"/>
        </w:rPr>
        <w:t xml:space="preserve"> </w:t>
      </w:r>
      <w:r>
        <w:rPr>
          <w:spacing w:val="-4"/>
        </w:rPr>
        <w:t>effective</w:t>
      </w:r>
      <w:r>
        <w:rPr>
          <w:spacing w:val="-11"/>
        </w:rPr>
        <w:t xml:space="preserve"> </w:t>
      </w:r>
      <w:r>
        <w:rPr>
          <w:spacing w:val="-4"/>
        </w:rPr>
        <w:t>minister</w:t>
      </w:r>
      <w:r>
        <w:rPr>
          <w:spacing w:val="-13"/>
        </w:rPr>
        <w:t xml:space="preserve"> </w:t>
      </w:r>
      <w:r>
        <w:rPr>
          <w:spacing w:val="-4"/>
        </w:rPr>
        <w:t>of</w:t>
      </w:r>
      <w:r>
        <w:rPr>
          <w:spacing w:val="-14"/>
        </w:rPr>
        <w:t xml:space="preserve"> </w:t>
      </w:r>
      <w:r>
        <w:rPr>
          <w:spacing w:val="-4"/>
        </w:rPr>
        <w:t>the</w:t>
      </w:r>
      <w:r>
        <w:rPr>
          <w:spacing w:val="-12"/>
        </w:rPr>
        <w:t xml:space="preserve"> </w:t>
      </w:r>
      <w:r>
        <w:rPr>
          <w:spacing w:val="-4"/>
        </w:rPr>
        <w:t>Gospel</w:t>
      </w:r>
      <w:r>
        <w:rPr>
          <w:spacing w:val="-12"/>
        </w:rPr>
        <w:t xml:space="preserve"> </w:t>
      </w:r>
      <w:r>
        <w:rPr>
          <w:spacing w:val="-4"/>
        </w:rPr>
        <w:t>and</w:t>
      </w:r>
      <w:r>
        <w:rPr>
          <w:spacing w:val="-13"/>
        </w:rPr>
        <w:t xml:space="preserve"> </w:t>
      </w:r>
      <w:r>
        <w:rPr>
          <w:spacing w:val="-4"/>
        </w:rPr>
        <w:t>shepherd</w:t>
      </w:r>
      <w:r>
        <w:t xml:space="preserve"> </w:t>
      </w:r>
      <w:r>
        <w:rPr>
          <w:spacing w:val="-4"/>
        </w:rPr>
        <w:t xml:space="preserve">of </w:t>
      </w:r>
      <w:r>
        <w:t>God’s</w:t>
      </w:r>
      <w:r>
        <w:rPr>
          <w:spacing w:val="-6"/>
        </w:rPr>
        <w:t xml:space="preserve"> </w:t>
      </w:r>
      <w:r>
        <w:t>people.</w:t>
      </w:r>
    </w:p>
    <w:p w14:paraId="75E51AE2" w14:textId="77777777" w:rsidR="00324605" w:rsidRDefault="00324605" w:rsidP="006E245D">
      <w:pPr>
        <w:pStyle w:val="BodyText"/>
      </w:pPr>
    </w:p>
    <w:p w14:paraId="714552D0" w14:textId="77777777" w:rsidR="00324605" w:rsidRDefault="00000000" w:rsidP="006E245D">
      <w:pPr>
        <w:pStyle w:val="Heading3"/>
        <w:numPr>
          <w:ilvl w:val="0"/>
          <w:numId w:val="3"/>
        </w:numPr>
        <w:tabs>
          <w:tab w:val="left" w:pos="459"/>
        </w:tabs>
        <w:spacing w:before="154"/>
        <w:ind w:left="459" w:hanging="359"/>
      </w:pPr>
      <w:r>
        <w:rPr>
          <w:spacing w:val="-2"/>
          <w:w w:val="95"/>
        </w:rPr>
        <w:t>Eligibility:</w:t>
      </w:r>
    </w:p>
    <w:p w14:paraId="0B86DDA4" w14:textId="02DA72FB" w:rsidR="00324605" w:rsidRDefault="00000000" w:rsidP="006E245D">
      <w:pPr>
        <w:pStyle w:val="ListParagraph"/>
        <w:numPr>
          <w:ilvl w:val="1"/>
          <w:numId w:val="3"/>
        </w:numPr>
        <w:tabs>
          <w:tab w:val="left" w:pos="821"/>
        </w:tabs>
        <w:spacing w:before="157" w:line="276" w:lineRule="auto"/>
        <w:ind w:right="411"/>
      </w:pPr>
      <w:r>
        <w:rPr>
          <w:w w:val="90"/>
        </w:rPr>
        <w:t xml:space="preserve">Upon continued satisfactory performance as evaluated annually by the </w:t>
      </w:r>
      <w:r w:rsidR="006E245D">
        <w:rPr>
          <w:w w:val="90"/>
        </w:rPr>
        <w:t>VESTRY</w:t>
      </w:r>
      <w:r>
        <w:rPr>
          <w:w w:val="90"/>
        </w:rPr>
        <w:t xml:space="preserve">, all full- </w:t>
      </w:r>
      <w:r>
        <w:rPr>
          <w:spacing w:val="-6"/>
        </w:rPr>
        <w:t>time</w:t>
      </w:r>
      <w:r>
        <w:rPr>
          <w:spacing w:val="-7"/>
        </w:rPr>
        <w:t xml:space="preserve"> </w:t>
      </w:r>
      <w:r>
        <w:rPr>
          <w:spacing w:val="-6"/>
        </w:rPr>
        <w:t>paid</w:t>
      </w:r>
      <w:r>
        <w:rPr>
          <w:spacing w:val="-10"/>
        </w:rPr>
        <w:t xml:space="preserve"> </w:t>
      </w:r>
      <w:r>
        <w:rPr>
          <w:spacing w:val="-6"/>
        </w:rPr>
        <w:t>clergy</w:t>
      </w:r>
      <w:r>
        <w:rPr>
          <w:spacing w:val="-8"/>
        </w:rPr>
        <w:t xml:space="preserve"> </w:t>
      </w:r>
      <w:r>
        <w:rPr>
          <w:spacing w:val="-6"/>
        </w:rPr>
        <w:t>(of</w:t>
      </w:r>
      <w:r>
        <w:rPr>
          <w:spacing w:val="-11"/>
        </w:rPr>
        <w:t xml:space="preserve"> </w:t>
      </w:r>
      <w:r>
        <w:rPr>
          <w:spacing w:val="-6"/>
        </w:rPr>
        <w:t>any</w:t>
      </w:r>
      <w:r>
        <w:rPr>
          <w:spacing w:val="-8"/>
        </w:rPr>
        <w:t xml:space="preserve"> </w:t>
      </w:r>
      <w:r>
        <w:rPr>
          <w:spacing w:val="-6"/>
        </w:rPr>
        <w:t>order)</w:t>
      </w:r>
      <w:r>
        <w:rPr>
          <w:spacing w:val="-10"/>
        </w:rPr>
        <w:t xml:space="preserve"> </w:t>
      </w:r>
      <w:r>
        <w:rPr>
          <w:spacing w:val="-6"/>
        </w:rPr>
        <w:t>who</w:t>
      </w:r>
      <w:r>
        <w:rPr>
          <w:spacing w:val="-10"/>
        </w:rPr>
        <w:t xml:space="preserve"> </w:t>
      </w:r>
      <w:r>
        <w:rPr>
          <w:spacing w:val="-6"/>
        </w:rPr>
        <w:t>have</w:t>
      </w:r>
      <w:r>
        <w:rPr>
          <w:spacing w:val="-7"/>
        </w:rPr>
        <w:t xml:space="preserve"> </w:t>
      </w:r>
      <w:r>
        <w:rPr>
          <w:spacing w:val="-6"/>
        </w:rPr>
        <w:t>served</w:t>
      </w:r>
      <w:r>
        <w:rPr>
          <w:spacing w:val="-8"/>
        </w:rPr>
        <w:t xml:space="preserve"> </w:t>
      </w:r>
      <w:r>
        <w:rPr>
          <w:spacing w:val="-6"/>
        </w:rPr>
        <w:t>a</w:t>
      </w:r>
      <w:r>
        <w:rPr>
          <w:spacing w:val="-8"/>
        </w:rPr>
        <w:t xml:space="preserve"> </w:t>
      </w:r>
      <w:r>
        <w:rPr>
          <w:spacing w:val="-6"/>
        </w:rPr>
        <w:t>minimum</w:t>
      </w:r>
      <w:r>
        <w:rPr>
          <w:spacing w:val="-7"/>
        </w:rPr>
        <w:t xml:space="preserve"> </w:t>
      </w:r>
      <w:r>
        <w:rPr>
          <w:spacing w:val="-6"/>
        </w:rPr>
        <w:t>of</w:t>
      </w:r>
      <w:r>
        <w:rPr>
          <w:spacing w:val="-11"/>
        </w:rPr>
        <w:t xml:space="preserve"> </w:t>
      </w:r>
      <w:r>
        <w:rPr>
          <w:spacing w:val="-6"/>
        </w:rPr>
        <w:t>six</w:t>
      </w:r>
      <w:r>
        <w:rPr>
          <w:spacing w:val="-8"/>
        </w:rPr>
        <w:t xml:space="preserve"> </w:t>
      </w:r>
      <w:r>
        <w:rPr>
          <w:spacing w:val="-6"/>
        </w:rPr>
        <w:t>years</w:t>
      </w:r>
      <w:r>
        <w:rPr>
          <w:spacing w:val="-10"/>
        </w:rPr>
        <w:t xml:space="preserve"> </w:t>
      </w:r>
      <w:r>
        <w:rPr>
          <w:spacing w:val="-6"/>
        </w:rPr>
        <w:t>continuously</w:t>
      </w:r>
      <w:r>
        <w:rPr>
          <w:spacing w:val="-8"/>
        </w:rPr>
        <w:t xml:space="preserve"> </w:t>
      </w:r>
      <w:r>
        <w:rPr>
          <w:spacing w:val="-6"/>
        </w:rPr>
        <w:t>in</w:t>
      </w:r>
      <w:r>
        <w:rPr>
          <w:spacing w:val="-10"/>
        </w:rPr>
        <w:t xml:space="preserve"> </w:t>
      </w:r>
      <w:r>
        <w:rPr>
          <w:spacing w:val="-6"/>
        </w:rPr>
        <w:t xml:space="preserve">this </w:t>
      </w:r>
      <w:r>
        <w:rPr>
          <w:spacing w:val="-4"/>
        </w:rPr>
        <w:t>parish</w:t>
      </w:r>
      <w:r>
        <w:rPr>
          <w:spacing w:val="-12"/>
        </w:rPr>
        <w:t xml:space="preserve"> </w:t>
      </w:r>
      <w:r>
        <w:rPr>
          <w:spacing w:val="-4"/>
        </w:rPr>
        <w:t>(from</w:t>
      </w:r>
      <w:r>
        <w:rPr>
          <w:spacing w:val="-13"/>
        </w:rPr>
        <w:t xml:space="preserve"> </w:t>
      </w:r>
      <w:r>
        <w:rPr>
          <w:spacing w:val="-4"/>
        </w:rPr>
        <w:t>their</w:t>
      </w:r>
      <w:r>
        <w:rPr>
          <w:spacing w:val="-12"/>
        </w:rPr>
        <w:t xml:space="preserve"> </w:t>
      </w:r>
      <w:r>
        <w:rPr>
          <w:spacing w:val="-4"/>
        </w:rPr>
        <w:t>start</w:t>
      </w:r>
      <w:r>
        <w:rPr>
          <w:spacing w:val="-11"/>
        </w:rPr>
        <w:t xml:space="preserve"> </w:t>
      </w:r>
      <w:r>
        <w:rPr>
          <w:spacing w:val="-4"/>
        </w:rPr>
        <w:t>date),</w:t>
      </w:r>
      <w:r>
        <w:rPr>
          <w:spacing w:val="-12"/>
        </w:rPr>
        <w:t xml:space="preserve"> </w:t>
      </w:r>
      <w:r>
        <w:rPr>
          <w:spacing w:val="-4"/>
        </w:rPr>
        <w:t>and</w:t>
      </w:r>
      <w:r>
        <w:rPr>
          <w:spacing w:val="-12"/>
        </w:rPr>
        <w:t xml:space="preserve"> </w:t>
      </w:r>
      <w:r>
        <w:rPr>
          <w:spacing w:val="-4"/>
        </w:rPr>
        <w:t>a</w:t>
      </w:r>
      <w:r>
        <w:rPr>
          <w:spacing w:val="-12"/>
        </w:rPr>
        <w:t xml:space="preserve"> </w:t>
      </w:r>
      <w:r>
        <w:rPr>
          <w:spacing w:val="-4"/>
        </w:rPr>
        <w:t>minimum</w:t>
      </w:r>
      <w:r>
        <w:rPr>
          <w:spacing w:val="-13"/>
        </w:rPr>
        <w:t xml:space="preserve"> </w:t>
      </w:r>
      <w:r>
        <w:rPr>
          <w:spacing w:val="-4"/>
        </w:rPr>
        <w:t>of</w:t>
      </w:r>
      <w:r>
        <w:rPr>
          <w:spacing w:val="-13"/>
        </w:rPr>
        <w:t xml:space="preserve"> </w:t>
      </w:r>
      <w:r>
        <w:rPr>
          <w:spacing w:val="-4"/>
        </w:rPr>
        <w:t>six</w:t>
      </w:r>
      <w:r>
        <w:rPr>
          <w:spacing w:val="-12"/>
        </w:rPr>
        <w:t xml:space="preserve"> </w:t>
      </w:r>
      <w:r>
        <w:rPr>
          <w:spacing w:val="-4"/>
        </w:rPr>
        <w:t>years</w:t>
      </w:r>
      <w:r>
        <w:rPr>
          <w:spacing w:val="-11"/>
        </w:rPr>
        <w:t xml:space="preserve"> </w:t>
      </w:r>
      <w:r>
        <w:rPr>
          <w:spacing w:val="-4"/>
        </w:rPr>
        <w:t>since</w:t>
      </w:r>
      <w:r>
        <w:rPr>
          <w:spacing w:val="-12"/>
        </w:rPr>
        <w:t xml:space="preserve"> </w:t>
      </w:r>
      <w:r>
        <w:rPr>
          <w:spacing w:val="-4"/>
        </w:rPr>
        <w:t>the</w:t>
      </w:r>
      <w:r>
        <w:rPr>
          <w:spacing w:val="-12"/>
        </w:rPr>
        <w:t xml:space="preserve"> </w:t>
      </w:r>
      <w:r>
        <w:rPr>
          <w:spacing w:val="-4"/>
        </w:rPr>
        <w:t>completion</w:t>
      </w:r>
      <w:r>
        <w:rPr>
          <w:spacing w:val="-11"/>
        </w:rPr>
        <w:t xml:space="preserve"> </w:t>
      </w:r>
      <w:r>
        <w:rPr>
          <w:spacing w:val="-4"/>
        </w:rPr>
        <w:t>of</w:t>
      </w:r>
      <w:r>
        <w:rPr>
          <w:spacing w:val="-14"/>
        </w:rPr>
        <w:t xml:space="preserve"> </w:t>
      </w:r>
      <w:r>
        <w:rPr>
          <w:spacing w:val="-4"/>
        </w:rPr>
        <w:t>any</w:t>
      </w:r>
      <w:r>
        <w:rPr>
          <w:spacing w:val="-12"/>
        </w:rPr>
        <w:t xml:space="preserve"> </w:t>
      </w:r>
      <w:r>
        <w:rPr>
          <w:spacing w:val="-4"/>
        </w:rPr>
        <w:t xml:space="preserve">prior </w:t>
      </w:r>
      <w:r>
        <w:rPr>
          <w:spacing w:val="-6"/>
        </w:rPr>
        <w:t>sabbatical in this parish, shall be eligible for</w:t>
      </w:r>
      <w:r>
        <w:rPr>
          <w:spacing w:val="-8"/>
        </w:rPr>
        <w:t xml:space="preserve"> </w:t>
      </w:r>
      <w:r>
        <w:rPr>
          <w:spacing w:val="-6"/>
        </w:rPr>
        <w:t>sabbatical leave.</w:t>
      </w:r>
    </w:p>
    <w:p w14:paraId="4FF19B98" w14:textId="74A99A19" w:rsidR="00324605" w:rsidRDefault="00000000" w:rsidP="006E245D">
      <w:pPr>
        <w:pStyle w:val="ListParagraph"/>
        <w:numPr>
          <w:ilvl w:val="1"/>
          <w:numId w:val="3"/>
        </w:numPr>
        <w:tabs>
          <w:tab w:val="left" w:pos="821"/>
        </w:tabs>
        <w:spacing w:before="117" w:line="276" w:lineRule="auto"/>
        <w:ind w:right="422"/>
      </w:pPr>
      <w:r>
        <w:rPr>
          <w:w w:val="90"/>
        </w:rPr>
        <w:t xml:space="preserve">Shorter sabbatical periods for part-time clergy may be considered by the </w:t>
      </w:r>
      <w:r w:rsidR="006E245D">
        <w:rPr>
          <w:w w:val="90"/>
        </w:rPr>
        <w:t>VESTRY</w:t>
      </w:r>
      <w:r>
        <w:rPr>
          <w:w w:val="90"/>
        </w:rPr>
        <w:t xml:space="preserve"> when </w:t>
      </w:r>
      <w:r>
        <w:rPr>
          <w:spacing w:val="-6"/>
        </w:rPr>
        <w:t xml:space="preserve">they share significantly in the leadership and </w:t>
      </w:r>
      <w:r w:rsidR="005A699E">
        <w:rPr>
          <w:spacing w:val="-6"/>
        </w:rPr>
        <w:t>pastor</w:t>
      </w:r>
      <w:r>
        <w:rPr>
          <w:spacing w:val="-6"/>
        </w:rPr>
        <w:t>al care of</w:t>
      </w:r>
      <w:r>
        <w:rPr>
          <w:spacing w:val="-7"/>
        </w:rPr>
        <w:t xml:space="preserve"> </w:t>
      </w:r>
      <w:r>
        <w:rPr>
          <w:spacing w:val="-6"/>
        </w:rPr>
        <w:t>the church.</w:t>
      </w:r>
    </w:p>
    <w:p w14:paraId="02EAE6D8" w14:textId="77777777" w:rsidR="00324605" w:rsidRDefault="00324605" w:rsidP="006E245D">
      <w:pPr>
        <w:pStyle w:val="BodyText"/>
      </w:pPr>
    </w:p>
    <w:p w14:paraId="08A6B108" w14:textId="77777777" w:rsidR="00324605" w:rsidRDefault="00000000" w:rsidP="006E245D">
      <w:pPr>
        <w:pStyle w:val="Heading3"/>
        <w:numPr>
          <w:ilvl w:val="0"/>
          <w:numId w:val="3"/>
        </w:numPr>
        <w:tabs>
          <w:tab w:val="left" w:pos="459"/>
        </w:tabs>
        <w:spacing w:before="156"/>
        <w:ind w:left="459" w:hanging="359"/>
      </w:pPr>
      <w:r>
        <w:rPr>
          <w:w w:val="90"/>
        </w:rPr>
        <w:t>Duration</w:t>
      </w:r>
      <w:r>
        <w:rPr>
          <w:spacing w:val="-2"/>
          <w:w w:val="90"/>
        </w:rPr>
        <w:t xml:space="preserve"> </w:t>
      </w:r>
      <w:r>
        <w:rPr>
          <w:w w:val="90"/>
        </w:rPr>
        <w:t>&amp;</w:t>
      </w:r>
      <w:r>
        <w:rPr>
          <w:spacing w:val="-5"/>
          <w:w w:val="90"/>
        </w:rPr>
        <w:t xml:space="preserve"> </w:t>
      </w:r>
      <w:r>
        <w:rPr>
          <w:spacing w:val="-2"/>
          <w:w w:val="90"/>
        </w:rPr>
        <w:t>Timing:</w:t>
      </w:r>
    </w:p>
    <w:p w14:paraId="7DE23B19" w14:textId="08115F05" w:rsidR="00324605" w:rsidRDefault="00000000" w:rsidP="006E245D">
      <w:pPr>
        <w:pStyle w:val="ListParagraph"/>
        <w:numPr>
          <w:ilvl w:val="1"/>
          <w:numId w:val="3"/>
        </w:numPr>
        <w:tabs>
          <w:tab w:val="left" w:pos="821"/>
        </w:tabs>
        <w:spacing w:before="152" w:line="276" w:lineRule="auto"/>
        <w:ind w:right="164"/>
      </w:pPr>
      <w:r>
        <w:rPr>
          <w:w w:val="90"/>
        </w:rPr>
        <w:t xml:space="preserve">A sabbatical leave (for full time clergy) shall not exceed </w:t>
      </w:r>
      <w:r w:rsidRPr="005A699E">
        <w:rPr>
          <w:w w:val="90"/>
          <w:highlight w:val="yellow"/>
        </w:rPr>
        <w:t xml:space="preserve">12 </w:t>
      </w:r>
      <w:r w:rsidR="006E245D" w:rsidRPr="005A699E">
        <w:rPr>
          <w:w w:val="90"/>
          <w:highlight w:val="yellow"/>
        </w:rPr>
        <w:t>weeks</w:t>
      </w:r>
      <w:r w:rsidR="006E245D">
        <w:rPr>
          <w:w w:val="90"/>
        </w:rPr>
        <w:t xml:space="preserve"> but</w:t>
      </w:r>
      <w:r>
        <w:rPr>
          <w:w w:val="90"/>
        </w:rPr>
        <w:t xml:space="preserve"> may be less. For part-time </w:t>
      </w:r>
      <w:r>
        <w:rPr>
          <w:spacing w:val="-6"/>
        </w:rPr>
        <w:t>clergy,</w:t>
      </w:r>
      <w:r>
        <w:rPr>
          <w:spacing w:val="-14"/>
        </w:rPr>
        <w:t xml:space="preserve"> </w:t>
      </w:r>
      <w:r>
        <w:rPr>
          <w:spacing w:val="-6"/>
        </w:rPr>
        <w:t>a</w:t>
      </w:r>
      <w:r>
        <w:rPr>
          <w:spacing w:val="-12"/>
        </w:rPr>
        <w:t xml:space="preserve"> </w:t>
      </w:r>
      <w:r>
        <w:rPr>
          <w:spacing w:val="-6"/>
        </w:rPr>
        <w:t>sabbatical</w:t>
      </w:r>
      <w:r>
        <w:rPr>
          <w:spacing w:val="-13"/>
        </w:rPr>
        <w:t xml:space="preserve"> </w:t>
      </w:r>
      <w:r>
        <w:rPr>
          <w:spacing w:val="-6"/>
        </w:rPr>
        <w:t>leave</w:t>
      </w:r>
      <w:r>
        <w:rPr>
          <w:spacing w:val="-10"/>
        </w:rPr>
        <w:t xml:space="preserve"> </w:t>
      </w:r>
      <w:r>
        <w:rPr>
          <w:spacing w:val="-6"/>
        </w:rPr>
        <w:t>shall</w:t>
      </w:r>
      <w:r>
        <w:rPr>
          <w:spacing w:val="-13"/>
        </w:rPr>
        <w:t xml:space="preserve"> </w:t>
      </w:r>
      <w:r>
        <w:rPr>
          <w:spacing w:val="-6"/>
        </w:rPr>
        <w:t>not</w:t>
      </w:r>
      <w:r>
        <w:rPr>
          <w:spacing w:val="-11"/>
        </w:rPr>
        <w:t xml:space="preserve"> </w:t>
      </w:r>
      <w:r>
        <w:rPr>
          <w:spacing w:val="-6"/>
        </w:rPr>
        <w:t>exceed</w:t>
      </w:r>
      <w:r>
        <w:rPr>
          <w:spacing w:val="-12"/>
        </w:rPr>
        <w:t xml:space="preserve"> </w:t>
      </w:r>
      <w:r>
        <w:rPr>
          <w:spacing w:val="-6"/>
        </w:rPr>
        <w:t>the</w:t>
      </w:r>
      <w:r>
        <w:rPr>
          <w:spacing w:val="-10"/>
        </w:rPr>
        <w:t xml:space="preserve"> </w:t>
      </w:r>
      <w:r>
        <w:rPr>
          <w:spacing w:val="-6"/>
        </w:rPr>
        <w:t>pro-rated</w:t>
      </w:r>
      <w:r>
        <w:rPr>
          <w:spacing w:val="-17"/>
        </w:rPr>
        <w:t xml:space="preserve"> </w:t>
      </w:r>
      <w:r>
        <w:rPr>
          <w:spacing w:val="-6"/>
        </w:rPr>
        <w:t>equivalent</w:t>
      </w:r>
      <w:r>
        <w:rPr>
          <w:spacing w:val="-11"/>
        </w:rPr>
        <w:t xml:space="preserve"> </w:t>
      </w:r>
      <w:r>
        <w:rPr>
          <w:spacing w:val="-6"/>
        </w:rPr>
        <w:t>based</w:t>
      </w:r>
      <w:r>
        <w:rPr>
          <w:spacing w:val="-12"/>
        </w:rPr>
        <w:t xml:space="preserve"> </w:t>
      </w:r>
      <w:r>
        <w:rPr>
          <w:spacing w:val="-6"/>
        </w:rPr>
        <w:t>on</w:t>
      </w:r>
      <w:r>
        <w:rPr>
          <w:spacing w:val="-12"/>
        </w:rPr>
        <w:t xml:space="preserve"> </w:t>
      </w:r>
      <w:r>
        <w:rPr>
          <w:spacing w:val="-6"/>
        </w:rPr>
        <w:t>their</w:t>
      </w:r>
      <w:r>
        <w:rPr>
          <w:spacing w:val="-14"/>
        </w:rPr>
        <w:t xml:space="preserve"> </w:t>
      </w:r>
      <w:r>
        <w:rPr>
          <w:spacing w:val="-6"/>
        </w:rPr>
        <w:t xml:space="preserve">average </w:t>
      </w:r>
      <w:r>
        <w:t>working</w:t>
      </w:r>
      <w:r>
        <w:rPr>
          <w:spacing w:val="-2"/>
        </w:rPr>
        <w:t xml:space="preserve"> </w:t>
      </w:r>
      <w:r>
        <w:t>hours.</w:t>
      </w:r>
    </w:p>
    <w:p w14:paraId="6B0231F2" w14:textId="77777777" w:rsidR="00324605" w:rsidRDefault="00000000" w:rsidP="006E245D">
      <w:pPr>
        <w:pStyle w:val="ListParagraph"/>
        <w:numPr>
          <w:ilvl w:val="1"/>
          <w:numId w:val="3"/>
        </w:numPr>
        <w:tabs>
          <w:tab w:val="left" w:pos="821"/>
        </w:tabs>
        <w:spacing w:before="118" w:line="276" w:lineRule="auto"/>
        <w:ind w:right="1276"/>
      </w:pPr>
      <w:r>
        <w:rPr>
          <w:w w:val="90"/>
        </w:rPr>
        <w:t xml:space="preserve">Sabbatical leave shall be taken consecutively in order to maximize the possibility for </w:t>
      </w:r>
      <w:r>
        <w:t>refreshment</w:t>
      </w:r>
      <w:r>
        <w:rPr>
          <w:spacing w:val="-16"/>
        </w:rPr>
        <w:t xml:space="preserve"> </w:t>
      </w:r>
      <w:r>
        <w:t>or</w:t>
      </w:r>
      <w:r>
        <w:rPr>
          <w:spacing w:val="-15"/>
        </w:rPr>
        <w:t xml:space="preserve"> </w:t>
      </w:r>
      <w:r>
        <w:t>concentrated</w:t>
      </w:r>
      <w:r>
        <w:rPr>
          <w:spacing w:val="-15"/>
        </w:rPr>
        <w:t xml:space="preserve"> </w:t>
      </w:r>
      <w:r>
        <w:t>study.</w:t>
      </w:r>
    </w:p>
    <w:p w14:paraId="4E42F5D8" w14:textId="77777777" w:rsidR="00324605" w:rsidRDefault="00000000" w:rsidP="006E245D">
      <w:pPr>
        <w:pStyle w:val="ListParagraph"/>
        <w:numPr>
          <w:ilvl w:val="1"/>
          <w:numId w:val="3"/>
        </w:numPr>
        <w:tabs>
          <w:tab w:val="left" w:pos="821"/>
        </w:tabs>
        <w:spacing w:before="118" w:line="276" w:lineRule="auto"/>
        <w:ind w:right="649"/>
      </w:pPr>
      <w:r>
        <w:rPr>
          <w:w w:val="90"/>
        </w:rPr>
        <w:t xml:space="preserve">Sabbatical leave shall be scheduled at a time that will minimize the disruptive effect on the </w:t>
      </w:r>
      <w:r>
        <w:t>normal</w:t>
      </w:r>
      <w:r>
        <w:rPr>
          <w:spacing w:val="-11"/>
        </w:rPr>
        <w:t xml:space="preserve"> </w:t>
      </w:r>
      <w:r>
        <w:t>operation</w:t>
      </w:r>
      <w:r>
        <w:rPr>
          <w:spacing w:val="-9"/>
        </w:rPr>
        <w:t xml:space="preserve"> </w:t>
      </w:r>
      <w:r>
        <w:t>of</w:t>
      </w:r>
      <w:r>
        <w:rPr>
          <w:spacing w:val="-12"/>
        </w:rPr>
        <w:t xml:space="preserve"> </w:t>
      </w:r>
      <w:r>
        <w:t>the</w:t>
      </w:r>
      <w:r>
        <w:rPr>
          <w:spacing w:val="-9"/>
        </w:rPr>
        <w:t xml:space="preserve"> </w:t>
      </w:r>
      <w:r>
        <w:t>church.</w:t>
      </w:r>
    </w:p>
    <w:p w14:paraId="79DE2CB7" w14:textId="77777777" w:rsidR="00324605" w:rsidRDefault="00000000" w:rsidP="006E245D">
      <w:pPr>
        <w:pStyle w:val="ListParagraph"/>
        <w:numPr>
          <w:ilvl w:val="1"/>
          <w:numId w:val="3"/>
        </w:numPr>
        <w:tabs>
          <w:tab w:val="left" w:pos="821"/>
        </w:tabs>
        <w:spacing w:before="118" w:line="276" w:lineRule="auto"/>
        <w:ind w:right="538"/>
      </w:pPr>
      <w:r>
        <w:rPr>
          <w:w w:val="90"/>
        </w:rPr>
        <w:t xml:space="preserve">No two clergy shall take a sabbatical within 6 months of each other. In the case of a conflict, </w:t>
      </w:r>
      <w:r>
        <w:rPr>
          <w:spacing w:val="-4"/>
        </w:rPr>
        <w:t>priority</w:t>
      </w:r>
      <w:r>
        <w:rPr>
          <w:spacing w:val="-12"/>
        </w:rPr>
        <w:t xml:space="preserve"> </w:t>
      </w:r>
      <w:r>
        <w:rPr>
          <w:spacing w:val="-4"/>
        </w:rPr>
        <w:t>shall,</w:t>
      </w:r>
      <w:r>
        <w:rPr>
          <w:spacing w:val="-12"/>
        </w:rPr>
        <w:t xml:space="preserve"> </w:t>
      </w:r>
      <w:r>
        <w:rPr>
          <w:spacing w:val="-4"/>
        </w:rPr>
        <w:t>in</w:t>
      </w:r>
      <w:r>
        <w:rPr>
          <w:spacing w:val="-12"/>
        </w:rPr>
        <w:t xml:space="preserve"> </w:t>
      </w:r>
      <w:r>
        <w:rPr>
          <w:spacing w:val="-4"/>
        </w:rPr>
        <w:t>general,</w:t>
      </w:r>
      <w:r>
        <w:rPr>
          <w:spacing w:val="-11"/>
        </w:rPr>
        <w:t xml:space="preserve"> </w:t>
      </w:r>
      <w:r>
        <w:rPr>
          <w:spacing w:val="-4"/>
        </w:rPr>
        <w:t>be</w:t>
      </w:r>
      <w:r>
        <w:rPr>
          <w:spacing w:val="-12"/>
        </w:rPr>
        <w:t xml:space="preserve"> </w:t>
      </w:r>
      <w:r>
        <w:rPr>
          <w:spacing w:val="-4"/>
        </w:rPr>
        <w:t>based</w:t>
      </w:r>
      <w:r>
        <w:rPr>
          <w:spacing w:val="-12"/>
        </w:rPr>
        <w:t xml:space="preserve"> </w:t>
      </w:r>
      <w:r>
        <w:rPr>
          <w:spacing w:val="-4"/>
        </w:rPr>
        <w:t>on</w:t>
      </w:r>
      <w:r>
        <w:rPr>
          <w:spacing w:val="-12"/>
        </w:rPr>
        <w:t xml:space="preserve"> </w:t>
      </w:r>
      <w:r>
        <w:rPr>
          <w:spacing w:val="-4"/>
        </w:rPr>
        <w:t>length</w:t>
      </w:r>
      <w:r>
        <w:rPr>
          <w:spacing w:val="-12"/>
        </w:rPr>
        <w:t xml:space="preserve"> </w:t>
      </w:r>
      <w:r>
        <w:rPr>
          <w:spacing w:val="-4"/>
        </w:rPr>
        <w:t>of</w:t>
      </w:r>
      <w:r>
        <w:rPr>
          <w:spacing w:val="-10"/>
        </w:rPr>
        <w:t xml:space="preserve"> </w:t>
      </w:r>
      <w:r>
        <w:rPr>
          <w:spacing w:val="-4"/>
        </w:rPr>
        <w:t>service.</w:t>
      </w:r>
    </w:p>
    <w:p w14:paraId="5B667319" w14:textId="77777777" w:rsidR="00324605" w:rsidRDefault="00000000" w:rsidP="006E245D">
      <w:pPr>
        <w:pStyle w:val="ListParagraph"/>
        <w:numPr>
          <w:ilvl w:val="1"/>
          <w:numId w:val="3"/>
        </w:numPr>
        <w:tabs>
          <w:tab w:val="left" w:pos="821"/>
        </w:tabs>
        <w:spacing w:before="118" w:line="276" w:lineRule="auto"/>
        <w:ind w:right="694"/>
      </w:pPr>
      <w:r>
        <w:rPr>
          <w:w w:val="90"/>
        </w:rPr>
        <w:t xml:space="preserve">Sabbatical leave is in addition to any other paid time off. Any regular church work holidays </w:t>
      </w:r>
      <w:r>
        <w:rPr>
          <w:spacing w:val="-4"/>
        </w:rPr>
        <w:t>which</w:t>
      </w:r>
      <w:r>
        <w:rPr>
          <w:spacing w:val="-9"/>
        </w:rPr>
        <w:t xml:space="preserve"> </w:t>
      </w:r>
      <w:r>
        <w:rPr>
          <w:spacing w:val="-4"/>
        </w:rPr>
        <w:t>fall</w:t>
      </w:r>
      <w:r>
        <w:rPr>
          <w:spacing w:val="-9"/>
        </w:rPr>
        <w:t xml:space="preserve"> </w:t>
      </w:r>
      <w:r>
        <w:rPr>
          <w:spacing w:val="-4"/>
        </w:rPr>
        <w:t>during</w:t>
      </w:r>
      <w:r>
        <w:rPr>
          <w:spacing w:val="-8"/>
        </w:rPr>
        <w:t xml:space="preserve"> </w:t>
      </w:r>
      <w:r>
        <w:rPr>
          <w:spacing w:val="-4"/>
        </w:rPr>
        <w:t>the</w:t>
      </w:r>
      <w:r>
        <w:rPr>
          <w:spacing w:val="-7"/>
        </w:rPr>
        <w:t xml:space="preserve"> </w:t>
      </w:r>
      <w:r>
        <w:rPr>
          <w:spacing w:val="-4"/>
        </w:rPr>
        <w:t>sabbatical</w:t>
      </w:r>
      <w:r>
        <w:rPr>
          <w:spacing w:val="-10"/>
        </w:rPr>
        <w:t xml:space="preserve"> </w:t>
      </w:r>
      <w:r>
        <w:rPr>
          <w:spacing w:val="-4"/>
        </w:rPr>
        <w:t>period</w:t>
      </w:r>
      <w:r>
        <w:rPr>
          <w:spacing w:val="-9"/>
        </w:rPr>
        <w:t xml:space="preserve"> </w:t>
      </w:r>
      <w:r>
        <w:rPr>
          <w:spacing w:val="-4"/>
        </w:rPr>
        <w:t>would</w:t>
      </w:r>
      <w:r>
        <w:rPr>
          <w:spacing w:val="-9"/>
        </w:rPr>
        <w:t xml:space="preserve"> </w:t>
      </w:r>
      <w:r>
        <w:rPr>
          <w:spacing w:val="-4"/>
        </w:rPr>
        <w:t>add</w:t>
      </w:r>
      <w:r>
        <w:rPr>
          <w:spacing w:val="-9"/>
        </w:rPr>
        <w:t xml:space="preserve"> </w:t>
      </w:r>
      <w:r>
        <w:rPr>
          <w:spacing w:val="-4"/>
        </w:rPr>
        <w:t>to</w:t>
      </w:r>
      <w:r>
        <w:rPr>
          <w:spacing w:val="-10"/>
        </w:rPr>
        <w:t xml:space="preserve"> </w:t>
      </w:r>
      <w:r>
        <w:rPr>
          <w:spacing w:val="-4"/>
        </w:rPr>
        <w:t>the</w:t>
      </w:r>
      <w:r>
        <w:rPr>
          <w:spacing w:val="-9"/>
        </w:rPr>
        <w:t xml:space="preserve"> </w:t>
      </w:r>
      <w:r>
        <w:rPr>
          <w:spacing w:val="-4"/>
        </w:rPr>
        <w:t>leave</w:t>
      </w:r>
      <w:r>
        <w:rPr>
          <w:spacing w:val="-8"/>
        </w:rPr>
        <w:t xml:space="preserve"> </w:t>
      </w:r>
      <w:r>
        <w:rPr>
          <w:spacing w:val="-4"/>
        </w:rPr>
        <w:t>period.</w:t>
      </w:r>
    </w:p>
    <w:p w14:paraId="045A6146" w14:textId="5B7C752B" w:rsidR="00324605" w:rsidRDefault="00000000" w:rsidP="006E245D">
      <w:pPr>
        <w:pStyle w:val="ListParagraph"/>
        <w:numPr>
          <w:ilvl w:val="1"/>
          <w:numId w:val="3"/>
        </w:numPr>
        <w:tabs>
          <w:tab w:val="left" w:pos="821"/>
        </w:tabs>
        <w:spacing w:before="119" w:line="276" w:lineRule="auto"/>
        <w:ind w:right="154"/>
      </w:pPr>
      <w:r>
        <w:rPr>
          <w:w w:val="90"/>
        </w:rPr>
        <w:t xml:space="preserve">At the discretion of the </w:t>
      </w:r>
      <w:r w:rsidR="006E245D">
        <w:rPr>
          <w:w w:val="90"/>
        </w:rPr>
        <w:t>VESTRY</w:t>
      </w:r>
      <w:r>
        <w:rPr>
          <w:w w:val="90"/>
        </w:rPr>
        <w:t xml:space="preserve">, vacation time may be used in conjunction with sabbatical </w:t>
      </w:r>
      <w:r>
        <w:rPr>
          <w:spacing w:val="-6"/>
        </w:rPr>
        <w:t>leave,</w:t>
      </w:r>
      <w:r>
        <w:rPr>
          <w:spacing w:val="-9"/>
        </w:rPr>
        <w:t xml:space="preserve"> </w:t>
      </w:r>
      <w:r>
        <w:rPr>
          <w:spacing w:val="-6"/>
        </w:rPr>
        <w:t>the</w:t>
      </w:r>
      <w:r>
        <w:rPr>
          <w:spacing w:val="-8"/>
        </w:rPr>
        <w:t xml:space="preserve"> </w:t>
      </w:r>
      <w:r>
        <w:rPr>
          <w:spacing w:val="-6"/>
        </w:rPr>
        <w:t>combined</w:t>
      </w:r>
      <w:r>
        <w:rPr>
          <w:spacing w:val="-8"/>
        </w:rPr>
        <w:t xml:space="preserve"> </w:t>
      </w:r>
      <w:r>
        <w:rPr>
          <w:spacing w:val="-6"/>
        </w:rPr>
        <w:t>time</w:t>
      </w:r>
      <w:r>
        <w:rPr>
          <w:spacing w:val="-7"/>
        </w:rPr>
        <w:t xml:space="preserve"> </w:t>
      </w:r>
      <w:r>
        <w:rPr>
          <w:spacing w:val="-6"/>
        </w:rPr>
        <w:t>off</w:t>
      </w:r>
      <w:r>
        <w:rPr>
          <w:spacing w:val="-8"/>
        </w:rPr>
        <w:t xml:space="preserve"> </w:t>
      </w:r>
      <w:r>
        <w:rPr>
          <w:spacing w:val="-6"/>
        </w:rPr>
        <w:t>not</w:t>
      </w:r>
      <w:r>
        <w:rPr>
          <w:spacing w:val="-7"/>
        </w:rPr>
        <w:t xml:space="preserve"> </w:t>
      </w:r>
      <w:r>
        <w:rPr>
          <w:spacing w:val="-6"/>
        </w:rPr>
        <w:t>to</w:t>
      </w:r>
      <w:r>
        <w:rPr>
          <w:spacing w:val="-9"/>
        </w:rPr>
        <w:t xml:space="preserve"> </w:t>
      </w:r>
      <w:r>
        <w:rPr>
          <w:spacing w:val="-6"/>
        </w:rPr>
        <w:t>exceed</w:t>
      </w:r>
      <w:r>
        <w:rPr>
          <w:spacing w:val="-8"/>
        </w:rPr>
        <w:t xml:space="preserve"> </w:t>
      </w:r>
      <w:r>
        <w:rPr>
          <w:spacing w:val="-6"/>
        </w:rPr>
        <w:t>13</w:t>
      </w:r>
      <w:r>
        <w:rPr>
          <w:spacing w:val="-9"/>
        </w:rPr>
        <w:t xml:space="preserve"> </w:t>
      </w:r>
      <w:r>
        <w:rPr>
          <w:spacing w:val="-6"/>
        </w:rPr>
        <w:t>weeks</w:t>
      </w:r>
      <w:r>
        <w:rPr>
          <w:spacing w:val="-9"/>
        </w:rPr>
        <w:t xml:space="preserve"> </w:t>
      </w:r>
      <w:r>
        <w:rPr>
          <w:spacing w:val="-6"/>
        </w:rPr>
        <w:t>total</w:t>
      </w:r>
      <w:r>
        <w:rPr>
          <w:spacing w:val="-9"/>
        </w:rPr>
        <w:t xml:space="preserve"> </w:t>
      </w:r>
      <w:r>
        <w:rPr>
          <w:spacing w:val="-6"/>
        </w:rPr>
        <w:t>in</w:t>
      </w:r>
      <w:r>
        <w:rPr>
          <w:spacing w:val="-9"/>
        </w:rPr>
        <w:t xml:space="preserve"> </w:t>
      </w:r>
      <w:r>
        <w:rPr>
          <w:spacing w:val="-6"/>
        </w:rPr>
        <w:t>order</w:t>
      </w:r>
      <w:r>
        <w:rPr>
          <w:spacing w:val="-10"/>
        </w:rPr>
        <w:t xml:space="preserve"> </w:t>
      </w:r>
      <w:r>
        <w:rPr>
          <w:spacing w:val="-6"/>
        </w:rPr>
        <w:t>to</w:t>
      </w:r>
      <w:r>
        <w:rPr>
          <w:spacing w:val="-9"/>
        </w:rPr>
        <w:t xml:space="preserve"> </w:t>
      </w:r>
      <w:r>
        <w:rPr>
          <w:spacing w:val="-6"/>
        </w:rPr>
        <w:t>mitigate</w:t>
      </w:r>
      <w:r>
        <w:rPr>
          <w:spacing w:val="-2"/>
        </w:rPr>
        <w:t xml:space="preserve"> </w:t>
      </w:r>
      <w:r>
        <w:rPr>
          <w:spacing w:val="-6"/>
        </w:rPr>
        <w:t>the</w:t>
      </w:r>
      <w:r>
        <w:rPr>
          <w:spacing w:val="-8"/>
        </w:rPr>
        <w:t xml:space="preserve"> </w:t>
      </w:r>
      <w:r>
        <w:rPr>
          <w:spacing w:val="-6"/>
        </w:rPr>
        <w:t>impact</w:t>
      </w:r>
      <w:r>
        <w:rPr>
          <w:spacing w:val="-7"/>
        </w:rPr>
        <w:t xml:space="preserve"> </w:t>
      </w:r>
      <w:r>
        <w:rPr>
          <w:spacing w:val="-6"/>
        </w:rPr>
        <w:t>to</w:t>
      </w:r>
      <w:r>
        <w:rPr>
          <w:spacing w:val="-9"/>
        </w:rPr>
        <w:t xml:space="preserve"> </w:t>
      </w:r>
      <w:r>
        <w:rPr>
          <w:spacing w:val="-6"/>
        </w:rPr>
        <w:t xml:space="preserve">the </w:t>
      </w:r>
      <w:r>
        <w:rPr>
          <w:spacing w:val="-2"/>
        </w:rPr>
        <w:t>congregation.</w:t>
      </w:r>
    </w:p>
    <w:p w14:paraId="1A527015" w14:textId="59D55905" w:rsidR="00324605" w:rsidRDefault="00000000" w:rsidP="006E245D">
      <w:pPr>
        <w:pStyle w:val="ListParagraph"/>
        <w:numPr>
          <w:ilvl w:val="1"/>
          <w:numId w:val="3"/>
        </w:numPr>
        <w:tabs>
          <w:tab w:val="left" w:pos="819"/>
        </w:tabs>
        <w:spacing w:before="117"/>
        <w:ind w:left="819" w:hanging="359"/>
      </w:pPr>
      <w:r>
        <w:rPr>
          <w:w w:val="90"/>
        </w:rPr>
        <w:t>Exceptions</w:t>
      </w:r>
      <w:r>
        <w:rPr>
          <w:spacing w:val="-5"/>
          <w:w w:val="90"/>
        </w:rPr>
        <w:t xml:space="preserve"> </w:t>
      </w:r>
      <w:r>
        <w:rPr>
          <w:w w:val="90"/>
        </w:rPr>
        <w:t>may</w:t>
      </w:r>
      <w:r>
        <w:rPr>
          <w:spacing w:val="-3"/>
          <w:w w:val="90"/>
        </w:rPr>
        <w:t xml:space="preserve"> </w:t>
      </w:r>
      <w:r>
        <w:rPr>
          <w:w w:val="90"/>
        </w:rPr>
        <w:t>be</w:t>
      </w:r>
      <w:r>
        <w:rPr>
          <w:spacing w:val="-2"/>
          <w:w w:val="90"/>
        </w:rPr>
        <w:t xml:space="preserve"> </w:t>
      </w:r>
      <w:r>
        <w:rPr>
          <w:w w:val="90"/>
        </w:rPr>
        <w:t>granted</w:t>
      </w:r>
      <w:r>
        <w:rPr>
          <w:spacing w:val="-3"/>
          <w:w w:val="90"/>
        </w:rPr>
        <w:t xml:space="preserve"> </w:t>
      </w:r>
      <w:r>
        <w:rPr>
          <w:w w:val="90"/>
        </w:rPr>
        <w:t>by</w:t>
      </w:r>
      <w:r>
        <w:rPr>
          <w:spacing w:val="-4"/>
          <w:w w:val="90"/>
        </w:rPr>
        <w:t xml:space="preserve"> </w:t>
      </w:r>
      <w:r>
        <w:rPr>
          <w:w w:val="90"/>
        </w:rPr>
        <w:t>the</w:t>
      </w:r>
      <w:r>
        <w:rPr>
          <w:spacing w:val="-3"/>
          <w:w w:val="90"/>
        </w:rPr>
        <w:t xml:space="preserve"> </w:t>
      </w:r>
      <w:r w:rsidR="006E245D">
        <w:rPr>
          <w:w w:val="90"/>
        </w:rPr>
        <w:t>VESTRY</w:t>
      </w:r>
      <w:r>
        <w:rPr>
          <w:spacing w:val="-2"/>
          <w:w w:val="90"/>
        </w:rPr>
        <w:t>.</w:t>
      </w:r>
    </w:p>
    <w:p w14:paraId="67A28B33" w14:textId="77777777" w:rsidR="00324605" w:rsidRDefault="00324605" w:rsidP="006E245D">
      <w:pPr>
        <w:pStyle w:val="BodyText"/>
      </w:pPr>
    </w:p>
    <w:p w14:paraId="61C31EDC" w14:textId="77777777" w:rsidR="00324605" w:rsidRDefault="00000000" w:rsidP="006E245D">
      <w:pPr>
        <w:pStyle w:val="Heading3"/>
        <w:numPr>
          <w:ilvl w:val="0"/>
          <w:numId w:val="3"/>
        </w:numPr>
        <w:tabs>
          <w:tab w:val="left" w:pos="459"/>
        </w:tabs>
        <w:spacing w:before="194"/>
        <w:ind w:left="459" w:hanging="359"/>
        <w:rPr>
          <w:b w:val="0"/>
        </w:rPr>
      </w:pPr>
      <w:r>
        <w:rPr>
          <w:spacing w:val="-2"/>
          <w:w w:val="95"/>
        </w:rPr>
        <w:lastRenderedPageBreak/>
        <w:t>Financing:</w:t>
      </w:r>
    </w:p>
    <w:p w14:paraId="1583B704" w14:textId="77777777" w:rsidR="00324605" w:rsidRDefault="00000000" w:rsidP="006E245D">
      <w:pPr>
        <w:pStyle w:val="ListParagraph"/>
        <w:numPr>
          <w:ilvl w:val="1"/>
          <w:numId w:val="3"/>
        </w:numPr>
        <w:tabs>
          <w:tab w:val="left" w:pos="819"/>
        </w:tabs>
        <w:spacing w:before="158"/>
        <w:ind w:left="819" w:hanging="359"/>
      </w:pPr>
      <w:r>
        <w:rPr>
          <w:w w:val="90"/>
        </w:rPr>
        <w:t>The</w:t>
      </w:r>
      <w:r>
        <w:rPr>
          <w:spacing w:val="-5"/>
        </w:rPr>
        <w:t xml:space="preserve"> </w:t>
      </w:r>
      <w:r>
        <w:rPr>
          <w:w w:val="90"/>
        </w:rPr>
        <w:t>costs</w:t>
      </w:r>
      <w:r>
        <w:rPr>
          <w:spacing w:val="-6"/>
        </w:rPr>
        <w:t xml:space="preserve"> </w:t>
      </w:r>
      <w:r>
        <w:rPr>
          <w:w w:val="90"/>
        </w:rPr>
        <w:t>expected</w:t>
      </w:r>
      <w:r>
        <w:rPr>
          <w:spacing w:val="-5"/>
        </w:rPr>
        <w:t xml:space="preserve"> </w:t>
      </w:r>
      <w:r>
        <w:rPr>
          <w:w w:val="90"/>
        </w:rPr>
        <w:t>to</w:t>
      </w:r>
      <w:r>
        <w:rPr>
          <w:spacing w:val="-6"/>
        </w:rPr>
        <w:t xml:space="preserve"> </w:t>
      </w:r>
      <w:r>
        <w:rPr>
          <w:w w:val="90"/>
        </w:rPr>
        <w:t>be</w:t>
      </w:r>
      <w:r>
        <w:rPr>
          <w:spacing w:val="-5"/>
        </w:rPr>
        <w:t xml:space="preserve"> </w:t>
      </w:r>
      <w:r>
        <w:rPr>
          <w:w w:val="90"/>
        </w:rPr>
        <w:t>covered</w:t>
      </w:r>
      <w:r>
        <w:rPr>
          <w:spacing w:val="-5"/>
        </w:rPr>
        <w:t xml:space="preserve"> </w:t>
      </w:r>
      <w:r>
        <w:rPr>
          <w:w w:val="90"/>
        </w:rPr>
        <w:t>during</w:t>
      </w:r>
      <w:r>
        <w:rPr>
          <w:spacing w:val="-4"/>
        </w:rPr>
        <w:t xml:space="preserve"> </w:t>
      </w:r>
      <w:r>
        <w:rPr>
          <w:w w:val="90"/>
        </w:rPr>
        <w:t>the</w:t>
      </w:r>
      <w:r>
        <w:rPr>
          <w:spacing w:val="-5"/>
        </w:rPr>
        <w:t xml:space="preserve"> </w:t>
      </w:r>
      <w:r>
        <w:rPr>
          <w:w w:val="90"/>
        </w:rPr>
        <w:t>sabbatical</w:t>
      </w:r>
      <w:r>
        <w:rPr>
          <w:spacing w:val="-6"/>
        </w:rPr>
        <w:t xml:space="preserve"> </w:t>
      </w:r>
      <w:r>
        <w:rPr>
          <w:spacing w:val="-2"/>
          <w:w w:val="90"/>
        </w:rPr>
        <w:t>include:</w:t>
      </w:r>
    </w:p>
    <w:p w14:paraId="7910C6CD" w14:textId="77777777" w:rsidR="00324605" w:rsidRDefault="00000000" w:rsidP="006E245D">
      <w:pPr>
        <w:pStyle w:val="ListParagraph"/>
        <w:numPr>
          <w:ilvl w:val="2"/>
          <w:numId w:val="3"/>
        </w:numPr>
        <w:tabs>
          <w:tab w:val="left" w:pos="1180"/>
        </w:tabs>
        <w:spacing w:before="157"/>
        <w:ind w:left="1180" w:hanging="359"/>
      </w:pPr>
      <w:r>
        <w:rPr>
          <w:w w:val="90"/>
        </w:rPr>
        <w:t>Costs</w:t>
      </w:r>
      <w:r>
        <w:rPr>
          <w:spacing w:val="-6"/>
          <w:w w:val="90"/>
        </w:rPr>
        <w:t xml:space="preserve"> </w:t>
      </w:r>
      <w:r>
        <w:rPr>
          <w:w w:val="90"/>
        </w:rPr>
        <w:t>of</w:t>
      </w:r>
      <w:r>
        <w:rPr>
          <w:spacing w:val="-6"/>
          <w:w w:val="90"/>
        </w:rPr>
        <w:t xml:space="preserve"> </w:t>
      </w:r>
      <w:r>
        <w:rPr>
          <w:w w:val="90"/>
        </w:rPr>
        <w:t>any</w:t>
      </w:r>
      <w:r>
        <w:rPr>
          <w:spacing w:val="-5"/>
          <w:w w:val="90"/>
        </w:rPr>
        <w:t xml:space="preserve"> </w:t>
      </w:r>
      <w:r>
        <w:rPr>
          <w:w w:val="90"/>
        </w:rPr>
        <w:t>supply</w:t>
      </w:r>
      <w:r>
        <w:rPr>
          <w:spacing w:val="-4"/>
          <w:w w:val="90"/>
        </w:rPr>
        <w:t xml:space="preserve"> </w:t>
      </w:r>
      <w:r>
        <w:rPr>
          <w:w w:val="90"/>
        </w:rPr>
        <w:t>clergy</w:t>
      </w:r>
      <w:r>
        <w:rPr>
          <w:spacing w:val="-4"/>
          <w:w w:val="90"/>
        </w:rPr>
        <w:t xml:space="preserve"> </w:t>
      </w:r>
      <w:r>
        <w:rPr>
          <w:w w:val="90"/>
        </w:rPr>
        <w:t>which</w:t>
      </w:r>
      <w:r>
        <w:rPr>
          <w:spacing w:val="-5"/>
          <w:w w:val="90"/>
        </w:rPr>
        <w:t xml:space="preserve"> </w:t>
      </w:r>
      <w:r>
        <w:rPr>
          <w:w w:val="90"/>
        </w:rPr>
        <w:t>may</w:t>
      </w:r>
      <w:r>
        <w:rPr>
          <w:spacing w:val="-4"/>
          <w:w w:val="90"/>
        </w:rPr>
        <w:t xml:space="preserve"> </w:t>
      </w:r>
      <w:r>
        <w:rPr>
          <w:w w:val="90"/>
        </w:rPr>
        <w:t>be</w:t>
      </w:r>
      <w:r>
        <w:rPr>
          <w:spacing w:val="-4"/>
          <w:w w:val="90"/>
        </w:rPr>
        <w:t xml:space="preserve"> </w:t>
      </w:r>
      <w:r>
        <w:rPr>
          <w:spacing w:val="-2"/>
          <w:w w:val="90"/>
        </w:rPr>
        <w:t>required.</w:t>
      </w:r>
    </w:p>
    <w:p w14:paraId="13A7A913" w14:textId="77777777" w:rsidR="00324605" w:rsidRDefault="00000000" w:rsidP="006E245D">
      <w:pPr>
        <w:pStyle w:val="ListParagraph"/>
        <w:numPr>
          <w:ilvl w:val="2"/>
          <w:numId w:val="3"/>
        </w:numPr>
        <w:tabs>
          <w:tab w:val="left" w:pos="1180"/>
        </w:tabs>
        <w:spacing w:before="157"/>
        <w:ind w:left="1180" w:hanging="359"/>
      </w:pPr>
      <w:r>
        <w:rPr>
          <w:w w:val="90"/>
        </w:rPr>
        <w:t>Continued</w:t>
      </w:r>
      <w:r>
        <w:rPr>
          <w:spacing w:val="-1"/>
        </w:rPr>
        <w:t xml:space="preserve"> </w:t>
      </w:r>
      <w:r>
        <w:rPr>
          <w:w w:val="90"/>
        </w:rPr>
        <w:t>full</w:t>
      </w:r>
      <w:r>
        <w:t xml:space="preserve"> </w:t>
      </w:r>
      <w:r>
        <w:rPr>
          <w:w w:val="90"/>
        </w:rPr>
        <w:t>salary</w:t>
      </w:r>
      <w:r>
        <w:t xml:space="preserve"> </w:t>
      </w:r>
      <w:r>
        <w:rPr>
          <w:w w:val="90"/>
        </w:rPr>
        <w:t>and</w:t>
      </w:r>
      <w:r>
        <w:rPr>
          <w:spacing w:val="5"/>
        </w:rPr>
        <w:t xml:space="preserve"> </w:t>
      </w:r>
      <w:r>
        <w:rPr>
          <w:w w:val="90"/>
        </w:rPr>
        <w:t>benefits</w:t>
      </w:r>
      <w:r>
        <w:rPr>
          <w:spacing w:val="-1"/>
        </w:rPr>
        <w:t xml:space="preserve"> </w:t>
      </w:r>
      <w:r>
        <w:rPr>
          <w:w w:val="90"/>
        </w:rPr>
        <w:t>for</w:t>
      </w:r>
      <w:r>
        <w:rPr>
          <w:spacing w:val="-2"/>
        </w:rPr>
        <w:t xml:space="preserve"> </w:t>
      </w:r>
      <w:r>
        <w:rPr>
          <w:w w:val="90"/>
        </w:rPr>
        <w:t>the</w:t>
      </w:r>
      <w:r>
        <w:rPr>
          <w:spacing w:val="3"/>
        </w:rPr>
        <w:t xml:space="preserve"> </w:t>
      </w:r>
      <w:r>
        <w:rPr>
          <w:w w:val="90"/>
        </w:rPr>
        <w:t>clergy</w:t>
      </w:r>
      <w:r>
        <w:rPr>
          <w:spacing w:val="3"/>
        </w:rPr>
        <w:t xml:space="preserve"> </w:t>
      </w:r>
      <w:r>
        <w:rPr>
          <w:w w:val="90"/>
        </w:rPr>
        <w:t>on</w:t>
      </w:r>
      <w:r>
        <w:t xml:space="preserve"> </w:t>
      </w:r>
      <w:r>
        <w:rPr>
          <w:spacing w:val="-2"/>
          <w:w w:val="90"/>
        </w:rPr>
        <w:t>sabbatical.</w:t>
      </w:r>
    </w:p>
    <w:p w14:paraId="0F674015" w14:textId="458B6157" w:rsidR="00324605" w:rsidRDefault="00000000" w:rsidP="006E245D">
      <w:pPr>
        <w:pStyle w:val="ListParagraph"/>
        <w:numPr>
          <w:ilvl w:val="2"/>
          <w:numId w:val="3"/>
        </w:numPr>
        <w:tabs>
          <w:tab w:val="left" w:pos="1179"/>
          <w:tab w:val="left" w:pos="1181"/>
        </w:tabs>
        <w:spacing w:before="44" w:line="276" w:lineRule="auto"/>
        <w:ind w:right="146"/>
      </w:pPr>
      <w:r>
        <w:rPr>
          <w:spacing w:val="-8"/>
        </w:rPr>
        <w:t>Reimbursable expenses</w:t>
      </w:r>
      <w:r>
        <w:t xml:space="preserve"> </w:t>
      </w:r>
      <w:r>
        <w:rPr>
          <w:spacing w:val="-8"/>
        </w:rPr>
        <w:t xml:space="preserve">for travel, books, seminars, or other costs, which shall be </w:t>
      </w:r>
      <w:r>
        <w:rPr>
          <w:spacing w:val="-6"/>
        </w:rPr>
        <w:t>determined</w:t>
      </w:r>
      <w:r>
        <w:rPr>
          <w:spacing w:val="-11"/>
        </w:rPr>
        <w:t xml:space="preserve"> </w:t>
      </w:r>
      <w:r>
        <w:rPr>
          <w:spacing w:val="-6"/>
        </w:rPr>
        <w:t>on</w:t>
      </w:r>
      <w:r>
        <w:rPr>
          <w:spacing w:val="-11"/>
        </w:rPr>
        <w:t xml:space="preserve"> </w:t>
      </w:r>
      <w:r>
        <w:rPr>
          <w:spacing w:val="-6"/>
        </w:rPr>
        <w:t>the</w:t>
      </w:r>
      <w:r>
        <w:rPr>
          <w:spacing w:val="-11"/>
        </w:rPr>
        <w:t xml:space="preserve"> </w:t>
      </w:r>
      <w:r>
        <w:rPr>
          <w:spacing w:val="-6"/>
        </w:rPr>
        <w:t>basis</w:t>
      </w:r>
      <w:r>
        <w:rPr>
          <w:spacing w:val="-12"/>
        </w:rPr>
        <w:t xml:space="preserve"> </w:t>
      </w:r>
      <w:r>
        <w:rPr>
          <w:spacing w:val="-6"/>
        </w:rPr>
        <w:t>of</w:t>
      </w:r>
      <w:r>
        <w:rPr>
          <w:spacing w:val="-13"/>
        </w:rPr>
        <w:t xml:space="preserve"> </w:t>
      </w:r>
      <w:r>
        <w:rPr>
          <w:spacing w:val="-6"/>
        </w:rPr>
        <w:t>a</w:t>
      </w:r>
      <w:r>
        <w:rPr>
          <w:spacing w:val="-11"/>
        </w:rPr>
        <w:t xml:space="preserve"> </w:t>
      </w:r>
      <w:r>
        <w:rPr>
          <w:spacing w:val="-6"/>
        </w:rPr>
        <w:t>sabbatical</w:t>
      </w:r>
      <w:r>
        <w:rPr>
          <w:spacing w:val="-12"/>
        </w:rPr>
        <w:t xml:space="preserve"> </w:t>
      </w:r>
      <w:r>
        <w:rPr>
          <w:spacing w:val="-6"/>
        </w:rPr>
        <w:t>budget prepared by</w:t>
      </w:r>
      <w:r>
        <w:rPr>
          <w:spacing w:val="-11"/>
        </w:rPr>
        <w:t xml:space="preserve"> </w:t>
      </w:r>
      <w:r>
        <w:rPr>
          <w:spacing w:val="-6"/>
        </w:rPr>
        <w:t>the</w:t>
      </w:r>
      <w:r>
        <w:rPr>
          <w:spacing w:val="-11"/>
        </w:rPr>
        <w:t xml:space="preserve"> </w:t>
      </w:r>
      <w:r>
        <w:rPr>
          <w:spacing w:val="-6"/>
        </w:rPr>
        <w:t>clergy</w:t>
      </w:r>
      <w:r>
        <w:rPr>
          <w:spacing w:val="-9"/>
        </w:rPr>
        <w:t xml:space="preserve"> </w:t>
      </w:r>
      <w:r>
        <w:rPr>
          <w:spacing w:val="-6"/>
        </w:rPr>
        <w:t>on</w:t>
      </w:r>
      <w:r>
        <w:rPr>
          <w:spacing w:val="-11"/>
        </w:rPr>
        <w:t xml:space="preserve"> </w:t>
      </w:r>
      <w:r>
        <w:rPr>
          <w:spacing w:val="-6"/>
        </w:rPr>
        <w:t>sabbatical</w:t>
      </w:r>
      <w:r>
        <w:rPr>
          <w:spacing w:val="-10"/>
        </w:rPr>
        <w:t xml:space="preserve"> </w:t>
      </w:r>
      <w:r>
        <w:rPr>
          <w:spacing w:val="-6"/>
        </w:rPr>
        <w:t xml:space="preserve">and </w:t>
      </w:r>
      <w:r>
        <w:rPr>
          <w:w w:val="90"/>
        </w:rPr>
        <w:t xml:space="preserve">approved by the </w:t>
      </w:r>
      <w:r w:rsidR="006E245D">
        <w:rPr>
          <w:w w:val="90"/>
        </w:rPr>
        <w:t>VESTRY</w:t>
      </w:r>
      <w:r>
        <w:rPr>
          <w:w w:val="90"/>
        </w:rPr>
        <w:t xml:space="preserve"> as part of the budget for the year in which the sabbatical will </w:t>
      </w:r>
      <w:r>
        <w:rPr>
          <w:spacing w:val="-8"/>
        </w:rPr>
        <w:t>take place.</w:t>
      </w:r>
      <w:r>
        <w:rPr>
          <w:spacing w:val="40"/>
        </w:rPr>
        <w:t xml:space="preserve"> </w:t>
      </w:r>
      <w:r>
        <w:rPr>
          <w:spacing w:val="-8"/>
        </w:rPr>
        <w:t>The amount requested shall</w:t>
      </w:r>
      <w:r>
        <w:rPr>
          <w:spacing w:val="-9"/>
        </w:rPr>
        <w:t xml:space="preserve"> </w:t>
      </w:r>
      <w:r>
        <w:rPr>
          <w:spacing w:val="-8"/>
        </w:rPr>
        <w:t>not exceed any budgeted professional</w:t>
      </w:r>
      <w:r>
        <w:rPr>
          <w:spacing w:val="-9"/>
        </w:rPr>
        <w:t xml:space="preserve"> </w:t>
      </w:r>
      <w:proofErr w:type="gramStart"/>
      <w:r>
        <w:rPr>
          <w:spacing w:val="-8"/>
        </w:rPr>
        <w:t>expenses</w:t>
      </w:r>
      <w:proofErr w:type="gramEnd"/>
    </w:p>
    <w:p w14:paraId="0712155D" w14:textId="77777777" w:rsidR="00324605" w:rsidRDefault="00000000" w:rsidP="006E245D">
      <w:pPr>
        <w:pStyle w:val="BodyText"/>
        <w:spacing w:line="276" w:lineRule="auto"/>
        <w:ind w:left="1181" w:right="298"/>
      </w:pPr>
      <w:proofErr w:type="gramStart"/>
      <w:r>
        <w:rPr>
          <w:spacing w:val="-6"/>
        </w:rPr>
        <w:t>plus</w:t>
      </w:r>
      <w:proofErr w:type="gramEnd"/>
      <w:r>
        <w:rPr>
          <w:spacing w:val="-13"/>
        </w:rPr>
        <w:t xml:space="preserve"> </w:t>
      </w:r>
      <w:r>
        <w:rPr>
          <w:spacing w:val="-6"/>
        </w:rPr>
        <w:t>an</w:t>
      </w:r>
      <w:r>
        <w:rPr>
          <w:spacing w:val="-12"/>
        </w:rPr>
        <w:t xml:space="preserve"> </w:t>
      </w:r>
      <w:r>
        <w:rPr>
          <w:spacing w:val="-6"/>
        </w:rPr>
        <w:t>additional</w:t>
      </w:r>
      <w:r>
        <w:rPr>
          <w:spacing w:val="-10"/>
        </w:rPr>
        <w:t xml:space="preserve"> </w:t>
      </w:r>
      <w:r>
        <w:rPr>
          <w:spacing w:val="-6"/>
        </w:rPr>
        <w:t>“sabbatical</w:t>
      </w:r>
      <w:r>
        <w:rPr>
          <w:spacing w:val="-13"/>
        </w:rPr>
        <w:t xml:space="preserve"> </w:t>
      </w:r>
      <w:r>
        <w:rPr>
          <w:spacing w:val="-6"/>
        </w:rPr>
        <w:t>allowance,”</w:t>
      </w:r>
      <w:r>
        <w:rPr>
          <w:spacing w:val="-14"/>
        </w:rPr>
        <w:t xml:space="preserve"> </w:t>
      </w:r>
      <w:r>
        <w:rPr>
          <w:spacing w:val="-6"/>
        </w:rPr>
        <w:t>not</w:t>
      </w:r>
      <w:r>
        <w:rPr>
          <w:spacing w:val="-11"/>
        </w:rPr>
        <w:t xml:space="preserve"> </w:t>
      </w:r>
      <w:r>
        <w:rPr>
          <w:spacing w:val="-6"/>
        </w:rPr>
        <w:t>to</w:t>
      </w:r>
      <w:r>
        <w:rPr>
          <w:spacing w:val="-13"/>
        </w:rPr>
        <w:t xml:space="preserve"> </w:t>
      </w:r>
      <w:r>
        <w:rPr>
          <w:spacing w:val="-6"/>
        </w:rPr>
        <w:t>exceed</w:t>
      </w:r>
      <w:r>
        <w:rPr>
          <w:spacing w:val="-12"/>
        </w:rPr>
        <w:t xml:space="preserve"> </w:t>
      </w:r>
      <w:r w:rsidRPr="006E245D">
        <w:rPr>
          <w:spacing w:val="-6"/>
          <w:highlight w:val="yellow"/>
        </w:rPr>
        <w:t>$5,000</w:t>
      </w:r>
      <w:r>
        <w:rPr>
          <w:spacing w:val="-9"/>
        </w:rPr>
        <w:t xml:space="preserve"> </w:t>
      </w:r>
      <w:r>
        <w:rPr>
          <w:spacing w:val="-6"/>
        </w:rPr>
        <w:t>(or</w:t>
      </w:r>
      <w:r>
        <w:rPr>
          <w:spacing w:val="-14"/>
        </w:rPr>
        <w:t xml:space="preserve"> </w:t>
      </w:r>
      <w:r>
        <w:rPr>
          <w:spacing w:val="-6"/>
        </w:rPr>
        <w:t>a</w:t>
      </w:r>
      <w:r>
        <w:rPr>
          <w:spacing w:val="-12"/>
        </w:rPr>
        <w:t xml:space="preserve"> </w:t>
      </w:r>
      <w:r>
        <w:rPr>
          <w:spacing w:val="-6"/>
        </w:rPr>
        <w:t>pro-rated</w:t>
      </w:r>
      <w:r>
        <w:rPr>
          <w:spacing w:val="-12"/>
        </w:rPr>
        <w:t xml:space="preserve"> </w:t>
      </w:r>
      <w:r>
        <w:rPr>
          <w:spacing w:val="-6"/>
        </w:rPr>
        <w:t>amount</w:t>
      </w:r>
      <w:r>
        <w:rPr>
          <w:spacing w:val="-11"/>
        </w:rPr>
        <w:t xml:space="preserve"> </w:t>
      </w:r>
      <w:r>
        <w:rPr>
          <w:spacing w:val="-6"/>
        </w:rPr>
        <w:t xml:space="preserve">for </w:t>
      </w:r>
      <w:r>
        <w:t>part-time</w:t>
      </w:r>
      <w:r>
        <w:rPr>
          <w:spacing w:val="-2"/>
        </w:rPr>
        <w:t xml:space="preserve"> </w:t>
      </w:r>
      <w:r>
        <w:t>clergy).</w:t>
      </w:r>
    </w:p>
    <w:p w14:paraId="5BCA38F2" w14:textId="77777777" w:rsidR="00324605" w:rsidRDefault="00000000" w:rsidP="006E245D">
      <w:pPr>
        <w:pStyle w:val="ListParagraph"/>
        <w:numPr>
          <w:ilvl w:val="2"/>
          <w:numId w:val="3"/>
        </w:numPr>
        <w:tabs>
          <w:tab w:val="left" w:pos="1178"/>
          <w:tab w:val="left" w:pos="1181"/>
        </w:tabs>
        <w:spacing w:before="115" w:line="276" w:lineRule="auto"/>
        <w:ind w:right="829"/>
      </w:pPr>
      <w:r>
        <w:rPr>
          <w:w w:val="90"/>
        </w:rPr>
        <w:t>Some reimbursable expenses</w:t>
      </w:r>
      <w:r>
        <w:rPr>
          <w:spacing w:val="-1"/>
          <w:w w:val="90"/>
        </w:rPr>
        <w:t xml:space="preserve"> </w:t>
      </w:r>
      <w:r>
        <w:rPr>
          <w:w w:val="90"/>
        </w:rPr>
        <w:t>may</w:t>
      </w:r>
      <w:r>
        <w:rPr>
          <w:spacing w:val="-1"/>
          <w:w w:val="90"/>
        </w:rPr>
        <w:t xml:space="preserve"> </w:t>
      </w:r>
      <w:r>
        <w:rPr>
          <w:w w:val="90"/>
        </w:rPr>
        <w:t>be</w:t>
      </w:r>
      <w:r>
        <w:rPr>
          <w:spacing w:val="-1"/>
          <w:w w:val="90"/>
        </w:rPr>
        <w:t xml:space="preserve"> </w:t>
      </w:r>
      <w:r>
        <w:rPr>
          <w:w w:val="90"/>
        </w:rPr>
        <w:t>taxable.</w:t>
      </w:r>
      <w:r>
        <w:rPr>
          <w:spacing w:val="40"/>
        </w:rPr>
        <w:t xml:space="preserve"> </w:t>
      </w:r>
      <w:r>
        <w:rPr>
          <w:w w:val="90"/>
        </w:rPr>
        <w:t>All</w:t>
      </w:r>
      <w:r>
        <w:rPr>
          <w:spacing w:val="-2"/>
          <w:w w:val="90"/>
        </w:rPr>
        <w:t xml:space="preserve"> </w:t>
      </w:r>
      <w:r>
        <w:rPr>
          <w:w w:val="90"/>
        </w:rPr>
        <w:t>taxable expenses shall</w:t>
      </w:r>
      <w:r>
        <w:rPr>
          <w:spacing w:val="-1"/>
          <w:w w:val="90"/>
        </w:rPr>
        <w:t xml:space="preserve"> </w:t>
      </w:r>
      <w:r>
        <w:rPr>
          <w:w w:val="90"/>
        </w:rPr>
        <w:t>be</w:t>
      </w:r>
      <w:r>
        <w:rPr>
          <w:spacing w:val="-1"/>
          <w:w w:val="90"/>
        </w:rPr>
        <w:t xml:space="preserve"> </w:t>
      </w:r>
      <w:r>
        <w:rPr>
          <w:w w:val="90"/>
        </w:rPr>
        <w:t xml:space="preserve">reported </w:t>
      </w:r>
      <w:r>
        <w:rPr>
          <w:spacing w:val="-2"/>
        </w:rPr>
        <w:t>through</w:t>
      </w:r>
      <w:r>
        <w:rPr>
          <w:spacing w:val="-14"/>
        </w:rPr>
        <w:t xml:space="preserve"> </w:t>
      </w:r>
      <w:r>
        <w:rPr>
          <w:spacing w:val="-2"/>
        </w:rPr>
        <w:t>payroll.</w:t>
      </w:r>
      <w:r>
        <w:rPr>
          <w:spacing w:val="-13"/>
        </w:rPr>
        <w:t xml:space="preserve"> </w:t>
      </w:r>
      <w:r>
        <w:rPr>
          <w:spacing w:val="-2"/>
        </w:rPr>
        <w:t>(</w:t>
      </w:r>
      <w:proofErr w:type="gramStart"/>
      <w:r>
        <w:rPr>
          <w:spacing w:val="-2"/>
        </w:rPr>
        <w:t>see</w:t>
      </w:r>
      <w:proofErr w:type="gramEnd"/>
      <w:r>
        <w:rPr>
          <w:spacing w:val="-13"/>
        </w:rPr>
        <w:t xml:space="preserve"> </w:t>
      </w:r>
      <w:r>
        <w:rPr>
          <w:spacing w:val="-2"/>
        </w:rPr>
        <w:t>Appendix</w:t>
      </w:r>
      <w:r>
        <w:rPr>
          <w:spacing w:val="-14"/>
        </w:rPr>
        <w:t xml:space="preserve"> </w:t>
      </w:r>
      <w:r>
        <w:rPr>
          <w:spacing w:val="-2"/>
        </w:rPr>
        <w:t>A)</w:t>
      </w:r>
    </w:p>
    <w:p w14:paraId="77F78389" w14:textId="589C5137" w:rsidR="00324605" w:rsidRDefault="00000000" w:rsidP="006E245D">
      <w:pPr>
        <w:pStyle w:val="ListParagraph"/>
        <w:numPr>
          <w:ilvl w:val="1"/>
          <w:numId w:val="3"/>
        </w:numPr>
        <w:tabs>
          <w:tab w:val="left" w:pos="821"/>
        </w:tabs>
        <w:spacing w:before="118" w:line="276" w:lineRule="auto"/>
        <w:ind w:right="446"/>
      </w:pPr>
      <w:r>
        <w:rPr>
          <w:w w:val="90"/>
        </w:rPr>
        <w:t xml:space="preserve">Sufficient funds to cover any anticipated costs over and above normal annual operating costs </w:t>
      </w:r>
      <w:r>
        <w:rPr>
          <w:spacing w:val="-6"/>
        </w:rPr>
        <w:t>shall</w:t>
      </w:r>
      <w:r>
        <w:rPr>
          <w:spacing w:val="-13"/>
        </w:rPr>
        <w:t xml:space="preserve"> </w:t>
      </w:r>
      <w:r>
        <w:rPr>
          <w:spacing w:val="-6"/>
        </w:rPr>
        <w:t>be</w:t>
      </w:r>
      <w:r>
        <w:rPr>
          <w:spacing w:val="-12"/>
        </w:rPr>
        <w:t xml:space="preserve"> </w:t>
      </w:r>
      <w:r>
        <w:rPr>
          <w:spacing w:val="-6"/>
        </w:rPr>
        <w:t>set</w:t>
      </w:r>
      <w:r>
        <w:rPr>
          <w:spacing w:val="-10"/>
        </w:rPr>
        <w:t xml:space="preserve"> </w:t>
      </w:r>
      <w:r>
        <w:rPr>
          <w:spacing w:val="-6"/>
        </w:rPr>
        <w:t>aside</w:t>
      </w:r>
      <w:r>
        <w:rPr>
          <w:spacing w:val="-10"/>
        </w:rPr>
        <w:t xml:space="preserve"> </w:t>
      </w:r>
      <w:r>
        <w:rPr>
          <w:spacing w:val="-6"/>
        </w:rPr>
        <w:t>by</w:t>
      </w:r>
      <w:r>
        <w:rPr>
          <w:spacing w:val="-12"/>
        </w:rPr>
        <w:t xml:space="preserve"> </w:t>
      </w:r>
      <w:r>
        <w:rPr>
          <w:spacing w:val="-6"/>
        </w:rPr>
        <w:t>the</w:t>
      </w:r>
      <w:r>
        <w:rPr>
          <w:spacing w:val="-12"/>
        </w:rPr>
        <w:t xml:space="preserve"> </w:t>
      </w:r>
      <w:r w:rsidR="006E245D">
        <w:rPr>
          <w:spacing w:val="-6"/>
        </w:rPr>
        <w:t>VESTRY</w:t>
      </w:r>
      <w:r>
        <w:rPr>
          <w:spacing w:val="-11"/>
        </w:rPr>
        <w:t xml:space="preserve"> </w:t>
      </w:r>
      <w:r>
        <w:rPr>
          <w:spacing w:val="-6"/>
        </w:rPr>
        <w:t>each</w:t>
      </w:r>
      <w:r>
        <w:rPr>
          <w:spacing w:val="-12"/>
        </w:rPr>
        <w:t xml:space="preserve"> </w:t>
      </w:r>
      <w:r>
        <w:rPr>
          <w:spacing w:val="-6"/>
        </w:rPr>
        <w:t>year</w:t>
      </w:r>
      <w:r>
        <w:rPr>
          <w:spacing w:val="-13"/>
        </w:rPr>
        <w:t xml:space="preserve"> </w:t>
      </w:r>
      <w:r>
        <w:rPr>
          <w:spacing w:val="-6"/>
        </w:rPr>
        <w:t>prior</w:t>
      </w:r>
      <w:r>
        <w:rPr>
          <w:spacing w:val="-14"/>
        </w:rPr>
        <w:t xml:space="preserve"> </w:t>
      </w:r>
      <w:r>
        <w:rPr>
          <w:spacing w:val="-6"/>
        </w:rPr>
        <w:t>to</w:t>
      </w:r>
      <w:r>
        <w:rPr>
          <w:spacing w:val="-10"/>
        </w:rPr>
        <w:t xml:space="preserve"> </w:t>
      </w:r>
      <w:r>
        <w:rPr>
          <w:spacing w:val="-6"/>
        </w:rPr>
        <w:t>an</w:t>
      </w:r>
      <w:r>
        <w:rPr>
          <w:spacing w:val="-12"/>
        </w:rPr>
        <w:t xml:space="preserve"> </w:t>
      </w:r>
      <w:r>
        <w:rPr>
          <w:spacing w:val="-6"/>
        </w:rPr>
        <w:t>anticipated</w:t>
      </w:r>
      <w:r>
        <w:rPr>
          <w:spacing w:val="-12"/>
        </w:rPr>
        <w:t xml:space="preserve"> </w:t>
      </w:r>
      <w:r>
        <w:rPr>
          <w:spacing w:val="-6"/>
        </w:rPr>
        <w:t>sabbatical</w:t>
      </w:r>
      <w:r>
        <w:rPr>
          <w:spacing w:val="-10"/>
        </w:rPr>
        <w:t xml:space="preserve"> </w:t>
      </w:r>
      <w:r>
        <w:rPr>
          <w:spacing w:val="-6"/>
        </w:rPr>
        <w:t>in</w:t>
      </w:r>
      <w:r>
        <w:rPr>
          <w:spacing w:val="-13"/>
        </w:rPr>
        <w:t xml:space="preserve"> </w:t>
      </w:r>
      <w:r>
        <w:rPr>
          <w:spacing w:val="-6"/>
        </w:rPr>
        <w:t xml:space="preserve">a </w:t>
      </w:r>
      <w:r>
        <w:rPr>
          <w:spacing w:val="-2"/>
        </w:rPr>
        <w:t>designated</w:t>
      </w:r>
      <w:r>
        <w:rPr>
          <w:spacing w:val="-8"/>
        </w:rPr>
        <w:t xml:space="preserve"> </w:t>
      </w:r>
      <w:r>
        <w:rPr>
          <w:spacing w:val="-2"/>
        </w:rPr>
        <w:t>fund</w:t>
      </w:r>
      <w:r>
        <w:rPr>
          <w:spacing w:val="-8"/>
        </w:rPr>
        <w:t xml:space="preserve"> </w:t>
      </w:r>
      <w:r>
        <w:rPr>
          <w:spacing w:val="-2"/>
        </w:rPr>
        <w:t>for</w:t>
      </w:r>
      <w:r>
        <w:rPr>
          <w:spacing w:val="-10"/>
        </w:rPr>
        <w:t xml:space="preserve"> </w:t>
      </w:r>
      <w:r>
        <w:rPr>
          <w:spacing w:val="-2"/>
        </w:rPr>
        <w:t>this</w:t>
      </w:r>
      <w:r>
        <w:rPr>
          <w:spacing w:val="-9"/>
        </w:rPr>
        <w:t xml:space="preserve"> </w:t>
      </w:r>
      <w:r>
        <w:rPr>
          <w:spacing w:val="-2"/>
        </w:rPr>
        <w:t>purpose.</w:t>
      </w:r>
    </w:p>
    <w:p w14:paraId="6D7E26FD" w14:textId="77777777" w:rsidR="00324605" w:rsidRDefault="00324605" w:rsidP="006E245D">
      <w:pPr>
        <w:pStyle w:val="BodyText"/>
      </w:pPr>
    </w:p>
    <w:p w14:paraId="1BAA9A4B" w14:textId="77777777" w:rsidR="00324605" w:rsidRDefault="00000000" w:rsidP="006E245D">
      <w:pPr>
        <w:pStyle w:val="Heading3"/>
        <w:numPr>
          <w:ilvl w:val="0"/>
          <w:numId w:val="3"/>
        </w:numPr>
        <w:tabs>
          <w:tab w:val="left" w:pos="459"/>
        </w:tabs>
        <w:spacing w:before="155"/>
        <w:ind w:left="459" w:hanging="359"/>
      </w:pPr>
      <w:r>
        <w:rPr>
          <w:w w:val="85"/>
        </w:rPr>
        <w:t>Pre-Sabbatical</w:t>
      </w:r>
      <w:r>
        <w:rPr>
          <w:spacing w:val="-8"/>
        </w:rPr>
        <w:t xml:space="preserve"> </w:t>
      </w:r>
      <w:r>
        <w:rPr>
          <w:spacing w:val="-2"/>
          <w:w w:val="85"/>
        </w:rPr>
        <w:t>Planning:</w:t>
      </w:r>
    </w:p>
    <w:p w14:paraId="7AEDF5C0" w14:textId="5B8E94B8" w:rsidR="00324605" w:rsidRDefault="00000000" w:rsidP="006E245D">
      <w:pPr>
        <w:pStyle w:val="ListParagraph"/>
        <w:numPr>
          <w:ilvl w:val="1"/>
          <w:numId w:val="3"/>
        </w:numPr>
        <w:tabs>
          <w:tab w:val="left" w:pos="821"/>
        </w:tabs>
        <w:spacing w:before="157" w:line="273" w:lineRule="auto"/>
        <w:ind w:right="374"/>
      </w:pPr>
      <w:r>
        <w:rPr>
          <w:spacing w:val="-8"/>
        </w:rPr>
        <w:t>Not</w:t>
      </w:r>
      <w:r>
        <w:rPr>
          <w:spacing w:val="-3"/>
        </w:rPr>
        <w:t xml:space="preserve"> </w:t>
      </w:r>
      <w:r>
        <w:rPr>
          <w:spacing w:val="-8"/>
        </w:rPr>
        <w:t>less</w:t>
      </w:r>
      <w:r>
        <w:rPr>
          <w:spacing w:val="-6"/>
        </w:rPr>
        <w:t xml:space="preserve"> </w:t>
      </w:r>
      <w:r>
        <w:rPr>
          <w:spacing w:val="-8"/>
        </w:rPr>
        <w:t>than</w:t>
      </w:r>
      <w:r>
        <w:rPr>
          <w:spacing w:val="-5"/>
        </w:rPr>
        <w:t xml:space="preserve"> </w:t>
      </w:r>
      <w:r>
        <w:rPr>
          <w:spacing w:val="-8"/>
        </w:rPr>
        <w:t>a</w:t>
      </w:r>
      <w:r>
        <w:rPr>
          <w:spacing w:val="-5"/>
        </w:rPr>
        <w:t xml:space="preserve"> </w:t>
      </w:r>
      <w:r>
        <w:rPr>
          <w:spacing w:val="-8"/>
        </w:rPr>
        <w:t>year</w:t>
      </w:r>
      <w:r>
        <w:rPr>
          <w:spacing w:val="-7"/>
        </w:rPr>
        <w:t xml:space="preserve"> </w:t>
      </w:r>
      <w:r>
        <w:rPr>
          <w:spacing w:val="-8"/>
        </w:rPr>
        <w:t>prior</w:t>
      </w:r>
      <w:r>
        <w:rPr>
          <w:spacing w:val="-7"/>
        </w:rPr>
        <w:t xml:space="preserve"> </w:t>
      </w:r>
      <w:r>
        <w:rPr>
          <w:spacing w:val="-8"/>
        </w:rPr>
        <w:t>to</w:t>
      </w:r>
      <w:r>
        <w:rPr>
          <w:spacing w:val="-6"/>
        </w:rPr>
        <w:t xml:space="preserve"> </w:t>
      </w:r>
      <w:r>
        <w:rPr>
          <w:spacing w:val="-8"/>
        </w:rPr>
        <w:t>the</w:t>
      </w:r>
      <w:r>
        <w:rPr>
          <w:spacing w:val="-5"/>
        </w:rPr>
        <w:t xml:space="preserve"> </w:t>
      </w:r>
      <w:r>
        <w:rPr>
          <w:spacing w:val="-8"/>
        </w:rPr>
        <w:t>sabbatical,</w:t>
      </w:r>
      <w:r>
        <w:rPr>
          <w:spacing w:val="-5"/>
        </w:rPr>
        <w:t xml:space="preserve"> </w:t>
      </w:r>
      <w:r>
        <w:rPr>
          <w:spacing w:val="-8"/>
        </w:rPr>
        <w:t>the</w:t>
      </w:r>
      <w:r>
        <w:rPr>
          <w:spacing w:val="-1"/>
        </w:rPr>
        <w:t xml:space="preserve"> </w:t>
      </w:r>
      <w:r>
        <w:rPr>
          <w:spacing w:val="-8"/>
        </w:rPr>
        <w:t>minister</w:t>
      </w:r>
      <w:r>
        <w:t xml:space="preserve"> </w:t>
      </w:r>
      <w:r>
        <w:rPr>
          <w:spacing w:val="-8"/>
        </w:rPr>
        <w:t>shall</w:t>
      </w:r>
      <w:r>
        <w:rPr>
          <w:spacing w:val="-6"/>
        </w:rPr>
        <w:t xml:space="preserve"> </w:t>
      </w:r>
      <w:r>
        <w:rPr>
          <w:spacing w:val="-8"/>
        </w:rPr>
        <w:t>meet</w:t>
      </w:r>
      <w:r>
        <w:rPr>
          <w:spacing w:val="-3"/>
        </w:rPr>
        <w:t xml:space="preserve"> </w:t>
      </w:r>
      <w:r>
        <w:rPr>
          <w:spacing w:val="-8"/>
        </w:rPr>
        <w:t>with</w:t>
      </w:r>
      <w:r>
        <w:rPr>
          <w:spacing w:val="-5"/>
        </w:rPr>
        <w:t xml:space="preserve"> </w:t>
      </w:r>
      <w:r>
        <w:rPr>
          <w:spacing w:val="-8"/>
        </w:rPr>
        <w:t>the</w:t>
      </w:r>
      <w:r>
        <w:rPr>
          <w:spacing w:val="-5"/>
        </w:rPr>
        <w:t xml:space="preserve"> </w:t>
      </w:r>
      <w:r w:rsidR="006E245D">
        <w:rPr>
          <w:spacing w:val="-8"/>
        </w:rPr>
        <w:t>SENIOR WARDEN</w:t>
      </w:r>
      <w:r>
        <w:rPr>
          <w:spacing w:val="-5"/>
        </w:rPr>
        <w:t xml:space="preserve"> </w:t>
      </w:r>
      <w:r>
        <w:rPr>
          <w:spacing w:val="-8"/>
        </w:rPr>
        <w:t xml:space="preserve">to </w:t>
      </w:r>
      <w:r>
        <w:rPr>
          <w:w w:val="90"/>
        </w:rPr>
        <w:t xml:space="preserve">discuss issues and questions involving a sabbatical leave. The bishop shall also be informed of </w:t>
      </w:r>
      <w:r>
        <w:t>these</w:t>
      </w:r>
      <w:r>
        <w:rPr>
          <w:spacing w:val="-2"/>
        </w:rPr>
        <w:t xml:space="preserve"> </w:t>
      </w:r>
      <w:r>
        <w:t>intentions.</w:t>
      </w:r>
    </w:p>
    <w:p w14:paraId="15F9C408" w14:textId="77777777" w:rsidR="00324605" w:rsidRDefault="00000000" w:rsidP="006E245D">
      <w:pPr>
        <w:pStyle w:val="ListParagraph"/>
        <w:numPr>
          <w:ilvl w:val="1"/>
          <w:numId w:val="3"/>
        </w:numPr>
        <w:tabs>
          <w:tab w:val="left" w:pos="819"/>
        </w:tabs>
        <w:spacing w:before="120"/>
        <w:ind w:left="819" w:hanging="359"/>
      </w:pPr>
      <w:r>
        <w:rPr>
          <w:w w:val="90"/>
        </w:rPr>
        <w:t>The</w:t>
      </w:r>
      <w:r>
        <w:rPr>
          <w:spacing w:val="-2"/>
          <w:w w:val="90"/>
        </w:rPr>
        <w:t xml:space="preserve"> </w:t>
      </w:r>
      <w:r>
        <w:rPr>
          <w:w w:val="90"/>
        </w:rPr>
        <w:t>clergy</w:t>
      </w:r>
      <w:r>
        <w:rPr>
          <w:spacing w:val="-2"/>
          <w:w w:val="90"/>
        </w:rPr>
        <w:t xml:space="preserve"> </w:t>
      </w:r>
      <w:r>
        <w:rPr>
          <w:w w:val="90"/>
        </w:rPr>
        <w:t>shall</w:t>
      </w:r>
      <w:r>
        <w:rPr>
          <w:spacing w:val="-1"/>
          <w:w w:val="90"/>
        </w:rPr>
        <w:t xml:space="preserve"> </w:t>
      </w:r>
      <w:r>
        <w:rPr>
          <w:w w:val="90"/>
        </w:rPr>
        <w:t>prepare</w:t>
      </w:r>
      <w:r>
        <w:rPr>
          <w:spacing w:val="-1"/>
          <w:w w:val="90"/>
        </w:rPr>
        <w:t xml:space="preserve"> </w:t>
      </w:r>
      <w:r>
        <w:rPr>
          <w:w w:val="90"/>
        </w:rPr>
        <w:t>a</w:t>
      </w:r>
      <w:r>
        <w:rPr>
          <w:spacing w:val="-6"/>
        </w:rPr>
        <w:t xml:space="preserve"> </w:t>
      </w:r>
      <w:r>
        <w:rPr>
          <w:w w:val="90"/>
        </w:rPr>
        <w:t>sabbatical</w:t>
      </w:r>
      <w:r>
        <w:rPr>
          <w:spacing w:val="-3"/>
          <w:w w:val="90"/>
        </w:rPr>
        <w:t xml:space="preserve"> </w:t>
      </w:r>
      <w:r>
        <w:rPr>
          <w:w w:val="90"/>
        </w:rPr>
        <w:t>proposal,</w:t>
      </w:r>
      <w:r>
        <w:rPr>
          <w:spacing w:val="-1"/>
          <w:w w:val="90"/>
        </w:rPr>
        <w:t xml:space="preserve"> </w:t>
      </w:r>
      <w:r>
        <w:rPr>
          <w:w w:val="90"/>
        </w:rPr>
        <w:t>which</w:t>
      </w:r>
      <w:r>
        <w:rPr>
          <w:spacing w:val="-2"/>
          <w:w w:val="90"/>
        </w:rPr>
        <w:t xml:space="preserve"> addresses:</w:t>
      </w:r>
    </w:p>
    <w:p w14:paraId="29E2355C" w14:textId="77777777" w:rsidR="00324605" w:rsidRDefault="00000000" w:rsidP="006E245D">
      <w:pPr>
        <w:pStyle w:val="ListParagraph"/>
        <w:numPr>
          <w:ilvl w:val="2"/>
          <w:numId w:val="3"/>
        </w:numPr>
        <w:tabs>
          <w:tab w:val="left" w:pos="1180"/>
        </w:tabs>
        <w:spacing w:before="157"/>
        <w:ind w:left="1180" w:hanging="359"/>
      </w:pPr>
      <w:r>
        <w:rPr>
          <w:w w:val="90"/>
        </w:rPr>
        <w:t>The</w:t>
      </w:r>
      <w:r>
        <w:rPr>
          <w:spacing w:val="-2"/>
          <w:w w:val="90"/>
        </w:rPr>
        <w:t xml:space="preserve"> </w:t>
      </w:r>
      <w:r>
        <w:rPr>
          <w:w w:val="90"/>
        </w:rPr>
        <w:t>reason</w:t>
      </w:r>
      <w:r>
        <w:rPr>
          <w:spacing w:val="-3"/>
        </w:rPr>
        <w:t xml:space="preserve"> </w:t>
      </w:r>
      <w:r>
        <w:rPr>
          <w:w w:val="90"/>
        </w:rPr>
        <w:t>for</w:t>
      </w:r>
      <w:r>
        <w:rPr>
          <w:spacing w:val="-4"/>
          <w:w w:val="90"/>
        </w:rPr>
        <w:t xml:space="preserve"> </w:t>
      </w:r>
      <w:r>
        <w:rPr>
          <w:w w:val="90"/>
        </w:rPr>
        <w:t>taking</w:t>
      </w:r>
      <w:r>
        <w:rPr>
          <w:spacing w:val="-1"/>
          <w:w w:val="90"/>
        </w:rPr>
        <w:t xml:space="preserve"> </w:t>
      </w:r>
      <w:r>
        <w:rPr>
          <w:spacing w:val="-2"/>
          <w:w w:val="90"/>
        </w:rPr>
        <w:t>sabbatical.</w:t>
      </w:r>
    </w:p>
    <w:p w14:paraId="6625C4B7" w14:textId="77777777" w:rsidR="00324605" w:rsidRDefault="00000000" w:rsidP="006E245D">
      <w:pPr>
        <w:pStyle w:val="ListParagraph"/>
        <w:numPr>
          <w:ilvl w:val="2"/>
          <w:numId w:val="3"/>
        </w:numPr>
        <w:tabs>
          <w:tab w:val="left" w:pos="1181"/>
        </w:tabs>
        <w:spacing w:before="157" w:line="276" w:lineRule="auto"/>
        <w:ind w:right="423"/>
      </w:pPr>
      <w:r>
        <w:rPr>
          <w:spacing w:val="-6"/>
        </w:rPr>
        <w:t>A</w:t>
      </w:r>
      <w:r>
        <w:rPr>
          <w:spacing w:val="-12"/>
        </w:rPr>
        <w:t xml:space="preserve"> </w:t>
      </w:r>
      <w:r>
        <w:rPr>
          <w:spacing w:val="-6"/>
        </w:rPr>
        <w:t>description</w:t>
      </w:r>
      <w:r>
        <w:rPr>
          <w:spacing w:val="-10"/>
        </w:rPr>
        <w:t xml:space="preserve"> </w:t>
      </w:r>
      <w:r>
        <w:rPr>
          <w:spacing w:val="-6"/>
        </w:rPr>
        <w:t>of</w:t>
      </w:r>
      <w:r>
        <w:rPr>
          <w:spacing w:val="-12"/>
        </w:rPr>
        <w:t xml:space="preserve"> </w:t>
      </w:r>
      <w:r>
        <w:rPr>
          <w:spacing w:val="-6"/>
        </w:rPr>
        <w:t>the</w:t>
      </w:r>
      <w:r>
        <w:rPr>
          <w:spacing w:val="-10"/>
        </w:rPr>
        <w:t xml:space="preserve"> </w:t>
      </w:r>
      <w:r>
        <w:rPr>
          <w:spacing w:val="-6"/>
        </w:rPr>
        <w:t>proposed</w:t>
      </w:r>
      <w:r>
        <w:rPr>
          <w:spacing w:val="-10"/>
        </w:rPr>
        <w:t xml:space="preserve"> </w:t>
      </w:r>
      <w:r>
        <w:rPr>
          <w:spacing w:val="-6"/>
        </w:rPr>
        <w:t>activities</w:t>
      </w:r>
      <w:r>
        <w:rPr>
          <w:spacing w:val="-11"/>
        </w:rPr>
        <w:t xml:space="preserve"> </w:t>
      </w:r>
      <w:r>
        <w:rPr>
          <w:spacing w:val="-6"/>
        </w:rPr>
        <w:t>during</w:t>
      </w:r>
      <w:r>
        <w:rPr>
          <w:spacing w:val="-9"/>
        </w:rPr>
        <w:t xml:space="preserve"> </w:t>
      </w:r>
      <w:r>
        <w:rPr>
          <w:spacing w:val="-6"/>
        </w:rPr>
        <w:t>sabbatical, including</w:t>
      </w:r>
      <w:r>
        <w:rPr>
          <w:spacing w:val="-9"/>
        </w:rPr>
        <w:t xml:space="preserve"> </w:t>
      </w:r>
      <w:r>
        <w:rPr>
          <w:spacing w:val="-6"/>
        </w:rPr>
        <w:t>but</w:t>
      </w:r>
      <w:r>
        <w:rPr>
          <w:spacing w:val="-7"/>
        </w:rPr>
        <w:t xml:space="preserve"> </w:t>
      </w:r>
      <w:r>
        <w:rPr>
          <w:spacing w:val="-6"/>
        </w:rPr>
        <w:t>not</w:t>
      </w:r>
      <w:r>
        <w:rPr>
          <w:spacing w:val="-9"/>
        </w:rPr>
        <w:t xml:space="preserve"> </w:t>
      </w:r>
      <w:r>
        <w:rPr>
          <w:spacing w:val="-6"/>
        </w:rPr>
        <w:t>limited</w:t>
      </w:r>
      <w:r>
        <w:rPr>
          <w:spacing w:val="-10"/>
        </w:rPr>
        <w:t xml:space="preserve"> </w:t>
      </w:r>
      <w:r>
        <w:rPr>
          <w:spacing w:val="-6"/>
        </w:rPr>
        <w:t>to</w:t>
      </w:r>
      <w:r>
        <w:rPr>
          <w:spacing w:val="-9"/>
        </w:rPr>
        <w:t xml:space="preserve"> </w:t>
      </w:r>
      <w:r>
        <w:rPr>
          <w:spacing w:val="-6"/>
        </w:rPr>
        <w:t xml:space="preserve">the </w:t>
      </w:r>
      <w:r>
        <w:t>opportunity</w:t>
      </w:r>
      <w:r>
        <w:rPr>
          <w:spacing w:val="-3"/>
        </w:rPr>
        <w:t xml:space="preserve"> </w:t>
      </w:r>
      <w:r>
        <w:t>for</w:t>
      </w:r>
      <w:r>
        <w:rPr>
          <w:spacing w:val="-5"/>
        </w:rPr>
        <w:t xml:space="preserve"> </w:t>
      </w:r>
      <w:r>
        <w:t>retreat</w:t>
      </w:r>
      <w:r>
        <w:rPr>
          <w:spacing w:val="-2"/>
        </w:rPr>
        <w:t xml:space="preserve"> </w:t>
      </w:r>
      <w:r>
        <w:t>and</w:t>
      </w:r>
      <w:r>
        <w:rPr>
          <w:spacing w:val="-4"/>
        </w:rPr>
        <w:t xml:space="preserve"> </w:t>
      </w:r>
      <w:r>
        <w:t>for</w:t>
      </w:r>
      <w:r>
        <w:rPr>
          <w:spacing w:val="-5"/>
        </w:rPr>
        <w:t xml:space="preserve"> </w:t>
      </w:r>
      <w:r>
        <w:t>study.</w:t>
      </w:r>
    </w:p>
    <w:p w14:paraId="51F88675" w14:textId="77777777" w:rsidR="00324605" w:rsidRDefault="00000000" w:rsidP="006E245D">
      <w:pPr>
        <w:pStyle w:val="ListParagraph"/>
        <w:numPr>
          <w:ilvl w:val="2"/>
          <w:numId w:val="3"/>
        </w:numPr>
        <w:tabs>
          <w:tab w:val="left" w:pos="1179"/>
        </w:tabs>
        <w:spacing w:before="119"/>
        <w:ind w:left="1179" w:hanging="358"/>
      </w:pPr>
      <w:r>
        <w:rPr>
          <w:spacing w:val="-6"/>
        </w:rPr>
        <w:t>Anticipated</w:t>
      </w:r>
      <w:r>
        <w:rPr>
          <w:spacing w:val="-9"/>
        </w:rPr>
        <w:t xml:space="preserve"> </w:t>
      </w:r>
      <w:r>
        <w:rPr>
          <w:spacing w:val="-6"/>
        </w:rPr>
        <w:t>ministry</w:t>
      </w:r>
      <w:r>
        <w:rPr>
          <w:spacing w:val="-8"/>
        </w:rPr>
        <w:t xml:space="preserve"> </w:t>
      </w:r>
      <w:r>
        <w:rPr>
          <w:spacing w:val="-6"/>
        </w:rPr>
        <w:t>benefits</w:t>
      </w:r>
      <w:r>
        <w:rPr>
          <w:spacing w:val="-10"/>
        </w:rPr>
        <w:t xml:space="preserve"> </w:t>
      </w:r>
      <w:r>
        <w:rPr>
          <w:spacing w:val="-6"/>
        </w:rPr>
        <w:t>from</w:t>
      </w:r>
      <w:r>
        <w:rPr>
          <w:spacing w:val="-9"/>
        </w:rPr>
        <w:t xml:space="preserve"> </w:t>
      </w:r>
      <w:r>
        <w:rPr>
          <w:spacing w:val="-6"/>
        </w:rPr>
        <w:t>the</w:t>
      </w:r>
      <w:r>
        <w:rPr>
          <w:spacing w:val="-9"/>
        </w:rPr>
        <w:t xml:space="preserve"> </w:t>
      </w:r>
      <w:r>
        <w:rPr>
          <w:spacing w:val="-6"/>
        </w:rPr>
        <w:t>sabbatical.</w:t>
      </w:r>
    </w:p>
    <w:p w14:paraId="464B1883" w14:textId="553EF3CD" w:rsidR="00324605" w:rsidRDefault="00000000" w:rsidP="006E245D">
      <w:pPr>
        <w:pStyle w:val="ListParagraph"/>
        <w:numPr>
          <w:ilvl w:val="2"/>
          <w:numId w:val="3"/>
        </w:numPr>
        <w:tabs>
          <w:tab w:val="left" w:pos="1178"/>
          <w:tab w:val="left" w:pos="1181"/>
        </w:tabs>
        <w:spacing w:before="157" w:line="276" w:lineRule="auto"/>
        <w:ind w:right="973"/>
      </w:pPr>
      <w:r>
        <w:rPr>
          <w:spacing w:val="-6"/>
        </w:rPr>
        <w:t>A</w:t>
      </w:r>
      <w:r>
        <w:rPr>
          <w:spacing w:val="-14"/>
        </w:rPr>
        <w:t xml:space="preserve"> </w:t>
      </w:r>
      <w:r>
        <w:rPr>
          <w:spacing w:val="-6"/>
        </w:rPr>
        <w:t>plan</w:t>
      </w:r>
      <w:r>
        <w:rPr>
          <w:spacing w:val="-13"/>
        </w:rPr>
        <w:t xml:space="preserve"> </w:t>
      </w:r>
      <w:r>
        <w:rPr>
          <w:spacing w:val="-6"/>
        </w:rPr>
        <w:t>through</w:t>
      </w:r>
      <w:r>
        <w:rPr>
          <w:spacing w:val="-10"/>
        </w:rPr>
        <w:t xml:space="preserve"> </w:t>
      </w:r>
      <w:r>
        <w:rPr>
          <w:spacing w:val="-6"/>
        </w:rPr>
        <w:t>which</w:t>
      </w:r>
      <w:r>
        <w:rPr>
          <w:spacing w:val="-12"/>
        </w:rPr>
        <w:t xml:space="preserve"> </w:t>
      </w:r>
      <w:r>
        <w:rPr>
          <w:spacing w:val="-6"/>
        </w:rPr>
        <w:t>the</w:t>
      </w:r>
      <w:r>
        <w:rPr>
          <w:spacing w:val="-12"/>
        </w:rPr>
        <w:t xml:space="preserve"> </w:t>
      </w:r>
      <w:r w:rsidR="005A699E">
        <w:rPr>
          <w:spacing w:val="-6"/>
        </w:rPr>
        <w:t>pastor</w:t>
      </w:r>
      <w:r>
        <w:rPr>
          <w:spacing w:val="-6"/>
        </w:rPr>
        <w:t>al</w:t>
      </w:r>
      <w:r>
        <w:rPr>
          <w:spacing w:val="-13"/>
        </w:rPr>
        <w:t xml:space="preserve"> </w:t>
      </w:r>
      <w:r>
        <w:rPr>
          <w:spacing w:val="-6"/>
        </w:rPr>
        <w:t>duties</w:t>
      </w:r>
      <w:r>
        <w:rPr>
          <w:spacing w:val="-13"/>
        </w:rPr>
        <w:t xml:space="preserve"> </w:t>
      </w:r>
      <w:r>
        <w:rPr>
          <w:spacing w:val="-6"/>
        </w:rPr>
        <w:t>of</w:t>
      </w:r>
      <w:r>
        <w:rPr>
          <w:spacing w:val="-14"/>
        </w:rPr>
        <w:t xml:space="preserve"> </w:t>
      </w:r>
      <w:r>
        <w:rPr>
          <w:spacing w:val="-6"/>
        </w:rPr>
        <w:t>the</w:t>
      </w:r>
      <w:r>
        <w:rPr>
          <w:spacing w:val="-12"/>
        </w:rPr>
        <w:t xml:space="preserve"> </w:t>
      </w:r>
      <w:r>
        <w:rPr>
          <w:spacing w:val="-6"/>
        </w:rPr>
        <w:t>clergy</w:t>
      </w:r>
      <w:r>
        <w:rPr>
          <w:spacing w:val="-12"/>
        </w:rPr>
        <w:t xml:space="preserve"> </w:t>
      </w:r>
      <w:r>
        <w:rPr>
          <w:spacing w:val="-6"/>
        </w:rPr>
        <w:t>will</w:t>
      </w:r>
      <w:r>
        <w:rPr>
          <w:spacing w:val="-12"/>
        </w:rPr>
        <w:t xml:space="preserve"> </w:t>
      </w:r>
      <w:r>
        <w:rPr>
          <w:spacing w:val="-6"/>
        </w:rPr>
        <w:t>be</w:t>
      </w:r>
      <w:r>
        <w:rPr>
          <w:spacing w:val="-11"/>
        </w:rPr>
        <w:t xml:space="preserve"> </w:t>
      </w:r>
      <w:r>
        <w:rPr>
          <w:spacing w:val="-6"/>
        </w:rPr>
        <w:t>met</w:t>
      </w:r>
      <w:r>
        <w:rPr>
          <w:spacing w:val="-10"/>
        </w:rPr>
        <w:t xml:space="preserve"> </w:t>
      </w:r>
      <w:r>
        <w:rPr>
          <w:spacing w:val="-6"/>
        </w:rPr>
        <w:t>during</w:t>
      </w:r>
      <w:r>
        <w:rPr>
          <w:spacing w:val="-9"/>
        </w:rPr>
        <w:t xml:space="preserve"> </w:t>
      </w:r>
      <w:r>
        <w:rPr>
          <w:spacing w:val="-6"/>
        </w:rPr>
        <w:t xml:space="preserve">sabbatical </w:t>
      </w:r>
      <w:r>
        <w:rPr>
          <w:spacing w:val="-2"/>
        </w:rPr>
        <w:t>including:</w:t>
      </w:r>
    </w:p>
    <w:p w14:paraId="49F8238B" w14:textId="77777777" w:rsidR="00324605" w:rsidRDefault="00000000" w:rsidP="006E245D">
      <w:pPr>
        <w:pStyle w:val="ListParagraph"/>
        <w:numPr>
          <w:ilvl w:val="3"/>
          <w:numId w:val="3"/>
        </w:numPr>
        <w:tabs>
          <w:tab w:val="left" w:pos="1540"/>
        </w:tabs>
        <w:spacing w:before="118"/>
        <w:ind w:left="1540" w:hanging="359"/>
      </w:pPr>
      <w:r>
        <w:rPr>
          <w:spacing w:val="-8"/>
        </w:rPr>
        <w:t>Appropriate</w:t>
      </w:r>
      <w:r>
        <w:rPr>
          <w:spacing w:val="2"/>
        </w:rPr>
        <w:t xml:space="preserve"> </w:t>
      </w:r>
      <w:r>
        <w:rPr>
          <w:spacing w:val="-8"/>
        </w:rPr>
        <w:t>staffing</w:t>
      </w:r>
      <w:r>
        <w:rPr>
          <w:spacing w:val="3"/>
        </w:rPr>
        <w:t xml:space="preserve"> </w:t>
      </w:r>
      <w:r>
        <w:rPr>
          <w:spacing w:val="-8"/>
        </w:rPr>
        <w:t>during</w:t>
      </w:r>
      <w:r>
        <w:rPr>
          <w:spacing w:val="3"/>
        </w:rPr>
        <w:t xml:space="preserve"> </w:t>
      </w:r>
      <w:r>
        <w:rPr>
          <w:spacing w:val="-8"/>
        </w:rPr>
        <w:t>the</w:t>
      </w:r>
      <w:r>
        <w:rPr>
          <w:spacing w:val="2"/>
        </w:rPr>
        <w:t xml:space="preserve"> </w:t>
      </w:r>
      <w:r>
        <w:rPr>
          <w:spacing w:val="-8"/>
        </w:rPr>
        <w:t>sabbatical</w:t>
      </w:r>
    </w:p>
    <w:p w14:paraId="4F78700D" w14:textId="77777777" w:rsidR="00324605" w:rsidRDefault="00000000" w:rsidP="006E245D">
      <w:pPr>
        <w:pStyle w:val="ListParagraph"/>
        <w:numPr>
          <w:ilvl w:val="3"/>
          <w:numId w:val="3"/>
        </w:numPr>
        <w:tabs>
          <w:tab w:val="left" w:pos="1540"/>
        </w:tabs>
        <w:spacing w:before="157"/>
        <w:ind w:left="1540" w:hanging="359"/>
      </w:pPr>
      <w:r>
        <w:rPr>
          <w:w w:val="90"/>
        </w:rPr>
        <w:t>Concerns</w:t>
      </w:r>
      <w:r>
        <w:rPr>
          <w:spacing w:val="2"/>
        </w:rPr>
        <w:t xml:space="preserve"> </w:t>
      </w:r>
      <w:r>
        <w:rPr>
          <w:w w:val="90"/>
        </w:rPr>
        <w:t>about</w:t>
      </w:r>
      <w:r>
        <w:rPr>
          <w:spacing w:val="5"/>
        </w:rPr>
        <w:t xml:space="preserve"> </w:t>
      </w:r>
      <w:r>
        <w:rPr>
          <w:w w:val="90"/>
        </w:rPr>
        <w:t>the</w:t>
      </w:r>
      <w:r>
        <w:rPr>
          <w:spacing w:val="3"/>
        </w:rPr>
        <w:t xml:space="preserve"> </w:t>
      </w:r>
      <w:r>
        <w:rPr>
          <w:w w:val="90"/>
        </w:rPr>
        <w:t>life</w:t>
      </w:r>
      <w:r>
        <w:rPr>
          <w:spacing w:val="5"/>
        </w:rPr>
        <w:t xml:space="preserve"> </w:t>
      </w:r>
      <w:r>
        <w:rPr>
          <w:w w:val="90"/>
        </w:rPr>
        <w:t>of</w:t>
      </w:r>
      <w:r>
        <w:rPr>
          <w:spacing w:val="1"/>
        </w:rPr>
        <w:t xml:space="preserve"> </w:t>
      </w:r>
      <w:r>
        <w:rPr>
          <w:w w:val="90"/>
        </w:rPr>
        <w:t>the</w:t>
      </w:r>
      <w:r>
        <w:rPr>
          <w:spacing w:val="4"/>
        </w:rPr>
        <w:t xml:space="preserve"> </w:t>
      </w:r>
      <w:r>
        <w:rPr>
          <w:w w:val="90"/>
        </w:rPr>
        <w:t>congregation</w:t>
      </w:r>
      <w:r>
        <w:rPr>
          <w:spacing w:val="3"/>
        </w:rPr>
        <w:t xml:space="preserve"> </w:t>
      </w:r>
      <w:r>
        <w:rPr>
          <w:w w:val="90"/>
        </w:rPr>
        <w:t>during</w:t>
      </w:r>
      <w:r>
        <w:rPr>
          <w:spacing w:val="5"/>
        </w:rPr>
        <w:t xml:space="preserve"> </w:t>
      </w:r>
      <w:r>
        <w:rPr>
          <w:w w:val="90"/>
        </w:rPr>
        <w:t>the</w:t>
      </w:r>
      <w:r>
        <w:rPr>
          <w:spacing w:val="4"/>
        </w:rPr>
        <w:t xml:space="preserve"> </w:t>
      </w:r>
      <w:r>
        <w:rPr>
          <w:spacing w:val="-2"/>
          <w:w w:val="90"/>
        </w:rPr>
        <w:t>sabbatical</w:t>
      </w:r>
    </w:p>
    <w:p w14:paraId="5A6F736B" w14:textId="77777777" w:rsidR="00324605" w:rsidRDefault="00000000" w:rsidP="006E245D">
      <w:pPr>
        <w:pStyle w:val="ListParagraph"/>
        <w:numPr>
          <w:ilvl w:val="3"/>
          <w:numId w:val="3"/>
        </w:numPr>
        <w:tabs>
          <w:tab w:val="left" w:pos="1540"/>
        </w:tabs>
        <w:spacing w:before="157"/>
        <w:ind w:left="1540" w:hanging="359"/>
      </w:pPr>
      <w:r>
        <w:rPr>
          <w:w w:val="90"/>
        </w:rPr>
        <w:t>Needs</w:t>
      </w:r>
      <w:r>
        <w:rPr>
          <w:spacing w:val="3"/>
        </w:rPr>
        <w:t xml:space="preserve"> </w:t>
      </w:r>
      <w:r>
        <w:rPr>
          <w:w w:val="90"/>
        </w:rPr>
        <w:t>of</w:t>
      </w:r>
      <w:r>
        <w:rPr>
          <w:spacing w:val="1"/>
        </w:rPr>
        <w:t xml:space="preserve"> </w:t>
      </w:r>
      <w:r>
        <w:rPr>
          <w:w w:val="90"/>
        </w:rPr>
        <w:t>the</w:t>
      </w:r>
      <w:r>
        <w:rPr>
          <w:spacing w:val="6"/>
        </w:rPr>
        <w:t xml:space="preserve"> </w:t>
      </w:r>
      <w:r>
        <w:rPr>
          <w:w w:val="90"/>
        </w:rPr>
        <w:t>minister’s</w:t>
      </w:r>
      <w:r>
        <w:rPr>
          <w:spacing w:val="3"/>
        </w:rPr>
        <w:t xml:space="preserve"> </w:t>
      </w:r>
      <w:r>
        <w:rPr>
          <w:w w:val="90"/>
        </w:rPr>
        <w:t>family</w:t>
      </w:r>
      <w:r>
        <w:rPr>
          <w:spacing w:val="4"/>
        </w:rPr>
        <w:t xml:space="preserve"> </w:t>
      </w:r>
      <w:r>
        <w:rPr>
          <w:w w:val="90"/>
        </w:rPr>
        <w:t>during</w:t>
      </w:r>
      <w:r>
        <w:rPr>
          <w:spacing w:val="6"/>
        </w:rPr>
        <w:t xml:space="preserve"> </w:t>
      </w:r>
      <w:r>
        <w:rPr>
          <w:spacing w:val="-2"/>
          <w:w w:val="90"/>
        </w:rPr>
        <w:t>sabbatical</w:t>
      </w:r>
    </w:p>
    <w:p w14:paraId="00ABC1C4" w14:textId="1CCA1E09" w:rsidR="00324605" w:rsidRDefault="00000000" w:rsidP="006E245D">
      <w:pPr>
        <w:pStyle w:val="ListParagraph"/>
        <w:numPr>
          <w:ilvl w:val="3"/>
          <w:numId w:val="3"/>
        </w:numPr>
        <w:tabs>
          <w:tab w:val="left" w:pos="1541"/>
        </w:tabs>
        <w:spacing w:before="158" w:line="276" w:lineRule="auto"/>
        <w:ind w:right="721"/>
      </w:pPr>
      <w:r>
        <w:rPr>
          <w:w w:val="90"/>
        </w:rPr>
        <w:t xml:space="preserve">A financial plan for funding the sabbatical and the possible extra expense of hiring </w:t>
      </w:r>
      <w:r>
        <w:rPr>
          <w:spacing w:val="-6"/>
        </w:rPr>
        <w:t xml:space="preserve">supply clergy, prepared in collaboration with the </w:t>
      </w:r>
      <w:r w:rsidR="006E245D">
        <w:rPr>
          <w:spacing w:val="-6"/>
        </w:rPr>
        <w:t>VESTRY</w:t>
      </w:r>
      <w:r>
        <w:rPr>
          <w:spacing w:val="-6"/>
        </w:rPr>
        <w:t>.</w:t>
      </w:r>
    </w:p>
    <w:p w14:paraId="58353346" w14:textId="7C5BCC69" w:rsidR="00324605" w:rsidRDefault="00000000" w:rsidP="006E245D">
      <w:pPr>
        <w:pStyle w:val="ListParagraph"/>
        <w:numPr>
          <w:ilvl w:val="3"/>
          <w:numId w:val="3"/>
        </w:numPr>
        <w:tabs>
          <w:tab w:val="left" w:pos="1541"/>
        </w:tabs>
        <w:spacing w:before="118" w:line="276" w:lineRule="auto"/>
        <w:ind w:right="360"/>
      </w:pPr>
      <w:r>
        <w:rPr>
          <w:w w:val="90"/>
        </w:rPr>
        <w:t xml:space="preserve">A description of the way in which the sabbatical time will be assessed at its conclusion </w:t>
      </w:r>
      <w:r>
        <w:rPr>
          <w:spacing w:val="-4"/>
        </w:rPr>
        <w:t>by</w:t>
      </w:r>
      <w:r>
        <w:rPr>
          <w:spacing w:val="-11"/>
        </w:rPr>
        <w:t xml:space="preserve"> </w:t>
      </w:r>
      <w:r>
        <w:rPr>
          <w:spacing w:val="-4"/>
        </w:rPr>
        <w:t>both</w:t>
      </w:r>
      <w:r>
        <w:rPr>
          <w:spacing w:val="-11"/>
        </w:rPr>
        <w:t xml:space="preserve"> </w:t>
      </w:r>
      <w:r>
        <w:rPr>
          <w:spacing w:val="-4"/>
        </w:rPr>
        <w:t>the</w:t>
      </w:r>
      <w:r>
        <w:rPr>
          <w:spacing w:val="-10"/>
        </w:rPr>
        <w:t xml:space="preserve"> </w:t>
      </w:r>
      <w:r>
        <w:rPr>
          <w:spacing w:val="-4"/>
        </w:rPr>
        <w:t>clergy</w:t>
      </w:r>
      <w:r>
        <w:rPr>
          <w:spacing w:val="-9"/>
        </w:rPr>
        <w:t xml:space="preserve"> </w:t>
      </w:r>
      <w:r>
        <w:rPr>
          <w:spacing w:val="-4"/>
        </w:rPr>
        <w:t>and</w:t>
      </w:r>
      <w:r>
        <w:rPr>
          <w:spacing w:val="-11"/>
        </w:rPr>
        <w:t xml:space="preserve"> </w:t>
      </w:r>
      <w:r>
        <w:rPr>
          <w:spacing w:val="-4"/>
        </w:rPr>
        <w:t>th</w:t>
      </w:r>
      <w:r w:rsidR="006E245D">
        <w:rPr>
          <w:spacing w:val="-4"/>
        </w:rPr>
        <w:t xml:space="preserve">e VESTRY </w:t>
      </w:r>
      <w:r>
        <w:rPr>
          <w:spacing w:val="-4"/>
        </w:rPr>
        <w:t>for</w:t>
      </w:r>
      <w:r>
        <w:rPr>
          <w:spacing w:val="-13"/>
        </w:rPr>
        <w:t xml:space="preserve"> </w:t>
      </w:r>
      <w:r>
        <w:rPr>
          <w:spacing w:val="-4"/>
        </w:rPr>
        <w:t>its</w:t>
      </w:r>
      <w:r>
        <w:rPr>
          <w:spacing w:val="-12"/>
        </w:rPr>
        <w:t xml:space="preserve"> </w:t>
      </w:r>
      <w:r>
        <w:rPr>
          <w:spacing w:val="-4"/>
        </w:rPr>
        <w:t>fruitfulness.</w:t>
      </w:r>
    </w:p>
    <w:p w14:paraId="0BFCF1AE" w14:textId="4A3BAD46" w:rsidR="00324605" w:rsidRDefault="00000000" w:rsidP="006E245D">
      <w:pPr>
        <w:pStyle w:val="ListParagraph"/>
        <w:numPr>
          <w:ilvl w:val="3"/>
          <w:numId w:val="3"/>
        </w:numPr>
        <w:tabs>
          <w:tab w:val="left" w:pos="1541"/>
        </w:tabs>
        <w:spacing w:before="118" w:line="276" w:lineRule="auto"/>
        <w:ind w:right="220"/>
      </w:pPr>
      <w:r>
        <w:rPr>
          <w:spacing w:val="-6"/>
        </w:rPr>
        <w:t>Six</w:t>
      </w:r>
      <w:r>
        <w:rPr>
          <w:spacing w:val="-12"/>
        </w:rPr>
        <w:t xml:space="preserve"> </w:t>
      </w:r>
      <w:r>
        <w:rPr>
          <w:spacing w:val="-6"/>
        </w:rPr>
        <w:t>months</w:t>
      </w:r>
      <w:r>
        <w:rPr>
          <w:spacing w:val="-11"/>
        </w:rPr>
        <w:t xml:space="preserve"> </w:t>
      </w:r>
      <w:r>
        <w:rPr>
          <w:spacing w:val="-6"/>
        </w:rPr>
        <w:t>prior</w:t>
      </w:r>
      <w:r>
        <w:rPr>
          <w:spacing w:val="-13"/>
        </w:rPr>
        <w:t xml:space="preserve"> </w:t>
      </w:r>
      <w:r>
        <w:rPr>
          <w:spacing w:val="-6"/>
        </w:rPr>
        <w:t>to</w:t>
      </w:r>
      <w:r>
        <w:rPr>
          <w:spacing w:val="-12"/>
        </w:rPr>
        <w:t xml:space="preserve"> </w:t>
      </w:r>
      <w:r>
        <w:rPr>
          <w:spacing w:val="-6"/>
        </w:rPr>
        <w:t>the</w:t>
      </w:r>
      <w:r>
        <w:rPr>
          <w:spacing w:val="-11"/>
        </w:rPr>
        <w:t xml:space="preserve"> </w:t>
      </w:r>
      <w:r>
        <w:rPr>
          <w:spacing w:val="-6"/>
        </w:rPr>
        <w:t>sabbatical,</w:t>
      </w:r>
      <w:r>
        <w:rPr>
          <w:spacing w:val="-11"/>
        </w:rPr>
        <w:t xml:space="preserve"> </w:t>
      </w:r>
      <w:r>
        <w:rPr>
          <w:spacing w:val="-6"/>
        </w:rPr>
        <w:t>the</w:t>
      </w:r>
      <w:r>
        <w:rPr>
          <w:spacing w:val="-9"/>
        </w:rPr>
        <w:t xml:space="preserve"> </w:t>
      </w:r>
      <w:r w:rsidR="006E245D">
        <w:rPr>
          <w:spacing w:val="-6"/>
        </w:rPr>
        <w:t>VESTRY</w:t>
      </w:r>
      <w:r>
        <w:rPr>
          <w:spacing w:val="-12"/>
        </w:rPr>
        <w:t xml:space="preserve"> </w:t>
      </w:r>
      <w:r>
        <w:rPr>
          <w:spacing w:val="-6"/>
        </w:rPr>
        <w:t>shall</w:t>
      </w:r>
      <w:r>
        <w:rPr>
          <w:spacing w:val="-11"/>
        </w:rPr>
        <w:t xml:space="preserve"> </w:t>
      </w:r>
      <w:r>
        <w:rPr>
          <w:spacing w:val="-6"/>
        </w:rPr>
        <w:t>have</w:t>
      </w:r>
      <w:r>
        <w:rPr>
          <w:spacing w:val="-10"/>
        </w:rPr>
        <w:t xml:space="preserve"> </w:t>
      </w:r>
      <w:r>
        <w:rPr>
          <w:spacing w:val="-6"/>
        </w:rPr>
        <w:t>a</w:t>
      </w:r>
      <w:r>
        <w:rPr>
          <w:spacing w:val="-11"/>
        </w:rPr>
        <w:t xml:space="preserve"> </w:t>
      </w:r>
      <w:r>
        <w:rPr>
          <w:spacing w:val="-6"/>
        </w:rPr>
        <w:t>negotiated</w:t>
      </w:r>
      <w:r>
        <w:rPr>
          <w:spacing w:val="-11"/>
        </w:rPr>
        <w:t xml:space="preserve"> </w:t>
      </w:r>
      <w:r>
        <w:rPr>
          <w:spacing w:val="-6"/>
        </w:rPr>
        <w:t>plan</w:t>
      </w:r>
      <w:r>
        <w:rPr>
          <w:spacing w:val="-12"/>
        </w:rPr>
        <w:t xml:space="preserve"> </w:t>
      </w:r>
      <w:r>
        <w:rPr>
          <w:spacing w:val="-6"/>
        </w:rPr>
        <w:t xml:space="preserve">in </w:t>
      </w:r>
      <w:r>
        <w:rPr>
          <w:spacing w:val="-8"/>
        </w:rPr>
        <w:t>writing so that appropriate planning may take place.</w:t>
      </w:r>
      <w:r>
        <w:t xml:space="preserve"> </w:t>
      </w:r>
      <w:r>
        <w:rPr>
          <w:spacing w:val="-8"/>
        </w:rPr>
        <w:t>It is</w:t>
      </w:r>
      <w:r>
        <w:t xml:space="preserve"> </w:t>
      </w:r>
      <w:r>
        <w:rPr>
          <w:spacing w:val="-8"/>
        </w:rPr>
        <w:t xml:space="preserve">recommended that the </w:t>
      </w:r>
      <w:r w:rsidR="006E245D">
        <w:rPr>
          <w:spacing w:val="-8"/>
        </w:rPr>
        <w:t>clergy</w:t>
      </w:r>
      <w:r>
        <w:rPr>
          <w:spacing w:val="-8"/>
        </w:rPr>
        <w:t xml:space="preserve"> </w:t>
      </w:r>
      <w:r>
        <w:rPr>
          <w:spacing w:val="-6"/>
        </w:rPr>
        <w:t xml:space="preserve">consider sharing his sabbatical plan with the </w:t>
      </w:r>
      <w:proofErr w:type="gramStart"/>
      <w:r>
        <w:rPr>
          <w:spacing w:val="-6"/>
        </w:rPr>
        <w:t>Bishop</w:t>
      </w:r>
      <w:proofErr w:type="gramEnd"/>
      <w:r>
        <w:rPr>
          <w:spacing w:val="-6"/>
        </w:rPr>
        <w:t>.</w:t>
      </w:r>
    </w:p>
    <w:p w14:paraId="01D058B6" w14:textId="77777777" w:rsidR="00324605" w:rsidRDefault="00324605" w:rsidP="006E245D">
      <w:pPr>
        <w:pStyle w:val="BodyText"/>
      </w:pPr>
    </w:p>
    <w:p w14:paraId="30E7EFF2" w14:textId="77777777" w:rsidR="00324605" w:rsidRDefault="00324605" w:rsidP="006E245D">
      <w:pPr>
        <w:pStyle w:val="BodyText"/>
        <w:spacing w:before="10"/>
        <w:rPr>
          <w:sz w:val="23"/>
        </w:rPr>
      </w:pPr>
    </w:p>
    <w:p w14:paraId="4B6265A8" w14:textId="77777777" w:rsidR="006E245D" w:rsidRDefault="006E245D" w:rsidP="006E245D">
      <w:pPr>
        <w:pStyle w:val="BodyText"/>
        <w:spacing w:before="10"/>
        <w:rPr>
          <w:sz w:val="23"/>
        </w:rPr>
      </w:pPr>
    </w:p>
    <w:p w14:paraId="4D83AE5F" w14:textId="77777777" w:rsidR="006E245D" w:rsidRDefault="006E245D" w:rsidP="006E245D">
      <w:pPr>
        <w:pStyle w:val="BodyText"/>
        <w:spacing w:before="10"/>
        <w:rPr>
          <w:sz w:val="23"/>
        </w:rPr>
      </w:pPr>
    </w:p>
    <w:p w14:paraId="60421F7E" w14:textId="77777777" w:rsidR="006E245D" w:rsidRDefault="006E245D" w:rsidP="006E245D">
      <w:pPr>
        <w:pStyle w:val="BodyText"/>
        <w:spacing w:before="10"/>
        <w:rPr>
          <w:sz w:val="23"/>
        </w:rPr>
      </w:pPr>
    </w:p>
    <w:p w14:paraId="37A972A0" w14:textId="41E2B0F6" w:rsidR="00324605" w:rsidRPr="006E245D" w:rsidRDefault="00000000" w:rsidP="006E245D">
      <w:pPr>
        <w:pStyle w:val="Heading3"/>
        <w:numPr>
          <w:ilvl w:val="0"/>
          <w:numId w:val="3"/>
        </w:numPr>
        <w:tabs>
          <w:tab w:val="left" w:pos="459"/>
        </w:tabs>
        <w:spacing w:before="1"/>
        <w:ind w:left="459" w:hanging="359"/>
        <w:rPr>
          <w:b w:val="0"/>
        </w:rPr>
      </w:pPr>
      <w:r>
        <w:rPr>
          <w:w w:val="85"/>
        </w:rPr>
        <w:lastRenderedPageBreak/>
        <w:t>During</w:t>
      </w:r>
      <w:r>
        <w:rPr>
          <w:spacing w:val="-5"/>
          <w:w w:val="95"/>
        </w:rPr>
        <w:t xml:space="preserve"> </w:t>
      </w:r>
      <w:r>
        <w:rPr>
          <w:spacing w:val="-2"/>
          <w:w w:val="95"/>
        </w:rPr>
        <w:t>Sabbatical:</w:t>
      </w:r>
    </w:p>
    <w:p w14:paraId="7A9F4767" w14:textId="335B6BDE" w:rsidR="00324605" w:rsidRDefault="00000000" w:rsidP="006E245D">
      <w:pPr>
        <w:pStyle w:val="ListParagraph"/>
        <w:numPr>
          <w:ilvl w:val="1"/>
          <w:numId w:val="3"/>
        </w:numPr>
        <w:tabs>
          <w:tab w:val="left" w:pos="819"/>
        </w:tabs>
        <w:ind w:left="819" w:hanging="359"/>
      </w:pPr>
      <w:r>
        <w:rPr>
          <w:w w:val="90"/>
        </w:rPr>
        <w:t>The</w:t>
      </w:r>
      <w:r>
        <w:t xml:space="preserve"> </w:t>
      </w:r>
      <w:r w:rsidR="006E245D">
        <w:rPr>
          <w:w w:val="90"/>
        </w:rPr>
        <w:t>VESTRY</w:t>
      </w:r>
      <w:r>
        <w:rPr>
          <w:spacing w:val="1"/>
        </w:rPr>
        <w:t xml:space="preserve"> </w:t>
      </w:r>
      <w:r>
        <w:rPr>
          <w:w w:val="90"/>
        </w:rPr>
        <w:t>shall</w:t>
      </w:r>
      <w:r>
        <w:rPr>
          <w:spacing w:val="-1"/>
        </w:rPr>
        <w:t xml:space="preserve"> </w:t>
      </w:r>
      <w:r>
        <w:rPr>
          <w:w w:val="90"/>
        </w:rPr>
        <w:t>meet</w:t>
      </w:r>
      <w:r>
        <w:rPr>
          <w:spacing w:val="2"/>
        </w:rPr>
        <w:t xml:space="preserve"> </w:t>
      </w:r>
      <w:r>
        <w:rPr>
          <w:w w:val="90"/>
        </w:rPr>
        <w:t>weekly</w:t>
      </w:r>
      <w:r>
        <w:rPr>
          <w:spacing w:val="1"/>
        </w:rPr>
        <w:t xml:space="preserve"> </w:t>
      </w:r>
      <w:r>
        <w:rPr>
          <w:w w:val="90"/>
        </w:rPr>
        <w:t>with</w:t>
      </w:r>
      <w:r>
        <w:rPr>
          <w:spacing w:val="3"/>
        </w:rPr>
        <w:t xml:space="preserve"> </w:t>
      </w:r>
      <w:r>
        <w:rPr>
          <w:w w:val="90"/>
        </w:rPr>
        <w:t>the</w:t>
      </w:r>
      <w:r>
        <w:t xml:space="preserve"> </w:t>
      </w:r>
      <w:r>
        <w:rPr>
          <w:w w:val="90"/>
        </w:rPr>
        <w:t>staff</w:t>
      </w:r>
      <w:r>
        <w:t xml:space="preserve"> </w:t>
      </w:r>
      <w:r>
        <w:rPr>
          <w:w w:val="90"/>
        </w:rPr>
        <w:t>or</w:t>
      </w:r>
      <w:r>
        <w:rPr>
          <w:spacing w:val="-2"/>
        </w:rPr>
        <w:t xml:space="preserve"> </w:t>
      </w:r>
      <w:r>
        <w:rPr>
          <w:w w:val="90"/>
        </w:rPr>
        <w:t>other</w:t>
      </w:r>
      <w:r>
        <w:rPr>
          <w:spacing w:val="-2"/>
        </w:rPr>
        <w:t xml:space="preserve"> </w:t>
      </w:r>
      <w:r>
        <w:rPr>
          <w:w w:val="90"/>
        </w:rPr>
        <w:t>clergy</w:t>
      </w:r>
      <w:r>
        <w:rPr>
          <w:spacing w:val="1"/>
        </w:rPr>
        <w:t xml:space="preserve"> </w:t>
      </w:r>
      <w:r>
        <w:rPr>
          <w:w w:val="90"/>
        </w:rPr>
        <w:t>as</w:t>
      </w:r>
      <w:r>
        <w:rPr>
          <w:spacing w:val="-1"/>
        </w:rPr>
        <w:t xml:space="preserve"> </w:t>
      </w:r>
      <w:r>
        <w:rPr>
          <w:spacing w:val="-2"/>
          <w:w w:val="90"/>
        </w:rPr>
        <w:t>appropriate.</w:t>
      </w:r>
    </w:p>
    <w:p w14:paraId="69D6E2F8" w14:textId="29D46ADE" w:rsidR="00324605" w:rsidRPr="006E245D" w:rsidRDefault="00000000" w:rsidP="006E245D">
      <w:pPr>
        <w:pStyle w:val="ListParagraph"/>
        <w:numPr>
          <w:ilvl w:val="1"/>
          <w:numId w:val="3"/>
        </w:numPr>
        <w:tabs>
          <w:tab w:val="left" w:pos="821"/>
        </w:tabs>
        <w:spacing w:before="44" w:line="276" w:lineRule="auto"/>
        <w:ind w:right="502"/>
      </w:pPr>
      <w:r>
        <w:rPr>
          <w:spacing w:val="-8"/>
        </w:rPr>
        <w:t>Communication</w:t>
      </w:r>
      <w:r>
        <w:rPr>
          <w:spacing w:val="-2"/>
        </w:rPr>
        <w:t xml:space="preserve"> </w:t>
      </w:r>
      <w:r>
        <w:rPr>
          <w:spacing w:val="-8"/>
        </w:rPr>
        <w:t>with</w:t>
      </w:r>
      <w:r>
        <w:rPr>
          <w:spacing w:val="-2"/>
        </w:rPr>
        <w:t xml:space="preserve"> </w:t>
      </w:r>
      <w:r>
        <w:rPr>
          <w:spacing w:val="-8"/>
        </w:rPr>
        <w:t>the</w:t>
      </w:r>
      <w:r>
        <w:t xml:space="preserve"> </w:t>
      </w:r>
      <w:r>
        <w:rPr>
          <w:spacing w:val="-8"/>
        </w:rPr>
        <w:t>minister</w:t>
      </w:r>
      <w:r>
        <w:rPr>
          <w:spacing w:val="-2"/>
        </w:rPr>
        <w:t xml:space="preserve"> </w:t>
      </w:r>
      <w:r>
        <w:rPr>
          <w:spacing w:val="-8"/>
        </w:rPr>
        <w:t>on</w:t>
      </w:r>
      <w:r>
        <w:rPr>
          <w:spacing w:val="-2"/>
        </w:rPr>
        <w:t xml:space="preserve"> </w:t>
      </w:r>
      <w:r>
        <w:rPr>
          <w:spacing w:val="-8"/>
        </w:rPr>
        <w:t>sabbatical</w:t>
      </w:r>
      <w:r>
        <w:rPr>
          <w:spacing w:val="-1"/>
        </w:rPr>
        <w:t xml:space="preserve"> </w:t>
      </w:r>
      <w:r>
        <w:rPr>
          <w:spacing w:val="-8"/>
        </w:rPr>
        <w:t>shall</w:t>
      </w:r>
      <w:r>
        <w:rPr>
          <w:spacing w:val="-2"/>
        </w:rPr>
        <w:t xml:space="preserve"> </w:t>
      </w:r>
      <w:r>
        <w:rPr>
          <w:spacing w:val="-8"/>
        </w:rPr>
        <w:t>be</w:t>
      </w:r>
      <w:r>
        <w:t xml:space="preserve"> </w:t>
      </w:r>
      <w:r>
        <w:rPr>
          <w:spacing w:val="-8"/>
        </w:rPr>
        <w:t>maintained</w:t>
      </w:r>
      <w:r>
        <w:rPr>
          <w:spacing w:val="-2"/>
        </w:rPr>
        <w:t xml:space="preserve"> </w:t>
      </w:r>
      <w:r>
        <w:rPr>
          <w:spacing w:val="-8"/>
        </w:rPr>
        <w:t>by</w:t>
      </w:r>
      <w:r>
        <w:rPr>
          <w:spacing w:val="-2"/>
        </w:rPr>
        <w:t xml:space="preserve"> </w:t>
      </w:r>
      <w:r>
        <w:rPr>
          <w:spacing w:val="-8"/>
        </w:rPr>
        <w:t>him/her</w:t>
      </w:r>
      <w:r>
        <w:rPr>
          <w:spacing w:val="-5"/>
        </w:rPr>
        <w:t xml:space="preserve"> </w:t>
      </w:r>
      <w:r>
        <w:rPr>
          <w:spacing w:val="-8"/>
        </w:rPr>
        <w:t>and</w:t>
      </w:r>
      <w:r>
        <w:rPr>
          <w:spacing w:val="-4"/>
        </w:rPr>
        <w:t xml:space="preserve"> </w:t>
      </w:r>
      <w:r>
        <w:rPr>
          <w:spacing w:val="-8"/>
        </w:rPr>
        <w:t>those</w:t>
      </w:r>
      <w:r>
        <w:rPr>
          <w:spacing w:val="-1"/>
        </w:rPr>
        <w:t xml:space="preserve"> </w:t>
      </w:r>
      <w:r>
        <w:rPr>
          <w:spacing w:val="-8"/>
        </w:rPr>
        <w:t xml:space="preserve">in </w:t>
      </w:r>
      <w:r>
        <w:rPr>
          <w:w w:val="90"/>
        </w:rPr>
        <w:t xml:space="preserve">charge of the congregation regarding significant </w:t>
      </w:r>
      <w:r w:rsidR="005A699E">
        <w:rPr>
          <w:w w:val="90"/>
        </w:rPr>
        <w:t xml:space="preserve">pastoral </w:t>
      </w:r>
      <w:r>
        <w:rPr>
          <w:w w:val="90"/>
        </w:rPr>
        <w:t xml:space="preserve">concerns. The communication shall </w:t>
      </w:r>
      <w:r>
        <w:rPr>
          <w:spacing w:val="-6"/>
        </w:rPr>
        <w:t>take place through ecclesial channels, not through the minister’s family.</w:t>
      </w:r>
    </w:p>
    <w:p w14:paraId="73CE46D8" w14:textId="3C4AE4D3" w:rsidR="00324605" w:rsidRDefault="00000000" w:rsidP="006E245D">
      <w:pPr>
        <w:pStyle w:val="ListParagraph"/>
        <w:numPr>
          <w:ilvl w:val="1"/>
          <w:numId w:val="3"/>
        </w:numPr>
        <w:tabs>
          <w:tab w:val="left" w:pos="820"/>
        </w:tabs>
        <w:spacing w:before="1"/>
        <w:ind w:left="820"/>
      </w:pPr>
      <w:r>
        <w:rPr>
          <w:w w:val="90"/>
        </w:rPr>
        <w:t>The</w:t>
      </w:r>
      <w:r>
        <w:rPr>
          <w:spacing w:val="9"/>
        </w:rPr>
        <w:t xml:space="preserve"> </w:t>
      </w:r>
      <w:r w:rsidR="006E245D">
        <w:rPr>
          <w:w w:val="90"/>
        </w:rPr>
        <w:t>VESTRY</w:t>
      </w:r>
      <w:r>
        <w:rPr>
          <w:spacing w:val="9"/>
        </w:rPr>
        <w:t xml:space="preserve"> </w:t>
      </w:r>
      <w:r>
        <w:rPr>
          <w:w w:val="90"/>
        </w:rPr>
        <w:t>shall</w:t>
      </w:r>
      <w:r>
        <w:rPr>
          <w:spacing w:val="7"/>
        </w:rPr>
        <w:t xml:space="preserve"> </w:t>
      </w:r>
      <w:r>
        <w:rPr>
          <w:w w:val="90"/>
        </w:rPr>
        <w:t>communicate</w:t>
      </w:r>
      <w:r>
        <w:rPr>
          <w:spacing w:val="11"/>
        </w:rPr>
        <w:t xml:space="preserve"> </w:t>
      </w:r>
      <w:r>
        <w:rPr>
          <w:w w:val="90"/>
        </w:rPr>
        <w:t>regularly</w:t>
      </w:r>
      <w:r>
        <w:rPr>
          <w:spacing w:val="9"/>
        </w:rPr>
        <w:t xml:space="preserve"> </w:t>
      </w:r>
      <w:r>
        <w:rPr>
          <w:w w:val="90"/>
        </w:rPr>
        <w:t>and</w:t>
      </w:r>
      <w:r>
        <w:rPr>
          <w:spacing w:val="9"/>
        </w:rPr>
        <w:t xml:space="preserve"> </w:t>
      </w:r>
      <w:r>
        <w:rPr>
          <w:w w:val="90"/>
        </w:rPr>
        <w:t>intentionally</w:t>
      </w:r>
      <w:r>
        <w:rPr>
          <w:spacing w:val="9"/>
        </w:rPr>
        <w:t xml:space="preserve"> </w:t>
      </w:r>
      <w:r>
        <w:rPr>
          <w:w w:val="90"/>
        </w:rPr>
        <w:t>with</w:t>
      </w:r>
      <w:r>
        <w:rPr>
          <w:spacing w:val="9"/>
        </w:rPr>
        <w:t xml:space="preserve"> </w:t>
      </w:r>
      <w:r>
        <w:rPr>
          <w:w w:val="90"/>
        </w:rPr>
        <w:t>the</w:t>
      </w:r>
      <w:r>
        <w:rPr>
          <w:spacing w:val="9"/>
        </w:rPr>
        <w:t xml:space="preserve"> </w:t>
      </w:r>
      <w:r>
        <w:rPr>
          <w:spacing w:val="-2"/>
          <w:w w:val="90"/>
        </w:rPr>
        <w:t>congregation.</w:t>
      </w:r>
    </w:p>
    <w:p w14:paraId="24B4D134" w14:textId="77777777" w:rsidR="00324605" w:rsidRDefault="00324605" w:rsidP="006E245D">
      <w:pPr>
        <w:pStyle w:val="BodyText"/>
        <w:spacing w:before="3"/>
        <w:rPr>
          <w:sz w:val="27"/>
        </w:rPr>
      </w:pPr>
    </w:p>
    <w:p w14:paraId="3CDBD76E" w14:textId="3737E360" w:rsidR="00324605" w:rsidRPr="006E245D" w:rsidRDefault="00000000" w:rsidP="006E245D">
      <w:pPr>
        <w:pStyle w:val="Heading3"/>
        <w:numPr>
          <w:ilvl w:val="0"/>
          <w:numId w:val="3"/>
        </w:numPr>
        <w:tabs>
          <w:tab w:val="left" w:pos="459"/>
        </w:tabs>
        <w:ind w:left="459" w:hanging="359"/>
      </w:pPr>
      <w:r>
        <w:rPr>
          <w:w w:val="80"/>
        </w:rPr>
        <w:t>Post</w:t>
      </w:r>
      <w:r>
        <w:rPr>
          <w:spacing w:val="2"/>
        </w:rPr>
        <w:t xml:space="preserve"> </w:t>
      </w:r>
      <w:r>
        <w:rPr>
          <w:spacing w:val="-2"/>
          <w:w w:val="95"/>
        </w:rPr>
        <w:t>Sabbatical:</w:t>
      </w:r>
    </w:p>
    <w:p w14:paraId="4FF60C91" w14:textId="154AD86F" w:rsidR="00324605" w:rsidRPr="006E245D" w:rsidRDefault="00000000" w:rsidP="006E245D">
      <w:pPr>
        <w:pStyle w:val="ListParagraph"/>
        <w:numPr>
          <w:ilvl w:val="1"/>
          <w:numId w:val="3"/>
        </w:numPr>
        <w:tabs>
          <w:tab w:val="left" w:pos="821"/>
        </w:tabs>
        <w:spacing w:line="276" w:lineRule="auto"/>
        <w:ind w:right="736"/>
      </w:pPr>
      <w:r>
        <w:rPr>
          <w:spacing w:val="-6"/>
        </w:rPr>
        <w:t>A</w:t>
      </w:r>
      <w:r>
        <w:rPr>
          <w:spacing w:val="-14"/>
        </w:rPr>
        <w:t xml:space="preserve"> </w:t>
      </w:r>
      <w:r>
        <w:rPr>
          <w:spacing w:val="-6"/>
        </w:rPr>
        <w:t>reflection</w:t>
      </w:r>
      <w:r>
        <w:rPr>
          <w:spacing w:val="-12"/>
        </w:rPr>
        <w:t xml:space="preserve"> </w:t>
      </w:r>
      <w:r>
        <w:rPr>
          <w:spacing w:val="-6"/>
        </w:rPr>
        <w:t>upon</w:t>
      </w:r>
      <w:r>
        <w:rPr>
          <w:spacing w:val="-12"/>
        </w:rPr>
        <w:t xml:space="preserve"> </w:t>
      </w:r>
      <w:r>
        <w:rPr>
          <w:spacing w:val="-6"/>
        </w:rPr>
        <w:t>the</w:t>
      </w:r>
      <w:r>
        <w:rPr>
          <w:spacing w:val="-12"/>
        </w:rPr>
        <w:t xml:space="preserve"> </w:t>
      </w:r>
      <w:r>
        <w:rPr>
          <w:spacing w:val="-6"/>
        </w:rPr>
        <w:t>sabbatical</w:t>
      </w:r>
      <w:r>
        <w:rPr>
          <w:spacing w:val="-10"/>
        </w:rPr>
        <w:t xml:space="preserve"> </w:t>
      </w:r>
      <w:r>
        <w:rPr>
          <w:spacing w:val="-6"/>
        </w:rPr>
        <w:t>shall</w:t>
      </w:r>
      <w:r>
        <w:rPr>
          <w:spacing w:val="-12"/>
        </w:rPr>
        <w:t xml:space="preserve"> </w:t>
      </w:r>
      <w:r>
        <w:rPr>
          <w:spacing w:val="-6"/>
        </w:rPr>
        <w:t>be</w:t>
      </w:r>
      <w:r>
        <w:rPr>
          <w:spacing w:val="-12"/>
        </w:rPr>
        <w:t xml:space="preserve"> </w:t>
      </w:r>
      <w:r>
        <w:rPr>
          <w:spacing w:val="-6"/>
        </w:rPr>
        <w:t>written</w:t>
      </w:r>
      <w:r>
        <w:rPr>
          <w:spacing w:val="-12"/>
        </w:rPr>
        <w:t xml:space="preserve"> </w:t>
      </w:r>
      <w:r>
        <w:rPr>
          <w:spacing w:val="-6"/>
        </w:rPr>
        <w:t>by</w:t>
      </w:r>
      <w:r>
        <w:rPr>
          <w:spacing w:val="-12"/>
        </w:rPr>
        <w:t xml:space="preserve"> </w:t>
      </w:r>
      <w:r>
        <w:rPr>
          <w:spacing w:val="-6"/>
        </w:rPr>
        <w:t>the</w:t>
      </w:r>
      <w:r>
        <w:rPr>
          <w:spacing w:val="-10"/>
        </w:rPr>
        <w:t xml:space="preserve"> </w:t>
      </w:r>
      <w:r>
        <w:rPr>
          <w:spacing w:val="-6"/>
        </w:rPr>
        <w:t>clergy</w:t>
      </w:r>
      <w:r>
        <w:rPr>
          <w:spacing w:val="-12"/>
        </w:rPr>
        <w:t xml:space="preserve"> </w:t>
      </w:r>
      <w:r>
        <w:rPr>
          <w:spacing w:val="-6"/>
        </w:rPr>
        <w:t>and</w:t>
      </w:r>
      <w:r>
        <w:rPr>
          <w:spacing w:val="-13"/>
        </w:rPr>
        <w:t xml:space="preserve"> </w:t>
      </w:r>
      <w:r>
        <w:rPr>
          <w:spacing w:val="-6"/>
        </w:rPr>
        <w:t>submitted</w:t>
      </w:r>
      <w:r>
        <w:rPr>
          <w:spacing w:val="-12"/>
        </w:rPr>
        <w:t xml:space="preserve"> </w:t>
      </w:r>
      <w:r>
        <w:rPr>
          <w:spacing w:val="-6"/>
        </w:rPr>
        <w:t>to</w:t>
      </w:r>
      <w:r>
        <w:rPr>
          <w:spacing w:val="-13"/>
        </w:rPr>
        <w:t xml:space="preserve"> </w:t>
      </w:r>
      <w:r>
        <w:rPr>
          <w:spacing w:val="-6"/>
        </w:rPr>
        <w:t>the</w:t>
      </w:r>
      <w:r>
        <w:rPr>
          <w:spacing w:val="-12"/>
        </w:rPr>
        <w:t xml:space="preserve"> </w:t>
      </w:r>
      <w:r w:rsidR="006E245D">
        <w:rPr>
          <w:spacing w:val="-6"/>
        </w:rPr>
        <w:t>VESTRY</w:t>
      </w:r>
      <w:r>
        <w:rPr>
          <w:spacing w:val="-2"/>
        </w:rPr>
        <w:t>.</w:t>
      </w:r>
    </w:p>
    <w:p w14:paraId="2D4CE55A" w14:textId="73E385BB" w:rsidR="00324605" w:rsidRDefault="00000000" w:rsidP="006E245D">
      <w:pPr>
        <w:pStyle w:val="ListParagraph"/>
        <w:numPr>
          <w:ilvl w:val="1"/>
          <w:numId w:val="3"/>
        </w:numPr>
        <w:tabs>
          <w:tab w:val="left" w:pos="819"/>
        </w:tabs>
        <w:ind w:left="819" w:hanging="359"/>
      </w:pPr>
      <w:r>
        <w:rPr>
          <w:w w:val="90"/>
        </w:rPr>
        <w:t>The</w:t>
      </w:r>
      <w:r>
        <w:rPr>
          <w:spacing w:val="-3"/>
        </w:rPr>
        <w:t xml:space="preserve"> </w:t>
      </w:r>
      <w:r w:rsidR="006E245D">
        <w:rPr>
          <w:w w:val="90"/>
        </w:rPr>
        <w:t>VESTRY</w:t>
      </w:r>
      <w:r>
        <w:rPr>
          <w:spacing w:val="-2"/>
        </w:rPr>
        <w:t xml:space="preserve"> </w:t>
      </w:r>
      <w:r>
        <w:rPr>
          <w:w w:val="90"/>
        </w:rPr>
        <w:t>shall</w:t>
      </w:r>
      <w:r>
        <w:rPr>
          <w:spacing w:val="-2"/>
        </w:rPr>
        <w:t xml:space="preserve"> </w:t>
      </w:r>
      <w:r>
        <w:rPr>
          <w:w w:val="90"/>
        </w:rPr>
        <w:t>evaluate</w:t>
      </w:r>
      <w:r>
        <w:rPr>
          <w:spacing w:val="-1"/>
        </w:rPr>
        <w:t xml:space="preserve"> </w:t>
      </w:r>
      <w:r>
        <w:rPr>
          <w:w w:val="90"/>
        </w:rPr>
        <w:t>the</w:t>
      </w:r>
      <w:r>
        <w:rPr>
          <w:spacing w:val="-3"/>
        </w:rPr>
        <w:t xml:space="preserve"> </w:t>
      </w:r>
      <w:r>
        <w:rPr>
          <w:w w:val="90"/>
        </w:rPr>
        <w:t>congregation’s</w:t>
      </w:r>
      <w:r>
        <w:rPr>
          <w:spacing w:val="-3"/>
        </w:rPr>
        <w:t xml:space="preserve"> </w:t>
      </w:r>
      <w:r>
        <w:rPr>
          <w:w w:val="90"/>
        </w:rPr>
        <w:t>experience</w:t>
      </w:r>
      <w:r>
        <w:rPr>
          <w:spacing w:val="-2"/>
        </w:rPr>
        <w:t xml:space="preserve"> </w:t>
      </w:r>
      <w:r>
        <w:rPr>
          <w:w w:val="90"/>
        </w:rPr>
        <w:t>and</w:t>
      </w:r>
      <w:r>
        <w:rPr>
          <w:spacing w:val="-2"/>
        </w:rPr>
        <w:t xml:space="preserve"> </w:t>
      </w:r>
      <w:r>
        <w:rPr>
          <w:w w:val="90"/>
        </w:rPr>
        <w:t>submit</w:t>
      </w:r>
      <w:r>
        <w:rPr>
          <w:spacing w:val="-1"/>
        </w:rPr>
        <w:t xml:space="preserve"> </w:t>
      </w:r>
      <w:r>
        <w:rPr>
          <w:w w:val="90"/>
        </w:rPr>
        <w:t>this</w:t>
      </w:r>
      <w:r>
        <w:rPr>
          <w:spacing w:val="-4"/>
        </w:rPr>
        <w:t xml:space="preserve"> </w:t>
      </w:r>
      <w:r>
        <w:rPr>
          <w:w w:val="90"/>
        </w:rPr>
        <w:t>report</w:t>
      </w:r>
      <w:r>
        <w:rPr>
          <w:spacing w:val="-1"/>
        </w:rPr>
        <w:t xml:space="preserve"> </w:t>
      </w:r>
      <w:r>
        <w:rPr>
          <w:w w:val="90"/>
        </w:rPr>
        <w:t>to</w:t>
      </w:r>
      <w:r>
        <w:rPr>
          <w:spacing w:val="-4"/>
        </w:rPr>
        <w:t xml:space="preserve"> </w:t>
      </w:r>
      <w:r>
        <w:rPr>
          <w:spacing w:val="-5"/>
          <w:w w:val="90"/>
        </w:rPr>
        <w:t>the</w:t>
      </w:r>
    </w:p>
    <w:p w14:paraId="7A077CE4" w14:textId="77777777" w:rsidR="00324605" w:rsidRDefault="00000000" w:rsidP="006E245D">
      <w:pPr>
        <w:pStyle w:val="BodyText"/>
        <w:spacing w:before="37"/>
        <w:ind w:left="821"/>
      </w:pPr>
      <w:r>
        <w:rPr>
          <w:spacing w:val="-2"/>
        </w:rPr>
        <w:t>clergy.</w:t>
      </w:r>
    </w:p>
    <w:p w14:paraId="55F65FF7" w14:textId="77777777" w:rsidR="00324605" w:rsidRDefault="00324605" w:rsidP="006E245D">
      <w:pPr>
        <w:pStyle w:val="BodyText"/>
        <w:spacing w:before="4"/>
        <w:rPr>
          <w:sz w:val="27"/>
        </w:rPr>
      </w:pPr>
    </w:p>
    <w:p w14:paraId="67CC6C7B" w14:textId="77777777" w:rsidR="00324605" w:rsidRDefault="00000000" w:rsidP="006E245D">
      <w:pPr>
        <w:pStyle w:val="Heading3"/>
        <w:numPr>
          <w:ilvl w:val="0"/>
          <w:numId w:val="3"/>
        </w:numPr>
        <w:tabs>
          <w:tab w:val="left" w:pos="459"/>
        </w:tabs>
        <w:ind w:left="459" w:hanging="359"/>
      </w:pPr>
      <w:r>
        <w:rPr>
          <w:w w:val="85"/>
        </w:rPr>
        <w:t>Employment</w:t>
      </w:r>
      <w:r>
        <w:rPr>
          <w:spacing w:val="26"/>
        </w:rPr>
        <w:t xml:space="preserve"> </w:t>
      </w:r>
      <w:r>
        <w:rPr>
          <w:spacing w:val="-2"/>
        </w:rPr>
        <w:t>Agreement:</w:t>
      </w:r>
    </w:p>
    <w:p w14:paraId="286A9E26" w14:textId="2FCDD02A" w:rsidR="00324605" w:rsidRDefault="00000000" w:rsidP="006E245D">
      <w:pPr>
        <w:pStyle w:val="ListParagraph"/>
        <w:numPr>
          <w:ilvl w:val="1"/>
          <w:numId w:val="3"/>
        </w:numPr>
        <w:tabs>
          <w:tab w:val="left" w:pos="821"/>
        </w:tabs>
        <w:spacing w:before="157" w:line="273" w:lineRule="auto"/>
        <w:ind w:right="213"/>
      </w:pPr>
      <w:r>
        <w:rPr>
          <w:w w:val="90"/>
        </w:rPr>
        <w:t xml:space="preserve">Because the Sabbatical leave is unlike an ordinary paid vacation in that its purpose is expressly </w:t>
      </w:r>
      <w:r>
        <w:rPr>
          <w:spacing w:val="-6"/>
        </w:rPr>
        <w:t>for</w:t>
      </w:r>
      <w:r>
        <w:rPr>
          <w:spacing w:val="-8"/>
        </w:rPr>
        <w:t xml:space="preserve"> </w:t>
      </w:r>
      <w:r>
        <w:rPr>
          <w:spacing w:val="-6"/>
        </w:rPr>
        <w:t>the future benefit of</w:t>
      </w:r>
      <w:r>
        <w:rPr>
          <w:spacing w:val="-8"/>
        </w:rPr>
        <w:t xml:space="preserve"> </w:t>
      </w:r>
      <w:r>
        <w:rPr>
          <w:spacing w:val="-6"/>
        </w:rPr>
        <w:t>the church as</w:t>
      </w:r>
      <w:r>
        <w:rPr>
          <w:spacing w:val="-7"/>
        </w:rPr>
        <w:t xml:space="preserve"> </w:t>
      </w:r>
      <w:r>
        <w:rPr>
          <w:spacing w:val="-6"/>
        </w:rPr>
        <w:t>well as</w:t>
      </w:r>
      <w:r>
        <w:rPr>
          <w:spacing w:val="-7"/>
        </w:rPr>
        <w:t xml:space="preserve"> </w:t>
      </w:r>
      <w:r>
        <w:rPr>
          <w:spacing w:val="-6"/>
        </w:rPr>
        <w:t>for</w:t>
      </w:r>
      <w:r>
        <w:rPr>
          <w:spacing w:val="-8"/>
        </w:rPr>
        <w:t xml:space="preserve"> </w:t>
      </w:r>
      <w:r>
        <w:rPr>
          <w:spacing w:val="-6"/>
        </w:rPr>
        <w:t>the present and</w:t>
      </w:r>
      <w:r>
        <w:rPr>
          <w:spacing w:val="-7"/>
        </w:rPr>
        <w:t xml:space="preserve"> </w:t>
      </w:r>
      <w:r>
        <w:rPr>
          <w:spacing w:val="-6"/>
        </w:rPr>
        <w:t>future benefit of</w:t>
      </w:r>
      <w:r>
        <w:rPr>
          <w:spacing w:val="-8"/>
        </w:rPr>
        <w:t xml:space="preserve"> </w:t>
      </w:r>
      <w:r>
        <w:rPr>
          <w:spacing w:val="-6"/>
        </w:rPr>
        <w:t xml:space="preserve">the </w:t>
      </w:r>
      <w:r w:rsidR="006E245D">
        <w:rPr>
          <w:spacing w:val="-6"/>
        </w:rPr>
        <w:t>clergy</w:t>
      </w:r>
      <w:r>
        <w:rPr>
          <w:spacing w:val="-6"/>
        </w:rPr>
        <w:t xml:space="preserve">, </w:t>
      </w:r>
      <w:r>
        <w:rPr>
          <w:w w:val="90"/>
        </w:rPr>
        <w:t xml:space="preserve">the </w:t>
      </w:r>
      <w:r w:rsidR="006E245D">
        <w:rPr>
          <w:w w:val="90"/>
        </w:rPr>
        <w:t>clergy</w:t>
      </w:r>
      <w:r>
        <w:rPr>
          <w:w w:val="90"/>
        </w:rPr>
        <w:t xml:space="preserve"> agrees that as far as it depends on him or her, he or she shall continue in his or her </w:t>
      </w:r>
      <w:r>
        <w:rPr>
          <w:spacing w:val="-4"/>
        </w:rPr>
        <w:t>full-time</w:t>
      </w:r>
      <w:r>
        <w:rPr>
          <w:spacing w:val="-9"/>
        </w:rPr>
        <w:t xml:space="preserve"> </w:t>
      </w:r>
      <w:r>
        <w:rPr>
          <w:spacing w:val="-4"/>
        </w:rPr>
        <w:t>service</w:t>
      </w:r>
      <w:r>
        <w:rPr>
          <w:spacing w:val="-9"/>
        </w:rPr>
        <w:t xml:space="preserve"> </w:t>
      </w:r>
      <w:r>
        <w:rPr>
          <w:spacing w:val="-4"/>
        </w:rPr>
        <w:t>to</w:t>
      </w:r>
      <w:r>
        <w:rPr>
          <w:spacing w:val="-12"/>
        </w:rPr>
        <w:t xml:space="preserve"> </w:t>
      </w:r>
      <w:r>
        <w:rPr>
          <w:spacing w:val="-4"/>
        </w:rPr>
        <w:t>the</w:t>
      </w:r>
      <w:r>
        <w:rPr>
          <w:spacing w:val="-11"/>
        </w:rPr>
        <w:t xml:space="preserve"> </w:t>
      </w:r>
      <w:r>
        <w:rPr>
          <w:spacing w:val="-4"/>
        </w:rPr>
        <w:t>church</w:t>
      </w:r>
      <w:r>
        <w:rPr>
          <w:spacing w:val="-11"/>
        </w:rPr>
        <w:t xml:space="preserve"> </w:t>
      </w:r>
      <w:r>
        <w:rPr>
          <w:spacing w:val="-4"/>
        </w:rPr>
        <w:t>for</w:t>
      </w:r>
      <w:r>
        <w:rPr>
          <w:spacing w:val="-13"/>
        </w:rPr>
        <w:t xml:space="preserve"> </w:t>
      </w:r>
      <w:r>
        <w:rPr>
          <w:spacing w:val="-4"/>
        </w:rPr>
        <w:t>at</w:t>
      </w:r>
      <w:r>
        <w:rPr>
          <w:spacing w:val="-9"/>
        </w:rPr>
        <w:t xml:space="preserve"> </w:t>
      </w:r>
      <w:r>
        <w:rPr>
          <w:spacing w:val="-4"/>
        </w:rPr>
        <w:t>least</w:t>
      </w:r>
      <w:r>
        <w:rPr>
          <w:spacing w:val="-9"/>
        </w:rPr>
        <w:t xml:space="preserve"> </w:t>
      </w:r>
      <w:r>
        <w:rPr>
          <w:spacing w:val="-4"/>
        </w:rPr>
        <w:t>12</w:t>
      </w:r>
      <w:r>
        <w:rPr>
          <w:spacing w:val="-12"/>
        </w:rPr>
        <w:t xml:space="preserve"> </w:t>
      </w:r>
      <w:r>
        <w:rPr>
          <w:spacing w:val="-4"/>
        </w:rPr>
        <w:t>months,</w:t>
      </w:r>
      <w:r>
        <w:rPr>
          <w:spacing w:val="-11"/>
        </w:rPr>
        <w:t xml:space="preserve"> </w:t>
      </w:r>
      <w:r>
        <w:rPr>
          <w:spacing w:val="-4"/>
        </w:rPr>
        <w:t>or</w:t>
      </w:r>
      <w:r>
        <w:rPr>
          <w:spacing w:val="-13"/>
        </w:rPr>
        <w:t xml:space="preserve"> </w:t>
      </w:r>
      <w:r>
        <w:rPr>
          <w:spacing w:val="-4"/>
        </w:rPr>
        <w:t>the</w:t>
      </w:r>
      <w:r>
        <w:rPr>
          <w:spacing w:val="-11"/>
        </w:rPr>
        <w:t xml:space="preserve"> </w:t>
      </w:r>
      <w:r>
        <w:rPr>
          <w:spacing w:val="-4"/>
        </w:rPr>
        <w:t>pro-rated</w:t>
      </w:r>
      <w:r>
        <w:rPr>
          <w:spacing w:val="-11"/>
        </w:rPr>
        <w:t xml:space="preserve"> </w:t>
      </w:r>
      <w:r>
        <w:rPr>
          <w:spacing w:val="-4"/>
        </w:rPr>
        <w:t>equivalent</w:t>
      </w:r>
      <w:r>
        <w:rPr>
          <w:spacing w:val="-9"/>
        </w:rPr>
        <w:t xml:space="preserve"> </w:t>
      </w:r>
      <w:r>
        <w:rPr>
          <w:spacing w:val="-4"/>
        </w:rPr>
        <w:t>for</w:t>
      </w:r>
      <w:r>
        <w:rPr>
          <w:spacing w:val="-13"/>
        </w:rPr>
        <w:t xml:space="preserve"> </w:t>
      </w:r>
      <w:r>
        <w:rPr>
          <w:spacing w:val="-4"/>
        </w:rPr>
        <w:t>part-time clergy,</w:t>
      </w:r>
      <w:r>
        <w:rPr>
          <w:spacing w:val="-8"/>
        </w:rPr>
        <w:t xml:space="preserve"> </w:t>
      </w:r>
      <w:r>
        <w:rPr>
          <w:spacing w:val="-4"/>
        </w:rPr>
        <w:t>from</w:t>
      </w:r>
      <w:r>
        <w:rPr>
          <w:spacing w:val="-10"/>
        </w:rPr>
        <w:t xml:space="preserve"> </w:t>
      </w:r>
      <w:r>
        <w:rPr>
          <w:spacing w:val="-4"/>
        </w:rPr>
        <w:t>the</w:t>
      </w:r>
      <w:r>
        <w:rPr>
          <w:spacing w:val="-9"/>
        </w:rPr>
        <w:t xml:space="preserve"> </w:t>
      </w:r>
      <w:r>
        <w:rPr>
          <w:spacing w:val="-4"/>
        </w:rPr>
        <w:t>date</w:t>
      </w:r>
      <w:r>
        <w:rPr>
          <w:spacing w:val="-8"/>
        </w:rPr>
        <w:t xml:space="preserve"> </w:t>
      </w:r>
      <w:r>
        <w:rPr>
          <w:spacing w:val="-4"/>
        </w:rPr>
        <w:t>of</w:t>
      </w:r>
      <w:r>
        <w:rPr>
          <w:spacing w:val="-11"/>
        </w:rPr>
        <w:t xml:space="preserve"> </w:t>
      </w:r>
      <w:r>
        <w:rPr>
          <w:spacing w:val="-4"/>
        </w:rPr>
        <w:t>his</w:t>
      </w:r>
      <w:r>
        <w:rPr>
          <w:spacing w:val="-10"/>
        </w:rPr>
        <w:t xml:space="preserve"> </w:t>
      </w:r>
      <w:r>
        <w:rPr>
          <w:spacing w:val="-4"/>
        </w:rPr>
        <w:t>or</w:t>
      </w:r>
      <w:r>
        <w:rPr>
          <w:spacing w:val="-11"/>
        </w:rPr>
        <w:t xml:space="preserve"> </w:t>
      </w:r>
      <w:r>
        <w:rPr>
          <w:spacing w:val="-4"/>
        </w:rPr>
        <w:t>her</w:t>
      </w:r>
      <w:r>
        <w:rPr>
          <w:spacing w:val="-10"/>
        </w:rPr>
        <w:t xml:space="preserve"> </w:t>
      </w:r>
      <w:r>
        <w:rPr>
          <w:spacing w:val="-4"/>
        </w:rPr>
        <w:t>return from sabbatical</w:t>
      </w:r>
      <w:r>
        <w:rPr>
          <w:spacing w:val="-10"/>
        </w:rPr>
        <w:t xml:space="preserve"> </w:t>
      </w:r>
      <w:r>
        <w:rPr>
          <w:spacing w:val="-4"/>
        </w:rPr>
        <w:t>leave</w:t>
      </w:r>
      <w:r>
        <w:rPr>
          <w:spacing w:val="-8"/>
        </w:rPr>
        <w:t xml:space="preserve"> </w:t>
      </w:r>
      <w:r>
        <w:rPr>
          <w:spacing w:val="-4"/>
        </w:rPr>
        <w:t>in</w:t>
      </w:r>
      <w:r>
        <w:rPr>
          <w:spacing w:val="-10"/>
        </w:rPr>
        <w:t xml:space="preserve"> </w:t>
      </w:r>
      <w:r>
        <w:rPr>
          <w:spacing w:val="-4"/>
        </w:rPr>
        <w:t>their</w:t>
      </w:r>
      <w:r>
        <w:rPr>
          <w:spacing w:val="-11"/>
        </w:rPr>
        <w:t xml:space="preserve"> </w:t>
      </w:r>
      <w:r>
        <w:rPr>
          <w:spacing w:val="-4"/>
        </w:rPr>
        <w:t>current</w:t>
      </w:r>
      <w:r>
        <w:rPr>
          <w:spacing w:val="-8"/>
        </w:rPr>
        <w:t xml:space="preserve"> </w:t>
      </w:r>
      <w:r>
        <w:rPr>
          <w:spacing w:val="-4"/>
        </w:rPr>
        <w:t>role</w:t>
      </w:r>
      <w:r>
        <w:rPr>
          <w:spacing w:val="-9"/>
        </w:rPr>
        <w:t xml:space="preserve"> </w:t>
      </w:r>
      <w:r>
        <w:rPr>
          <w:spacing w:val="-4"/>
        </w:rPr>
        <w:t>(or</w:t>
      </w:r>
      <w:r>
        <w:rPr>
          <w:spacing w:val="-11"/>
        </w:rPr>
        <w:t xml:space="preserve"> </w:t>
      </w:r>
      <w:r>
        <w:rPr>
          <w:spacing w:val="-4"/>
        </w:rPr>
        <w:t>a</w:t>
      </w:r>
      <w:r>
        <w:rPr>
          <w:spacing w:val="-9"/>
        </w:rPr>
        <w:t xml:space="preserve"> </w:t>
      </w:r>
      <w:r>
        <w:rPr>
          <w:spacing w:val="-4"/>
        </w:rPr>
        <w:t xml:space="preserve">role </w:t>
      </w:r>
      <w:r>
        <w:t>substantially</w:t>
      </w:r>
      <w:r>
        <w:rPr>
          <w:spacing w:val="-16"/>
        </w:rPr>
        <w:t xml:space="preserve"> </w:t>
      </w:r>
      <w:r>
        <w:t>equivalent).</w:t>
      </w:r>
    </w:p>
    <w:p w14:paraId="1D41EE20" w14:textId="2D23EBC4" w:rsidR="00324605" w:rsidRDefault="00000000" w:rsidP="006E245D">
      <w:pPr>
        <w:pStyle w:val="ListParagraph"/>
        <w:numPr>
          <w:ilvl w:val="1"/>
          <w:numId w:val="3"/>
        </w:numPr>
        <w:tabs>
          <w:tab w:val="left" w:pos="821"/>
        </w:tabs>
        <w:spacing w:before="125" w:line="276" w:lineRule="auto"/>
        <w:ind w:right="199"/>
      </w:pPr>
      <w:r>
        <w:rPr>
          <w:w w:val="90"/>
        </w:rPr>
        <w:t xml:space="preserve">Should employment end, for any reason, prior to 12 months after the end of the sabbatical, any </w:t>
      </w:r>
      <w:r>
        <w:rPr>
          <w:spacing w:val="-6"/>
        </w:rPr>
        <w:t>and</w:t>
      </w:r>
      <w:r>
        <w:rPr>
          <w:spacing w:val="-10"/>
        </w:rPr>
        <w:t xml:space="preserve"> </w:t>
      </w:r>
      <w:r>
        <w:rPr>
          <w:spacing w:val="-6"/>
        </w:rPr>
        <w:t>all</w:t>
      </w:r>
      <w:r>
        <w:rPr>
          <w:spacing w:val="-10"/>
        </w:rPr>
        <w:t xml:space="preserve"> </w:t>
      </w:r>
      <w:r>
        <w:rPr>
          <w:spacing w:val="-6"/>
        </w:rPr>
        <w:t>amounts</w:t>
      </w:r>
      <w:r>
        <w:rPr>
          <w:spacing w:val="-11"/>
        </w:rPr>
        <w:t xml:space="preserve"> </w:t>
      </w:r>
      <w:r>
        <w:rPr>
          <w:spacing w:val="-6"/>
        </w:rPr>
        <w:t>reimbursed</w:t>
      </w:r>
      <w:r>
        <w:rPr>
          <w:spacing w:val="-10"/>
        </w:rPr>
        <w:t xml:space="preserve"> </w:t>
      </w:r>
      <w:r>
        <w:rPr>
          <w:spacing w:val="-6"/>
        </w:rPr>
        <w:t>in</w:t>
      </w:r>
      <w:r>
        <w:rPr>
          <w:spacing w:val="-11"/>
        </w:rPr>
        <w:t xml:space="preserve"> </w:t>
      </w:r>
      <w:r>
        <w:rPr>
          <w:spacing w:val="-6"/>
        </w:rPr>
        <w:t>connection with</w:t>
      </w:r>
      <w:r>
        <w:rPr>
          <w:spacing w:val="-10"/>
        </w:rPr>
        <w:t xml:space="preserve"> </w:t>
      </w:r>
      <w:r>
        <w:rPr>
          <w:spacing w:val="-6"/>
        </w:rPr>
        <w:t>the</w:t>
      </w:r>
      <w:r>
        <w:rPr>
          <w:spacing w:val="-10"/>
        </w:rPr>
        <w:t xml:space="preserve"> </w:t>
      </w:r>
      <w:r>
        <w:rPr>
          <w:spacing w:val="-6"/>
        </w:rPr>
        <w:t>sabbatical</w:t>
      </w:r>
      <w:r>
        <w:rPr>
          <w:spacing w:val="-11"/>
        </w:rPr>
        <w:t xml:space="preserve"> </w:t>
      </w:r>
      <w:r>
        <w:rPr>
          <w:spacing w:val="-6"/>
        </w:rPr>
        <w:t>within</w:t>
      </w:r>
      <w:r>
        <w:rPr>
          <w:spacing w:val="-10"/>
        </w:rPr>
        <w:t xml:space="preserve"> </w:t>
      </w:r>
      <w:r>
        <w:rPr>
          <w:spacing w:val="-6"/>
        </w:rPr>
        <w:t>the</w:t>
      </w:r>
      <w:r>
        <w:rPr>
          <w:spacing w:val="-10"/>
        </w:rPr>
        <w:t xml:space="preserve"> </w:t>
      </w:r>
      <w:r>
        <w:rPr>
          <w:spacing w:val="-6"/>
        </w:rPr>
        <w:t>12</w:t>
      </w:r>
      <w:r>
        <w:rPr>
          <w:spacing w:val="-11"/>
        </w:rPr>
        <w:t xml:space="preserve"> </w:t>
      </w:r>
      <w:r>
        <w:rPr>
          <w:spacing w:val="-6"/>
        </w:rPr>
        <w:t>months</w:t>
      </w:r>
      <w:r>
        <w:rPr>
          <w:spacing w:val="-11"/>
        </w:rPr>
        <w:t xml:space="preserve"> </w:t>
      </w:r>
      <w:r>
        <w:rPr>
          <w:spacing w:val="-6"/>
        </w:rPr>
        <w:t>prior</w:t>
      </w:r>
      <w:r>
        <w:rPr>
          <w:spacing w:val="-12"/>
        </w:rPr>
        <w:t xml:space="preserve"> </w:t>
      </w:r>
      <w:r>
        <w:rPr>
          <w:spacing w:val="-6"/>
        </w:rPr>
        <w:t>to</w:t>
      </w:r>
      <w:r>
        <w:rPr>
          <w:spacing w:val="-11"/>
        </w:rPr>
        <w:t xml:space="preserve"> </w:t>
      </w:r>
      <w:r>
        <w:rPr>
          <w:spacing w:val="-6"/>
        </w:rPr>
        <w:t xml:space="preserve">the </w:t>
      </w:r>
      <w:r>
        <w:rPr>
          <w:spacing w:val="-4"/>
        </w:rPr>
        <w:t>end</w:t>
      </w:r>
      <w:r>
        <w:rPr>
          <w:spacing w:val="-12"/>
        </w:rPr>
        <w:t xml:space="preserve"> </w:t>
      </w:r>
      <w:r>
        <w:rPr>
          <w:spacing w:val="-4"/>
        </w:rPr>
        <w:t>of</w:t>
      </w:r>
      <w:r>
        <w:rPr>
          <w:spacing w:val="-14"/>
        </w:rPr>
        <w:t xml:space="preserve"> </w:t>
      </w:r>
      <w:r>
        <w:rPr>
          <w:spacing w:val="-4"/>
        </w:rPr>
        <w:t>employment</w:t>
      </w:r>
      <w:r>
        <w:rPr>
          <w:spacing w:val="-12"/>
        </w:rPr>
        <w:t xml:space="preserve"> </w:t>
      </w:r>
      <w:r>
        <w:rPr>
          <w:spacing w:val="-4"/>
        </w:rPr>
        <w:t>shall</w:t>
      </w:r>
      <w:r>
        <w:rPr>
          <w:spacing w:val="-11"/>
        </w:rPr>
        <w:t xml:space="preserve"> </w:t>
      </w:r>
      <w:r>
        <w:rPr>
          <w:spacing w:val="-4"/>
        </w:rPr>
        <w:t>be</w:t>
      </w:r>
      <w:r>
        <w:rPr>
          <w:spacing w:val="-12"/>
        </w:rPr>
        <w:t xml:space="preserve"> </w:t>
      </w:r>
      <w:r>
        <w:rPr>
          <w:spacing w:val="-4"/>
        </w:rPr>
        <w:t>required</w:t>
      </w:r>
      <w:r>
        <w:rPr>
          <w:spacing w:val="-12"/>
        </w:rPr>
        <w:t xml:space="preserve"> </w:t>
      </w:r>
      <w:r>
        <w:rPr>
          <w:spacing w:val="-4"/>
        </w:rPr>
        <w:t>to</w:t>
      </w:r>
      <w:r>
        <w:rPr>
          <w:spacing w:val="-13"/>
        </w:rPr>
        <w:t xml:space="preserve"> </w:t>
      </w:r>
      <w:r>
        <w:rPr>
          <w:spacing w:val="-4"/>
        </w:rPr>
        <w:t>be</w:t>
      </w:r>
      <w:r>
        <w:rPr>
          <w:spacing w:val="-12"/>
        </w:rPr>
        <w:t xml:space="preserve"> </w:t>
      </w:r>
      <w:r>
        <w:rPr>
          <w:spacing w:val="-4"/>
        </w:rPr>
        <w:t>repaid.</w:t>
      </w:r>
      <w:r>
        <w:rPr>
          <w:spacing w:val="32"/>
        </w:rPr>
        <w:t xml:space="preserve"> </w:t>
      </w:r>
      <w:r>
        <w:rPr>
          <w:spacing w:val="-4"/>
        </w:rPr>
        <w:t>The</w:t>
      </w:r>
      <w:r>
        <w:rPr>
          <w:spacing w:val="-12"/>
        </w:rPr>
        <w:t xml:space="preserve"> </w:t>
      </w:r>
      <w:r>
        <w:rPr>
          <w:spacing w:val="-4"/>
        </w:rPr>
        <w:t>church</w:t>
      </w:r>
      <w:r>
        <w:rPr>
          <w:spacing w:val="-12"/>
        </w:rPr>
        <w:t xml:space="preserve"> </w:t>
      </w:r>
      <w:r>
        <w:rPr>
          <w:spacing w:val="-4"/>
        </w:rPr>
        <w:t>is</w:t>
      </w:r>
      <w:r>
        <w:rPr>
          <w:spacing w:val="-13"/>
        </w:rPr>
        <w:t xml:space="preserve"> </w:t>
      </w:r>
      <w:r>
        <w:rPr>
          <w:spacing w:val="-4"/>
        </w:rPr>
        <w:t>authorized</w:t>
      </w:r>
      <w:r>
        <w:rPr>
          <w:spacing w:val="-12"/>
        </w:rPr>
        <w:t xml:space="preserve"> </w:t>
      </w:r>
      <w:r>
        <w:rPr>
          <w:spacing w:val="-4"/>
        </w:rPr>
        <w:t>to</w:t>
      </w:r>
      <w:r>
        <w:rPr>
          <w:spacing w:val="-13"/>
        </w:rPr>
        <w:t xml:space="preserve"> </w:t>
      </w:r>
      <w:r>
        <w:rPr>
          <w:spacing w:val="-4"/>
        </w:rPr>
        <w:t>withhold</w:t>
      </w:r>
      <w:r>
        <w:rPr>
          <w:spacing w:val="-13"/>
        </w:rPr>
        <w:t xml:space="preserve"> </w:t>
      </w:r>
      <w:r>
        <w:rPr>
          <w:spacing w:val="-4"/>
        </w:rPr>
        <w:t>this repayment</w:t>
      </w:r>
      <w:r>
        <w:rPr>
          <w:spacing w:val="-12"/>
        </w:rPr>
        <w:t xml:space="preserve"> </w:t>
      </w:r>
      <w:r>
        <w:rPr>
          <w:spacing w:val="-4"/>
        </w:rPr>
        <w:t>from</w:t>
      </w:r>
      <w:r>
        <w:rPr>
          <w:spacing w:val="-13"/>
        </w:rPr>
        <w:t xml:space="preserve"> </w:t>
      </w:r>
      <w:r>
        <w:rPr>
          <w:spacing w:val="-4"/>
        </w:rPr>
        <w:t>any</w:t>
      </w:r>
      <w:r>
        <w:rPr>
          <w:spacing w:val="-12"/>
        </w:rPr>
        <w:t xml:space="preserve"> </w:t>
      </w:r>
      <w:r>
        <w:rPr>
          <w:spacing w:val="-4"/>
        </w:rPr>
        <w:t>payroll</w:t>
      </w:r>
      <w:r>
        <w:rPr>
          <w:spacing w:val="-13"/>
        </w:rPr>
        <w:t xml:space="preserve"> </w:t>
      </w:r>
      <w:r>
        <w:rPr>
          <w:spacing w:val="-4"/>
        </w:rPr>
        <w:t>or</w:t>
      </w:r>
      <w:r>
        <w:rPr>
          <w:spacing w:val="-14"/>
        </w:rPr>
        <w:t xml:space="preserve"> </w:t>
      </w:r>
      <w:r>
        <w:rPr>
          <w:spacing w:val="-4"/>
        </w:rPr>
        <w:t>other</w:t>
      </w:r>
      <w:r>
        <w:rPr>
          <w:spacing w:val="-14"/>
        </w:rPr>
        <w:t xml:space="preserve"> </w:t>
      </w:r>
      <w:r>
        <w:rPr>
          <w:spacing w:val="-4"/>
        </w:rPr>
        <w:t>amount</w:t>
      </w:r>
      <w:r>
        <w:rPr>
          <w:spacing w:val="-9"/>
        </w:rPr>
        <w:t xml:space="preserve"> </w:t>
      </w:r>
      <w:r>
        <w:rPr>
          <w:spacing w:val="-4"/>
        </w:rPr>
        <w:t>(such</w:t>
      </w:r>
      <w:r>
        <w:rPr>
          <w:spacing w:val="-12"/>
        </w:rPr>
        <w:t xml:space="preserve"> </w:t>
      </w:r>
      <w:r>
        <w:rPr>
          <w:spacing w:val="-4"/>
        </w:rPr>
        <w:t>as</w:t>
      </w:r>
      <w:r>
        <w:rPr>
          <w:spacing w:val="-13"/>
        </w:rPr>
        <w:t xml:space="preserve"> </w:t>
      </w:r>
      <w:r>
        <w:rPr>
          <w:spacing w:val="-4"/>
        </w:rPr>
        <w:t>unused</w:t>
      </w:r>
      <w:r>
        <w:rPr>
          <w:spacing w:val="-9"/>
        </w:rPr>
        <w:t xml:space="preserve"> </w:t>
      </w:r>
      <w:r>
        <w:rPr>
          <w:spacing w:val="-4"/>
        </w:rPr>
        <w:t>paid</w:t>
      </w:r>
      <w:r>
        <w:rPr>
          <w:spacing w:val="-13"/>
        </w:rPr>
        <w:t xml:space="preserve"> </w:t>
      </w:r>
      <w:r>
        <w:rPr>
          <w:spacing w:val="-4"/>
        </w:rPr>
        <w:t>time</w:t>
      </w:r>
      <w:r>
        <w:rPr>
          <w:spacing w:val="-11"/>
        </w:rPr>
        <w:t xml:space="preserve"> </w:t>
      </w:r>
      <w:r>
        <w:rPr>
          <w:spacing w:val="-4"/>
        </w:rPr>
        <w:t>off)</w:t>
      </w:r>
      <w:r>
        <w:rPr>
          <w:spacing w:val="-14"/>
        </w:rPr>
        <w:t xml:space="preserve"> </w:t>
      </w:r>
      <w:r>
        <w:rPr>
          <w:spacing w:val="-4"/>
        </w:rPr>
        <w:t>due</w:t>
      </w:r>
      <w:r>
        <w:rPr>
          <w:spacing w:val="-12"/>
        </w:rPr>
        <w:t xml:space="preserve"> </w:t>
      </w:r>
      <w:r>
        <w:rPr>
          <w:spacing w:val="-4"/>
        </w:rPr>
        <w:t>at</w:t>
      </w:r>
      <w:r>
        <w:rPr>
          <w:spacing w:val="-11"/>
        </w:rPr>
        <w:t xml:space="preserve"> </w:t>
      </w:r>
      <w:r>
        <w:rPr>
          <w:spacing w:val="-4"/>
        </w:rPr>
        <w:t>the</w:t>
      </w:r>
      <w:r>
        <w:rPr>
          <w:spacing w:val="-12"/>
        </w:rPr>
        <w:t xml:space="preserve"> </w:t>
      </w:r>
      <w:r>
        <w:rPr>
          <w:spacing w:val="-4"/>
        </w:rPr>
        <w:t>end</w:t>
      </w:r>
      <w:r>
        <w:rPr>
          <w:spacing w:val="-13"/>
        </w:rPr>
        <w:t xml:space="preserve"> </w:t>
      </w:r>
      <w:r>
        <w:rPr>
          <w:spacing w:val="-4"/>
        </w:rPr>
        <w:t xml:space="preserve">of </w:t>
      </w:r>
      <w:r>
        <w:rPr>
          <w:spacing w:val="-6"/>
        </w:rPr>
        <w:t>employment.</w:t>
      </w:r>
      <w:r>
        <w:rPr>
          <w:spacing w:val="40"/>
        </w:rPr>
        <w:t xml:space="preserve"> </w:t>
      </w:r>
      <w:r>
        <w:rPr>
          <w:spacing w:val="-6"/>
        </w:rPr>
        <w:t>Repayment shall</w:t>
      </w:r>
      <w:r>
        <w:rPr>
          <w:spacing w:val="-11"/>
        </w:rPr>
        <w:t xml:space="preserve"> </w:t>
      </w:r>
      <w:r>
        <w:rPr>
          <w:spacing w:val="-6"/>
        </w:rPr>
        <w:t>be</w:t>
      </w:r>
      <w:r>
        <w:rPr>
          <w:spacing w:val="-10"/>
        </w:rPr>
        <w:t xml:space="preserve"> </w:t>
      </w:r>
      <w:r>
        <w:rPr>
          <w:spacing w:val="-6"/>
        </w:rPr>
        <w:t>completed</w:t>
      </w:r>
      <w:r>
        <w:rPr>
          <w:spacing w:val="-10"/>
        </w:rPr>
        <w:t xml:space="preserve"> </w:t>
      </w:r>
      <w:r>
        <w:rPr>
          <w:spacing w:val="-6"/>
        </w:rPr>
        <w:t>within</w:t>
      </w:r>
      <w:r>
        <w:rPr>
          <w:spacing w:val="-10"/>
        </w:rPr>
        <w:t xml:space="preserve"> </w:t>
      </w:r>
      <w:r>
        <w:rPr>
          <w:spacing w:val="-6"/>
        </w:rPr>
        <w:t>6</w:t>
      </w:r>
      <w:r>
        <w:rPr>
          <w:spacing w:val="-12"/>
        </w:rPr>
        <w:t xml:space="preserve"> </w:t>
      </w:r>
      <w:r>
        <w:rPr>
          <w:spacing w:val="-6"/>
        </w:rPr>
        <w:t>months</w:t>
      </w:r>
      <w:r>
        <w:rPr>
          <w:spacing w:val="-11"/>
        </w:rPr>
        <w:t xml:space="preserve"> </w:t>
      </w:r>
      <w:r>
        <w:rPr>
          <w:spacing w:val="-6"/>
        </w:rPr>
        <w:t>of</w:t>
      </w:r>
      <w:r>
        <w:rPr>
          <w:spacing w:val="-12"/>
        </w:rPr>
        <w:t xml:space="preserve"> </w:t>
      </w:r>
      <w:r>
        <w:rPr>
          <w:spacing w:val="-6"/>
        </w:rPr>
        <w:t>the</w:t>
      </w:r>
      <w:r>
        <w:rPr>
          <w:spacing w:val="-10"/>
        </w:rPr>
        <w:t xml:space="preserve"> </w:t>
      </w:r>
      <w:r>
        <w:rPr>
          <w:spacing w:val="-6"/>
        </w:rPr>
        <w:t>end</w:t>
      </w:r>
      <w:r>
        <w:rPr>
          <w:spacing w:val="-11"/>
        </w:rPr>
        <w:t xml:space="preserve"> </w:t>
      </w:r>
      <w:r>
        <w:rPr>
          <w:spacing w:val="-6"/>
        </w:rPr>
        <w:t>of</w:t>
      </w:r>
      <w:r>
        <w:rPr>
          <w:spacing w:val="-12"/>
        </w:rPr>
        <w:t xml:space="preserve"> </w:t>
      </w:r>
      <w:r>
        <w:rPr>
          <w:spacing w:val="-6"/>
        </w:rPr>
        <w:t>employment.</w:t>
      </w:r>
      <w:r>
        <w:rPr>
          <w:spacing w:val="40"/>
        </w:rPr>
        <w:t xml:space="preserve"> </w:t>
      </w:r>
      <w:r>
        <w:rPr>
          <w:spacing w:val="-6"/>
        </w:rPr>
        <w:t xml:space="preserve">The </w:t>
      </w:r>
      <w:r>
        <w:rPr>
          <w:spacing w:val="-4"/>
        </w:rPr>
        <w:t>repayment</w:t>
      </w:r>
      <w:r>
        <w:rPr>
          <w:spacing w:val="-12"/>
        </w:rPr>
        <w:t xml:space="preserve"> </w:t>
      </w:r>
      <w:r>
        <w:rPr>
          <w:spacing w:val="-4"/>
        </w:rPr>
        <w:t>requirement</w:t>
      </w:r>
      <w:r>
        <w:rPr>
          <w:spacing w:val="-11"/>
        </w:rPr>
        <w:t xml:space="preserve"> </w:t>
      </w:r>
      <w:r>
        <w:rPr>
          <w:spacing w:val="-4"/>
        </w:rPr>
        <w:t>may</w:t>
      </w:r>
      <w:r>
        <w:rPr>
          <w:spacing w:val="-12"/>
        </w:rPr>
        <w:t xml:space="preserve"> </w:t>
      </w:r>
      <w:r>
        <w:rPr>
          <w:spacing w:val="-4"/>
        </w:rPr>
        <w:t>be</w:t>
      </w:r>
      <w:r>
        <w:rPr>
          <w:spacing w:val="-11"/>
        </w:rPr>
        <w:t xml:space="preserve"> </w:t>
      </w:r>
      <w:r>
        <w:rPr>
          <w:spacing w:val="-4"/>
        </w:rPr>
        <w:t>altered</w:t>
      </w:r>
      <w:r>
        <w:rPr>
          <w:spacing w:val="-12"/>
        </w:rPr>
        <w:t xml:space="preserve"> </w:t>
      </w:r>
      <w:r>
        <w:rPr>
          <w:spacing w:val="-4"/>
        </w:rPr>
        <w:t>or</w:t>
      </w:r>
      <w:r>
        <w:rPr>
          <w:spacing w:val="-14"/>
        </w:rPr>
        <w:t xml:space="preserve"> </w:t>
      </w:r>
      <w:r>
        <w:rPr>
          <w:spacing w:val="-4"/>
        </w:rPr>
        <w:t>waived</w:t>
      </w:r>
      <w:r>
        <w:rPr>
          <w:spacing w:val="-12"/>
        </w:rPr>
        <w:t xml:space="preserve"> </w:t>
      </w:r>
      <w:r>
        <w:rPr>
          <w:spacing w:val="-4"/>
        </w:rPr>
        <w:t>at</w:t>
      </w:r>
      <w:r>
        <w:rPr>
          <w:spacing w:val="-12"/>
        </w:rPr>
        <w:t xml:space="preserve"> </w:t>
      </w:r>
      <w:r>
        <w:rPr>
          <w:spacing w:val="-4"/>
        </w:rPr>
        <w:t>the</w:t>
      </w:r>
      <w:r>
        <w:rPr>
          <w:spacing w:val="-12"/>
        </w:rPr>
        <w:t xml:space="preserve"> </w:t>
      </w:r>
      <w:r>
        <w:rPr>
          <w:spacing w:val="-4"/>
        </w:rPr>
        <w:t>discretion</w:t>
      </w:r>
      <w:r>
        <w:rPr>
          <w:spacing w:val="-12"/>
        </w:rPr>
        <w:t xml:space="preserve"> </w:t>
      </w:r>
      <w:r>
        <w:rPr>
          <w:spacing w:val="-4"/>
        </w:rPr>
        <w:t>of</w:t>
      </w:r>
      <w:r>
        <w:rPr>
          <w:spacing w:val="-14"/>
        </w:rPr>
        <w:t xml:space="preserve"> </w:t>
      </w:r>
      <w:r>
        <w:rPr>
          <w:spacing w:val="-4"/>
        </w:rPr>
        <w:t>the</w:t>
      </w:r>
      <w:r>
        <w:rPr>
          <w:spacing w:val="-12"/>
        </w:rPr>
        <w:t xml:space="preserve"> </w:t>
      </w:r>
      <w:r w:rsidR="006E245D">
        <w:rPr>
          <w:spacing w:val="-4"/>
        </w:rPr>
        <w:t>VESTRY</w:t>
      </w:r>
      <w:r>
        <w:rPr>
          <w:spacing w:val="-4"/>
        </w:rPr>
        <w:t>.</w:t>
      </w:r>
      <w:r>
        <w:rPr>
          <w:spacing w:val="4"/>
        </w:rPr>
        <w:t xml:space="preserve"> </w:t>
      </w:r>
      <w:r>
        <w:rPr>
          <w:spacing w:val="-4"/>
        </w:rPr>
        <w:t>No alteration</w:t>
      </w:r>
      <w:r>
        <w:rPr>
          <w:spacing w:val="-5"/>
        </w:rPr>
        <w:t xml:space="preserve"> </w:t>
      </w:r>
      <w:r>
        <w:rPr>
          <w:spacing w:val="-4"/>
        </w:rPr>
        <w:t>or</w:t>
      </w:r>
      <w:r>
        <w:rPr>
          <w:spacing w:val="-7"/>
        </w:rPr>
        <w:t xml:space="preserve"> </w:t>
      </w:r>
      <w:r>
        <w:rPr>
          <w:spacing w:val="-4"/>
        </w:rPr>
        <w:t>waiver</w:t>
      </w:r>
      <w:r>
        <w:rPr>
          <w:spacing w:val="-7"/>
        </w:rPr>
        <w:t xml:space="preserve"> </w:t>
      </w:r>
      <w:r>
        <w:rPr>
          <w:spacing w:val="-4"/>
        </w:rPr>
        <w:t>of</w:t>
      </w:r>
      <w:r>
        <w:rPr>
          <w:spacing w:val="-7"/>
        </w:rPr>
        <w:t xml:space="preserve"> </w:t>
      </w:r>
      <w:r>
        <w:rPr>
          <w:spacing w:val="-4"/>
        </w:rPr>
        <w:t>this requirement for</w:t>
      </w:r>
      <w:r>
        <w:rPr>
          <w:spacing w:val="-7"/>
        </w:rPr>
        <w:t xml:space="preserve"> </w:t>
      </w:r>
      <w:r>
        <w:rPr>
          <w:spacing w:val="-4"/>
        </w:rPr>
        <w:t>one</w:t>
      </w:r>
      <w:r>
        <w:rPr>
          <w:spacing w:val="-5"/>
        </w:rPr>
        <w:t xml:space="preserve"> </w:t>
      </w:r>
      <w:r>
        <w:rPr>
          <w:spacing w:val="-4"/>
        </w:rPr>
        <w:t>individual</w:t>
      </w:r>
      <w:r>
        <w:rPr>
          <w:spacing w:val="-6"/>
        </w:rPr>
        <w:t xml:space="preserve"> </w:t>
      </w:r>
      <w:r>
        <w:rPr>
          <w:spacing w:val="-4"/>
        </w:rPr>
        <w:t>in</w:t>
      </w:r>
      <w:r>
        <w:rPr>
          <w:spacing w:val="-6"/>
        </w:rPr>
        <w:t xml:space="preserve"> </w:t>
      </w:r>
      <w:r>
        <w:rPr>
          <w:spacing w:val="-4"/>
        </w:rPr>
        <w:t>any</w:t>
      </w:r>
      <w:r>
        <w:rPr>
          <w:spacing w:val="-5"/>
        </w:rPr>
        <w:t xml:space="preserve"> </w:t>
      </w:r>
      <w:r>
        <w:rPr>
          <w:spacing w:val="-4"/>
        </w:rPr>
        <w:t>way</w:t>
      </w:r>
      <w:r>
        <w:rPr>
          <w:spacing w:val="-5"/>
        </w:rPr>
        <w:t xml:space="preserve"> </w:t>
      </w:r>
      <w:r>
        <w:rPr>
          <w:spacing w:val="-4"/>
        </w:rPr>
        <w:t>alters</w:t>
      </w:r>
      <w:r>
        <w:rPr>
          <w:spacing w:val="-6"/>
        </w:rPr>
        <w:t xml:space="preserve"> </w:t>
      </w:r>
      <w:r>
        <w:rPr>
          <w:spacing w:val="-4"/>
        </w:rPr>
        <w:t>the</w:t>
      </w:r>
      <w:r>
        <w:rPr>
          <w:spacing w:val="-5"/>
        </w:rPr>
        <w:t xml:space="preserve"> </w:t>
      </w:r>
      <w:r>
        <w:rPr>
          <w:spacing w:val="-4"/>
        </w:rPr>
        <w:t>obligation for any</w:t>
      </w:r>
      <w:r>
        <w:rPr>
          <w:spacing w:val="-12"/>
        </w:rPr>
        <w:t xml:space="preserve"> </w:t>
      </w:r>
      <w:r>
        <w:rPr>
          <w:spacing w:val="-4"/>
        </w:rPr>
        <w:t>other</w:t>
      </w:r>
      <w:r>
        <w:rPr>
          <w:spacing w:val="-14"/>
        </w:rPr>
        <w:t xml:space="preserve"> </w:t>
      </w:r>
      <w:r>
        <w:rPr>
          <w:spacing w:val="-4"/>
        </w:rPr>
        <w:t>individual</w:t>
      </w:r>
      <w:r>
        <w:rPr>
          <w:spacing w:val="-13"/>
        </w:rPr>
        <w:t xml:space="preserve"> </w:t>
      </w:r>
      <w:r>
        <w:rPr>
          <w:spacing w:val="-4"/>
        </w:rPr>
        <w:t>receiving</w:t>
      </w:r>
      <w:r>
        <w:rPr>
          <w:spacing w:val="-12"/>
        </w:rPr>
        <w:t xml:space="preserve"> </w:t>
      </w:r>
      <w:r>
        <w:rPr>
          <w:spacing w:val="-4"/>
        </w:rPr>
        <w:t>reimbursement</w:t>
      </w:r>
      <w:r>
        <w:rPr>
          <w:spacing w:val="-11"/>
        </w:rPr>
        <w:t xml:space="preserve"> </w:t>
      </w:r>
      <w:r>
        <w:rPr>
          <w:spacing w:val="-4"/>
        </w:rPr>
        <w:t>under</w:t>
      </w:r>
      <w:r>
        <w:rPr>
          <w:spacing w:val="-14"/>
        </w:rPr>
        <w:t xml:space="preserve"> </w:t>
      </w:r>
      <w:r>
        <w:rPr>
          <w:spacing w:val="-4"/>
        </w:rPr>
        <w:t>this</w:t>
      </w:r>
      <w:r>
        <w:rPr>
          <w:spacing w:val="-11"/>
        </w:rPr>
        <w:t xml:space="preserve"> </w:t>
      </w:r>
      <w:r>
        <w:rPr>
          <w:spacing w:val="-4"/>
        </w:rPr>
        <w:t>policy.</w:t>
      </w:r>
      <w:r>
        <w:rPr>
          <w:spacing w:val="3"/>
        </w:rPr>
        <w:t xml:space="preserve"> </w:t>
      </w:r>
      <w:r>
        <w:rPr>
          <w:spacing w:val="-4"/>
        </w:rPr>
        <w:t>Additionally,</w:t>
      </w:r>
      <w:r>
        <w:rPr>
          <w:spacing w:val="-12"/>
        </w:rPr>
        <w:t xml:space="preserve"> </w:t>
      </w:r>
      <w:r>
        <w:rPr>
          <w:spacing w:val="-4"/>
        </w:rPr>
        <w:t>this</w:t>
      </w:r>
      <w:r>
        <w:rPr>
          <w:spacing w:val="-11"/>
        </w:rPr>
        <w:t xml:space="preserve"> </w:t>
      </w:r>
      <w:r>
        <w:rPr>
          <w:spacing w:val="-4"/>
        </w:rPr>
        <w:t>requirement for</w:t>
      </w:r>
      <w:r>
        <w:rPr>
          <w:spacing w:val="-12"/>
        </w:rPr>
        <w:t xml:space="preserve"> </w:t>
      </w:r>
      <w:r>
        <w:rPr>
          <w:spacing w:val="-4"/>
        </w:rPr>
        <w:t>remaining</w:t>
      </w:r>
      <w:r>
        <w:rPr>
          <w:spacing w:val="-9"/>
        </w:rPr>
        <w:t xml:space="preserve"> </w:t>
      </w:r>
      <w:r>
        <w:rPr>
          <w:spacing w:val="-4"/>
        </w:rPr>
        <w:t>employees</w:t>
      </w:r>
      <w:r>
        <w:rPr>
          <w:spacing w:val="-11"/>
        </w:rPr>
        <w:t xml:space="preserve"> </w:t>
      </w:r>
      <w:r>
        <w:rPr>
          <w:spacing w:val="-4"/>
        </w:rPr>
        <w:t>in</w:t>
      </w:r>
      <w:r>
        <w:rPr>
          <w:spacing w:val="-11"/>
        </w:rPr>
        <w:t xml:space="preserve"> </w:t>
      </w:r>
      <w:r>
        <w:rPr>
          <w:spacing w:val="-4"/>
        </w:rPr>
        <w:t>no</w:t>
      </w:r>
      <w:r>
        <w:rPr>
          <w:spacing w:val="-5"/>
        </w:rPr>
        <w:t xml:space="preserve"> </w:t>
      </w:r>
      <w:r>
        <w:rPr>
          <w:spacing w:val="-4"/>
        </w:rPr>
        <w:t>way</w:t>
      </w:r>
      <w:r>
        <w:rPr>
          <w:spacing w:val="-10"/>
        </w:rPr>
        <w:t xml:space="preserve"> </w:t>
      </w:r>
      <w:r>
        <w:rPr>
          <w:spacing w:val="-4"/>
        </w:rPr>
        <w:t>alters</w:t>
      </w:r>
      <w:r>
        <w:rPr>
          <w:spacing w:val="-11"/>
        </w:rPr>
        <w:t xml:space="preserve"> </w:t>
      </w:r>
      <w:r>
        <w:rPr>
          <w:spacing w:val="-4"/>
        </w:rPr>
        <w:t>the</w:t>
      </w:r>
      <w:r>
        <w:rPr>
          <w:spacing w:val="-10"/>
        </w:rPr>
        <w:t xml:space="preserve"> </w:t>
      </w:r>
      <w:r>
        <w:rPr>
          <w:spacing w:val="-4"/>
        </w:rPr>
        <w:t>at-will</w:t>
      </w:r>
      <w:r>
        <w:rPr>
          <w:spacing w:val="-10"/>
        </w:rPr>
        <w:t xml:space="preserve"> </w:t>
      </w:r>
      <w:r>
        <w:rPr>
          <w:spacing w:val="-4"/>
        </w:rPr>
        <w:t>employment</w:t>
      </w:r>
      <w:r>
        <w:rPr>
          <w:spacing w:val="-9"/>
        </w:rPr>
        <w:t xml:space="preserve"> </w:t>
      </w:r>
      <w:r>
        <w:rPr>
          <w:spacing w:val="-4"/>
        </w:rPr>
        <w:t>arrangement</w:t>
      </w:r>
      <w:r>
        <w:rPr>
          <w:spacing w:val="-9"/>
        </w:rPr>
        <w:t xml:space="preserve"> </w:t>
      </w:r>
      <w:r>
        <w:rPr>
          <w:spacing w:val="-4"/>
        </w:rPr>
        <w:t>with</w:t>
      </w:r>
      <w:r>
        <w:rPr>
          <w:spacing w:val="-10"/>
        </w:rPr>
        <w:t xml:space="preserve"> </w:t>
      </w:r>
      <w:r>
        <w:rPr>
          <w:spacing w:val="-4"/>
        </w:rPr>
        <w:t xml:space="preserve">all </w:t>
      </w:r>
      <w:r>
        <w:rPr>
          <w:spacing w:val="-6"/>
        </w:rPr>
        <w:t>employees:</w:t>
      </w:r>
      <w:r>
        <w:rPr>
          <w:spacing w:val="19"/>
        </w:rPr>
        <w:t xml:space="preserve"> </w:t>
      </w:r>
      <w:r>
        <w:rPr>
          <w:spacing w:val="-6"/>
        </w:rPr>
        <w:t>any</w:t>
      </w:r>
      <w:r>
        <w:rPr>
          <w:spacing w:val="-12"/>
        </w:rPr>
        <w:t xml:space="preserve"> </w:t>
      </w:r>
      <w:r>
        <w:rPr>
          <w:spacing w:val="-6"/>
        </w:rPr>
        <w:t>employee</w:t>
      </w:r>
      <w:r>
        <w:rPr>
          <w:spacing w:val="-11"/>
        </w:rPr>
        <w:t xml:space="preserve"> </w:t>
      </w:r>
      <w:r>
        <w:rPr>
          <w:spacing w:val="-6"/>
        </w:rPr>
        <w:t>may</w:t>
      </w:r>
      <w:r>
        <w:rPr>
          <w:spacing w:val="-12"/>
        </w:rPr>
        <w:t xml:space="preserve"> </w:t>
      </w:r>
      <w:r>
        <w:rPr>
          <w:spacing w:val="-6"/>
        </w:rPr>
        <w:t>leave</w:t>
      </w:r>
      <w:r>
        <w:rPr>
          <w:spacing w:val="-11"/>
        </w:rPr>
        <w:t xml:space="preserve"> </w:t>
      </w:r>
      <w:r>
        <w:rPr>
          <w:spacing w:val="-6"/>
        </w:rPr>
        <w:t>employment</w:t>
      </w:r>
      <w:r>
        <w:rPr>
          <w:spacing w:val="-11"/>
        </w:rPr>
        <w:t xml:space="preserve"> </w:t>
      </w:r>
      <w:r>
        <w:rPr>
          <w:spacing w:val="-6"/>
        </w:rPr>
        <w:t>or</w:t>
      </w:r>
      <w:r>
        <w:rPr>
          <w:spacing w:val="-14"/>
        </w:rPr>
        <w:t xml:space="preserve"> </w:t>
      </w:r>
      <w:r>
        <w:rPr>
          <w:spacing w:val="-6"/>
        </w:rPr>
        <w:t>be</w:t>
      </w:r>
      <w:r>
        <w:rPr>
          <w:spacing w:val="-9"/>
        </w:rPr>
        <w:t xml:space="preserve"> </w:t>
      </w:r>
      <w:r>
        <w:rPr>
          <w:spacing w:val="-6"/>
        </w:rPr>
        <w:t>terminated</w:t>
      </w:r>
      <w:r>
        <w:rPr>
          <w:spacing w:val="-12"/>
        </w:rPr>
        <w:t xml:space="preserve"> </w:t>
      </w:r>
      <w:r>
        <w:rPr>
          <w:spacing w:val="-6"/>
        </w:rPr>
        <w:t>from</w:t>
      </w:r>
      <w:r>
        <w:rPr>
          <w:spacing w:val="-13"/>
        </w:rPr>
        <w:t xml:space="preserve"> </w:t>
      </w:r>
      <w:r>
        <w:rPr>
          <w:spacing w:val="-6"/>
        </w:rPr>
        <w:t>employment,</w:t>
      </w:r>
      <w:r>
        <w:rPr>
          <w:spacing w:val="-12"/>
        </w:rPr>
        <w:t xml:space="preserve"> </w:t>
      </w:r>
      <w:r>
        <w:rPr>
          <w:spacing w:val="-6"/>
        </w:rPr>
        <w:t>with</w:t>
      </w:r>
      <w:r>
        <w:rPr>
          <w:spacing w:val="-12"/>
        </w:rPr>
        <w:t xml:space="preserve"> </w:t>
      </w:r>
      <w:r>
        <w:rPr>
          <w:spacing w:val="-6"/>
        </w:rPr>
        <w:t xml:space="preserve">or </w:t>
      </w:r>
      <w:r>
        <w:t>without</w:t>
      </w:r>
      <w:r>
        <w:rPr>
          <w:spacing w:val="-11"/>
        </w:rPr>
        <w:t xml:space="preserve"> </w:t>
      </w:r>
      <w:r>
        <w:t>cause,</w:t>
      </w:r>
      <w:r>
        <w:rPr>
          <w:spacing w:val="-11"/>
        </w:rPr>
        <w:t xml:space="preserve"> </w:t>
      </w:r>
      <w:r>
        <w:t>and</w:t>
      </w:r>
      <w:r>
        <w:rPr>
          <w:spacing w:val="-12"/>
        </w:rPr>
        <w:t xml:space="preserve"> </w:t>
      </w:r>
      <w:r>
        <w:t>with</w:t>
      </w:r>
      <w:r>
        <w:rPr>
          <w:spacing w:val="-12"/>
        </w:rPr>
        <w:t xml:space="preserve"> </w:t>
      </w:r>
      <w:r>
        <w:t>or</w:t>
      </w:r>
      <w:r>
        <w:rPr>
          <w:spacing w:val="-9"/>
        </w:rPr>
        <w:t xml:space="preserve"> </w:t>
      </w:r>
      <w:r>
        <w:t>without</w:t>
      </w:r>
      <w:r>
        <w:rPr>
          <w:spacing w:val="-11"/>
        </w:rPr>
        <w:t xml:space="preserve"> </w:t>
      </w:r>
      <w:r>
        <w:t>notice.</w:t>
      </w:r>
    </w:p>
    <w:p w14:paraId="0558FEB2" w14:textId="77777777" w:rsidR="00324605" w:rsidRDefault="00000000" w:rsidP="006E245D">
      <w:pPr>
        <w:pStyle w:val="ListParagraph"/>
        <w:numPr>
          <w:ilvl w:val="1"/>
          <w:numId w:val="3"/>
        </w:numPr>
        <w:tabs>
          <w:tab w:val="left" w:pos="821"/>
        </w:tabs>
        <w:spacing w:before="111" w:line="276" w:lineRule="auto"/>
        <w:ind w:right="241"/>
      </w:pPr>
      <w:r>
        <w:rPr>
          <w:w w:val="90"/>
        </w:rPr>
        <w:t xml:space="preserve">The church agrees that it shall not in any way seek a replacement for an employee during his or </w:t>
      </w:r>
      <w:r>
        <w:t>her</w:t>
      </w:r>
      <w:r>
        <w:rPr>
          <w:spacing w:val="-16"/>
        </w:rPr>
        <w:t xml:space="preserve"> </w:t>
      </w:r>
      <w:r>
        <w:t>sabbatical</w:t>
      </w:r>
      <w:r>
        <w:rPr>
          <w:spacing w:val="-15"/>
        </w:rPr>
        <w:t xml:space="preserve"> </w:t>
      </w:r>
      <w:r>
        <w:t>leave.</w:t>
      </w:r>
    </w:p>
    <w:p w14:paraId="422FA790" w14:textId="77777777" w:rsidR="00324605" w:rsidRDefault="00000000" w:rsidP="006E245D">
      <w:pPr>
        <w:pStyle w:val="ListParagraph"/>
        <w:numPr>
          <w:ilvl w:val="1"/>
          <w:numId w:val="3"/>
        </w:numPr>
        <w:tabs>
          <w:tab w:val="left" w:pos="821"/>
        </w:tabs>
        <w:spacing w:before="119" w:line="276" w:lineRule="auto"/>
        <w:ind w:right="116"/>
      </w:pPr>
      <w:r>
        <w:rPr>
          <w:w w:val="90"/>
        </w:rPr>
        <w:t xml:space="preserve">The church agrees that it shall honor the leave of the employee and agrees not to contact him or </w:t>
      </w:r>
      <w:r>
        <w:rPr>
          <w:spacing w:val="-8"/>
        </w:rPr>
        <w:t>her with church business, except in case of emergency or as outlined in Section 6 above.</w:t>
      </w:r>
    </w:p>
    <w:p w14:paraId="393C224B" w14:textId="77777777" w:rsidR="00324605" w:rsidRDefault="00324605" w:rsidP="006E245D">
      <w:pPr>
        <w:spacing w:line="276" w:lineRule="auto"/>
        <w:sectPr w:rsidR="00324605" w:rsidSect="005A699E">
          <w:headerReference w:type="default" r:id="rId8"/>
          <w:headerReference w:type="first" r:id="rId9"/>
          <w:pgSz w:w="12240" w:h="15840"/>
          <w:pgMar w:top="1040" w:right="1320" w:bottom="280" w:left="1340" w:header="720" w:footer="720" w:gutter="0"/>
          <w:cols w:space="720"/>
          <w:titlePg/>
          <w:docGrid w:linePitch="299"/>
        </w:sectPr>
      </w:pPr>
    </w:p>
    <w:p w14:paraId="52FC6F10" w14:textId="77777777" w:rsidR="00324605" w:rsidRDefault="00000000" w:rsidP="006E245D">
      <w:pPr>
        <w:pStyle w:val="Heading1"/>
        <w:spacing w:before="28"/>
        <w:ind w:left="0"/>
        <w:rPr>
          <w:u w:val="none"/>
        </w:rPr>
      </w:pPr>
      <w:r>
        <w:rPr>
          <w:w w:val="85"/>
        </w:rPr>
        <w:lastRenderedPageBreak/>
        <w:t>Appendix</w:t>
      </w:r>
      <w:r>
        <w:rPr>
          <w:spacing w:val="-3"/>
        </w:rPr>
        <w:t xml:space="preserve"> </w:t>
      </w:r>
      <w:r>
        <w:rPr>
          <w:spacing w:val="-10"/>
          <w:w w:val="95"/>
        </w:rPr>
        <w:t>A</w:t>
      </w:r>
    </w:p>
    <w:p w14:paraId="393D8E28" w14:textId="77777777" w:rsidR="00324605" w:rsidRDefault="00324605" w:rsidP="006E245D">
      <w:pPr>
        <w:pStyle w:val="BodyText"/>
        <w:spacing w:before="1"/>
        <w:rPr>
          <w:b/>
          <w:sz w:val="20"/>
        </w:rPr>
      </w:pPr>
    </w:p>
    <w:p w14:paraId="0385AFB2" w14:textId="093970B2" w:rsidR="00324605" w:rsidRDefault="006E245D" w:rsidP="006E245D">
      <w:pPr>
        <w:spacing w:before="1"/>
        <w:ind w:right="136"/>
        <w:rPr>
          <w:rFonts w:ascii="Times New Roman"/>
          <w:b/>
          <w:sz w:val="28"/>
        </w:rPr>
      </w:pPr>
      <w:r>
        <w:rPr>
          <w:rFonts w:ascii="Times New Roman"/>
          <w:b/>
          <w:sz w:val="28"/>
        </w:rPr>
        <w:t>The Pastor</w:t>
      </w:r>
      <w:r>
        <w:rPr>
          <w:rFonts w:ascii="Times New Roman"/>
          <w:b/>
          <w:sz w:val="28"/>
        </w:rPr>
        <w:t>’</w:t>
      </w:r>
      <w:r>
        <w:rPr>
          <w:rFonts w:ascii="Times New Roman"/>
          <w:b/>
          <w:sz w:val="28"/>
        </w:rPr>
        <w:t>s Sabbatical and Tax Implications</w:t>
      </w:r>
      <w:r>
        <w:rPr>
          <w:rStyle w:val="FootnoteReference"/>
          <w:rFonts w:ascii="Times New Roman"/>
          <w:b/>
          <w:sz w:val="28"/>
        </w:rPr>
        <w:footnoteReference w:id="1"/>
      </w:r>
    </w:p>
    <w:p w14:paraId="175DC317" w14:textId="77777777" w:rsidR="006E245D" w:rsidRDefault="006E245D" w:rsidP="006E245D">
      <w:pPr>
        <w:spacing w:before="1"/>
        <w:ind w:right="136"/>
        <w:rPr>
          <w:rFonts w:ascii="Times New Roman"/>
          <w:b/>
          <w:sz w:val="28"/>
        </w:rPr>
      </w:pPr>
    </w:p>
    <w:p w14:paraId="4D36B29C" w14:textId="77777777" w:rsidR="006E245D" w:rsidRPr="006E245D" w:rsidRDefault="006E245D" w:rsidP="006E245D">
      <w:pPr>
        <w:spacing w:before="1"/>
        <w:ind w:right="136"/>
        <w:rPr>
          <w:rFonts w:ascii="Times New Roman"/>
          <w:b/>
          <w:bCs/>
          <w:sz w:val="24"/>
        </w:rPr>
      </w:pPr>
      <w:r w:rsidRPr="006E245D">
        <w:rPr>
          <w:rFonts w:ascii="Times New Roman"/>
          <w:b/>
          <w:bCs/>
          <w:sz w:val="24"/>
        </w:rPr>
        <w:t>For many churches, offering pastors a sabbatical for a time of refreshment and rejuvenation is common.</w:t>
      </w:r>
    </w:p>
    <w:p w14:paraId="2D4EB224" w14:textId="77777777" w:rsidR="006E245D" w:rsidRPr="006E245D" w:rsidRDefault="006E245D" w:rsidP="006E245D">
      <w:pPr>
        <w:spacing w:before="1"/>
        <w:ind w:right="136"/>
        <w:rPr>
          <w:rFonts w:ascii="Times New Roman"/>
          <w:sz w:val="24"/>
        </w:rPr>
      </w:pPr>
    </w:p>
    <w:p w14:paraId="466EEBEE" w14:textId="77777777" w:rsidR="006E245D" w:rsidRDefault="006E245D" w:rsidP="006E245D">
      <w:pPr>
        <w:spacing w:before="1"/>
        <w:ind w:right="136"/>
        <w:rPr>
          <w:rFonts w:ascii="Times New Roman"/>
          <w:sz w:val="24"/>
        </w:rPr>
      </w:pPr>
      <w:r w:rsidRPr="006E245D">
        <w:rPr>
          <w:rFonts w:ascii="Times New Roman"/>
          <w:sz w:val="24"/>
        </w:rPr>
        <w:t>While churches desire a sabbatical to be both beneficial to the pastors and a blessing, when it comes to taxes, many common practices surrounding sabbaticals create unanticipated adverse consequences for both churches and pastors. Several questions commonly arise from the practice of sabbatical programs offered by churches.</w:t>
      </w:r>
    </w:p>
    <w:p w14:paraId="1CABF9EA" w14:textId="77777777" w:rsidR="006E245D" w:rsidRPr="006E245D" w:rsidRDefault="006E245D" w:rsidP="006E245D">
      <w:pPr>
        <w:spacing w:before="1"/>
        <w:ind w:right="136"/>
        <w:rPr>
          <w:rFonts w:ascii="Times New Roman"/>
          <w:sz w:val="24"/>
        </w:rPr>
      </w:pPr>
    </w:p>
    <w:p w14:paraId="285DDA76" w14:textId="77777777" w:rsidR="006E245D" w:rsidRPr="006E245D" w:rsidRDefault="006E245D" w:rsidP="006E245D">
      <w:pPr>
        <w:spacing w:before="1"/>
        <w:ind w:right="136"/>
        <w:rPr>
          <w:rFonts w:ascii="Times New Roman"/>
          <w:b/>
          <w:bCs/>
          <w:sz w:val="24"/>
        </w:rPr>
      </w:pPr>
      <w:r w:rsidRPr="006E245D">
        <w:rPr>
          <w:rFonts w:ascii="Times New Roman"/>
          <w:b/>
          <w:bCs/>
          <w:sz w:val="24"/>
        </w:rPr>
        <w:t>If a church wants to provide a month-long sabbatical to all full-time, credentialed pastors, can the church continue to pay a pastor</w:t>
      </w:r>
      <w:r w:rsidRPr="006E245D">
        <w:rPr>
          <w:rFonts w:ascii="Times New Roman"/>
          <w:b/>
          <w:bCs/>
          <w:sz w:val="24"/>
        </w:rPr>
        <w:t>’</w:t>
      </w:r>
      <w:r w:rsidRPr="006E245D">
        <w:rPr>
          <w:rFonts w:ascii="Times New Roman"/>
          <w:b/>
          <w:bCs/>
          <w:sz w:val="24"/>
        </w:rPr>
        <w:t>s regular salary during the sabbatical?</w:t>
      </w:r>
    </w:p>
    <w:p w14:paraId="3392A1E8" w14:textId="1C7E1922" w:rsidR="006E245D" w:rsidRPr="006E245D" w:rsidRDefault="006E245D" w:rsidP="006E245D">
      <w:pPr>
        <w:spacing w:before="1"/>
        <w:ind w:right="136"/>
        <w:rPr>
          <w:rFonts w:ascii="Times New Roman"/>
          <w:sz w:val="24"/>
        </w:rPr>
      </w:pPr>
      <w:r w:rsidRPr="006E245D">
        <w:rPr>
          <w:rFonts w:ascii="Times New Roman"/>
          <w:sz w:val="24"/>
        </w:rPr>
        <w:t>A sabbatical is generally a vacation and can be offered at will by the church.</w:t>
      </w:r>
      <w:r>
        <w:rPr>
          <w:rFonts w:ascii="Times New Roman"/>
          <w:sz w:val="24"/>
        </w:rPr>
        <w:t xml:space="preserve"> </w:t>
      </w:r>
      <w:r w:rsidRPr="006E245D">
        <w:rPr>
          <w:rFonts w:ascii="Times New Roman"/>
          <w:sz w:val="24"/>
        </w:rPr>
        <w:t xml:space="preserve">A sabbatical can be considered </w:t>
      </w:r>
      <w:r w:rsidRPr="006E245D">
        <w:rPr>
          <w:rFonts w:ascii="Times New Roman"/>
          <w:sz w:val="24"/>
        </w:rPr>
        <w:t>“</w:t>
      </w:r>
      <w:r w:rsidRPr="006E245D">
        <w:rPr>
          <w:rFonts w:ascii="Times New Roman"/>
          <w:sz w:val="24"/>
        </w:rPr>
        <w:t>paid</w:t>
      </w:r>
      <w:r w:rsidRPr="006E245D">
        <w:rPr>
          <w:rFonts w:ascii="Times New Roman"/>
          <w:sz w:val="24"/>
        </w:rPr>
        <w:t>”</w:t>
      </w:r>
      <w:r w:rsidRPr="006E245D">
        <w:rPr>
          <w:rFonts w:ascii="Times New Roman"/>
          <w:sz w:val="24"/>
        </w:rPr>
        <w:t xml:space="preserve"> time off and compensation related to the time off is fully taxable. However, the extent of paid time off should be reasonable considering the pastor</w:t>
      </w:r>
      <w:r w:rsidRPr="006E245D">
        <w:rPr>
          <w:rFonts w:ascii="Times New Roman"/>
          <w:sz w:val="24"/>
        </w:rPr>
        <w:t>’</w:t>
      </w:r>
      <w:r w:rsidRPr="006E245D">
        <w:rPr>
          <w:rFonts w:ascii="Times New Roman"/>
          <w:sz w:val="24"/>
        </w:rPr>
        <w:t>s tenure with the church. For example, the IRS could consider granting an extended sabbatical a form of unreasonable compensation, if the pastor has only worked at the church for a few years.</w:t>
      </w:r>
    </w:p>
    <w:p w14:paraId="36E52388" w14:textId="77777777" w:rsidR="006E245D" w:rsidRDefault="006E245D" w:rsidP="006E245D">
      <w:pPr>
        <w:spacing w:before="1"/>
        <w:ind w:right="136"/>
        <w:rPr>
          <w:rFonts w:ascii="Times New Roman"/>
          <w:sz w:val="24"/>
        </w:rPr>
      </w:pPr>
    </w:p>
    <w:p w14:paraId="1B5A0E3C" w14:textId="2C96F942" w:rsidR="006E245D" w:rsidRPr="006E245D" w:rsidRDefault="006E245D" w:rsidP="006E245D">
      <w:pPr>
        <w:spacing w:before="1"/>
        <w:ind w:right="136"/>
        <w:rPr>
          <w:rFonts w:ascii="Times New Roman"/>
          <w:b/>
          <w:bCs/>
          <w:sz w:val="24"/>
        </w:rPr>
      </w:pPr>
      <w:r w:rsidRPr="006E245D">
        <w:rPr>
          <w:rFonts w:ascii="Times New Roman"/>
          <w:b/>
          <w:bCs/>
          <w:sz w:val="24"/>
        </w:rPr>
        <w:t>If a church provides its pastor a sabbatical and agrees to cover the cost of a special trip providing a time of renewal with the pastor</w:t>
      </w:r>
      <w:r w:rsidRPr="006E245D">
        <w:rPr>
          <w:rFonts w:ascii="Times New Roman"/>
          <w:b/>
          <w:bCs/>
          <w:sz w:val="24"/>
        </w:rPr>
        <w:t>’</w:t>
      </w:r>
      <w:r w:rsidRPr="006E245D">
        <w:rPr>
          <w:rFonts w:ascii="Times New Roman"/>
          <w:b/>
          <w:bCs/>
          <w:sz w:val="24"/>
        </w:rPr>
        <w:t>s family, are the related expenses taxable to the pastor?</w:t>
      </w:r>
    </w:p>
    <w:p w14:paraId="68E0DC2D" w14:textId="77777777" w:rsidR="006E245D" w:rsidRPr="006E245D" w:rsidRDefault="006E245D" w:rsidP="006E245D">
      <w:pPr>
        <w:spacing w:before="1"/>
        <w:ind w:right="136"/>
        <w:rPr>
          <w:rFonts w:ascii="Times New Roman"/>
          <w:sz w:val="24"/>
        </w:rPr>
      </w:pPr>
      <w:r w:rsidRPr="006E245D">
        <w:rPr>
          <w:rFonts w:ascii="Times New Roman"/>
          <w:sz w:val="24"/>
        </w:rPr>
        <w:t>Yes, the payment of personal travel expenses is taxable to the pastor. While a church may see the benefit of a time of renewal, this purpose is not recognized as a business purpose by the Internal Revenue Code (IRC) and a pastor cannot convert personal expenses into business expenses.</w:t>
      </w:r>
    </w:p>
    <w:p w14:paraId="45205E47" w14:textId="77777777" w:rsidR="006E245D" w:rsidRDefault="006E245D" w:rsidP="006E245D">
      <w:pPr>
        <w:spacing w:before="1"/>
        <w:ind w:right="136"/>
        <w:rPr>
          <w:rFonts w:ascii="Times New Roman"/>
          <w:sz w:val="24"/>
        </w:rPr>
      </w:pPr>
    </w:p>
    <w:p w14:paraId="156B9606" w14:textId="0F90E7FC" w:rsidR="006E245D" w:rsidRPr="006E245D" w:rsidRDefault="006E245D" w:rsidP="006E245D">
      <w:pPr>
        <w:spacing w:before="1"/>
        <w:ind w:right="136"/>
        <w:rPr>
          <w:rFonts w:ascii="Times New Roman"/>
          <w:b/>
          <w:bCs/>
          <w:sz w:val="24"/>
        </w:rPr>
      </w:pPr>
      <w:r w:rsidRPr="006E245D">
        <w:rPr>
          <w:rFonts w:ascii="Times New Roman"/>
          <w:b/>
          <w:bCs/>
          <w:sz w:val="24"/>
        </w:rPr>
        <w:t>Our pastors are expected to study and pray for the future vision of the church during their sabbatical. Does this required activity allow the related expenses to be business expenses?</w:t>
      </w:r>
    </w:p>
    <w:p w14:paraId="5B671854" w14:textId="3B59430D" w:rsidR="006E245D" w:rsidRPr="006E245D" w:rsidRDefault="006E245D" w:rsidP="006E245D">
      <w:pPr>
        <w:spacing w:before="1"/>
        <w:ind w:right="136"/>
        <w:rPr>
          <w:rFonts w:ascii="Times New Roman"/>
          <w:sz w:val="24"/>
        </w:rPr>
      </w:pPr>
      <w:r w:rsidRPr="006E245D">
        <w:rPr>
          <w:rFonts w:ascii="Times New Roman"/>
          <w:sz w:val="24"/>
        </w:rPr>
        <w:t>An expectation of spiritual development may appear to have a business purpose for a church, but it does not turn travel that is inherently personal in nature into a business trip.</w:t>
      </w:r>
      <w:r>
        <w:rPr>
          <w:rFonts w:ascii="Times New Roman"/>
          <w:sz w:val="24"/>
        </w:rPr>
        <w:t xml:space="preserve"> </w:t>
      </w:r>
      <w:r w:rsidRPr="006E245D">
        <w:rPr>
          <w:rFonts w:ascii="Times New Roman"/>
          <w:sz w:val="24"/>
        </w:rPr>
        <w:t>There must be a business purpose for the travel for it to be considered business travel.</w:t>
      </w:r>
      <w:r w:rsidRPr="006E245D">
        <w:rPr>
          <w:rFonts w:ascii="Times New Roman"/>
          <w:sz w:val="24"/>
        </w:rPr>
        <w:t> </w:t>
      </w:r>
      <w:r w:rsidRPr="006E245D">
        <w:rPr>
          <w:rFonts w:ascii="Times New Roman"/>
          <w:sz w:val="24"/>
        </w:rPr>
        <w:t>Since activities involving personal spiritual development and prayer don</w:t>
      </w:r>
      <w:r w:rsidRPr="006E245D">
        <w:rPr>
          <w:rFonts w:ascii="Times New Roman"/>
          <w:sz w:val="24"/>
        </w:rPr>
        <w:t>’</w:t>
      </w:r>
      <w:r w:rsidRPr="006E245D">
        <w:rPr>
          <w:rFonts w:ascii="Times New Roman"/>
          <w:sz w:val="24"/>
        </w:rPr>
        <w:t>t require a destination, the IRS doesn</w:t>
      </w:r>
      <w:r w:rsidRPr="006E245D">
        <w:rPr>
          <w:rFonts w:ascii="Times New Roman"/>
          <w:sz w:val="24"/>
        </w:rPr>
        <w:t>’</w:t>
      </w:r>
      <w:r w:rsidRPr="006E245D">
        <w:rPr>
          <w:rFonts w:ascii="Times New Roman"/>
          <w:sz w:val="24"/>
        </w:rPr>
        <w:t>t agree that traveling to another destination is required to accomplish these purposes.</w:t>
      </w:r>
    </w:p>
    <w:p w14:paraId="1F8AAF26" w14:textId="77777777" w:rsidR="006E245D" w:rsidRDefault="006E245D" w:rsidP="006E245D">
      <w:pPr>
        <w:spacing w:before="1"/>
        <w:ind w:right="136"/>
        <w:rPr>
          <w:rFonts w:ascii="Times New Roman"/>
          <w:sz w:val="24"/>
        </w:rPr>
      </w:pPr>
    </w:p>
    <w:p w14:paraId="1D1D388B" w14:textId="6A6E2B94" w:rsidR="006E245D" w:rsidRPr="006E245D" w:rsidRDefault="006E245D" w:rsidP="006E245D">
      <w:pPr>
        <w:spacing w:before="1"/>
        <w:ind w:right="136"/>
        <w:rPr>
          <w:rFonts w:ascii="Times New Roman"/>
          <w:b/>
          <w:bCs/>
          <w:sz w:val="24"/>
        </w:rPr>
      </w:pPr>
      <w:r w:rsidRPr="006E245D">
        <w:rPr>
          <w:rFonts w:ascii="Times New Roman"/>
          <w:b/>
          <w:bCs/>
          <w:sz w:val="24"/>
        </w:rPr>
        <w:t>Our pastor believes visiting various historical sites provides a better education or understanding of biblical events, places, and people and is planning on spending part of the sabbatical in the Holy Land. Can the church cover the expenses, tax-free, related to this trip?</w:t>
      </w:r>
    </w:p>
    <w:p w14:paraId="050EE0CD" w14:textId="460E984E" w:rsidR="006E245D" w:rsidRPr="006E245D" w:rsidRDefault="006E245D" w:rsidP="006E245D">
      <w:pPr>
        <w:spacing w:before="1"/>
        <w:ind w:right="136"/>
        <w:rPr>
          <w:rFonts w:ascii="Times New Roman"/>
          <w:sz w:val="24"/>
        </w:rPr>
      </w:pPr>
      <w:r w:rsidRPr="006E245D">
        <w:rPr>
          <w:rFonts w:ascii="Times New Roman"/>
          <w:sz w:val="24"/>
        </w:rPr>
        <w:t>IRC Section 274(m) disallows a deduction for any travel expenses where the travel itself is a form of education.</w:t>
      </w:r>
      <w:r>
        <w:rPr>
          <w:rFonts w:ascii="Times New Roman"/>
          <w:sz w:val="24"/>
        </w:rPr>
        <w:t xml:space="preserve"> </w:t>
      </w:r>
      <w:r w:rsidRPr="006E245D">
        <w:rPr>
          <w:rFonts w:ascii="Times New Roman"/>
          <w:sz w:val="24"/>
        </w:rPr>
        <w:t xml:space="preserve">While the </w:t>
      </w:r>
      <w:r w:rsidRPr="006E245D">
        <w:rPr>
          <w:rFonts w:ascii="Times New Roman"/>
          <w:sz w:val="24"/>
        </w:rPr>
        <w:t>“</w:t>
      </w:r>
      <w:r w:rsidRPr="006E245D">
        <w:rPr>
          <w:rFonts w:ascii="Times New Roman"/>
          <w:sz w:val="24"/>
        </w:rPr>
        <w:t>deduction</w:t>
      </w:r>
      <w:r w:rsidRPr="006E245D">
        <w:rPr>
          <w:rFonts w:ascii="Times New Roman"/>
          <w:sz w:val="24"/>
        </w:rPr>
        <w:t>”</w:t>
      </w:r>
      <w:r w:rsidRPr="006E245D">
        <w:rPr>
          <w:rFonts w:ascii="Times New Roman"/>
          <w:sz w:val="24"/>
        </w:rPr>
        <w:t xml:space="preserve"> is not in question, amounts disallowed under IRC Section 274 generally fail the definition of business expenses allowed under IRC Section 162. These rules apply to trips where a taxpayer is not completing a specific course of study or attending a specific educational event, but rather the trips simply provide a greater knowledge and understanding of an area that will enhance the traveler</w:t>
      </w:r>
      <w:r w:rsidRPr="006E245D">
        <w:rPr>
          <w:rFonts w:ascii="Times New Roman"/>
          <w:sz w:val="24"/>
        </w:rPr>
        <w:t>’</w:t>
      </w:r>
      <w:r w:rsidRPr="006E245D">
        <w:rPr>
          <w:rFonts w:ascii="Times New Roman"/>
          <w:sz w:val="24"/>
        </w:rPr>
        <w:t>s abilities.</w:t>
      </w:r>
      <w:r>
        <w:rPr>
          <w:rFonts w:ascii="Times New Roman"/>
          <w:sz w:val="24"/>
        </w:rPr>
        <w:t xml:space="preserve"> </w:t>
      </w:r>
      <w:r w:rsidRPr="006E245D">
        <w:rPr>
          <w:rFonts w:ascii="Times New Roman"/>
          <w:sz w:val="24"/>
        </w:rPr>
        <w:t>In cases when pastors may determine their own itinerary, the trip is considered a personal trip and not a business trip.</w:t>
      </w:r>
    </w:p>
    <w:p w14:paraId="497FCEFD" w14:textId="77777777" w:rsidR="006E245D" w:rsidRDefault="006E245D" w:rsidP="006E245D">
      <w:pPr>
        <w:spacing w:before="1"/>
        <w:ind w:right="136"/>
        <w:rPr>
          <w:rFonts w:ascii="Times New Roman"/>
          <w:sz w:val="24"/>
        </w:rPr>
      </w:pPr>
    </w:p>
    <w:p w14:paraId="26D2C3B5" w14:textId="38F5D1D6" w:rsidR="006E245D" w:rsidRPr="006E245D" w:rsidRDefault="006E245D" w:rsidP="006E245D">
      <w:pPr>
        <w:spacing w:before="1"/>
        <w:ind w:right="136"/>
        <w:rPr>
          <w:rFonts w:ascii="Times New Roman"/>
          <w:b/>
          <w:bCs/>
          <w:sz w:val="24"/>
        </w:rPr>
      </w:pPr>
      <w:r w:rsidRPr="006E245D">
        <w:rPr>
          <w:rFonts w:ascii="Times New Roman"/>
          <w:b/>
          <w:bCs/>
          <w:sz w:val="24"/>
        </w:rPr>
        <w:lastRenderedPageBreak/>
        <w:t>Are there times when the church can pay sabbatical expenses without creating taxable income to the pastor?</w:t>
      </w:r>
    </w:p>
    <w:p w14:paraId="7EAAC92C" w14:textId="4B11A8DB" w:rsidR="006E245D" w:rsidRDefault="006E245D" w:rsidP="006E245D">
      <w:pPr>
        <w:spacing w:before="1"/>
        <w:ind w:right="136"/>
        <w:rPr>
          <w:rFonts w:ascii="Times New Roman"/>
          <w:sz w:val="24"/>
        </w:rPr>
      </w:pPr>
      <w:r w:rsidRPr="006E245D">
        <w:rPr>
          <w:rFonts w:ascii="Times New Roman"/>
          <w:sz w:val="24"/>
        </w:rPr>
        <w:t>For a church to pay sabbatical expenses tax-free, the trip expenses must rise to the level of a business expense as allowed by IRC Section 162 and Section 274.</w:t>
      </w:r>
      <w:r>
        <w:rPr>
          <w:rFonts w:ascii="Times New Roman"/>
          <w:sz w:val="24"/>
        </w:rPr>
        <w:t xml:space="preserve"> </w:t>
      </w:r>
      <w:r w:rsidRPr="006E245D">
        <w:rPr>
          <w:rFonts w:ascii="Times New Roman"/>
          <w:sz w:val="24"/>
        </w:rPr>
        <w:t xml:space="preserve">The IRC requires the predominant or primary purpose for travel to be the conduct of a business activity. Emphasis on the </w:t>
      </w:r>
      <w:r w:rsidRPr="006E245D">
        <w:rPr>
          <w:rFonts w:ascii="Times New Roman"/>
          <w:sz w:val="24"/>
        </w:rPr>
        <w:t>“</w:t>
      </w:r>
      <w:r w:rsidRPr="006E245D">
        <w:rPr>
          <w:rFonts w:ascii="Times New Roman"/>
          <w:sz w:val="24"/>
        </w:rPr>
        <w:t>predominant</w:t>
      </w:r>
      <w:r w:rsidRPr="006E245D">
        <w:rPr>
          <w:rFonts w:ascii="Times New Roman"/>
          <w:sz w:val="24"/>
        </w:rPr>
        <w:t>”</w:t>
      </w:r>
      <w:r w:rsidRPr="006E245D">
        <w:rPr>
          <w:rFonts w:ascii="Times New Roman"/>
          <w:sz w:val="24"/>
        </w:rPr>
        <w:t xml:space="preserve"> or </w:t>
      </w:r>
      <w:r w:rsidRPr="006E245D">
        <w:rPr>
          <w:rFonts w:ascii="Times New Roman"/>
          <w:sz w:val="24"/>
        </w:rPr>
        <w:t>“</w:t>
      </w:r>
      <w:r w:rsidRPr="006E245D">
        <w:rPr>
          <w:rFonts w:ascii="Times New Roman"/>
          <w:sz w:val="24"/>
        </w:rPr>
        <w:t>primary</w:t>
      </w:r>
      <w:r w:rsidRPr="006E245D">
        <w:rPr>
          <w:rFonts w:ascii="Times New Roman"/>
          <w:sz w:val="24"/>
        </w:rPr>
        <w:t>”</w:t>
      </w:r>
      <w:r w:rsidRPr="006E245D">
        <w:rPr>
          <w:rFonts w:ascii="Times New Roman"/>
          <w:sz w:val="24"/>
        </w:rPr>
        <w:t xml:space="preserve"> is an important attribute. Where the predominant purpose for the trip is personal in nature, integrating a small amount of a business activity does not translate the entire trip into a business trip.</w:t>
      </w:r>
    </w:p>
    <w:p w14:paraId="61F77EC5" w14:textId="77777777" w:rsidR="006E245D" w:rsidRPr="006E245D" w:rsidRDefault="006E245D" w:rsidP="006E245D">
      <w:pPr>
        <w:spacing w:before="1"/>
        <w:ind w:right="136"/>
        <w:rPr>
          <w:rFonts w:ascii="Times New Roman"/>
          <w:sz w:val="24"/>
        </w:rPr>
      </w:pPr>
    </w:p>
    <w:p w14:paraId="78F495B1" w14:textId="77777777" w:rsidR="006E245D" w:rsidRPr="006E245D" w:rsidRDefault="006E245D" w:rsidP="006E245D">
      <w:pPr>
        <w:spacing w:before="1"/>
        <w:ind w:right="136"/>
        <w:rPr>
          <w:rFonts w:ascii="Times New Roman"/>
          <w:sz w:val="24"/>
        </w:rPr>
      </w:pPr>
      <w:r w:rsidRPr="006E245D">
        <w:rPr>
          <w:rFonts w:ascii="Times New Roman"/>
          <w:sz w:val="24"/>
        </w:rPr>
        <w:t xml:space="preserve">For example, during a sabbatical a pastor and his family go to California for two weeks. During the trip, the pastor attends a conference for two days. Since the majority of the days are spent on personal activities, the trip is not considered as </w:t>
      </w:r>
      <w:r w:rsidRPr="006E245D">
        <w:rPr>
          <w:rFonts w:ascii="Times New Roman"/>
          <w:sz w:val="24"/>
        </w:rPr>
        <w:t>“</w:t>
      </w:r>
      <w:r w:rsidRPr="006E245D">
        <w:rPr>
          <w:rFonts w:ascii="Times New Roman"/>
          <w:sz w:val="24"/>
        </w:rPr>
        <w:t>primarily</w:t>
      </w:r>
      <w:r w:rsidRPr="006E245D">
        <w:rPr>
          <w:rFonts w:ascii="Times New Roman"/>
          <w:sz w:val="24"/>
        </w:rPr>
        <w:t>”</w:t>
      </w:r>
      <w:r w:rsidRPr="006E245D">
        <w:rPr>
          <w:rFonts w:ascii="Times New Roman"/>
          <w:sz w:val="24"/>
        </w:rPr>
        <w:t xml:space="preserve"> taken for business. Likewise, travel expenses, such as airfare, are not considered business expenses in this scenario. The church may only pay for the conference fee and any of the related travel expenses on a tax-free basis, i.e., the cost of the hotel during the conference and any meals on conference days.</w:t>
      </w:r>
    </w:p>
    <w:p w14:paraId="6C962E8D" w14:textId="77777777" w:rsidR="006E245D" w:rsidRDefault="006E245D" w:rsidP="006E245D">
      <w:pPr>
        <w:spacing w:before="1"/>
        <w:ind w:right="136"/>
        <w:rPr>
          <w:rFonts w:ascii="Times New Roman"/>
          <w:sz w:val="24"/>
        </w:rPr>
      </w:pPr>
    </w:p>
    <w:p w14:paraId="7697B866" w14:textId="7F87C48D" w:rsidR="006E245D" w:rsidRPr="006E245D" w:rsidRDefault="006E245D" w:rsidP="006E245D">
      <w:pPr>
        <w:spacing w:before="1"/>
        <w:ind w:right="136"/>
        <w:rPr>
          <w:rFonts w:ascii="Times New Roman"/>
          <w:b/>
          <w:bCs/>
          <w:sz w:val="24"/>
        </w:rPr>
      </w:pPr>
      <w:r w:rsidRPr="006E245D">
        <w:rPr>
          <w:rFonts w:ascii="Times New Roman"/>
          <w:b/>
          <w:bCs/>
          <w:sz w:val="24"/>
        </w:rPr>
        <w:t>How are any taxable expenses reported?</w:t>
      </w:r>
    </w:p>
    <w:p w14:paraId="0941EA72" w14:textId="5884B81B" w:rsidR="006E245D" w:rsidRPr="006E245D" w:rsidRDefault="006E245D" w:rsidP="006E245D">
      <w:pPr>
        <w:spacing w:before="1"/>
        <w:ind w:right="136"/>
        <w:rPr>
          <w:rFonts w:ascii="Times New Roman"/>
          <w:sz w:val="24"/>
        </w:rPr>
      </w:pPr>
      <w:r w:rsidRPr="006E245D">
        <w:rPr>
          <w:rFonts w:ascii="Times New Roman"/>
          <w:sz w:val="24"/>
        </w:rPr>
        <w:t>Personal expenses covered by the church represent additional taxable compensation and must follow the compensation rules:</w:t>
      </w:r>
    </w:p>
    <w:p w14:paraId="40CBC306" w14:textId="77777777" w:rsidR="006E245D" w:rsidRPr="006E245D" w:rsidRDefault="006E245D" w:rsidP="006E245D">
      <w:pPr>
        <w:numPr>
          <w:ilvl w:val="0"/>
          <w:numId w:val="4"/>
        </w:numPr>
        <w:spacing w:before="1"/>
        <w:ind w:right="136"/>
        <w:rPr>
          <w:rFonts w:ascii="Times New Roman"/>
          <w:sz w:val="24"/>
        </w:rPr>
      </w:pPr>
      <w:r w:rsidRPr="006E245D">
        <w:rPr>
          <w:rFonts w:ascii="Times New Roman"/>
          <w:sz w:val="24"/>
        </w:rPr>
        <w:t>Payment of the expenses must be approved by the appropriate board or committee.</w:t>
      </w:r>
    </w:p>
    <w:p w14:paraId="64058C14" w14:textId="77777777" w:rsidR="006E245D" w:rsidRPr="006E245D" w:rsidRDefault="006E245D" w:rsidP="006E245D">
      <w:pPr>
        <w:numPr>
          <w:ilvl w:val="0"/>
          <w:numId w:val="4"/>
        </w:numPr>
        <w:spacing w:before="1"/>
        <w:ind w:right="136"/>
        <w:rPr>
          <w:rFonts w:ascii="Times New Roman"/>
          <w:sz w:val="24"/>
        </w:rPr>
      </w:pPr>
      <w:r w:rsidRPr="006E245D">
        <w:rPr>
          <w:rFonts w:ascii="Times New Roman"/>
          <w:sz w:val="24"/>
        </w:rPr>
        <w:t>Payment of the expenses must not cause a pastor</w:t>
      </w:r>
      <w:r w:rsidRPr="006E245D">
        <w:rPr>
          <w:rFonts w:ascii="Times New Roman"/>
          <w:sz w:val="24"/>
        </w:rPr>
        <w:t>’</w:t>
      </w:r>
      <w:r w:rsidRPr="006E245D">
        <w:rPr>
          <w:rFonts w:ascii="Times New Roman"/>
          <w:sz w:val="24"/>
        </w:rPr>
        <w:t>s compensation to exceed reasonable compensation for services provided to the church.</w:t>
      </w:r>
    </w:p>
    <w:p w14:paraId="43DBBF5F" w14:textId="77777777" w:rsidR="006E245D" w:rsidRPr="006E245D" w:rsidRDefault="006E245D" w:rsidP="006E245D">
      <w:pPr>
        <w:numPr>
          <w:ilvl w:val="0"/>
          <w:numId w:val="4"/>
        </w:numPr>
        <w:spacing w:before="1"/>
        <w:ind w:right="136"/>
        <w:rPr>
          <w:rFonts w:ascii="Times New Roman"/>
          <w:sz w:val="24"/>
        </w:rPr>
      </w:pPr>
      <w:r w:rsidRPr="006E245D">
        <w:rPr>
          <w:rFonts w:ascii="Times New Roman"/>
          <w:sz w:val="24"/>
        </w:rPr>
        <w:t>Payment of the expense must be included in Box 1 of the pastor</w:t>
      </w:r>
      <w:r w:rsidRPr="006E245D">
        <w:rPr>
          <w:rFonts w:ascii="Times New Roman"/>
          <w:sz w:val="24"/>
        </w:rPr>
        <w:t>’</w:t>
      </w:r>
      <w:r w:rsidRPr="006E245D">
        <w:rPr>
          <w:rFonts w:ascii="Times New Roman"/>
          <w:sz w:val="24"/>
        </w:rPr>
        <w:t>s Form W-2.</w:t>
      </w:r>
    </w:p>
    <w:p w14:paraId="22E96F00" w14:textId="77777777" w:rsidR="006E245D" w:rsidRDefault="006E245D" w:rsidP="006E245D">
      <w:pPr>
        <w:spacing w:before="1"/>
        <w:ind w:right="136"/>
        <w:rPr>
          <w:rFonts w:ascii="Times New Roman"/>
          <w:sz w:val="24"/>
        </w:rPr>
      </w:pPr>
    </w:p>
    <w:p w14:paraId="60496CC3" w14:textId="168C641D" w:rsidR="006E245D" w:rsidRPr="006E245D" w:rsidRDefault="006E245D" w:rsidP="006E245D">
      <w:pPr>
        <w:spacing w:before="1"/>
        <w:ind w:right="136"/>
        <w:rPr>
          <w:rFonts w:ascii="Times New Roman"/>
          <w:b/>
          <w:bCs/>
          <w:sz w:val="24"/>
        </w:rPr>
      </w:pPr>
      <w:r w:rsidRPr="006E245D">
        <w:rPr>
          <w:rFonts w:ascii="Times New Roman"/>
          <w:b/>
          <w:bCs/>
          <w:sz w:val="24"/>
        </w:rPr>
        <w:t>Should the church be concerned about excess benefit transactions and intermediate sanctions under IRC Section 4958?</w:t>
      </w:r>
    </w:p>
    <w:p w14:paraId="7BDE5917" w14:textId="7E0807D0" w:rsidR="006E245D" w:rsidRPr="006E245D" w:rsidRDefault="006E245D" w:rsidP="006E245D">
      <w:pPr>
        <w:spacing w:before="1"/>
        <w:ind w:right="136"/>
        <w:rPr>
          <w:rFonts w:ascii="Times New Roman"/>
          <w:sz w:val="24"/>
        </w:rPr>
      </w:pPr>
      <w:r w:rsidRPr="006E245D">
        <w:rPr>
          <w:rFonts w:ascii="Times New Roman"/>
          <w:sz w:val="24"/>
        </w:rPr>
        <w:t>If the pastor taking the sabbatical is considered a disqualified person under IRC Section 4958, the church must be concerned about excess benefit transactions.</w:t>
      </w:r>
      <w:r>
        <w:rPr>
          <w:rFonts w:ascii="Times New Roman"/>
          <w:sz w:val="24"/>
        </w:rPr>
        <w:t xml:space="preserve"> </w:t>
      </w:r>
      <w:r w:rsidRPr="006E245D">
        <w:rPr>
          <w:rFonts w:ascii="Times New Roman"/>
          <w:sz w:val="24"/>
        </w:rPr>
        <w:t>There are two common ways excess benefit transactions are created from sabbaticals:</w:t>
      </w:r>
    </w:p>
    <w:p w14:paraId="1C0CC8E9" w14:textId="77777777" w:rsidR="006E245D" w:rsidRPr="006E245D" w:rsidRDefault="006E245D" w:rsidP="006E245D">
      <w:pPr>
        <w:numPr>
          <w:ilvl w:val="0"/>
          <w:numId w:val="5"/>
        </w:numPr>
        <w:spacing w:before="1"/>
        <w:ind w:right="136"/>
        <w:rPr>
          <w:rFonts w:ascii="Times New Roman"/>
          <w:sz w:val="24"/>
        </w:rPr>
      </w:pPr>
      <w:r w:rsidRPr="006E245D">
        <w:rPr>
          <w:rFonts w:ascii="Times New Roman"/>
          <w:sz w:val="24"/>
        </w:rPr>
        <w:t>If the payment of personal expenses results in excess or unreasonable compensation, the amount of unreasonable compensation is an excess benefit; or</w:t>
      </w:r>
    </w:p>
    <w:p w14:paraId="3184485F" w14:textId="77777777" w:rsidR="006E245D" w:rsidRPr="006E245D" w:rsidRDefault="006E245D" w:rsidP="006E245D">
      <w:pPr>
        <w:numPr>
          <w:ilvl w:val="0"/>
          <w:numId w:val="5"/>
        </w:numPr>
        <w:spacing w:before="1"/>
        <w:ind w:right="136"/>
        <w:rPr>
          <w:rFonts w:ascii="Times New Roman"/>
          <w:sz w:val="24"/>
        </w:rPr>
      </w:pPr>
      <w:r w:rsidRPr="006E245D">
        <w:rPr>
          <w:rFonts w:ascii="Times New Roman"/>
          <w:sz w:val="24"/>
        </w:rPr>
        <w:t>If the payment of expenses is not approved by the proper board or committee as additional compensation, and it is not included on the pastor</w:t>
      </w:r>
      <w:r w:rsidRPr="006E245D">
        <w:rPr>
          <w:rFonts w:ascii="Times New Roman"/>
          <w:sz w:val="24"/>
        </w:rPr>
        <w:t>’</w:t>
      </w:r>
      <w:r w:rsidRPr="006E245D">
        <w:rPr>
          <w:rFonts w:ascii="Times New Roman"/>
          <w:sz w:val="24"/>
        </w:rPr>
        <w:t>s Form W-2 as compensation, then it is considered an automatic excess benefit transaction even if the expenses would not have created unreasonable compensation if properly approved and reported.</w:t>
      </w:r>
    </w:p>
    <w:p w14:paraId="4A9FAD68" w14:textId="77777777" w:rsidR="006E245D" w:rsidRDefault="006E245D" w:rsidP="006E245D">
      <w:pPr>
        <w:spacing w:before="1"/>
        <w:ind w:right="136"/>
        <w:rPr>
          <w:rFonts w:ascii="Times New Roman"/>
          <w:b/>
          <w:bCs/>
          <w:sz w:val="24"/>
        </w:rPr>
      </w:pPr>
    </w:p>
    <w:p w14:paraId="3AD9210E" w14:textId="324CE2A5" w:rsidR="006E245D" w:rsidRPr="006E245D" w:rsidRDefault="006E245D" w:rsidP="006E245D">
      <w:pPr>
        <w:spacing w:before="1"/>
        <w:ind w:right="136"/>
        <w:rPr>
          <w:rFonts w:ascii="Times New Roman"/>
          <w:sz w:val="24"/>
        </w:rPr>
      </w:pPr>
      <w:r w:rsidRPr="006E245D">
        <w:rPr>
          <w:rFonts w:ascii="Times New Roman"/>
          <w:b/>
          <w:bCs/>
          <w:sz w:val="24"/>
        </w:rPr>
        <w:t>What are the consequences of excess benefit transactions (EBT)?</w:t>
      </w:r>
    </w:p>
    <w:p w14:paraId="36D5E6EF" w14:textId="1A8DCD95" w:rsidR="006E245D" w:rsidRPr="006E245D" w:rsidRDefault="006E245D" w:rsidP="006E245D">
      <w:pPr>
        <w:spacing w:before="1"/>
        <w:ind w:right="136"/>
        <w:rPr>
          <w:rFonts w:ascii="Times New Roman"/>
          <w:sz w:val="24"/>
        </w:rPr>
      </w:pPr>
      <w:r w:rsidRPr="006E245D">
        <w:rPr>
          <w:rFonts w:ascii="Times New Roman"/>
          <w:sz w:val="24"/>
        </w:rPr>
        <w:t>The assessment of intermediate sanctions and the required repayment of the expenses to the church are the consequences of the EBT.</w:t>
      </w:r>
      <w:r>
        <w:rPr>
          <w:rFonts w:ascii="Times New Roman"/>
          <w:sz w:val="24"/>
        </w:rPr>
        <w:t xml:space="preserve"> </w:t>
      </w:r>
      <w:r w:rsidRPr="006E245D">
        <w:rPr>
          <w:rFonts w:ascii="Times New Roman"/>
          <w:sz w:val="24"/>
        </w:rPr>
        <w:t>Sanctions include an initial sanction of 25 percent of the EBT with a potential additional assessment of 200 percent if the expenses are not repaid to the church in a timely manner.</w:t>
      </w:r>
      <w:r>
        <w:rPr>
          <w:rFonts w:ascii="Times New Roman"/>
          <w:sz w:val="24"/>
        </w:rPr>
        <w:t xml:space="preserve"> </w:t>
      </w:r>
      <w:r w:rsidRPr="006E245D">
        <w:rPr>
          <w:rFonts w:ascii="Times New Roman"/>
          <w:sz w:val="24"/>
        </w:rPr>
        <w:t>Additionally, any individual who agreed with the transaction, for example a finance committee member or a board member or other executive officer, may be assessed a sanction of 10 percent of the EBT. In rare cases, and generally only when EBTs are extensive, a church</w:t>
      </w:r>
      <w:r w:rsidRPr="006E245D">
        <w:rPr>
          <w:rFonts w:ascii="Times New Roman"/>
          <w:sz w:val="24"/>
        </w:rPr>
        <w:t>’</w:t>
      </w:r>
      <w:r w:rsidRPr="006E245D">
        <w:rPr>
          <w:rFonts w:ascii="Times New Roman"/>
          <w:sz w:val="24"/>
        </w:rPr>
        <w:t>s tax-exempt status may be revoked (although the law does provide that the church</w:t>
      </w:r>
      <w:r w:rsidRPr="006E245D">
        <w:rPr>
          <w:rFonts w:ascii="Times New Roman"/>
          <w:sz w:val="24"/>
        </w:rPr>
        <w:t>’</w:t>
      </w:r>
      <w:r w:rsidRPr="006E245D">
        <w:rPr>
          <w:rFonts w:ascii="Times New Roman"/>
          <w:sz w:val="24"/>
        </w:rPr>
        <w:t>s tax-exempt status may be revoked at the existence of one EBT). In cases where an EBT could exist, the church should never pay for the expenses initially</w:t>
      </w:r>
      <w:r w:rsidRPr="006E245D">
        <w:rPr>
          <w:rFonts w:ascii="Times New Roman"/>
          <w:sz w:val="24"/>
        </w:rPr>
        <w:t>—</w:t>
      </w:r>
      <w:r w:rsidRPr="006E245D">
        <w:rPr>
          <w:rFonts w:ascii="Times New Roman"/>
          <w:sz w:val="24"/>
        </w:rPr>
        <w:t>thus avoiding any future potential sanctions or complications.</w:t>
      </w:r>
    </w:p>
    <w:p w14:paraId="29486CF2" w14:textId="77777777" w:rsidR="006E245D" w:rsidRDefault="006E245D" w:rsidP="006E245D">
      <w:pPr>
        <w:spacing w:before="1"/>
        <w:ind w:right="136"/>
        <w:rPr>
          <w:rFonts w:ascii="Times New Roman"/>
          <w:sz w:val="24"/>
        </w:rPr>
      </w:pPr>
    </w:p>
    <w:p w14:paraId="3759074B" w14:textId="77777777" w:rsidR="006E245D" w:rsidRDefault="006E245D" w:rsidP="006E245D">
      <w:pPr>
        <w:spacing w:before="1"/>
        <w:ind w:right="136"/>
        <w:rPr>
          <w:rFonts w:ascii="Times New Roman"/>
          <w:b/>
          <w:bCs/>
          <w:sz w:val="24"/>
        </w:rPr>
      </w:pPr>
    </w:p>
    <w:p w14:paraId="6C01920B" w14:textId="77777777" w:rsidR="006E245D" w:rsidRDefault="006E245D" w:rsidP="006E245D">
      <w:pPr>
        <w:spacing w:before="1"/>
        <w:ind w:right="136"/>
        <w:rPr>
          <w:rFonts w:ascii="Times New Roman"/>
          <w:b/>
          <w:bCs/>
          <w:sz w:val="24"/>
        </w:rPr>
      </w:pPr>
    </w:p>
    <w:p w14:paraId="7F80ACBD" w14:textId="77777777" w:rsidR="006E245D" w:rsidRDefault="006E245D" w:rsidP="006E245D">
      <w:pPr>
        <w:spacing w:before="1"/>
        <w:ind w:right="136"/>
        <w:rPr>
          <w:rFonts w:ascii="Times New Roman"/>
          <w:b/>
          <w:bCs/>
          <w:sz w:val="24"/>
        </w:rPr>
      </w:pPr>
    </w:p>
    <w:p w14:paraId="07BC445A" w14:textId="77777777" w:rsidR="006E245D" w:rsidRDefault="006E245D" w:rsidP="006E245D">
      <w:pPr>
        <w:spacing w:before="1"/>
        <w:ind w:right="136"/>
        <w:rPr>
          <w:rFonts w:ascii="Times New Roman"/>
          <w:b/>
          <w:bCs/>
          <w:sz w:val="24"/>
        </w:rPr>
      </w:pPr>
    </w:p>
    <w:p w14:paraId="4709384A" w14:textId="066FBD42" w:rsidR="006E245D" w:rsidRPr="006E245D" w:rsidRDefault="006E245D" w:rsidP="006E245D">
      <w:pPr>
        <w:spacing w:before="1"/>
        <w:ind w:right="136"/>
        <w:rPr>
          <w:rFonts w:ascii="Times New Roman"/>
          <w:b/>
          <w:bCs/>
          <w:sz w:val="24"/>
        </w:rPr>
      </w:pPr>
      <w:r w:rsidRPr="006E245D">
        <w:rPr>
          <w:rFonts w:ascii="Times New Roman"/>
          <w:b/>
          <w:bCs/>
          <w:sz w:val="24"/>
        </w:rPr>
        <w:lastRenderedPageBreak/>
        <w:t>Conclusion</w:t>
      </w:r>
    </w:p>
    <w:p w14:paraId="5B1C16BA" w14:textId="77777777" w:rsidR="006E245D" w:rsidRPr="006E245D" w:rsidRDefault="006E245D" w:rsidP="006E245D">
      <w:pPr>
        <w:spacing w:before="1"/>
        <w:ind w:right="136"/>
        <w:rPr>
          <w:rFonts w:ascii="Times New Roman"/>
          <w:sz w:val="24"/>
        </w:rPr>
      </w:pPr>
    </w:p>
    <w:p w14:paraId="47C14413" w14:textId="77777777" w:rsidR="006E245D" w:rsidRPr="006E245D" w:rsidRDefault="006E245D" w:rsidP="006E245D">
      <w:pPr>
        <w:spacing w:before="1"/>
        <w:ind w:right="136"/>
        <w:rPr>
          <w:rFonts w:ascii="Times New Roman"/>
          <w:sz w:val="24"/>
        </w:rPr>
      </w:pPr>
      <w:r w:rsidRPr="006E245D">
        <w:rPr>
          <w:rFonts w:ascii="Times New Roman"/>
          <w:sz w:val="24"/>
        </w:rPr>
        <w:t>If a church is going to create a sabbatical policy for its pastors, the church should clearly state the expenses it will and will not cover during the sabbatical and what expectations it has of pastors during a sabbatical.</w:t>
      </w:r>
    </w:p>
    <w:p w14:paraId="25124E45" w14:textId="77777777" w:rsidR="006E245D" w:rsidRDefault="006E245D" w:rsidP="006E245D">
      <w:pPr>
        <w:spacing w:before="1"/>
        <w:ind w:right="136"/>
        <w:rPr>
          <w:rFonts w:ascii="Times New Roman"/>
          <w:sz w:val="24"/>
        </w:rPr>
      </w:pPr>
    </w:p>
    <w:p w14:paraId="5C5D7AE5" w14:textId="301F5897" w:rsidR="006E245D" w:rsidRPr="006E245D" w:rsidRDefault="006E245D" w:rsidP="006E245D">
      <w:pPr>
        <w:spacing w:before="1"/>
        <w:ind w:right="136"/>
        <w:rPr>
          <w:rFonts w:ascii="Times New Roman"/>
          <w:sz w:val="24"/>
        </w:rPr>
      </w:pPr>
      <w:r w:rsidRPr="006E245D">
        <w:rPr>
          <w:rFonts w:ascii="Times New Roman"/>
          <w:sz w:val="24"/>
        </w:rPr>
        <w:t xml:space="preserve">If a church is providing for personal expenses, a policy should clearly indicate the expenses to be included in taxable income. Not only does this create clear expectations between a church and its pastors, </w:t>
      </w:r>
      <w:proofErr w:type="gramStart"/>
      <w:r w:rsidRPr="006E245D">
        <w:rPr>
          <w:rFonts w:ascii="Times New Roman"/>
          <w:sz w:val="24"/>
        </w:rPr>
        <w:t>this</w:t>
      </w:r>
      <w:proofErr w:type="gramEnd"/>
      <w:r w:rsidRPr="006E245D">
        <w:rPr>
          <w:rFonts w:ascii="Times New Roman"/>
          <w:sz w:val="24"/>
        </w:rPr>
        <w:t xml:space="preserve"> allows both planning for the payment of expenses and planning for any related tax consequences.</w:t>
      </w:r>
      <w:r>
        <w:rPr>
          <w:rFonts w:ascii="Times New Roman"/>
          <w:sz w:val="24"/>
        </w:rPr>
        <w:t xml:space="preserve"> </w:t>
      </w:r>
      <w:r w:rsidRPr="006E245D">
        <w:rPr>
          <w:rFonts w:ascii="Times New Roman"/>
          <w:sz w:val="24"/>
        </w:rPr>
        <w:t>And, while we have addressed pastoral sabbaticals, in general, the rules apply to any staff member when working with a sabbatical.</w:t>
      </w:r>
    </w:p>
    <w:p w14:paraId="618A87E3" w14:textId="77777777" w:rsidR="006E245D" w:rsidRDefault="006E245D" w:rsidP="006E245D">
      <w:pPr>
        <w:spacing w:before="1"/>
        <w:ind w:right="136"/>
        <w:rPr>
          <w:rFonts w:ascii="Times New Roman"/>
          <w:sz w:val="24"/>
        </w:rPr>
      </w:pPr>
    </w:p>
    <w:sectPr w:rsidR="006E245D">
      <w:pgSz w:w="12240" w:h="15840"/>
      <w:pgMar w:top="102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05269" w14:textId="77777777" w:rsidR="00C52A7F" w:rsidRDefault="00C52A7F" w:rsidP="006E245D">
      <w:r>
        <w:separator/>
      </w:r>
    </w:p>
  </w:endnote>
  <w:endnote w:type="continuationSeparator" w:id="0">
    <w:p w14:paraId="6280C556" w14:textId="77777777" w:rsidR="00C52A7F" w:rsidRDefault="00C52A7F" w:rsidP="006E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2F0D4" w14:textId="77777777" w:rsidR="00C52A7F" w:rsidRDefault="00C52A7F" w:rsidP="006E245D">
      <w:r>
        <w:separator/>
      </w:r>
    </w:p>
  </w:footnote>
  <w:footnote w:type="continuationSeparator" w:id="0">
    <w:p w14:paraId="4A21FDC6" w14:textId="77777777" w:rsidR="00C52A7F" w:rsidRDefault="00C52A7F" w:rsidP="006E245D">
      <w:r>
        <w:continuationSeparator/>
      </w:r>
    </w:p>
  </w:footnote>
  <w:footnote w:id="1">
    <w:p w14:paraId="0F7448C5" w14:textId="77777777" w:rsidR="006E245D" w:rsidRPr="006E245D" w:rsidRDefault="006E245D" w:rsidP="006E245D">
      <w:pPr>
        <w:pStyle w:val="NormalWeb"/>
        <w:ind w:left="567" w:hanging="567"/>
        <w:rPr>
          <w:color w:val="000000"/>
          <w:sz w:val="18"/>
          <w:szCs w:val="18"/>
        </w:rPr>
      </w:pPr>
      <w:r w:rsidRPr="006E245D">
        <w:rPr>
          <w:rStyle w:val="FootnoteReference"/>
          <w:sz w:val="18"/>
          <w:szCs w:val="18"/>
        </w:rPr>
        <w:footnoteRef/>
      </w:r>
      <w:r w:rsidRPr="006E245D">
        <w:rPr>
          <w:sz w:val="18"/>
          <w:szCs w:val="18"/>
        </w:rPr>
        <w:t xml:space="preserve"> </w:t>
      </w:r>
      <w:r w:rsidRPr="006E245D">
        <w:rPr>
          <w:color w:val="000000"/>
          <w:sz w:val="18"/>
          <w:szCs w:val="18"/>
        </w:rPr>
        <w:t>Sommerville, E. L. (2023, April 28).</w:t>
      </w:r>
      <w:r w:rsidRPr="006E245D">
        <w:rPr>
          <w:rStyle w:val="apple-converted-space"/>
          <w:color w:val="000000"/>
          <w:sz w:val="18"/>
          <w:szCs w:val="18"/>
        </w:rPr>
        <w:t> </w:t>
      </w:r>
      <w:r w:rsidRPr="006E245D">
        <w:rPr>
          <w:i/>
          <w:iCs/>
          <w:color w:val="000000"/>
          <w:sz w:val="18"/>
          <w:szCs w:val="18"/>
        </w:rPr>
        <w:t>The pastor’s sabbatical and tax implications</w:t>
      </w:r>
      <w:r w:rsidRPr="006E245D">
        <w:rPr>
          <w:color w:val="000000"/>
          <w:sz w:val="18"/>
          <w:szCs w:val="18"/>
        </w:rPr>
        <w:t>. Church Law &amp; Tax. https://www.churchlawandtax.com/understand-taxes/clergy/the-pastors-sabbatical-and-tax-implications/</w:t>
      </w:r>
      <w:r w:rsidRPr="006E245D">
        <w:rPr>
          <w:rStyle w:val="apple-converted-space"/>
          <w:color w:val="000000"/>
          <w:sz w:val="18"/>
          <w:szCs w:val="18"/>
        </w:rPr>
        <w:t> </w:t>
      </w:r>
    </w:p>
    <w:p w14:paraId="7BA50B31" w14:textId="7B187365" w:rsidR="006E245D" w:rsidRDefault="006E24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DAD7" w14:textId="2FF31634" w:rsidR="006E245D" w:rsidRPr="006E245D" w:rsidRDefault="006E245D" w:rsidP="006E245D">
    <w:pPr>
      <w:pStyle w:val="Header"/>
      <w:jc w:val="center"/>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F30A" w14:textId="31241E70" w:rsidR="006E245D" w:rsidRPr="006E245D" w:rsidRDefault="006E245D" w:rsidP="006E245D">
    <w:pPr>
      <w:pStyle w:val="Header"/>
      <w:jc w:val="center"/>
      <w:rPr>
        <w:sz w:val="36"/>
        <w:szCs w:val="36"/>
      </w:rPr>
    </w:pPr>
    <w:r w:rsidRPr="006E245D">
      <w:rPr>
        <w:sz w:val="36"/>
        <w:szCs w:val="36"/>
      </w:rPr>
      <w:t>[Insert Church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FE8"/>
    <w:multiLevelType w:val="multilevel"/>
    <w:tmpl w:val="F0F6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C1233"/>
    <w:multiLevelType w:val="hybridMultilevel"/>
    <w:tmpl w:val="C4AA527C"/>
    <w:lvl w:ilvl="0" w:tplc="BAE20992">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7E02488">
      <w:numFmt w:val="bullet"/>
      <w:lvlText w:val="•"/>
      <w:lvlJc w:val="left"/>
      <w:pPr>
        <w:ind w:left="1696" w:hanging="360"/>
      </w:pPr>
      <w:rPr>
        <w:rFonts w:hint="default"/>
        <w:lang w:val="en-US" w:eastAsia="en-US" w:bidi="ar-SA"/>
      </w:rPr>
    </w:lvl>
    <w:lvl w:ilvl="2" w:tplc="B6A44FE6">
      <w:numFmt w:val="bullet"/>
      <w:lvlText w:val="•"/>
      <w:lvlJc w:val="left"/>
      <w:pPr>
        <w:ind w:left="2572" w:hanging="360"/>
      </w:pPr>
      <w:rPr>
        <w:rFonts w:hint="default"/>
        <w:lang w:val="en-US" w:eastAsia="en-US" w:bidi="ar-SA"/>
      </w:rPr>
    </w:lvl>
    <w:lvl w:ilvl="3" w:tplc="AB740616">
      <w:numFmt w:val="bullet"/>
      <w:lvlText w:val="•"/>
      <w:lvlJc w:val="left"/>
      <w:pPr>
        <w:ind w:left="3448" w:hanging="360"/>
      </w:pPr>
      <w:rPr>
        <w:rFonts w:hint="default"/>
        <w:lang w:val="en-US" w:eastAsia="en-US" w:bidi="ar-SA"/>
      </w:rPr>
    </w:lvl>
    <w:lvl w:ilvl="4" w:tplc="BC5EF59A">
      <w:numFmt w:val="bullet"/>
      <w:lvlText w:val="•"/>
      <w:lvlJc w:val="left"/>
      <w:pPr>
        <w:ind w:left="4324" w:hanging="360"/>
      </w:pPr>
      <w:rPr>
        <w:rFonts w:hint="default"/>
        <w:lang w:val="en-US" w:eastAsia="en-US" w:bidi="ar-SA"/>
      </w:rPr>
    </w:lvl>
    <w:lvl w:ilvl="5" w:tplc="CF50C102">
      <w:numFmt w:val="bullet"/>
      <w:lvlText w:val="•"/>
      <w:lvlJc w:val="left"/>
      <w:pPr>
        <w:ind w:left="5200" w:hanging="360"/>
      </w:pPr>
      <w:rPr>
        <w:rFonts w:hint="default"/>
        <w:lang w:val="en-US" w:eastAsia="en-US" w:bidi="ar-SA"/>
      </w:rPr>
    </w:lvl>
    <w:lvl w:ilvl="6" w:tplc="1A14B9B6">
      <w:numFmt w:val="bullet"/>
      <w:lvlText w:val="•"/>
      <w:lvlJc w:val="left"/>
      <w:pPr>
        <w:ind w:left="6076" w:hanging="360"/>
      </w:pPr>
      <w:rPr>
        <w:rFonts w:hint="default"/>
        <w:lang w:val="en-US" w:eastAsia="en-US" w:bidi="ar-SA"/>
      </w:rPr>
    </w:lvl>
    <w:lvl w:ilvl="7" w:tplc="33AA86BE">
      <w:numFmt w:val="bullet"/>
      <w:lvlText w:val="•"/>
      <w:lvlJc w:val="left"/>
      <w:pPr>
        <w:ind w:left="6952" w:hanging="360"/>
      </w:pPr>
      <w:rPr>
        <w:rFonts w:hint="default"/>
        <w:lang w:val="en-US" w:eastAsia="en-US" w:bidi="ar-SA"/>
      </w:rPr>
    </w:lvl>
    <w:lvl w:ilvl="8" w:tplc="CFF6B7CE">
      <w:numFmt w:val="bullet"/>
      <w:lvlText w:val="•"/>
      <w:lvlJc w:val="left"/>
      <w:pPr>
        <w:ind w:left="7828" w:hanging="360"/>
      </w:pPr>
      <w:rPr>
        <w:rFonts w:hint="default"/>
        <w:lang w:val="en-US" w:eastAsia="en-US" w:bidi="ar-SA"/>
      </w:rPr>
    </w:lvl>
  </w:abstractNum>
  <w:abstractNum w:abstractNumId="2" w15:restartNumberingAfterBreak="0">
    <w:nsid w:val="47B81FA7"/>
    <w:multiLevelType w:val="hybridMultilevel"/>
    <w:tmpl w:val="FAAC5908"/>
    <w:lvl w:ilvl="0" w:tplc="0CB619C2">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75A93C4">
      <w:numFmt w:val="bullet"/>
      <w:lvlText w:val="•"/>
      <w:lvlJc w:val="left"/>
      <w:pPr>
        <w:ind w:left="1696" w:hanging="360"/>
      </w:pPr>
      <w:rPr>
        <w:rFonts w:hint="default"/>
        <w:lang w:val="en-US" w:eastAsia="en-US" w:bidi="ar-SA"/>
      </w:rPr>
    </w:lvl>
    <w:lvl w:ilvl="2" w:tplc="4EC65B16">
      <w:numFmt w:val="bullet"/>
      <w:lvlText w:val="•"/>
      <w:lvlJc w:val="left"/>
      <w:pPr>
        <w:ind w:left="2572" w:hanging="360"/>
      </w:pPr>
      <w:rPr>
        <w:rFonts w:hint="default"/>
        <w:lang w:val="en-US" w:eastAsia="en-US" w:bidi="ar-SA"/>
      </w:rPr>
    </w:lvl>
    <w:lvl w:ilvl="3" w:tplc="EE805502">
      <w:numFmt w:val="bullet"/>
      <w:lvlText w:val="•"/>
      <w:lvlJc w:val="left"/>
      <w:pPr>
        <w:ind w:left="3448" w:hanging="360"/>
      </w:pPr>
      <w:rPr>
        <w:rFonts w:hint="default"/>
        <w:lang w:val="en-US" w:eastAsia="en-US" w:bidi="ar-SA"/>
      </w:rPr>
    </w:lvl>
    <w:lvl w:ilvl="4" w:tplc="92902458">
      <w:numFmt w:val="bullet"/>
      <w:lvlText w:val="•"/>
      <w:lvlJc w:val="left"/>
      <w:pPr>
        <w:ind w:left="4324" w:hanging="360"/>
      </w:pPr>
      <w:rPr>
        <w:rFonts w:hint="default"/>
        <w:lang w:val="en-US" w:eastAsia="en-US" w:bidi="ar-SA"/>
      </w:rPr>
    </w:lvl>
    <w:lvl w:ilvl="5" w:tplc="9994620A">
      <w:numFmt w:val="bullet"/>
      <w:lvlText w:val="•"/>
      <w:lvlJc w:val="left"/>
      <w:pPr>
        <w:ind w:left="5200" w:hanging="360"/>
      </w:pPr>
      <w:rPr>
        <w:rFonts w:hint="default"/>
        <w:lang w:val="en-US" w:eastAsia="en-US" w:bidi="ar-SA"/>
      </w:rPr>
    </w:lvl>
    <w:lvl w:ilvl="6" w:tplc="7A86F704">
      <w:numFmt w:val="bullet"/>
      <w:lvlText w:val="•"/>
      <w:lvlJc w:val="left"/>
      <w:pPr>
        <w:ind w:left="6076" w:hanging="360"/>
      </w:pPr>
      <w:rPr>
        <w:rFonts w:hint="default"/>
        <w:lang w:val="en-US" w:eastAsia="en-US" w:bidi="ar-SA"/>
      </w:rPr>
    </w:lvl>
    <w:lvl w:ilvl="7" w:tplc="EEC82A08">
      <w:numFmt w:val="bullet"/>
      <w:lvlText w:val="•"/>
      <w:lvlJc w:val="left"/>
      <w:pPr>
        <w:ind w:left="6952" w:hanging="360"/>
      </w:pPr>
      <w:rPr>
        <w:rFonts w:hint="default"/>
        <w:lang w:val="en-US" w:eastAsia="en-US" w:bidi="ar-SA"/>
      </w:rPr>
    </w:lvl>
    <w:lvl w:ilvl="8" w:tplc="D6D2C292">
      <w:numFmt w:val="bullet"/>
      <w:lvlText w:val="•"/>
      <w:lvlJc w:val="left"/>
      <w:pPr>
        <w:ind w:left="7828" w:hanging="360"/>
      </w:pPr>
      <w:rPr>
        <w:rFonts w:hint="default"/>
        <w:lang w:val="en-US" w:eastAsia="en-US" w:bidi="ar-SA"/>
      </w:rPr>
    </w:lvl>
  </w:abstractNum>
  <w:abstractNum w:abstractNumId="3" w15:restartNumberingAfterBreak="0">
    <w:nsid w:val="4AA84BB9"/>
    <w:multiLevelType w:val="hybridMultilevel"/>
    <w:tmpl w:val="9EA47D74"/>
    <w:lvl w:ilvl="0" w:tplc="7130BC5A">
      <w:start w:val="1"/>
      <w:numFmt w:val="decimal"/>
      <w:lvlText w:val="%1."/>
      <w:lvlJc w:val="left"/>
      <w:pPr>
        <w:ind w:left="461" w:hanging="361"/>
      </w:pPr>
      <w:rPr>
        <w:rFonts w:hint="default"/>
        <w:spacing w:val="-2"/>
        <w:w w:val="92"/>
        <w:lang w:val="en-US" w:eastAsia="en-US" w:bidi="ar-SA"/>
      </w:rPr>
    </w:lvl>
    <w:lvl w:ilvl="1" w:tplc="6ED66D4A">
      <w:start w:val="1"/>
      <w:numFmt w:val="lowerLetter"/>
      <w:lvlText w:val="%2."/>
      <w:lvlJc w:val="left"/>
      <w:pPr>
        <w:ind w:left="821" w:hanging="360"/>
      </w:pPr>
      <w:rPr>
        <w:rFonts w:ascii="Arial" w:eastAsia="Arial" w:hAnsi="Arial" w:cs="Arial" w:hint="default"/>
        <w:b w:val="0"/>
        <w:bCs w:val="0"/>
        <w:i w:val="0"/>
        <w:iCs w:val="0"/>
        <w:spacing w:val="-1"/>
        <w:w w:val="87"/>
        <w:sz w:val="22"/>
        <w:szCs w:val="22"/>
        <w:lang w:val="en-US" w:eastAsia="en-US" w:bidi="ar-SA"/>
      </w:rPr>
    </w:lvl>
    <w:lvl w:ilvl="2" w:tplc="3648C1B2">
      <w:start w:val="1"/>
      <w:numFmt w:val="lowerRoman"/>
      <w:lvlText w:val="%3)"/>
      <w:lvlJc w:val="left"/>
      <w:pPr>
        <w:ind w:left="1181" w:hanging="360"/>
      </w:pPr>
      <w:rPr>
        <w:rFonts w:ascii="Arial" w:eastAsia="Arial" w:hAnsi="Arial" w:cs="Arial" w:hint="default"/>
        <w:b w:val="0"/>
        <w:bCs w:val="0"/>
        <w:i w:val="0"/>
        <w:iCs w:val="0"/>
        <w:spacing w:val="-1"/>
        <w:w w:val="95"/>
        <w:sz w:val="22"/>
        <w:szCs w:val="22"/>
        <w:lang w:val="en-US" w:eastAsia="en-US" w:bidi="ar-SA"/>
      </w:rPr>
    </w:lvl>
    <w:lvl w:ilvl="3" w:tplc="3C0CF61E">
      <w:start w:val="1"/>
      <w:numFmt w:val="decimal"/>
      <w:lvlText w:val="(%4)"/>
      <w:lvlJc w:val="left"/>
      <w:pPr>
        <w:ind w:left="1541" w:hanging="360"/>
      </w:pPr>
      <w:rPr>
        <w:rFonts w:ascii="Arial" w:eastAsia="Arial" w:hAnsi="Arial" w:cs="Arial" w:hint="default"/>
        <w:b w:val="0"/>
        <w:bCs w:val="0"/>
        <w:i w:val="0"/>
        <w:iCs w:val="0"/>
        <w:spacing w:val="-2"/>
        <w:w w:val="91"/>
        <w:sz w:val="22"/>
        <w:szCs w:val="22"/>
        <w:lang w:val="en-US" w:eastAsia="en-US" w:bidi="ar-SA"/>
      </w:rPr>
    </w:lvl>
    <w:lvl w:ilvl="4" w:tplc="8188C8D2">
      <w:numFmt w:val="bullet"/>
      <w:lvlText w:val="•"/>
      <w:lvlJc w:val="left"/>
      <w:pPr>
        <w:ind w:left="2688" w:hanging="360"/>
      </w:pPr>
      <w:rPr>
        <w:rFonts w:hint="default"/>
        <w:lang w:val="en-US" w:eastAsia="en-US" w:bidi="ar-SA"/>
      </w:rPr>
    </w:lvl>
    <w:lvl w:ilvl="5" w:tplc="CFF47B24">
      <w:numFmt w:val="bullet"/>
      <w:lvlText w:val="•"/>
      <w:lvlJc w:val="left"/>
      <w:pPr>
        <w:ind w:left="3837" w:hanging="360"/>
      </w:pPr>
      <w:rPr>
        <w:rFonts w:hint="default"/>
        <w:lang w:val="en-US" w:eastAsia="en-US" w:bidi="ar-SA"/>
      </w:rPr>
    </w:lvl>
    <w:lvl w:ilvl="6" w:tplc="776C0E64">
      <w:numFmt w:val="bullet"/>
      <w:lvlText w:val="•"/>
      <w:lvlJc w:val="left"/>
      <w:pPr>
        <w:ind w:left="4985" w:hanging="360"/>
      </w:pPr>
      <w:rPr>
        <w:rFonts w:hint="default"/>
        <w:lang w:val="en-US" w:eastAsia="en-US" w:bidi="ar-SA"/>
      </w:rPr>
    </w:lvl>
    <w:lvl w:ilvl="7" w:tplc="96EC5EA2">
      <w:numFmt w:val="bullet"/>
      <w:lvlText w:val="•"/>
      <w:lvlJc w:val="left"/>
      <w:pPr>
        <w:ind w:left="6134" w:hanging="360"/>
      </w:pPr>
      <w:rPr>
        <w:rFonts w:hint="default"/>
        <w:lang w:val="en-US" w:eastAsia="en-US" w:bidi="ar-SA"/>
      </w:rPr>
    </w:lvl>
    <w:lvl w:ilvl="8" w:tplc="D786AA88">
      <w:numFmt w:val="bullet"/>
      <w:lvlText w:val="•"/>
      <w:lvlJc w:val="left"/>
      <w:pPr>
        <w:ind w:left="7282" w:hanging="360"/>
      </w:pPr>
      <w:rPr>
        <w:rFonts w:hint="default"/>
        <w:lang w:val="en-US" w:eastAsia="en-US" w:bidi="ar-SA"/>
      </w:rPr>
    </w:lvl>
  </w:abstractNum>
  <w:abstractNum w:abstractNumId="4" w15:restartNumberingAfterBreak="0">
    <w:nsid w:val="7CD00C6A"/>
    <w:multiLevelType w:val="multilevel"/>
    <w:tmpl w:val="C268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9372633">
    <w:abstractNumId w:val="2"/>
  </w:num>
  <w:num w:numId="2" w16cid:durableId="1974557691">
    <w:abstractNumId w:val="1"/>
  </w:num>
  <w:num w:numId="3" w16cid:durableId="1359743436">
    <w:abstractNumId w:val="3"/>
  </w:num>
  <w:num w:numId="4" w16cid:durableId="1776825607">
    <w:abstractNumId w:val="4"/>
  </w:num>
  <w:num w:numId="5" w16cid:durableId="204331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05"/>
    <w:rsid w:val="00241A22"/>
    <w:rsid w:val="00324605"/>
    <w:rsid w:val="005A699E"/>
    <w:rsid w:val="005E7D62"/>
    <w:rsid w:val="006E245D"/>
    <w:rsid w:val="00C52A7F"/>
    <w:rsid w:val="00CB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D7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
      <w:ind w:left="100"/>
      <w:outlineLvl w:val="0"/>
    </w:pPr>
    <w:rPr>
      <w:b/>
      <w:bCs/>
      <w:sz w:val="28"/>
      <w:szCs w:val="28"/>
      <w:u w:val="single" w:color="000000"/>
    </w:rPr>
  </w:style>
  <w:style w:type="paragraph" w:styleId="Heading2">
    <w:name w:val="heading 2"/>
    <w:basedOn w:val="Normal"/>
    <w:uiPriority w:val="9"/>
    <w:unhideWhenUsed/>
    <w:qFormat/>
    <w:pPr>
      <w:ind w:left="100"/>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459" w:hanging="359"/>
      <w:outlineLvl w:val="2"/>
    </w:pPr>
    <w:rPr>
      <w:b/>
      <w:bCs/>
    </w:rPr>
  </w:style>
  <w:style w:type="paragraph" w:styleId="Heading4">
    <w:name w:val="heading 4"/>
    <w:basedOn w:val="Normal"/>
    <w:next w:val="Normal"/>
    <w:link w:val="Heading4Char"/>
    <w:uiPriority w:val="9"/>
    <w:semiHidden/>
    <w:unhideWhenUsed/>
    <w:qFormat/>
    <w:rsid w:val="006E24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45D"/>
    <w:pPr>
      <w:tabs>
        <w:tab w:val="center" w:pos="4680"/>
        <w:tab w:val="right" w:pos="9360"/>
      </w:tabs>
    </w:pPr>
  </w:style>
  <w:style w:type="character" w:customStyle="1" w:styleId="HeaderChar">
    <w:name w:val="Header Char"/>
    <w:basedOn w:val="DefaultParagraphFont"/>
    <w:link w:val="Header"/>
    <w:uiPriority w:val="99"/>
    <w:rsid w:val="006E245D"/>
    <w:rPr>
      <w:rFonts w:ascii="Arial" w:eastAsia="Arial" w:hAnsi="Arial" w:cs="Arial"/>
    </w:rPr>
  </w:style>
  <w:style w:type="paragraph" w:styleId="Footer">
    <w:name w:val="footer"/>
    <w:basedOn w:val="Normal"/>
    <w:link w:val="FooterChar"/>
    <w:uiPriority w:val="99"/>
    <w:unhideWhenUsed/>
    <w:rsid w:val="006E245D"/>
    <w:pPr>
      <w:tabs>
        <w:tab w:val="center" w:pos="4680"/>
        <w:tab w:val="right" w:pos="9360"/>
      </w:tabs>
    </w:pPr>
  </w:style>
  <w:style w:type="character" w:customStyle="1" w:styleId="FooterChar">
    <w:name w:val="Footer Char"/>
    <w:basedOn w:val="DefaultParagraphFont"/>
    <w:link w:val="Footer"/>
    <w:uiPriority w:val="99"/>
    <w:rsid w:val="006E245D"/>
    <w:rPr>
      <w:rFonts w:ascii="Arial" w:eastAsia="Arial" w:hAnsi="Arial" w:cs="Arial"/>
    </w:rPr>
  </w:style>
  <w:style w:type="character" w:styleId="Hyperlink">
    <w:name w:val="Hyperlink"/>
    <w:basedOn w:val="DefaultParagraphFont"/>
    <w:uiPriority w:val="99"/>
    <w:unhideWhenUsed/>
    <w:rsid w:val="006E245D"/>
    <w:rPr>
      <w:color w:val="0000FF" w:themeColor="hyperlink"/>
      <w:u w:val="single"/>
    </w:rPr>
  </w:style>
  <w:style w:type="character" w:styleId="UnresolvedMention">
    <w:name w:val="Unresolved Mention"/>
    <w:basedOn w:val="DefaultParagraphFont"/>
    <w:uiPriority w:val="99"/>
    <w:semiHidden/>
    <w:unhideWhenUsed/>
    <w:rsid w:val="006E245D"/>
    <w:rPr>
      <w:color w:val="605E5C"/>
      <w:shd w:val="clear" w:color="auto" w:fill="E1DFDD"/>
    </w:rPr>
  </w:style>
  <w:style w:type="character" w:styleId="FollowedHyperlink">
    <w:name w:val="FollowedHyperlink"/>
    <w:basedOn w:val="DefaultParagraphFont"/>
    <w:uiPriority w:val="99"/>
    <w:semiHidden/>
    <w:unhideWhenUsed/>
    <w:rsid w:val="006E245D"/>
    <w:rPr>
      <w:color w:val="800080" w:themeColor="followedHyperlink"/>
      <w:u w:val="single"/>
    </w:rPr>
  </w:style>
  <w:style w:type="paragraph" w:styleId="FootnoteText">
    <w:name w:val="footnote text"/>
    <w:basedOn w:val="Normal"/>
    <w:link w:val="FootnoteTextChar"/>
    <w:uiPriority w:val="99"/>
    <w:semiHidden/>
    <w:unhideWhenUsed/>
    <w:rsid w:val="006E245D"/>
    <w:rPr>
      <w:sz w:val="20"/>
      <w:szCs w:val="20"/>
    </w:rPr>
  </w:style>
  <w:style w:type="character" w:customStyle="1" w:styleId="FootnoteTextChar">
    <w:name w:val="Footnote Text Char"/>
    <w:basedOn w:val="DefaultParagraphFont"/>
    <w:link w:val="FootnoteText"/>
    <w:uiPriority w:val="99"/>
    <w:semiHidden/>
    <w:rsid w:val="006E245D"/>
    <w:rPr>
      <w:rFonts w:ascii="Arial" w:eastAsia="Arial" w:hAnsi="Arial" w:cs="Arial"/>
      <w:sz w:val="20"/>
      <w:szCs w:val="20"/>
    </w:rPr>
  </w:style>
  <w:style w:type="character" w:styleId="FootnoteReference">
    <w:name w:val="footnote reference"/>
    <w:basedOn w:val="DefaultParagraphFont"/>
    <w:uiPriority w:val="99"/>
    <w:semiHidden/>
    <w:unhideWhenUsed/>
    <w:rsid w:val="006E245D"/>
    <w:rPr>
      <w:vertAlign w:val="superscript"/>
    </w:rPr>
  </w:style>
  <w:style w:type="paragraph" w:styleId="NormalWeb">
    <w:name w:val="Normal (Web)"/>
    <w:basedOn w:val="Normal"/>
    <w:uiPriority w:val="99"/>
    <w:semiHidden/>
    <w:unhideWhenUsed/>
    <w:rsid w:val="006E245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245D"/>
  </w:style>
  <w:style w:type="character" w:customStyle="1" w:styleId="Heading4Char">
    <w:name w:val="Heading 4 Char"/>
    <w:basedOn w:val="DefaultParagraphFont"/>
    <w:link w:val="Heading4"/>
    <w:uiPriority w:val="9"/>
    <w:semiHidden/>
    <w:rsid w:val="006E245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246779">
      <w:bodyDiv w:val="1"/>
      <w:marLeft w:val="0"/>
      <w:marRight w:val="0"/>
      <w:marTop w:val="0"/>
      <w:marBottom w:val="0"/>
      <w:divBdr>
        <w:top w:val="none" w:sz="0" w:space="0" w:color="auto"/>
        <w:left w:val="none" w:sz="0" w:space="0" w:color="auto"/>
        <w:bottom w:val="none" w:sz="0" w:space="0" w:color="auto"/>
        <w:right w:val="none" w:sz="0" w:space="0" w:color="auto"/>
      </w:divBdr>
      <w:divsChild>
        <w:div w:id="1513569362">
          <w:blockQuote w:val="1"/>
          <w:marLeft w:val="720"/>
          <w:marRight w:val="720"/>
          <w:marTop w:val="100"/>
          <w:marBottom w:val="100"/>
          <w:divBdr>
            <w:top w:val="single" w:sz="2" w:space="0" w:color="auto"/>
            <w:left w:val="single" w:sz="2" w:space="0" w:color="auto"/>
            <w:bottom w:val="single" w:sz="2" w:space="0" w:color="auto"/>
            <w:right w:val="single" w:sz="2" w:space="0" w:color="auto"/>
          </w:divBdr>
        </w:div>
        <w:div w:id="662512878">
          <w:blockQuote w:val="1"/>
          <w:marLeft w:val="720"/>
          <w:marRight w:val="720"/>
          <w:marTop w:val="100"/>
          <w:marBottom w:val="100"/>
          <w:divBdr>
            <w:top w:val="single" w:sz="2" w:space="0" w:color="auto"/>
            <w:left w:val="single" w:sz="2" w:space="0" w:color="auto"/>
            <w:bottom w:val="single" w:sz="2" w:space="0" w:color="auto"/>
            <w:right w:val="single" w:sz="2" w:space="0" w:color="auto"/>
          </w:divBdr>
        </w:div>
      </w:divsChild>
    </w:div>
    <w:div w:id="1700933070">
      <w:bodyDiv w:val="1"/>
      <w:marLeft w:val="0"/>
      <w:marRight w:val="0"/>
      <w:marTop w:val="0"/>
      <w:marBottom w:val="0"/>
      <w:divBdr>
        <w:top w:val="none" w:sz="0" w:space="0" w:color="auto"/>
        <w:left w:val="none" w:sz="0" w:space="0" w:color="auto"/>
        <w:bottom w:val="none" w:sz="0" w:space="0" w:color="auto"/>
        <w:right w:val="none" w:sz="0" w:space="0" w:color="auto"/>
      </w:divBdr>
      <w:divsChild>
        <w:div w:id="422841344">
          <w:blockQuote w:val="1"/>
          <w:marLeft w:val="720"/>
          <w:marRight w:val="720"/>
          <w:marTop w:val="100"/>
          <w:marBottom w:val="100"/>
          <w:divBdr>
            <w:top w:val="single" w:sz="2" w:space="0" w:color="auto"/>
            <w:left w:val="single" w:sz="2" w:space="0" w:color="auto"/>
            <w:bottom w:val="single" w:sz="2" w:space="0" w:color="auto"/>
            <w:right w:val="single" w:sz="2" w:space="0" w:color="auto"/>
          </w:divBdr>
        </w:div>
        <w:div w:id="1949072208">
          <w:blockQuote w:val="1"/>
          <w:marLeft w:val="720"/>
          <w:marRight w:val="720"/>
          <w:marTop w:val="100"/>
          <w:marBottom w:val="100"/>
          <w:divBdr>
            <w:top w:val="single" w:sz="2" w:space="0" w:color="auto"/>
            <w:left w:val="single" w:sz="2" w:space="0" w:color="auto"/>
            <w:bottom w:val="single" w:sz="2" w:space="0" w:color="auto"/>
            <w:right w:val="single" w:sz="2" w:space="0" w:color="auto"/>
          </w:divBdr>
        </w:div>
      </w:divsChild>
    </w:div>
    <w:div w:id="2132816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2C6FD-4BE2-CB49-B4EB-91B43E70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2791</Words>
  <Characters>14938</Characters>
  <Application>Microsoft Office Word</Application>
  <DocSecurity>0</DocSecurity>
  <Lines>311</Lines>
  <Paragraphs>137</Paragraphs>
  <ScaleCrop>false</ScaleCrop>
  <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2023-09-21T18:00:00Z</dcterms:created>
  <dcterms:modified xsi:type="dcterms:W3CDTF">2023-09-21T18:00:00Z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Creator">
    <vt:lpwstr>Microsoft Word</vt:lpwstr>
  </property>
  <property fmtid="{D5CDD505-2E9C-101B-9397-08002B2CF9AE}" pid="4" name="LastSaved">
    <vt:filetime>2023-09-20T00:00:00Z</vt:filetime>
  </property>
</Properties>
</file>