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DB32" w14:textId="54787514" w:rsidR="00B05668" w:rsidRDefault="00B05668" w:rsidP="00B05668">
      <w:pPr>
        <w:spacing w:after="0" w:line="240" w:lineRule="auto"/>
        <w:jc w:val="center"/>
        <w:outlineLvl w:val="2"/>
        <w:rPr>
          <w:rFonts w:ascii="Times New Roman" w:eastAsia="Times New Roman" w:hAnsi="Times New Roman" w:cs="Times New Roman"/>
          <w:b/>
          <w:bCs/>
          <w:kern w:val="0"/>
          <w:sz w:val="27"/>
          <w:szCs w:val="27"/>
          <w14:ligatures w14:val="none"/>
        </w:rPr>
      </w:pPr>
      <w:r w:rsidRPr="00B05668">
        <w:rPr>
          <w:rFonts w:ascii="Times New Roman" w:eastAsia="Times New Roman" w:hAnsi="Times New Roman" w:cs="Times New Roman"/>
          <w:b/>
          <w:bCs/>
          <w:kern w:val="0"/>
          <w:sz w:val="27"/>
          <w:szCs w:val="27"/>
          <w14:ligatures w14:val="none"/>
        </w:rPr>
        <w:t>Youth Ministry Leader Job Description</w:t>
      </w:r>
    </w:p>
    <w:p w14:paraId="59396A3C" w14:textId="2C39C32C" w:rsidR="00B05668" w:rsidRDefault="00B05668" w:rsidP="00B05668">
      <w:pPr>
        <w:spacing w:after="0"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Grace Unite Methodist Church</w:t>
      </w:r>
    </w:p>
    <w:p w14:paraId="09D391F8" w14:textId="77777777" w:rsidR="00B05668" w:rsidRPr="00B05668" w:rsidRDefault="00B05668" w:rsidP="00B05668">
      <w:pPr>
        <w:spacing w:after="0" w:line="240" w:lineRule="auto"/>
        <w:outlineLvl w:val="2"/>
        <w:rPr>
          <w:rFonts w:ascii="Times New Roman" w:eastAsia="Times New Roman" w:hAnsi="Times New Roman" w:cs="Times New Roman"/>
          <w:b/>
          <w:bCs/>
          <w:kern w:val="0"/>
          <w:sz w:val="27"/>
          <w:szCs w:val="27"/>
          <w14:ligatures w14:val="none"/>
        </w:rPr>
      </w:pPr>
    </w:p>
    <w:p w14:paraId="6CC1B549" w14:textId="77777777" w:rsidR="00B05668" w:rsidRP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b/>
          <w:bCs/>
          <w:kern w:val="0"/>
          <w14:ligatures w14:val="none"/>
        </w:rPr>
        <w:t>Position Summary:</w:t>
      </w:r>
      <w:r w:rsidRPr="00B05668">
        <w:rPr>
          <w:rFonts w:ascii="Times New Roman" w:eastAsia="Times New Roman" w:hAnsi="Times New Roman" w:cs="Times New Roman"/>
          <w:kern w:val="0"/>
          <w14:ligatures w14:val="none"/>
        </w:rPr>
        <w:br/>
        <w:t>Grace UMC is seeking a spiritually grounded, relational, and committed individual who is clearly called to youth ministry and desires to invest deeply over time in the lives of young people. This is not a transitional role, but an opportunity for someone who feels a genuine calling to walk alongside youth in grades 6–12 and grow with them.</w:t>
      </w:r>
    </w:p>
    <w:p w14:paraId="48E0514C" w14:textId="77777777" w:rsidR="00B05668" w:rsidRPr="00B05668" w:rsidRDefault="00B05668" w:rsidP="00B05668">
      <w:pPr>
        <w:spacing w:after="0" w:line="240" w:lineRule="auto"/>
        <w:rPr>
          <w:rFonts w:ascii="Times New Roman" w:eastAsia="Times New Roman" w:hAnsi="Times New Roman" w:cs="Times New Roman"/>
          <w:kern w:val="0"/>
          <w14:ligatures w14:val="none"/>
        </w:rPr>
      </w:pPr>
    </w:p>
    <w:p w14:paraId="5E54AE33" w14:textId="3CCCE2A7" w:rsid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Our youth ministry is actively growing, and we are excited to build on that momentum by expanding opportunities that reflect the interests and gifts of our youth. This includes developing creative and expressive ministries such as youth choir, drama, and/or liturgical dance, in addition to discipleship</w:t>
      </w:r>
      <w:r w:rsidR="0062183B">
        <w:rPr>
          <w:rFonts w:ascii="Times New Roman" w:eastAsia="Times New Roman" w:hAnsi="Times New Roman" w:cs="Times New Roman"/>
          <w:kern w:val="0"/>
          <w14:ligatures w14:val="none"/>
        </w:rPr>
        <w:t>, service,</w:t>
      </w:r>
      <w:r w:rsidRPr="00B05668">
        <w:rPr>
          <w:rFonts w:ascii="Times New Roman" w:eastAsia="Times New Roman" w:hAnsi="Times New Roman" w:cs="Times New Roman"/>
          <w:kern w:val="0"/>
          <w14:ligatures w14:val="none"/>
        </w:rPr>
        <w:t xml:space="preserve"> and </w:t>
      </w:r>
      <w:r w:rsidR="0062183B">
        <w:rPr>
          <w:rFonts w:ascii="Times New Roman" w:eastAsia="Times New Roman" w:hAnsi="Times New Roman" w:cs="Times New Roman"/>
          <w:kern w:val="0"/>
          <w14:ligatures w14:val="none"/>
        </w:rPr>
        <w:t>community</w:t>
      </w:r>
      <w:r w:rsidRPr="00B05668">
        <w:rPr>
          <w:rFonts w:ascii="Times New Roman" w:eastAsia="Times New Roman" w:hAnsi="Times New Roman" w:cs="Times New Roman"/>
          <w:kern w:val="0"/>
          <w14:ligatures w14:val="none"/>
        </w:rPr>
        <w:t>.</w:t>
      </w:r>
    </w:p>
    <w:p w14:paraId="629E09ED" w14:textId="77777777" w:rsidR="00B05668" w:rsidRPr="00B05668" w:rsidRDefault="00B05668" w:rsidP="00B05668">
      <w:pPr>
        <w:spacing w:after="0" w:line="240" w:lineRule="auto"/>
        <w:rPr>
          <w:rFonts w:ascii="Times New Roman" w:eastAsia="Times New Roman" w:hAnsi="Times New Roman" w:cs="Times New Roman"/>
          <w:kern w:val="0"/>
          <w14:ligatures w14:val="none"/>
        </w:rPr>
      </w:pPr>
    </w:p>
    <w:p w14:paraId="71ABBDF4" w14:textId="63EFBECF" w:rsidR="00B05668" w:rsidRP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We are seeking someone who is not looking to move quickly into another role, but who desires to build something meaningful, sustainable, and rooted in relationship within this community.</w:t>
      </w:r>
    </w:p>
    <w:p w14:paraId="64A33B44" w14:textId="3F01471A" w:rsidR="00B05668" w:rsidRPr="00B05668" w:rsidRDefault="00B05668" w:rsidP="00B05668">
      <w:pPr>
        <w:spacing w:after="0" w:line="240" w:lineRule="auto"/>
        <w:rPr>
          <w:rFonts w:ascii="Times New Roman" w:eastAsia="Times New Roman" w:hAnsi="Times New Roman" w:cs="Times New Roman"/>
          <w:kern w:val="0"/>
          <w14:ligatures w14:val="none"/>
        </w:rPr>
      </w:pPr>
    </w:p>
    <w:p w14:paraId="652582D5" w14:textId="77777777" w:rsid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b/>
          <w:bCs/>
          <w:kern w:val="0"/>
          <w14:ligatures w14:val="none"/>
        </w:rPr>
        <w:t>Supervisor:</w:t>
      </w:r>
      <w:r w:rsidRPr="00B05668">
        <w:rPr>
          <w:rFonts w:ascii="Times New Roman" w:eastAsia="Times New Roman" w:hAnsi="Times New Roman" w:cs="Times New Roman"/>
          <w:kern w:val="0"/>
          <w14:ligatures w14:val="none"/>
        </w:rPr>
        <w:br/>
        <w:t>Lead Pastor</w:t>
      </w:r>
    </w:p>
    <w:p w14:paraId="37A88AA4" w14:textId="77777777" w:rsidR="00B05668" w:rsidRPr="00B05668" w:rsidRDefault="00B05668" w:rsidP="00B05668">
      <w:pPr>
        <w:spacing w:after="0" w:line="240" w:lineRule="auto"/>
        <w:rPr>
          <w:rFonts w:ascii="Times New Roman" w:eastAsia="Times New Roman" w:hAnsi="Times New Roman" w:cs="Times New Roman"/>
          <w:kern w:val="0"/>
          <w14:ligatures w14:val="none"/>
        </w:rPr>
      </w:pPr>
    </w:p>
    <w:p w14:paraId="1942B9C6" w14:textId="77777777" w:rsid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b/>
          <w:bCs/>
          <w:kern w:val="0"/>
          <w14:ligatures w14:val="none"/>
        </w:rPr>
        <w:t>Hours/Schedule:</w:t>
      </w:r>
      <w:r w:rsidRPr="00B05668">
        <w:rPr>
          <w:rFonts w:ascii="Times New Roman" w:eastAsia="Times New Roman" w:hAnsi="Times New Roman" w:cs="Times New Roman"/>
          <w:kern w:val="0"/>
          <w14:ligatures w14:val="none"/>
        </w:rPr>
        <w:br/>
        <w:t>Up to 15 hours per week</w:t>
      </w:r>
      <w:r w:rsidRPr="00B05668">
        <w:rPr>
          <w:rFonts w:ascii="Times New Roman" w:eastAsia="Times New Roman" w:hAnsi="Times New Roman" w:cs="Times New Roman"/>
          <w:kern w:val="0"/>
          <w14:ligatures w14:val="none"/>
        </w:rPr>
        <w:br/>
        <w:t>Sundays are required</w:t>
      </w:r>
    </w:p>
    <w:p w14:paraId="6B190B21" w14:textId="57DB75CA" w:rsidR="00B05668" w:rsidRP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br/>
        <w:t>Schedule includes:</w:t>
      </w:r>
    </w:p>
    <w:p w14:paraId="3ACCE474" w14:textId="77777777" w:rsidR="00B05668" w:rsidRPr="00B05668" w:rsidRDefault="00B05668" w:rsidP="00B05668">
      <w:pPr>
        <w:numPr>
          <w:ilvl w:val="0"/>
          <w:numId w:val="1"/>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Weekly meetings with pastoral staff </w:t>
      </w:r>
    </w:p>
    <w:p w14:paraId="61650C88" w14:textId="77777777" w:rsidR="00B05668" w:rsidRPr="00B05668" w:rsidRDefault="00B05668" w:rsidP="00B05668">
      <w:pPr>
        <w:numPr>
          <w:ilvl w:val="0"/>
          <w:numId w:val="1"/>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Sunday worship and youth Sunday School participation </w:t>
      </w:r>
    </w:p>
    <w:p w14:paraId="7C9EA7CD" w14:textId="75D369DD" w:rsidR="00B05668" w:rsidRPr="00B05668" w:rsidRDefault="00B05668" w:rsidP="00B05668">
      <w:pPr>
        <w:numPr>
          <w:ilvl w:val="0"/>
          <w:numId w:val="1"/>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Youth gatherings and events (evenings/weekends as needed) </w:t>
      </w:r>
    </w:p>
    <w:p w14:paraId="6D9860FA" w14:textId="77777777" w:rsidR="00B05668" w:rsidRPr="00B05668" w:rsidRDefault="00B05668" w:rsidP="00B05668">
      <w:pPr>
        <w:numPr>
          <w:ilvl w:val="0"/>
          <w:numId w:val="1"/>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Consistent on-site presence on Sundays </w:t>
      </w:r>
    </w:p>
    <w:p w14:paraId="66C07B58" w14:textId="77777777" w:rsidR="00B05668" w:rsidRDefault="00B05668" w:rsidP="00B05668">
      <w:pPr>
        <w:spacing w:after="0" w:line="240" w:lineRule="auto"/>
        <w:rPr>
          <w:rFonts w:ascii="Times New Roman" w:eastAsia="Times New Roman" w:hAnsi="Times New Roman" w:cs="Times New Roman"/>
          <w:b/>
          <w:bCs/>
          <w:kern w:val="0"/>
          <w14:ligatures w14:val="none"/>
        </w:rPr>
      </w:pPr>
    </w:p>
    <w:p w14:paraId="09CD3A41" w14:textId="2FDDB048" w:rsidR="00B05668" w:rsidRPr="00B05668" w:rsidRDefault="00B05668" w:rsidP="00B05668">
      <w:p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b/>
          <w:bCs/>
          <w:kern w:val="0"/>
          <w14:ligatures w14:val="none"/>
        </w:rPr>
        <w:t>Compensation:</w:t>
      </w:r>
      <w:r w:rsidRPr="00B05668">
        <w:rPr>
          <w:rFonts w:ascii="Times New Roman" w:eastAsia="Times New Roman" w:hAnsi="Times New Roman" w:cs="Times New Roman"/>
          <w:kern w:val="0"/>
          <w14:ligatures w14:val="none"/>
        </w:rPr>
        <w:br/>
        <w:t>$25/hour</w:t>
      </w:r>
      <w:r w:rsidRPr="00B05668">
        <w:rPr>
          <w:rFonts w:ascii="Times New Roman" w:eastAsia="Times New Roman" w:hAnsi="Times New Roman" w:cs="Times New Roman"/>
          <w:kern w:val="0"/>
          <w14:ligatures w14:val="none"/>
        </w:rPr>
        <w:br/>
        <w:t>Estimated annual range: $14,000–$18,000</w:t>
      </w:r>
    </w:p>
    <w:p w14:paraId="21408497" w14:textId="2F117B4D" w:rsidR="00B05668" w:rsidRPr="00B05668" w:rsidRDefault="00B05668" w:rsidP="00B05668">
      <w:pPr>
        <w:spacing w:after="0" w:line="240" w:lineRule="auto"/>
        <w:rPr>
          <w:rFonts w:ascii="Times New Roman" w:eastAsia="Times New Roman" w:hAnsi="Times New Roman" w:cs="Times New Roman"/>
          <w:kern w:val="0"/>
          <w14:ligatures w14:val="none"/>
        </w:rPr>
      </w:pPr>
    </w:p>
    <w:p w14:paraId="432B5871" w14:textId="77777777" w:rsidR="00B05668" w:rsidRPr="00B05668" w:rsidRDefault="00B05668" w:rsidP="00B05668">
      <w:pPr>
        <w:spacing w:after="0" w:line="240" w:lineRule="auto"/>
        <w:outlineLvl w:val="2"/>
        <w:rPr>
          <w:rFonts w:ascii="Times New Roman" w:eastAsia="Times New Roman" w:hAnsi="Times New Roman" w:cs="Times New Roman"/>
          <w:b/>
          <w:bCs/>
          <w:kern w:val="0"/>
          <w14:ligatures w14:val="none"/>
        </w:rPr>
      </w:pPr>
      <w:r w:rsidRPr="00B05668">
        <w:rPr>
          <w:rFonts w:ascii="Times New Roman" w:eastAsia="Times New Roman" w:hAnsi="Times New Roman" w:cs="Times New Roman"/>
          <w:b/>
          <w:bCs/>
          <w:kern w:val="0"/>
          <w14:ligatures w14:val="none"/>
        </w:rPr>
        <w:t>Primary Duties and Responsibilities:</w:t>
      </w:r>
    </w:p>
    <w:p w14:paraId="70ECBABE"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Lead and grow a relational, discipleship-focused youth ministry </w:t>
      </w:r>
    </w:p>
    <w:p w14:paraId="44C5071B"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Develop and lead monthly youth gatherings and weekly engagement opportunities </w:t>
      </w:r>
    </w:p>
    <w:p w14:paraId="55AE68DB"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Provide spiritual guidance, mentorship, and pastoral care to youth and their families </w:t>
      </w:r>
    </w:p>
    <w:p w14:paraId="1EF96F6E"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Cultivate a ministry environment where youth feel seen, valued, and spiritually nurtured </w:t>
      </w:r>
    </w:p>
    <w:p w14:paraId="62348894" w14:textId="34D82285"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Expand programming to include creative expressions of faith (e.g., choir, drama, </w:t>
      </w:r>
      <w:r w:rsidR="0079331E">
        <w:rPr>
          <w:rFonts w:ascii="Times New Roman" w:eastAsia="Times New Roman" w:hAnsi="Times New Roman" w:cs="Times New Roman"/>
          <w:kern w:val="0"/>
          <w14:ligatures w14:val="none"/>
        </w:rPr>
        <w:t>music, service projects, and other youth-led initiatives</w:t>
      </w:r>
      <w:r w:rsidRPr="00B05668">
        <w:rPr>
          <w:rFonts w:ascii="Times New Roman" w:eastAsia="Times New Roman" w:hAnsi="Times New Roman" w:cs="Times New Roman"/>
          <w:kern w:val="0"/>
          <w14:ligatures w14:val="none"/>
        </w:rPr>
        <w:t>) based on youth interest</w:t>
      </w:r>
      <w:r w:rsidR="0079331E">
        <w:rPr>
          <w:rFonts w:ascii="Times New Roman" w:eastAsia="Times New Roman" w:hAnsi="Times New Roman" w:cs="Times New Roman"/>
          <w:kern w:val="0"/>
          <w14:ligatures w14:val="none"/>
        </w:rPr>
        <w:t>s and gifts</w:t>
      </w:r>
      <w:r w:rsidRPr="00B05668">
        <w:rPr>
          <w:rFonts w:ascii="Times New Roman" w:eastAsia="Times New Roman" w:hAnsi="Times New Roman" w:cs="Times New Roman"/>
          <w:kern w:val="0"/>
          <w14:ligatures w14:val="none"/>
        </w:rPr>
        <w:t xml:space="preserve"> </w:t>
      </w:r>
    </w:p>
    <w:p w14:paraId="146889C2"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Plan and coordinate events such as retreats, mission opportunities, and fellowship activities </w:t>
      </w:r>
    </w:p>
    <w:p w14:paraId="097991D9"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Recruit, train, and support volunteers to build a sustainable ministry structure </w:t>
      </w:r>
    </w:p>
    <w:p w14:paraId="17DCF86B"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Collaborate with church staff to integrate youth into the full life of the church </w:t>
      </w:r>
    </w:p>
    <w:p w14:paraId="1332D865"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Maintain consistent communication with parents/guardians </w:t>
      </w:r>
    </w:p>
    <w:p w14:paraId="20A46506"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lastRenderedPageBreak/>
        <w:t xml:space="preserve">Develop outreach strategies to connect with youth in the surrounding community </w:t>
      </w:r>
    </w:p>
    <w:p w14:paraId="5DC451D9"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Ensure a safe, inclusive, and welcoming environment </w:t>
      </w:r>
    </w:p>
    <w:p w14:paraId="4F84D44A" w14:textId="77777777" w:rsidR="00B05668" w:rsidRPr="00B05668" w:rsidRDefault="00B05668" w:rsidP="00B05668">
      <w:pPr>
        <w:numPr>
          <w:ilvl w:val="0"/>
          <w:numId w:val="2"/>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Evaluate ministry effectiveness and support continued growth </w:t>
      </w:r>
    </w:p>
    <w:p w14:paraId="35D0E849" w14:textId="4CB3FE0E" w:rsidR="00B05668" w:rsidRPr="00B05668" w:rsidRDefault="00B05668" w:rsidP="00B05668">
      <w:pPr>
        <w:spacing w:after="0" w:line="240" w:lineRule="auto"/>
        <w:rPr>
          <w:rFonts w:ascii="Times New Roman" w:eastAsia="Times New Roman" w:hAnsi="Times New Roman" w:cs="Times New Roman"/>
          <w:kern w:val="0"/>
          <w14:ligatures w14:val="none"/>
        </w:rPr>
      </w:pPr>
    </w:p>
    <w:p w14:paraId="2A6C0459" w14:textId="77777777" w:rsidR="00B05668" w:rsidRPr="00B05668" w:rsidRDefault="00B05668" w:rsidP="00B05668">
      <w:pPr>
        <w:spacing w:after="0" w:line="240" w:lineRule="auto"/>
        <w:outlineLvl w:val="2"/>
        <w:rPr>
          <w:rFonts w:ascii="Times New Roman" w:eastAsia="Times New Roman" w:hAnsi="Times New Roman" w:cs="Times New Roman"/>
          <w:b/>
          <w:bCs/>
          <w:kern w:val="0"/>
          <w14:ligatures w14:val="none"/>
        </w:rPr>
      </w:pPr>
      <w:r w:rsidRPr="00B05668">
        <w:rPr>
          <w:rFonts w:ascii="Times New Roman" w:eastAsia="Times New Roman" w:hAnsi="Times New Roman" w:cs="Times New Roman"/>
          <w:b/>
          <w:bCs/>
          <w:kern w:val="0"/>
          <w14:ligatures w14:val="none"/>
        </w:rPr>
        <w:t>Qualifications and Desired Characteristics:</w:t>
      </w:r>
    </w:p>
    <w:p w14:paraId="0CEF9D48" w14:textId="0FACC04B"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A clear sense of calling to youth ministry, with a desire for long-term investment </w:t>
      </w:r>
      <w:r w:rsidR="0079331E">
        <w:rPr>
          <w:rFonts w:ascii="Times New Roman" w:eastAsia="Times New Roman" w:hAnsi="Times New Roman" w:cs="Times New Roman"/>
          <w:kern w:val="0"/>
          <w14:ligatures w14:val="none"/>
        </w:rPr>
        <w:t>in the lives of young people</w:t>
      </w:r>
    </w:p>
    <w:p w14:paraId="5F71898D"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Strong personal Christian faith and grounding in biblical teaching </w:t>
      </w:r>
    </w:p>
    <w:p w14:paraId="21B6E17B"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Experience working with youth in a church or similar setting </w:t>
      </w:r>
    </w:p>
    <w:p w14:paraId="7FF4FDCD"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Ability to build trusting, consistent relationships with youth and families </w:t>
      </w:r>
    </w:p>
    <w:p w14:paraId="74B9A4AB"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Creativity and openness to nontraditional and expressive forms of ministry </w:t>
      </w:r>
    </w:p>
    <w:p w14:paraId="10EF366D"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Strong organizational and communication skills </w:t>
      </w:r>
    </w:p>
    <w:p w14:paraId="4407A247"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Collaborative spirit with staff and volunteers </w:t>
      </w:r>
    </w:p>
    <w:p w14:paraId="73E95DD9"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Sensitivity to diverse backgrounds and experiences </w:t>
      </w:r>
    </w:p>
    <w:p w14:paraId="5AC248CA"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Comfort using technology and social media for engagement </w:t>
      </w:r>
    </w:p>
    <w:p w14:paraId="6A6F4A11" w14:textId="77777777" w:rsidR="00B05668" w:rsidRPr="00B05668" w:rsidRDefault="00B05668" w:rsidP="00B05668">
      <w:pPr>
        <w:numPr>
          <w:ilvl w:val="0"/>
          <w:numId w:val="3"/>
        </w:numPr>
        <w:spacing w:after="0" w:line="240" w:lineRule="auto"/>
        <w:rPr>
          <w:rFonts w:ascii="Times New Roman" w:eastAsia="Times New Roman" w:hAnsi="Times New Roman" w:cs="Times New Roman"/>
          <w:kern w:val="0"/>
          <w14:ligatures w14:val="none"/>
        </w:rPr>
      </w:pPr>
      <w:r w:rsidRPr="00B05668">
        <w:rPr>
          <w:rFonts w:ascii="Times New Roman" w:eastAsia="Times New Roman" w:hAnsi="Times New Roman" w:cs="Times New Roman"/>
          <w:kern w:val="0"/>
          <w14:ligatures w14:val="none"/>
        </w:rPr>
        <w:t xml:space="preserve">Commitment to the mission and values of Grace UMC </w:t>
      </w:r>
    </w:p>
    <w:p w14:paraId="4A796277" w14:textId="30264B0F" w:rsidR="00B05668" w:rsidRPr="00B05668" w:rsidRDefault="00B05668" w:rsidP="00B05668">
      <w:pPr>
        <w:spacing w:after="0" w:line="240" w:lineRule="auto"/>
        <w:rPr>
          <w:rFonts w:ascii="Times New Roman" w:eastAsia="Times New Roman" w:hAnsi="Times New Roman" w:cs="Times New Roman"/>
          <w:kern w:val="0"/>
          <w14:ligatures w14:val="none"/>
        </w:rPr>
      </w:pPr>
    </w:p>
    <w:p w14:paraId="2DC34579" w14:textId="77777777" w:rsidR="00B05668" w:rsidRPr="00B05668" w:rsidRDefault="00B05668" w:rsidP="00B05668">
      <w:pPr>
        <w:spacing w:after="0" w:line="240" w:lineRule="auto"/>
        <w:outlineLvl w:val="2"/>
        <w:rPr>
          <w:rFonts w:ascii="Times New Roman" w:eastAsia="Times New Roman" w:hAnsi="Times New Roman" w:cs="Times New Roman"/>
          <w:b/>
          <w:bCs/>
          <w:kern w:val="0"/>
          <w14:ligatures w14:val="none"/>
        </w:rPr>
      </w:pPr>
      <w:r w:rsidRPr="00B05668">
        <w:rPr>
          <w:rFonts w:ascii="Times New Roman" w:eastAsia="Times New Roman" w:hAnsi="Times New Roman" w:cs="Times New Roman"/>
          <w:b/>
          <w:bCs/>
          <w:kern w:val="0"/>
          <w14:ligatures w14:val="none"/>
        </w:rPr>
        <w:t>Background Check and Safe Sanctuaries:</w:t>
      </w:r>
    </w:p>
    <w:p w14:paraId="1F465210" w14:textId="77777777" w:rsidR="000F5639" w:rsidRPr="000F5639" w:rsidRDefault="000F5639" w:rsidP="000F5639">
      <w:pPr>
        <w:numPr>
          <w:ilvl w:val="0"/>
          <w:numId w:val="4"/>
        </w:numPr>
        <w:spacing w:after="0" w:line="240" w:lineRule="auto"/>
        <w:rPr>
          <w:rFonts w:ascii="Times New Roman" w:eastAsia="Times New Roman" w:hAnsi="Times New Roman" w:cs="Times New Roman"/>
          <w:kern w:val="0"/>
          <w14:ligatures w14:val="none"/>
        </w:rPr>
      </w:pPr>
      <w:r w:rsidRPr="000F5639">
        <w:rPr>
          <w:rFonts w:ascii="Times New Roman" w:eastAsia="Times New Roman" w:hAnsi="Times New Roman" w:cs="Times New Roman"/>
          <w:kern w:val="0"/>
          <w14:ligatures w14:val="none"/>
        </w:rPr>
        <w:t>Successful completion of a basic background check and reference check is required for all employees</w:t>
      </w:r>
    </w:p>
    <w:p w14:paraId="67C6FDF6" w14:textId="77777777" w:rsidR="000F5639" w:rsidRPr="000F5639" w:rsidRDefault="000F5639" w:rsidP="000F5639">
      <w:pPr>
        <w:numPr>
          <w:ilvl w:val="0"/>
          <w:numId w:val="4"/>
        </w:numPr>
        <w:spacing w:after="0" w:line="240" w:lineRule="auto"/>
        <w:rPr>
          <w:rFonts w:ascii="Times New Roman" w:eastAsia="Times New Roman" w:hAnsi="Times New Roman" w:cs="Times New Roman"/>
          <w:kern w:val="0"/>
          <w14:ligatures w14:val="none"/>
        </w:rPr>
      </w:pPr>
      <w:r w:rsidRPr="000F5639">
        <w:rPr>
          <w:rFonts w:ascii="Times New Roman" w:eastAsia="Times New Roman" w:hAnsi="Times New Roman" w:cs="Times New Roman"/>
          <w:kern w:val="0"/>
          <w14:ligatures w14:val="none"/>
        </w:rPr>
        <w:t>Employees whose responsibilities require regular unescorted access through the preschool area must complete fingerprinting and any additional screening required by preschool licensing standards</w:t>
      </w:r>
    </w:p>
    <w:p w14:paraId="5809B183" w14:textId="77777777" w:rsidR="000F5639" w:rsidRPr="000F5639" w:rsidRDefault="000F5639" w:rsidP="000F5639">
      <w:pPr>
        <w:numPr>
          <w:ilvl w:val="0"/>
          <w:numId w:val="4"/>
        </w:numPr>
        <w:spacing w:after="0" w:line="240" w:lineRule="auto"/>
        <w:rPr>
          <w:rFonts w:ascii="Times New Roman" w:eastAsia="Times New Roman" w:hAnsi="Times New Roman" w:cs="Times New Roman"/>
          <w:kern w:val="0"/>
          <w14:ligatures w14:val="none"/>
        </w:rPr>
      </w:pPr>
      <w:r w:rsidRPr="000F5639">
        <w:rPr>
          <w:rFonts w:ascii="Times New Roman" w:eastAsia="Times New Roman" w:hAnsi="Times New Roman" w:cs="Times New Roman"/>
          <w:kern w:val="0"/>
          <w14:ligatures w14:val="none"/>
        </w:rPr>
        <w:t>Grace UMC reserves the right to require additional screening if concerns arise during the initial background check process</w:t>
      </w:r>
    </w:p>
    <w:p w14:paraId="22555B42" w14:textId="06EBE50E" w:rsidR="00B05668" w:rsidRPr="00B05668" w:rsidRDefault="000F5639" w:rsidP="000F5639">
      <w:pPr>
        <w:numPr>
          <w:ilvl w:val="0"/>
          <w:numId w:val="4"/>
        </w:numPr>
        <w:spacing w:after="0" w:line="240" w:lineRule="auto"/>
        <w:rPr>
          <w:rFonts w:ascii="Times New Roman" w:eastAsia="Times New Roman" w:hAnsi="Times New Roman" w:cs="Times New Roman"/>
          <w:kern w:val="0"/>
          <w14:ligatures w14:val="none"/>
        </w:rPr>
      </w:pPr>
      <w:r w:rsidRPr="000F5639">
        <w:rPr>
          <w:rFonts w:ascii="Times New Roman" w:eastAsia="Times New Roman" w:hAnsi="Times New Roman" w:cs="Times New Roman"/>
          <w:kern w:val="0"/>
          <w14:ligatures w14:val="none"/>
        </w:rPr>
        <w:t>Completion of Safe Sanctuaries training is mandatory prior to working with youth</w:t>
      </w:r>
    </w:p>
    <w:p w14:paraId="3F9AAF38" w14:textId="481A4E79" w:rsidR="00B05668" w:rsidRPr="00B05668" w:rsidRDefault="00B05668" w:rsidP="00B05668">
      <w:pPr>
        <w:spacing w:after="0" w:line="240" w:lineRule="auto"/>
        <w:rPr>
          <w:rFonts w:ascii="Times New Roman" w:eastAsia="Times New Roman" w:hAnsi="Times New Roman" w:cs="Times New Roman"/>
          <w:kern w:val="0"/>
          <w14:ligatures w14:val="none"/>
        </w:rPr>
      </w:pPr>
    </w:p>
    <w:p w14:paraId="661D3426" w14:textId="77777777" w:rsidR="000F5639" w:rsidRPr="000F5639" w:rsidRDefault="000F5639" w:rsidP="000F5639">
      <w:pPr>
        <w:spacing w:after="0" w:line="240" w:lineRule="auto"/>
        <w:rPr>
          <w:rFonts w:ascii="Times New Roman" w:hAnsi="Times New Roman" w:cs="Times New Roman"/>
          <w:b/>
          <w:bCs/>
        </w:rPr>
      </w:pPr>
      <w:r w:rsidRPr="000F5639">
        <w:rPr>
          <w:rFonts w:ascii="Times New Roman" w:hAnsi="Times New Roman" w:cs="Times New Roman"/>
          <w:b/>
          <w:bCs/>
        </w:rPr>
        <w:t>Educational and Eligibility Requirements:</w:t>
      </w:r>
    </w:p>
    <w:p w14:paraId="09667F3C" w14:textId="77777777" w:rsidR="000F5639" w:rsidRPr="000F5639" w:rsidRDefault="000F5639" w:rsidP="000F5639">
      <w:pPr>
        <w:pStyle w:val="ListParagraph"/>
        <w:numPr>
          <w:ilvl w:val="0"/>
          <w:numId w:val="6"/>
        </w:numPr>
        <w:spacing w:after="0" w:line="240" w:lineRule="auto"/>
        <w:rPr>
          <w:rFonts w:ascii="Times New Roman" w:hAnsi="Times New Roman" w:cs="Times New Roman"/>
        </w:rPr>
      </w:pPr>
      <w:r w:rsidRPr="000F5639">
        <w:rPr>
          <w:rFonts w:ascii="Times New Roman" w:hAnsi="Times New Roman" w:cs="Times New Roman"/>
        </w:rPr>
        <w:t>Associate’s degree required; Bachelor’s degree preferred (or equivalent ministry/youth leadership experience)</w:t>
      </w:r>
    </w:p>
    <w:p w14:paraId="3C2BC3B7" w14:textId="1867A02F" w:rsidR="000F5639" w:rsidRPr="000F5639" w:rsidRDefault="000F5639" w:rsidP="000F5639">
      <w:pPr>
        <w:pStyle w:val="ListParagraph"/>
        <w:numPr>
          <w:ilvl w:val="0"/>
          <w:numId w:val="6"/>
        </w:numPr>
        <w:spacing w:after="0" w:line="240" w:lineRule="auto"/>
        <w:rPr>
          <w:rFonts w:ascii="Times New Roman" w:hAnsi="Times New Roman" w:cs="Times New Roman"/>
        </w:rPr>
      </w:pPr>
      <w:r w:rsidRPr="000F5639">
        <w:rPr>
          <w:rFonts w:ascii="Times New Roman" w:hAnsi="Times New Roman" w:cs="Times New Roman"/>
        </w:rPr>
        <w:t>Applicants must be at least 2</w:t>
      </w:r>
      <w:r w:rsidR="0079331E">
        <w:rPr>
          <w:rFonts w:ascii="Times New Roman" w:hAnsi="Times New Roman" w:cs="Times New Roman"/>
        </w:rPr>
        <w:t>4</w:t>
      </w:r>
      <w:r w:rsidRPr="000F5639">
        <w:rPr>
          <w:rFonts w:ascii="Times New Roman" w:hAnsi="Times New Roman" w:cs="Times New Roman"/>
        </w:rPr>
        <w:t xml:space="preserve"> years of age in accordance with Safe Sanctuaries guidelines</w:t>
      </w:r>
    </w:p>
    <w:p w14:paraId="12DAF0D1" w14:textId="76000FAE" w:rsidR="00AD45FF" w:rsidRDefault="000F5639" w:rsidP="000F5639">
      <w:pPr>
        <w:pStyle w:val="ListParagraph"/>
        <w:numPr>
          <w:ilvl w:val="0"/>
          <w:numId w:val="6"/>
        </w:numPr>
        <w:spacing w:after="0" w:line="240" w:lineRule="auto"/>
        <w:rPr>
          <w:rFonts w:ascii="Times New Roman" w:hAnsi="Times New Roman" w:cs="Times New Roman"/>
        </w:rPr>
      </w:pPr>
      <w:r w:rsidRPr="000F5639">
        <w:rPr>
          <w:rFonts w:ascii="Times New Roman" w:hAnsi="Times New Roman" w:cs="Times New Roman"/>
        </w:rPr>
        <w:t>Demonstrated maturity, judgment, and ability to work responsibly with youth and families</w:t>
      </w:r>
    </w:p>
    <w:p w14:paraId="58DB975F" w14:textId="77777777" w:rsidR="00A5387A" w:rsidRDefault="00A5387A" w:rsidP="00A5387A">
      <w:pPr>
        <w:spacing w:after="0" w:line="240" w:lineRule="auto"/>
        <w:rPr>
          <w:rFonts w:ascii="Times New Roman" w:hAnsi="Times New Roman" w:cs="Times New Roman"/>
        </w:rPr>
      </w:pPr>
    </w:p>
    <w:p w14:paraId="290E081C" w14:textId="116E1B54" w:rsidR="00A5387A" w:rsidRPr="00A5387A" w:rsidRDefault="00A5387A" w:rsidP="00A5387A">
      <w:pPr>
        <w:spacing w:after="0" w:line="240" w:lineRule="auto"/>
        <w:rPr>
          <w:rFonts w:ascii="Times New Roman" w:hAnsi="Times New Roman" w:cs="Times New Roman"/>
        </w:rPr>
      </w:pPr>
      <w:r>
        <w:rPr>
          <w:rFonts w:ascii="Times New Roman" w:hAnsi="Times New Roman" w:cs="Times New Roman"/>
        </w:rPr>
        <w:t xml:space="preserve">Cover letter, resume, and three references may be emailed to Dr. Scheherazade W. Forman at </w:t>
      </w:r>
      <w:hyperlink r:id="rId5" w:history="1">
        <w:r w:rsidRPr="00B83E9B">
          <w:rPr>
            <w:rStyle w:val="Hyperlink"/>
            <w:rFonts w:ascii="Times New Roman" w:hAnsi="Times New Roman" w:cs="Times New Roman"/>
          </w:rPr>
          <w:t>associate@graceunitedmethodist.org</w:t>
        </w:r>
      </w:hyperlink>
      <w:r>
        <w:rPr>
          <w:rFonts w:ascii="Times New Roman" w:hAnsi="Times New Roman" w:cs="Times New Roman"/>
        </w:rPr>
        <w:t xml:space="preserve"> </w:t>
      </w:r>
    </w:p>
    <w:sectPr w:rsidR="00A5387A" w:rsidRPr="00A53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15D"/>
    <w:multiLevelType w:val="multilevel"/>
    <w:tmpl w:val="79C6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43A60"/>
    <w:multiLevelType w:val="multilevel"/>
    <w:tmpl w:val="60D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C17D6"/>
    <w:multiLevelType w:val="hybridMultilevel"/>
    <w:tmpl w:val="4C22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E3286"/>
    <w:multiLevelType w:val="multilevel"/>
    <w:tmpl w:val="14C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24AA2"/>
    <w:multiLevelType w:val="multilevel"/>
    <w:tmpl w:val="C208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069C5"/>
    <w:multiLevelType w:val="multilevel"/>
    <w:tmpl w:val="F47E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7337">
    <w:abstractNumId w:val="0"/>
  </w:num>
  <w:num w:numId="2" w16cid:durableId="1894342154">
    <w:abstractNumId w:val="4"/>
  </w:num>
  <w:num w:numId="3" w16cid:durableId="18092661">
    <w:abstractNumId w:val="5"/>
  </w:num>
  <w:num w:numId="4" w16cid:durableId="906961939">
    <w:abstractNumId w:val="3"/>
  </w:num>
  <w:num w:numId="5" w16cid:durableId="822114138">
    <w:abstractNumId w:val="1"/>
  </w:num>
  <w:num w:numId="6" w16cid:durableId="179929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68"/>
    <w:rsid w:val="00031A3A"/>
    <w:rsid w:val="000F5639"/>
    <w:rsid w:val="00182222"/>
    <w:rsid w:val="001913A0"/>
    <w:rsid w:val="001E549A"/>
    <w:rsid w:val="001F1F55"/>
    <w:rsid w:val="00211C74"/>
    <w:rsid w:val="003F0C47"/>
    <w:rsid w:val="00535FD4"/>
    <w:rsid w:val="0062183B"/>
    <w:rsid w:val="0079331E"/>
    <w:rsid w:val="00A320DE"/>
    <w:rsid w:val="00A5387A"/>
    <w:rsid w:val="00A8368E"/>
    <w:rsid w:val="00AD45FF"/>
    <w:rsid w:val="00B05668"/>
    <w:rsid w:val="00B22DF6"/>
    <w:rsid w:val="00D116C1"/>
    <w:rsid w:val="00D54ED7"/>
    <w:rsid w:val="00E219EB"/>
    <w:rsid w:val="00F7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E0A4"/>
  <w15:chartTrackingRefBased/>
  <w15:docId w15:val="{66CE5A5D-A6B5-43C1-B85F-8950283D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668"/>
    <w:rPr>
      <w:rFonts w:eastAsiaTheme="majorEastAsia" w:cstheme="majorBidi"/>
      <w:color w:val="272727" w:themeColor="text1" w:themeTint="D8"/>
    </w:rPr>
  </w:style>
  <w:style w:type="paragraph" w:styleId="Title">
    <w:name w:val="Title"/>
    <w:basedOn w:val="Normal"/>
    <w:next w:val="Normal"/>
    <w:link w:val="TitleChar"/>
    <w:uiPriority w:val="10"/>
    <w:qFormat/>
    <w:rsid w:val="00B0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668"/>
    <w:pPr>
      <w:spacing w:before="160"/>
      <w:jc w:val="center"/>
    </w:pPr>
    <w:rPr>
      <w:i/>
      <w:iCs/>
      <w:color w:val="404040" w:themeColor="text1" w:themeTint="BF"/>
    </w:rPr>
  </w:style>
  <w:style w:type="character" w:customStyle="1" w:styleId="QuoteChar">
    <w:name w:val="Quote Char"/>
    <w:basedOn w:val="DefaultParagraphFont"/>
    <w:link w:val="Quote"/>
    <w:uiPriority w:val="29"/>
    <w:rsid w:val="00B05668"/>
    <w:rPr>
      <w:i/>
      <w:iCs/>
      <w:color w:val="404040" w:themeColor="text1" w:themeTint="BF"/>
    </w:rPr>
  </w:style>
  <w:style w:type="paragraph" w:styleId="ListParagraph">
    <w:name w:val="List Paragraph"/>
    <w:basedOn w:val="Normal"/>
    <w:uiPriority w:val="34"/>
    <w:qFormat/>
    <w:rsid w:val="00B05668"/>
    <w:pPr>
      <w:ind w:left="720"/>
      <w:contextualSpacing/>
    </w:pPr>
  </w:style>
  <w:style w:type="character" w:styleId="IntenseEmphasis">
    <w:name w:val="Intense Emphasis"/>
    <w:basedOn w:val="DefaultParagraphFont"/>
    <w:uiPriority w:val="21"/>
    <w:qFormat/>
    <w:rsid w:val="00B05668"/>
    <w:rPr>
      <w:i/>
      <w:iCs/>
      <w:color w:val="0F4761" w:themeColor="accent1" w:themeShade="BF"/>
    </w:rPr>
  </w:style>
  <w:style w:type="paragraph" w:styleId="IntenseQuote">
    <w:name w:val="Intense Quote"/>
    <w:basedOn w:val="Normal"/>
    <w:next w:val="Normal"/>
    <w:link w:val="IntenseQuoteChar"/>
    <w:uiPriority w:val="30"/>
    <w:qFormat/>
    <w:rsid w:val="00B0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668"/>
    <w:rPr>
      <w:i/>
      <w:iCs/>
      <w:color w:val="0F4761" w:themeColor="accent1" w:themeShade="BF"/>
    </w:rPr>
  </w:style>
  <w:style w:type="character" w:styleId="IntenseReference">
    <w:name w:val="Intense Reference"/>
    <w:basedOn w:val="DefaultParagraphFont"/>
    <w:uiPriority w:val="32"/>
    <w:qFormat/>
    <w:rsid w:val="00B05668"/>
    <w:rPr>
      <w:b/>
      <w:bCs/>
      <w:smallCaps/>
      <w:color w:val="0F4761" w:themeColor="accent1" w:themeShade="BF"/>
      <w:spacing w:val="5"/>
    </w:rPr>
  </w:style>
  <w:style w:type="character" w:styleId="Hyperlink">
    <w:name w:val="Hyperlink"/>
    <w:basedOn w:val="DefaultParagraphFont"/>
    <w:uiPriority w:val="99"/>
    <w:unhideWhenUsed/>
    <w:rsid w:val="00A5387A"/>
    <w:rPr>
      <w:color w:val="467886" w:themeColor="hyperlink"/>
      <w:u w:val="single"/>
    </w:rPr>
  </w:style>
  <w:style w:type="character" w:styleId="UnresolvedMention">
    <w:name w:val="Unresolved Mention"/>
    <w:basedOn w:val="DefaultParagraphFont"/>
    <w:uiPriority w:val="99"/>
    <w:semiHidden/>
    <w:unhideWhenUsed/>
    <w:rsid w:val="00A5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sociate@graceunitedmethodi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Scheherazade Forman</dc:creator>
  <cp:keywords/>
  <dc:description/>
  <cp:lastModifiedBy>Myca Jones</cp:lastModifiedBy>
  <cp:revision>2</cp:revision>
  <dcterms:created xsi:type="dcterms:W3CDTF">2026-06-15T13:29:00Z</dcterms:created>
  <dcterms:modified xsi:type="dcterms:W3CDTF">2026-06-15T13:29:00Z</dcterms:modified>
</cp:coreProperties>
</file>