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64EBC" w14:textId="204A4E1A" w:rsidR="003F5752" w:rsidRPr="00EA36AC" w:rsidRDefault="00EA36AC" w:rsidP="00EA36AC">
      <w:pPr>
        <w:jc w:val="center"/>
        <w:rPr>
          <w:b/>
          <w:bCs/>
        </w:rPr>
      </w:pPr>
      <w:r w:rsidRPr="00EA36AC">
        <w:rPr>
          <w:b/>
          <w:bCs/>
        </w:rPr>
        <w:t>Palmer Memorial Episcopal Church</w:t>
      </w:r>
    </w:p>
    <w:p w14:paraId="531B72B6" w14:textId="6841BA37" w:rsidR="00EA36AC" w:rsidRPr="00EA36AC" w:rsidRDefault="00EA36AC" w:rsidP="00EA36AC">
      <w:pPr>
        <w:jc w:val="center"/>
        <w:rPr>
          <w:b/>
          <w:bCs/>
        </w:rPr>
      </w:pPr>
      <w:r w:rsidRPr="00EA36AC">
        <w:rPr>
          <w:b/>
          <w:bCs/>
        </w:rPr>
        <w:t>Finance Council Minutes</w:t>
      </w:r>
    </w:p>
    <w:p w14:paraId="3D62F57C" w14:textId="599198C7" w:rsidR="00EA36AC" w:rsidRDefault="00EA36AC" w:rsidP="00EA36AC">
      <w:pPr>
        <w:jc w:val="center"/>
        <w:rPr>
          <w:b/>
          <w:bCs/>
        </w:rPr>
      </w:pPr>
      <w:r w:rsidRPr="00EA36AC">
        <w:rPr>
          <w:b/>
          <w:bCs/>
        </w:rPr>
        <w:t>February 11, 2026</w:t>
      </w:r>
    </w:p>
    <w:p w14:paraId="0A04229C" w14:textId="77777777" w:rsidR="00EA36AC" w:rsidRDefault="00EA36AC" w:rsidP="00EA36AC">
      <w:pPr>
        <w:jc w:val="center"/>
        <w:rPr>
          <w:b/>
          <w:bCs/>
        </w:rPr>
      </w:pPr>
    </w:p>
    <w:p w14:paraId="1BBAAB41" w14:textId="5C921D9F" w:rsidR="00EA36AC" w:rsidRDefault="00EA36AC" w:rsidP="00EA36AC">
      <w:r>
        <w:t>Present: Rosine Hall, Pam Harvey, Richard Avant, Tom Van Arsdel, Jessica Evans, Pam Lovett</w:t>
      </w:r>
    </w:p>
    <w:p w14:paraId="2E7A71E9" w14:textId="23AE2D99" w:rsidR="00B82CB0" w:rsidRDefault="00B82CB0" w:rsidP="00EA36AC">
      <w:r>
        <w:t>Opening Prayer – Rosine</w:t>
      </w:r>
    </w:p>
    <w:p w14:paraId="1ED19A40" w14:textId="7A7E69D7" w:rsidR="00B82CB0" w:rsidRDefault="008C557A" w:rsidP="00EA36AC">
      <w:r>
        <w:t>Action Items</w:t>
      </w:r>
    </w:p>
    <w:p w14:paraId="27404E15" w14:textId="336D069E" w:rsidR="00B211C2" w:rsidRDefault="00B211C2" w:rsidP="00B211C2">
      <w:pPr>
        <w:pStyle w:val="ListParagraph"/>
        <w:numPr>
          <w:ilvl w:val="0"/>
          <w:numId w:val="1"/>
        </w:numPr>
      </w:pPr>
      <w:r>
        <w:t>January 2026 minutes were approved as submitted (Pam</w:t>
      </w:r>
      <w:r w:rsidR="00171C01">
        <w:t xml:space="preserve"> H</w:t>
      </w:r>
      <w:r>
        <w:t>, Rosine)</w:t>
      </w:r>
    </w:p>
    <w:p w14:paraId="156C84AD" w14:textId="423ABD64" w:rsidR="00B211C2" w:rsidRDefault="00171C01" w:rsidP="00B211C2">
      <w:pPr>
        <w:pStyle w:val="ListParagraph"/>
        <w:numPr>
          <w:ilvl w:val="0"/>
          <w:numId w:val="1"/>
        </w:numPr>
      </w:pPr>
      <w:r>
        <w:t>January 2026 financial statements were approved as submitted (Pam L, Rosine)</w:t>
      </w:r>
    </w:p>
    <w:p w14:paraId="7176157B" w14:textId="77777777" w:rsidR="00C31611" w:rsidRDefault="009346BB" w:rsidP="00C31611">
      <w:pPr>
        <w:pStyle w:val="ListParagraph"/>
        <w:numPr>
          <w:ilvl w:val="1"/>
          <w:numId w:val="1"/>
        </w:numPr>
      </w:pPr>
      <w:r>
        <w:t xml:space="preserve">Discussion of a few </w:t>
      </w:r>
      <w:r w:rsidR="00677900">
        <w:t>financial activi</w:t>
      </w:r>
      <w:r w:rsidR="00812556">
        <w:t>ties which are “lumpy”</w:t>
      </w:r>
    </w:p>
    <w:p w14:paraId="04E8991F" w14:textId="46649FE1" w:rsidR="00677900" w:rsidRDefault="00677900" w:rsidP="00C31611">
      <w:pPr>
        <w:pStyle w:val="ListParagraph"/>
        <w:numPr>
          <w:ilvl w:val="1"/>
          <w:numId w:val="1"/>
        </w:numPr>
      </w:pPr>
      <w:r>
        <w:t>January 2026 payment from Palmer Endowment was not received until February 11, but February payment is expected to be on time</w:t>
      </w:r>
    </w:p>
    <w:p w14:paraId="163C2951" w14:textId="386C2E67" w:rsidR="00C31611" w:rsidRDefault="00C31611" w:rsidP="00C31611">
      <w:r>
        <w:t>Discussion Items</w:t>
      </w:r>
    </w:p>
    <w:p w14:paraId="236A178B" w14:textId="3CBCD6A3" w:rsidR="00C31611" w:rsidRDefault="00212077" w:rsidP="00212077">
      <w:pPr>
        <w:pStyle w:val="ListParagraph"/>
        <w:numPr>
          <w:ilvl w:val="0"/>
          <w:numId w:val="2"/>
        </w:numPr>
      </w:pPr>
      <w:r>
        <w:t>Parking Garage</w:t>
      </w:r>
    </w:p>
    <w:p w14:paraId="444EBCCB" w14:textId="2E961F96" w:rsidR="00212077" w:rsidRDefault="004C4998" w:rsidP="00212077">
      <w:pPr>
        <w:pStyle w:val="ListParagraph"/>
        <w:numPr>
          <w:ilvl w:val="1"/>
          <w:numId w:val="2"/>
        </w:numPr>
      </w:pPr>
      <w:r>
        <w:t xml:space="preserve">The contract for parking in the </w:t>
      </w:r>
      <w:r w:rsidR="00747BD0">
        <w:t xml:space="preserve">Memorial Hermann Medical Plaza </w:t>
      </w:r>
      <w:r w:rsidR="005F1B9E">
        <w:t xml:space="preserve">(MHMP) </w:t>
      </w:r>
      <w:r>
        <w:t>parking garage</w:t>
      </w:r>
      <w:r w:rsidR="00747BD0">
        <w:t xml:space="preserve"> expires in April.</w:t>
      </w:r>
      <w:r w:rsidR="00B01576">
        <w:t xml:space="preserve"> The number of people parking there on Sundays is lower than planned. </w:t>
      </w:r>
      <w:r w:rsidR="002223C2">
        <w:t xml:space="preserve">The Council recommended (Pam H, Richard) that </w:t>
      </w:r>
      <w:r w:rsidR="00B01576">
        <w:t xml:space="preserve">Tom </w:t>
      </w:r>
      <w:r w:rsidR="00647919">
        <w:t xml:space="preserve">approach </w:t>
      </w:r>
      <w:r w:rsidR="00B01576">
        <w:t xml:space="preserve">the garage operator </w:t>
      </w:r>
      <w:r w:rsidR="00647919">
        <w:t xml:space="preserve">to see if they </w:t>
      </w:r>
      <w:r w:rsidR="00B01576">
        <w:t>will accept</w:t>
      </w:r>
      <w:r w:rsidR="009F163D">
        <w:t xml:space="preserve"> an agreement for $5/car, which was previously offered to us.</w:t>
      </w:r>
      <w:r w:rsidR="00974D43">
        <w:t xml:space="preserve"> Based on current usage, that change should save Palmer thousands</w:t>
      </w:r>
      <w:r w:rsidR="00A84222">
        <w:t xml:space="preserve"> versus the existing contract.</w:t>
      </w:r>
    </w:p>
    <w:p w14:paraId="10B160C1" w14:textId="54731205" w:rsidR="00974D43" w:rsidRDefault="00974D43" w:rsidP="00212077">
      <w:pPr>
        <w:pStyle w:val="ListParagraph"/>
        <w:numPr>
          <w:ilvl w:val="1"/>
          <w:numId w:val="2"/>
        </w:numPr>
      </w:pPr>
      <w:r>
        <w:t xml:space="preserve">Tom reported that the Hermann Park Conservancy is planning to build a parage garage on </w:t>
      </w:r>
      <w:r w:rsidR="00B60C00">
        <w:t xml:space="preserve">the </w:t>
      </w:r>
      <w:r>
        <w:t>surface lot north of Palmer</w:t>
      </w:r>
      <w:r w:rsidR="00122B39">
        <w:t xml:space="preserve"> sometime over the next few years</w:t>
      </w:r>
      <w:r>
        <w:t>.</w:t>
      </w:r>
      <w:r w:rsidR="00422FE9">
        <w:t xml:space="preserve"> Construction will take 1.5 years and </w:t>
      </w:r>
      <w:r w:rsidR="0034101E">
        <w:t>could materially impact parishioners’ use of the MHMP parking garage during construction.</w:t>
      </w:r>
    </w:p>
    <w:p w14:paraId="692B2E2D" w14:textId="63687EFB" w:rsidR="00607A4B" w:rsidRDefault="00607A4B" w:rsidP="00607A4B">
      <w:pPr>
        <w:pStyle w:val="ListParagraph"/>
        <w:numPr>
          <w:ilvl w:val="0"/>
          <w:numId w:val="2"/>
        </w:numPr>
      </w:pPr>
      <w:r>
        <w:t>Member Elections</w:t>
      </w:r>
    </w:p>
    <w:p w14:paraId="32BE2B92" w14:textId="7A3A5322" w:rsidR="00607A4B" w:rsidRDefault="00DC2E9B" w:rsidP="00607A4B">
      <w:pPr>
        <w:pStyle w:val="ListParagraph"/>
        <w:numPr>
          <w:ilvl w:val="1"/>
          <w:numId w:val="2"/>
        </w:numPr>
      </w:pPr>
      <w:r>
        <w:t>Given the change in Finance Council mem</w:t>
      </w:r>
      <w:r w:rsidR="00497977">
        <w:t xml:space="preserve">bers, </w:t>
      </w:r>
      <w:r w:rsidR="008B719B">
        <w:t>e</w:t>
      </w:r>
      <w:r w:rsidR="00497977">
        <w:t>lections for Vice Chair and Secretary will be held at the March meeting.</w:t>
      </w:r>
    </w:p>
    <w:p w14:paraId="79B399F2" w14:textId="567DF229" w:rsidR="00497977" w:rsidRDefault="00497977" w:rsidP="00607A4B">
      <w:pPr>
        <w:pStyle w:val="ListParagraph"/>
        <w:numPr>
          <w:ilvl w:val="1"/>
          <w:numId w:val="2"/>
        </w:numPr>
      </w:pPr>
      <w:r>
        <w:t>Five</w:t>
      </w:r>
      <w:r w:rsidR="000B5293">
        <w:t xml:space="preserve"> members of last year’s Finance Council have rolled off due to the 5</w:t>
      </w:r>
      <w:r w:rsidR="0096481C">
        <w:t>-</w:t>
      </w:r>
      <w:r w:rsidR="000B5293">
        <w:t>year term limit</w:t>
      </w:r>
      <w:r w:rsidR="00E5155B">
        <w:t>.</w:t>
      </w:r>
      <w:r w:rsidR="000B5293">
        <w:t xml:space="preserve"> The existing Council </w:t>
      </w:r>
      <w:r w:rsidR="00A751C0">
        <w:t>heartily thanked the following individuals for their years of service</w:t>
      </w:r>
      <w:r w:rsidR="00354825">
        <w:t xml:space="preserve"> and fiscal management of Palmer’s resources</w:t>
      </w:r>
      <w:r w:rsidR="00A751C0">
        <w:t xml:space="preserve">: Kip Krause, Dick Viebig, Davis </w:t>
      </w:r>
      <w:r w:rsidR="00A23E4D">
        <w:t xml:space="preserve">Maxey, </w:t>
      </w:r>
      <w:r w:rsidR="00A751C0">
        <w:t xml:space="preserve">Bet Hunter, </w:t>
      </w:r>
      <w:r w:rsidR="00A23E4D">
        <w:t>Posey Saenz</w:t>
      </w:r>
      <w:r w:rsidR="004C0725">
        <w:t>.</w:t>
      </w:r>
    </w:p>
    <w:p w14:paraId="03786B52" w14:textId="5382575F" w:rsidR="00A751C0" w:rsidRDefault="00A751C0" w:rsidP="00607A4B">
      <w:pPr>
        <w:pStyle w:val="ListParagraph"/>
        <w:numPr>
          <w:ilvl w:val="1"/>
          <w:numId w:val="2"/>
        </w:numPr>
      </w:pPr>
      <w:r>
        <w:lastRenderedPageBreak/>
        <w:t xml:space="preserve">The Vestry will </w:t>
      </w:r>
      <w:r w:rsidR="00242A77">
        <w:t xml:space="preserve">appoint </w:t>
      </w:r>
      <w:r>
        <w:t>new members to the Finance Council in the coming weeks, to include Shannon Wallace.</w:t>
      </w:r>
    </w:p>
    <w:p w14:paraId="0815C47D" w14:textId="19916773" w:rsidR="00A751C0" w:rsidRDefault="001A029C" w:rsidP="001A029C">
      <w:pPr>
        <w:pStyle w:val="ListParagraph"/>
        <w:numPr>
          <w:ilvl w:val="0"/>
          <w:numId w:val="2"/>
        </w:numPr>
      </w:pPr>
      <w:r>
        <w:t xml:space="preserve">Summary </w:t>
      </w:r>
      <w:r w:rsidR="008B719B">
        <w:t>B</w:t>
      </w:r>
      <w:r>
        <w:t xml:space="preserve">udgets for </w:t>
      </w:r>
      <w:r w:rsidR="008B719B">
        <w:t>S</w:t>
      </w:r>
      <w:r>
        <w:t>taff</w:t>
      </w:r>
    </w:p>
    <w:p w14:paraId="570ACFCB" w14:textId="4F4EC7F7" w:rsidR="001A029C" w:rsidRDefault="001A029C" w:rsidP="001A029C">
      <w:pPr>
        <w:pStyle w:val="ListParagraph"/>
        <w:numPr>
          <w:ilvl w:val="1"/>
          <w:numId w:val="2"/>
        </w:numPr>
      </w:pPr>
      <w:r>
        <w:t xml:space="preserve">Pam </w:t>
      </w:r>
      <w:r w:rsidR="002B6B69">
        <w:t xml:space="preserve">H </w:t>
      </w:r>
      <w:r>
        <w:t>is in process of developing this</w:t>
      </w:r>
    </w:p>
    <w:p w14:paraId="340499DF" w14:textId="3D82CE7C" w:rsidR="001B2A1F" w:rsidRDefault="001A029C" w:rsidP="001A029C">
      <w:r>
        <w:t>New Business</w:t>
      </w:r>
    </w:p>
    <w:p w14:paraId="7796BD65" w14:textId="16E3CDCB" w:rsidR="001C33A1" w:rsidRDefault="00FF2E4E" w:rsidP="001A029C">
      <w:pPr>
        <w:pStyle w:val="ListParagraph"/>
        <w:numPr>
          <w:ilvl w:val="0"/>
          <w:numId w:val="3"/>
        </w:numPr>
      </w:pPr>
      <w:r>
        <w:t xml:space="preserve">Deacon Mary has requested </w:t>
      </w:r>
      <w:r w:rsidR="001C7D93">
        <w:t>$6,000 additional</w:t>
      </w:r>
      <w:r>
        <w:t xml:space="preserve"> </w:t>
      </w:r>
      <w:r w:rsidR="005F2406">
        <w:t xml:space="preserve">funds to support various Outreach needs. </w:t>
      </w:r>
      <w:r w:rsidR="002D50A2">
        <w:t>The Council approved</w:t>
      </w:r>
      <w:r w:rsidR="0073025A">
        <w:t xml:space="preserve"> (Pam H, Pam L) updating the 2026 budget by:</w:t>
      </w:r>
    </w:p>
    <w:p w14:paraId="7B9FA817" w14:textId="03E8B056" w:rsidR="0073025A" w:rsidRDefault="0073025A" w:rsidP="0073025A">
      <w:pPr>
        <w:pStyle w:val="ListParagraph"/>
        <w:numPr>
          <w:ilvl w:val="1"/>
          <w:numId w:val="3"/>
        </w:numPr>
      </w:pPr>
      <w:r>
        <w:t>Adding $6,000 to</w:t>
      </w:r>
      <w:r w:rsidR="00ED6C86">
        <w:t xml:space="preserve"> the annual budget for</w:t>
      </w:r>
      <w:r>
        <w:t xml:space="preserve"> </w:t>
      </w:r>
      <w:r w:rsidR="00846B94">
        <w:t>account 553111 (Outreach)</w:t>
      </w:r>
    </w:p>
    <w:p w14:paraId="68C21063" w14:textId="4A53F3E6" w:rsidR="00ED6C86" w:rsidRDefault="00ED6C86" w:rsidP="0073025A">
      <w:pPr>
        <w:pStyle w:val="ListParagraph"/>
        <w:numPr>
          <w:ilvl w:val="1"/>
          <w:numId w:val="3"/>
        </w:numPr>
      </w:pPr>
      <w:r>
        <w:t>Adding $6,000 to the</w:t>
      </w:r>
      <w:r>
        <w:tab/>
        <w:t xml:space="preserve">annual budget for account </w:t>
      </w:r>
      <w:r w:rsidR="002163E7">
        <w:t>401100 (Pledges – Current Year)</w:t>
      </w:r>
    </w:p>
    <w:p w14:paraId="39F650C7" w14:textId="75D25C02" w:rsidR="001B2A1F" w:rsidRDefault="001B2A1F" w:rsidP="001A029C">
      <w:pPr>
        <w:pStyle w:val="ListParagraph"/>
        <w:numPr>
          <w:ilvl w:val="0"/>
          <w:numId w:val="3"/>
        </w:numPr>
      </w:pPr>
      <w:r>
        <w:t xml:space="preserve">Jessica expects </w:t>
      </w:r>
      <w:r w:rsidR="001C33A1">
        <w:t xml:space="preserve">to hear from </w:t>
      </w:r>
      <w:r w:rsidR="00C76269">
        <w:t>our</w:t>
      </w:r>
      <w:r w:rsidR="001C33A1">
        <w:t xml:space="preserve"> auditor in the coming weeks to schedule this year’s audit</w:t>
      </w:r>
    </w:p>
    <w:p w14:paraId="4B90102E" w14:textId="5E38452F" w:rsidR="001A029C" w:rsidRDefault="001B2A1F" w:rsidP="001A029C">
      <w:pPr>
        <w:pStyle w:val="ListParagraph"/>
        <w:numPr>
          <w:ilvl w:val="0"/>
          <w:numId w:val="3"/>
        </w:numPr>
      </w:pPr>
      <w:r>
        <w:t>The next meeting of the Finance Council is March 11.</w:t>
      </w:r>
    </w:p>
    <w:p w14:paraId="6854E1AA" w14:textId="3B4FCDEF" w:rsidR="001B2A1F" w:rsidRDefault="001B2A1F" w:rsidP="001A029C">
      <w:pPr>
        <w:pStyle w:val="ListParagraph"/>
        <w:numPr>
          <w:ilvl w:val="0"/>
          <w:numId w:val="3"/>
        </w:numPr>
      </w:pPr>
      <w:r>
        <w:t>Many thanks to Jessica and Pam H for their hard work</w:t>
      </w:r>
      <w:r w:rsidR="00A93A0F">
        <w:t xml:space="preserve"> regarding Palmer’s financial activities</w:t>
      </w:r>
      <w:r>
        <w:t>.</w:t>
      </w:r>
    </w:p>
    <w:p w14:paraId="6E789929" w14:textId="2D7C205B" w:rsidR="009D6928" w:rsidRDefault="009D6928" w:rsidP="009D6928">
      <w:r>
        <w:t>Closing Prayer – Pam H</w:t>
      </w:r>
    </w:p>
    <w:p w14:paraId="5EF35814" w14:textId="2A2A26CA" w:rsidR="009D6928" w:rsidRPr="00EA36AC" w:rsidRDefault="009D6928" w:rsidP="009D6928"/>
    <w:sectPr w:rsidR="009D6928" w:rsidRPr="00EA36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54AF8"/>
    <w:multiLevelType w:val="hybridMultilevel"/>
    <w:tmpl w:val="898EB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76E43"/>
    <w:multiLevelType w:val="hybridMultilevel"/>
    <w:tmpl w:val="92BCD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E537DE"/>
    <w:multiLevelType w:val="hybridMultilevel"/>
    <w:tmpl w:val="F05CA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3135437">
    <w:abstractNumId w:val="0"/>
  </w:num>
  <w:num w:numId="2" w16cid:durableId="1522471396">
    <w:abstractNumId w:val="2"/>
  </w:num>
  <w:num w:numId="3" w16cid:durableId="1662462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6AC"/>
    <w:rsid w:val="000B5293"/>
    <w:rsid w:val="00122B39"/>
    <w:rsid w:val="00136E2A"/>
    <w:rsid w:val="00171C01"/>
    <w:rsid w:val="001A029C"/>
    <w:rsid w:val="001B2A1F"/>
    <w:rsid w:val="001C33A1"/>
    <w:rsid w:val="001C7D93"/>
    <w:rsid w:val="00212077"/>
    <w:rsid w:val="002163E7"/>
    <w:rsid w:val="002223C2"/>
    <w:rsid w:val="00242A77"/>
    <w:rsid w:val="00276CEB"/>
    <w:rsid w:val="002B6B69"/>
    <w:rsid w:val="002D50A2"/>
    <w:rsid w:val="0034101E"/>
    <w:rsid w:val="00354825"/>
    <w:rsid w:val="003C328E"/>
    <w:rsid w:val="003F5752"/>
    <w:rsid w:val="00402A7D"/>
    <w:rsid w:val="00422FE9"/>
    <w:rsid w:val="00497977"/>
    <w:rsid w:val="004C0725"/>
    <w:rsid w:val="004C4998"/>
    <w:rsid w:val="005F1B9E"/>
    <w:rsid w:val="005F2406"/>
    <w:rsid w:val="00607A4B"/>
    <w:rsid w:val="00647919"/>
    <w:rsid w:val="00677900"/>
    <w:rsid w:val="0073025A"/>
    <w:rsid w:val="00737FB0"/>
    <w:rsid w:val="00747BD0"/>
    <w:rsid w:val="007B1AF9"/>
    <w:rsid w:val="007F4308"/>
    <w:rsid w:val="00812556"/>
    <w:rsid w:val="00846B94"/>
    <w:rsid w:val="008B719B"/>
    <w:rsid w:val="008C557A"/>
    <w:rsid w:val="008E14F3"/>
    <w:rsid w:val="009346BB"/>
    <w:rsid w:val="0096481C"/>
    <w:rsid w:val="00974D43"/>
    <w:rsid w:val="009D6928"/>
    <w:rsid w:val="009F163D"/>
    <w:rsid w:val="00A23E4D"/>
    <w:rsid w:val="00A751C0"/>
    <w:rsid w:val="00A84222"/>
    <w:rsid w:val="00A93A0F"/>
    <w:rsid w:val="00B01576"/>
    <w:rsid w:val="00B211C2"/>
    <w:rsid w:val="00B60C00"/>
    <w:rsid w:val="00B82CB0"/>
    <w:rsid w:val="00B85E29"/>
    <w:rsid w:val="00BB7C7A"/>
    <w:rsid w:val="00C31611"/>
    <w:rsid w:val="00C76269"/>
    <w:rsid w:val="00D363F3"/>
    <w:rsid w:val="00DC2E9B"/>
    <w:rsid w:val="00E05318"/>
    <w:rsid w:val="00E5155B"/>
    <w:rsid w:val="00EA36AC"/>
    <w:rsid w:val="00ED6C86"/>
    <w:rsid w:val="00FF04BE"/>
    <w:rsid w:val="00FF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30DBD"/>
  <w15:chartTrackingRefBased/>
  <w15:docId w15:val="{D58CA869-E874-47E0-A28C-E326978B6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3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3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3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3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3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3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3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3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3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3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3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3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36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36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36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36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36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36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3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3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3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3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3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36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36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36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3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36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36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401</Words>
  <Characters>2042</Characters>
  <Application>Microsoft Office Word</Application>
  <DocSecurity>0</DocSecurity>
  <Lines>49</Lines>
  <Paragraphs>34</Paragraphs>
  <ScaleCrop>false</ScaleCrop>
  <Company>Alvarez &amp; Marsal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Avant, Richard</dc:creator>
  <cp:keywords/>
  <dc:description/>
  <cp:lastModifiedBy>Avant, Richard</cp:lastModifiedBy>
  <cp:revision>56</cp:revision>
  <dcterms:created xsi:type="dcterms:W3CDTF">2026-02-15T02:16:00Z</dcterms:created>
  <dcterms:modified xsi:type="dcterms:W3CDTF">2026-02-16T18:10:00Z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1f81cae-2cc7-434f-b11d-39789e497bf2_Enabled">
    <vt:lpwstr>true</vt:lpwstr>
  </property>
  <property fmtid="{D5CDD505-2E9C-101B-9397-08002B2CF9AE}" pid="3" name="MSIP_Label_31f81cae-2cc7-434f-b11d-39789e497bf2_SetDate">
    <vt:lpwstr>2026-02-15T02:20:56Z</vt:lpwstr>
  </property>
  <property fmtid="{D5CDD505-2E9C-101B-9397-08002B2CF9AE}" pid="4" name="MSIP_Label_31f81cae-2cc7-434f-b11d-39789e497bf2_Method">
    <vt:lpwstr>Standard</vt:lpwstr>
  </property>
  <property fmtid="{D5CDD505-2E9C-101B-9397-08002B2CF9AE}" pid="5" name="MSIP_Label_31f81cae-2cc7-434f-b11d-39789e497bf2_Name">
    <vt:lpwstr>Confidential</vt:lpwstr>
  </property>
  <property fmtid="{D5CDD505-2E9C-101B-9397-08002B2CF9AE}" pid="6" name="MSIP_Label_31f81cae-2cc7-434f-b11d-39789e497bf2_SiteId">
    <vt:lpwstr>dd5e230f-c165-49c4-957f-e203458fffab</vt:lpwstr>
  </property>
  <property fmtid="{D5CDD505-2E9C-101B-9397-08002B2CF9AE}" pid="7" name="MSIP_Label_31f81cae-2cc7-434f-b11d-39789e497bf2_ActionId">
    <vt:lpwstr>0e7e5aba-76ee-4617-8c1c-7bfaef9c00ca</vt:lpwstr>
  </property>
  <property fmtid="{D5CDD505-2E9C-101B-9397-08002B2CF9AE}" pid="8" name="MSIP_Label_31f81cae-2cc7-434f-b11d-39789e497bf2_ContentBits">
    <vt:lpwstr>0</vt:lpwstr>
  </property>
  <property fmtid="{D5CDD505-2E9C-101B-9397-08002B2CF9AE}" pid="9" name="MSIP_Label_31f81cae-2cc7-434f-b11d-39789e497bf2_Tag">
    <vt:lpwstr>10, 3, 0, 1</vt:lpwstr>
  </property>
</Properties>
</file>