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17D0301E" w:rsidR="003620DA" w:rsidRPr="00193767" w:rsidRDefault="00A26086">
      <w:pPr>
        <w:spacing w:after="0" w:line="240" w:lineRule="auto"/>
        <w:rPr>
          <w:sz w:val="24"/>
          <w:szCs w:val="24"/>
        </w:rPr>
      </w:pPr>
      <w:r>
        <w:rPr>
          <w:b/>
          <w:color w:val="000000"/>
          <w:sz w:val="24"/>
          <w:szCs w:val="24"/>
        </w:rPr>
        <w:t>Job Title:</w:t>
      </w:r>
      <w:r>
        <w:rPr>
          <w:color w:val="000000"/>
          <w:sz w:val="24"/>
          <w:szCs w:val="24"/>
        </w:rPr>
        <w:t xml:space="preserve"> </w:t>
      </w:r>
      <w:r w:rsidR="00FA2553" w:rsidRPr="00193767">
        <w:rPr>
          <w:sz w:val="24"/>
          <w:szCs w:val="24"/>
        </w:rPr>
        <w:t>Church Business Administrator</w:t>
      </w:r>
    </w:p>
    <w:p w14:paraId="00000002" w14:textId="45DEE12F" w:rsidR="003620DA" w:rsidRPr="00FA2553" w:rsidRDefault="00A26086">
      <w:pPr>
        <w:spacing w:after="0" w:line="240" w:lineRule="auto"/>
        <w:rPr>
          <w:color w:val="00B0F0"/>
          <w:sz w:val="24"/>
          <w:szCs w:val="24"/>
        </w:rPr>
      </w:pPr>
      <w:r>
        <w:rPr>
          <w:b/>
          <w:color w:val="000000"/>
          <w:sz w:val="24"/>
          <w:szCs w:val="24"/>
        </w:rPr>
        <w:t>Updated:</w:t>
      </w:r>
      <w:r w:rsidRPr="003D2915">
        <w:rPr>
          <w:sz w:val="24"/>
          <w:szCs w:val="24"/>
        </w:rPr>
        <w:t xml:space="preserve"> </w:t>
      </w:r>
      <w:r w:rsidR="00D35386">
        <w:rPr>
          <w:sz w:val="24"/>
          <w:szCs w:val="24"/>
        </w:rPr>
        <w:t>8/4/</w:t>
      </w:r>
      <w:bookmarkStart w:id="0" w:name="_GoBack"/>
      <w:bookmarkEnd w:id="0"/>
      <w:r w:rsidR="003D2915" w:rsidRPr="003D2915">
        <w:rPr>
          <w:sz w:val="24"/>
          <w:szCs w:val="24"/>
        </w:rPr>
        <w:t>25</w:t>
      </w:r>
    </w:p>
    <w:p w14:paraId="00000003" w14:textId="77777777" w:rsidR="003620DA" w:rsidRDefault="00A26086">
      <w:pPr>
        <w:spacing w:after="0" w:line="240" w:lineRule="auto"/>
        <w:rPr>
          <w:sz w:val="24"/>
          <w:szCs w:val="24"/>
        </w:rPr>
      </w:pPr>
      <w:r>
        <w:rPr>
          <w:b/>
          <w:color w:val="000000"/>
          <w:sz w:val="24"/>
          <w:szCs w:val="24"/>
        </w:rPr>
        <w:t xml:space="preserve">Congregation: </w:t>
      </w:r>
      <w:r>
        <w:rPr>
          <w:color w:val="000000"/>
          <w:sz w:val="24"/>
          <w:szCs w:val="24"/>
        </w:rPr>
        <w:t>Roseville Lutheran Church, a Reconciling in Christ (RIC) Congregation</w:t>
      </w:r>
    </w:p>
    <w:p w14:paraId="00000004" w14:textId="77777777" w:rsidR="003620DA" w:rsidRDefault="00A26086">
      <w:pPr>
        <w:spacing w:after="0" w:line="240" w:lineRule="auto"/>
        <w:rPr>
          <w:sz w:val="24"/>
          <w:szCs w:val="24"/>
        </w:rPr>
      </w:pPr>
      <w:r>
        <w:rPr>
          <w:b/>
          <w:color w:val="000000"/>
          <w:sz w:val="24"/>
          <w:szCs w:val="24"/>
        </w:rPr>
        <w:t>Location:</w:t>
      </w:r>
      <w:r>
        <w:rPr>
          <w:color w:val="000000"/>
          <w:sz w:val="24"/>
          <w:szCs w:val="24"/>
        </w:rPr>
        <w:t xml:space="preserve"> Roseville, Minnesota </w:t>
      </w:r>
    </w:p>
    <w:p w14:paraId="00000005" w14:textId="77777777" w:rsidR="003620DA" w:rsidRDefault="00A26086">
      <w:pPr>
        <w:spacing w:after="0" w:line="240" w:lineRule="auto"/>
        <w:rPr>
          <w:sz w:val="24"/>
          <w:szCs w:val="24"/>
        </w:rPr>
      </w:pPr>
      <w:r>
        <w:rPr>
          <w:b/>
          <w:color w:val="000000"/>
          <w:sz w:val="24"/>
          <w:szCs w:val="24"/>
        </w:rPr>
        <w:t xml:space="preserve">Denomination: </w:t>
      </w:r>
      <w:r>
        <w:rPr>
          <w:color w:val="000000"/>
          <w:sz w:val="24"/>
          <w:szCs w:val="24"/>
        </w:rPr>
        <w:t>Evangelical Lutheran Church of America (ELCA) Congregation</w:t>
      </w:r>
    </w:p>
    <w:p w14:paraId="00000006" w14:textId="4B736452" w:rsidR="003620DA" w:rsidRDefault="00A26086">
      <w:pPr>
        <w:spacing w:after="0" w:line="240" w:lineRule="auto"/>
        <w:rPr>
          <w:sz w:val="24"/>
          <w:szCs w:val="24"/>
        </w:rPr>
      </w:pPr>
      <w:r>
        <w:rPr>
          <w:b/>
          <w:color w:val="000000"/>
          <w:sz w:val="24"/>
          <w:szCs w:val="24"/>
        </w:rPr>
        <w:t xml:space="preserve">Position Type: </w:t>
      </w:r>
      <w:r>
        <w:rPr>
          <w:color w:val="000000"/>
          <w:sz w:val="24"/>
          <w:szCs w:val="24"/>
        </w:rPr>
        <w:t>Full-time</w:t>
      </w:r>
      <w:r w:rsidR="00894A9A">
        <w:rPr>
          <w:color w:val="000000"/>
          <w:sz w:val="24"/>
          <w:szCs w:val="24"/>
        </w:rPr>
        <w:t>, Exempt</w:t>
      </w:r>
    </w:p>
    <w:p w14:paraId="00000007" w14:textId="77777777" w:rsidR="003620DA" w:rsidRDefault="00A26086">
      <w:pPr>
        <w:spacing w:after="0" w:line="240" w:lineRule="auto"/>
        <w:rPr>
          <w:sz w:val="24"/>
          <w:szCs w:val="24"/>
        </w:rPr>
      </w:pPr>
      <w:r>
        <w:rPr>
          <w:b/>
          <w:color w:val="000000"/>
          <w:sz w:val="24"/>
          <w:szCs w:val="24"/>
        </w:rPr>
        <w:t>Reports to: Senior Pastor</w:t>
      </w:r>
    </w:p>
    <w:p w14:paraId="00000008" w14:textId="77777777" w:rsidR="003620DA" w:rsidRDefault="00341E38">
      <w:pPr>
        <w:spacing w:before="300" w:after="300" w:line="240" w:lineRule="auto"/>
        <w:rPr>
          <w:sz w:val="24"/>
          <w:szCs w:val="24"/>
        </w:rPr>
      </w:pPr>
      <w:sdt>
        <w:sdtPr>
          <w:tag w:val="goog_rdk_0"/>
          <w:id w:val="-1506274269"/>
        </w:sdtPr>
        <w:sdtEndPr/>
        <w:sdtContent/>
      </w:sdt>
      <w:sdt>
        <w:sdtPr>
          <w:tag w:val="goog_rdk_1"/>
          <w:id w:val="876544961"/>
        </w:sdtPr>
        <w:sdtEndPr/>
        <w:sdtContent/>
      </w:sdt>
      <w:r w:rsidR="00A26086">
        <w:rPr>
          <w:b/>
          <w:color w:val="000000"/>
          <w:sz w:val="24"/>
          <w:szCs w:val="24"/>
        </w:rPr>
        <w:t xml:space="preserve">CHURCH OVERVIEW: </w:t>
      </w:r>
      <w:r w:rsidR="00A26086">
        <w:rPr>
          <w:color w:val="000000"/>
          <w:sz w:val="24"/>
          <w:szCs w:val="24"/>
        </w:rPr>
        <w:t>The mission of Roseville Lutheran Church (RLC) is to “Love God. Love your neighbor.” In pursuing our vision of building “a community united by grace,” our congregation focuses on three core values:</w:t>
      </w:r>
    </w:p>
    <w:p w14:paraId="00000009" w14:textId="77777777" w:rsidR="003620DA" w:rsidRDefault="00A26086">
      <w:pPr>
        <w:numPr>
          <w:ilvl w:val="0"/>
          <w:numId w:val="4"/>
        </w:numPr>
        <w:spacing w:before="160" w:after="0" w:line="240" w:lineRule="auto"/>
        <w:rPr>
          <w:color w:val="000000"/>
          <w:sz w:val="24"/>
          <w:szCs w:val="24"/>
        </w:rPr>
      </w:pPr>
      <w:r>
        <w:rPr>
          <w:color w:val="4C74D4"/>
          <w:sz w:val="24"/>
          <w:szCs w:val="24"/>
        </w:rPr>
        <w:t xml:space="preserve">LOVE: </w:t>
      </w:r>
      <w:r>
        <w:rPr>
          <w:color w:val="303030"/>
          <w:sz w:val="24"/>
          <w:szCs w:val="24"/>
        </w:rPr>
        <w:t>Every person is a child of God ….</w:t>
      </w:r>
    </w:p>
    <w:p w14:paraId="0000000A" w14:textId="77777777" w:rsidR="003620DA" w:rsidRDefault="00A26086">
      <w:pPr>
        <w:numPr>
          <w:ilvl w:val="0"/>
          <w:numId w:val="4"/>
        </w:numPr>
        <w:spacing w:after="0" w:line="240" w:lineRule="auto"/>
        <w:rPr>
          <w:color w:val="000000"/>
          <w:sz w:val="24"/>
          <w:szCs w:val="24"/>
        </w:rPr>
      </w:pPr>
      <w:r>
        <w:rPr>
          <w:color w:val="4C74D4"/>
          <w:sz w:val="24"/>
          <w:szCs w:val="24"/>
        </w:rPr>
        <w:t xml:space="preserve">HUMILITY: </w:t>
      </w:r>
      <w:r>
        <w:rPr>
          <w:color w:val="303030"/>
          <w:sz w:val="24"/>
          <w:szCs w:val="24"/>
        </w:rPr>
        <w:t>We do not possess the wisdom to judge others with impunity …</w:t>
      </w:r>
    </w:p>
    <w:p w14:paraId="0000000B" w14:textId="77777777" w:rsidR="003620DA" w:rsidRDefault="00A26086">
      <w:pPr>
        <w:numPr>
          <w:ilvl w:val="0"/>
          <w:numId w:val="4"/>
        </w:numPr>
        <w:spacing w:after="180" w:line="240" w:lineRule="auto"/>
        <w:rPr>
          <w:color w:val="000000"/>
          <w:sz w:val="24"/>
          <w:szCs w:val="24"/>
        </w:rPr>
      </w:pPr>
      <w:r>
        <w:rPr>
          <w:color w:val="4C74D4"/>
          <w:sz w:val="24"/>
          <w:szCs w:val="24"/>
        </w:rPr>
        <w:t xml:space="preserve">FAITHFULNESS: </w:t>
      </w:r>
      <w:r>
        <w:rPr>
          <w:color w:val="303030"/>
          <w:sz w:val="24"/>
          <w:szCs w:val="24"/>
        </w:rPr>
        <w:t>The Lord has a purpose for us here, in Roseville….</w:t>
      </w:r>
    </w:p>
    <w:p w14:paraId="0000000C" w14:textId="77777777" w:rsidR="003620DA" w:rsidRDefault="00A26086">
      <w:pPr>
        <w:spacing w:after="0" w:line="240" w:lineRule="auto"/>
        <w:rPr>
          <w:sz w:val="24"/>
          <w:szCs w:val="24"/>
        </w:rPr>
      </w:pPr>
      <w:r>
        <w:rPr>
          <w:b/>
          <w:color w:val="000000"/>
          <w:sz w:val="24"/>
          <w:szCs w:val="24"/>
        </w:rPr>
        <w:t>POSITION OVERVIEW</w:t>
      </w:r>
      <w:r>
        <w:rPr>
          <w:color w:val="000000"/>
          <w:sz w:val="24"/>
          <w:szCs w:val="24"/>
        </w:rPr>
        <w:t>: To manage all business and administrative ministry functions of Roseville Lutheran Church under the direction of the Senior Pastor. These areas include, but are not limited to finance, facilities, personal, and management of administrative and facility staff. This person serves as an ex-officio member of the Executive Committee and Church Council. This person works in partnership with the Personnel/Mutual Ministry, Finance, and Property Committees.</w:t>
      </w:r>
    </w:p>
    <w:p w14:paraId="0000000D" w14:textId="56A6AF81" w:rsidR="003620DA" w:rsidRDefault="003620DA">
      <w:pPr>
        <w:spacing w:after="0" w:line="240" w:lineRule="auto"/>
        <w:rPr>
          <w:color w:val="000000"/>
          <w:sz w:val="24"/>
          <w:szCs w:val="24"/>
        </w:rPr>
      </w:pPr>
    </w:p>
    <w:p w14:paraId="0000000E" w14:textId="77777777" w:rsidR="003620DA" w:rsidRDefault="00A26086">
      <w:pPr>
        <w:spacing w:after="200" w:line="240" w:lineRule="auto"/>
        <w:rPr>
          <w:b/>
          <w:color w:val="000000"/>
          <w:sz w:val="24"/>
          <w:szCs w:val="24"/>
        </w:rPr>
      </w:pPr>
      <w:r>
        <w:rPr>
          <w:b/>
          <w:color w:val="000000"/>
          <w:sz w:val="24"/>
          <w:szCs w:val="24"/>
        </w:rPr>
        <w:t>RESPONSIBILITIES: </w:t>
      </w:r>
    </w:p>
    <w:p w14:paraId="0000000F" w14:textId="6D641F7B" w:rsidR="003620DA" w:rsidRPr="00C368DE" w:rsidRDefault="00A26086">
      <w:pPr>
        <w:spacing w:after="0" w:line="240" w:lineRule="auto"/>
        <w:rPr>
          <w:b/>
          <w:sz w:val="24"/>
          <w:szCs w:val="24"/>
        </w:rPr>
      </w:pPr>
      <w:r>
        <w:rPr>
          <w:b/>
          <w:color w:val="000000"/>
          <w:sz w:val="24"/>
          <w:szCs w:val="24"/>
        </w:rPr>
        <w:t xml:space="preserve">FINANCE </w:t>
      </w:r>
      <w:r w:rsidR="00FA2553" w:rsidRPr="00C368DE">
        <w:rPr>
          <w:b/>
          <w:sz w:val="24"/>
          <w:szCs w:val="24"/>
        </w:rPr>
        <w:t>(40%)</w:t>
      </w:r>
    </w:p>
    <w:p w14:paraId="00000010" w14:textId="19554F85" w:rsidR="003620DA" w:rsidRDefault="00A26086">
      <w:pPr>
        <w:numPr>
          <w:ilvl w:val="0"/>
          <w:numId w:val="5"/>
        </w:numPr>
        <w:spacing w:after="0" w:line="240" w:lineRule="auto"/>
        <w:rPr>
          <w:color w:val="000000"/>
          <w:sz w:val="24"/>
          <w:szCs w:val="24"/>
        </w:rPr>
      </w:pPr>
      <w:r>
        <w:rPr>
          <w:b/>
          <w:color w:val="000000"/>
          <w:sz w:val="24"/>
          <w:szCs w:val="24"/>
        </w:rPr>
        <w:t>Cash Management</w:t>
      </w:r>
      <w:r>
        <w:rPr>
          <w:color w:val="000000"/>
          <w:sz w:val="24"/>
          <w:szCs w:val="24"/>
        </w:rPr>
        <w:t>: Supervises all disbursements authorized in the budget in accordance with generally accepted accounting principles and practices. Coordinates banking activities</w:t>
      </w:r>
      <w:r w:rsidR="00627A17">
        <w:rPr>
          <w:color w:val="000000"/>
          <w:sz w:val="24"/>
          <w:szCs w:val="24"/>
        </w:rPr>
        <w:t xml:space="preserve">, </w:t>
      </w:r>
      <w:r w:rsidR="00627A17">
        <w:rPr>
          <w:sz w:val="24"/>
          <w:szCs w:val="24"/>
        </w:rPr>
        <w:t>b</w:t>
      </w:r>
      <w:r w:rsidR="00FA2553" w:rsidRPr="00C368DE">
        <w:rPr>
          <w:sz w:val="24"/>
          <w:szCs w:val="24"/>
        </w:rPr>
        <w:t xml:space="preserve">ank </w:t>
      </w:r>
      <w:r w:rsidR="00627A17">
        <w:rPr>
          <w:sz w:val="24"/>
          <w:szCs w:val="24"/>
        </w:rPr>
        <w:t>r</w:t>
      </w:r>
      <w:r w:rsidR="00FA2553" w:rsidRPr="00C368DE">
        <w:rPr>
          <w:sz w:val="24"/>
          <w:szCs w:val="24"/>
        </w:rPr>
        <w:t>econciliation and review on all accounts monthly.</w:t>
      </w:r>
    </w:p>
    <w:p w14:paraId="00000011" w14:textId="21720CEA" w:rsidR="003620DA" w:rsidRDefault="00A26086">
      <w:pPr>
        <w:numPr>
          <w:ilvl w:val="0"/>
          <w:numId w:val="5"/>
        </w:numPr>
        <w:spacing w:after="0" w:line="240" w:lineRule="auto"/>
        <w:rPr>
          <w:color w:val="000000"/>
          <w:sz w:val="24"/>
          <w:szCs w:val="24"/>
        </w:rPr>
      </w:pPr>
      <w:r>
        <w:rPr>
          <w:b/>
          <w:color w:val="000000"/>
          <w:sz w:val="24"/>
          <w:szCs w:val="24"/>
        </w:rPr>
        <w:t>Reportin</w:t>
      </w:r>
      <w:r>
        <w:rPr>
          <w:color w:val="000000"/>
          <w:sz w:val="24"/>
          <w:szCs w:val="24"/>
        </w:rPr>
        <w:t>g: Provides monthly financial reports for Finance</w:t>
      </w:r>
      <w:r w:rsidR="00627A17">
        <w:rPr>
          <w:color w:val="000000"/>
          <w:sz w:val="24"/>
          <w:szCs w:val="24"/>
        </w:rPr>
        <w:t xml:space="preserve"> Committee</w:t>
      </w:r>
      <w:r>
        <w:rPr>
          <w:color w:val="000000"/>
          <w:sz w:val="24"/>
          <w:szCs w:val="24"/>
        </w:rPr>
        <w:t>, Executive Committee</w:t>
      </w:r>
      <w:r w:rsidR="00627A17">
        <w:rPr>
          <w:color w:val="000000"/>
          <w:sz w:val="24"/>
          <w:szCs w:val="24"/>
        </w:rPr>
        <w:t xml:space="preserve"> </w:t>
      </w:r>
      <w:r>
        <w:rPr>
          <w:color w:val="000000"/>
          <w:sz w:val="24"/>
          <w:szCs w:val="24"/>
        </w:rPr>
        <w:t>and Council.  Informs staff and committees of receipts and disbursements in their budgets. Provides annual financial report, analysis, projections, and church business planning. Ensures all reports are filled in a timely and accurate manner with state and federal agencies Oversees church giving records, working with the Stewardship Committee on recording, tracking, and reporting of pledges</w:t>
      </w:r>
    </w:p>
    <w:p w14:paraId="00000012" w14:textId="77777777" w:rsidR="003620DA" w:rsidRDefault="00A26086">
      <w:pPr>
        <w:numPr>
          <w:ilvl w:val="0"/>
          <w:numId w:val="5"/>
        </w:numPr>
        <w:spacing w:after="0" w:line="240" w:lineRule="auto"/>
        <w:rPr>
          <w:color w:val="000000"/>
          <w:sz w:val="24"/>
          <w:szCs w:val="24"/>
        </w:rPr>
      </w:pPr>
      <w:r>
        <w:rPr>
          <w:b/>
          <w:color w:val="000000"/>
          <w:sz w:val="24"/>
          <w:szCs w:val="24"/>
        </w:rPr>
        <w:t>Budgeting</w:t>
      </w:r>
      <w:r>
        <w:rPr>
          <w:color w:val="000000"/>
          <w:sz w:val="24"/>
          <w:szCs w:val="24"/>
        </w:rPr>
        <w:t>: Prepares annual budget in partnership with the Executive and Finance Committees with input from staff, council and committee liaisons. Assists all committees with their financial management</w:t>
      </w:r>
    </w:p>
    <w:p w14:paraId="00000013" w14:textId="019D28D4" w:rsidR="003620DA" w:rsidRDefault="00A26086">
      <w:pPr>
        <w:numPr>
          <w:ilvl w:val="0"/>
          <w:numId w:val="5"/>
        </w:numPr>
        <w:spacing w:after="0" w:line="240" w:lineRule="auto"/>
        <w:rPr>
          <w:color w:val="000000"/>
          <w:sz w:val="24"/>
          <w:szCs w:val="24"/>
        </w:rPr>
      </w:pPr>
      <w:r>
        <w:rPr>
          <w:b/>
          <w:color w:val="000000"/>
          <w:sz w:val="24"/>
          <w:szCs w:val="24"/>
        </w:rPr>
        <w:t>Control:</w:t>
      </w:r>
      <w:r>
        <w:rPr>
          <w:color w:val="000000"/>
          <w:sz w:val="24"/>
          <w:szCs w:val="24"/>
        </w:rPr>
        <w:t xml:space="preserve"> Establishes and directs procedures for expenditure controls and coordinates audits.  Reviews insurance coverage and ensures congregation has appropriate property/casualty/liability/professional liability, and workers compensation insurance coverage</w:t>
      </w:r>
    </w:p>
    <w:p w14:paraId="053406A4" w14:textId="2FC52852" w:rsidR="00FA2553" w:rsidRPr="00C368DE" w:rsidRDefault="00FA2553">
      <w:pPr>
        <w:numPr>
          <w:ilvl w:val="0"/>
          <w:numId w:val="5"/>
        </w:numPr>
        <w:spacing w:after="0" w:line="240" w:lineRule="auto"/>
        <w:rPr>
          <w:sz w:val="24"/>
          <w:szCs w:val="24"/>
        </w:rPr>
      </w:pPr>
      <w:r w:rsidRPr="00C368DE">
        <w:rPr>
          <w:sz w:val="24"/>
          <w:szCs w:val="24"/>
        </w:rPr>
        <w:t>Attend Finance Meetings as an ex-officio member</w:t>
      </w:r>
    </w:p>
    <w:p w14:paraId="00000014" w14:textId="77777777" w:rsidR="003620DA" w:rsidRDefault="003620DA">
      <w:pPr>
        <w:spacing w:after="0" w:line="240" w:lineRule="auto"/>
        <w:ind w:left="360"/>
        <w:rPr>
          <w:color w:val="000000"/>
          <w:sz w:val="24"/>
          <w:szCs w:val="24"/>
        </w:rPr>
      </w:pPr>
    </w:p>
    <w:p w14:paraId="00000015" w14:textId="77777777" w:rsidR="003620DA" w:rsidRDefault="003620DA">
      <w:pPr>
        <w:spacing w:after="0" w:line="240" w:lineRule="auto"/>
        <w:rPr>
          <w:b/>
          <w:color w:val="000000"/>
          <w:sz w:val="24"/>
          <w:szCs w:val="24"/>
        </w:rPr>
      </w:pPr>
    </w:p>
    <w:p w14:paraId="00000016" w14:textId="614D0938" w:rsidR="003620DA" w:rsidRPr="00FA2553" w:rsidRDefault="00A26086">
      <w:pPr>
        <w:spacing w:after="0" w:line="240" w:lineRule="auto"/>
        <w:rPr>
          <w:b/>
          <w:color w:val="00B0F0"/>
          <w:sz w:val="24"/>
          <w:szCs w:val="24"/>
        </w:rPr>
      </w:pPr>
      <w:r>
        <w:rPr>
          <w:b/>
          <w:color w:val="000000"/>
          <w:sz w:val="24"/>
          <w:szCs w:val="24"/>
        </w:rPr>
        <w:t xml:space="preserve">PERSONNEL </w:t>
      </w:r>
      <w:r w:rsidR="00FA2553" w:rsidRPr="00C368DE">
        <w:rPr>
          <w:b/>
          <w:sz w:val="24"/>
          <w:szCs w:val="24"/>
        </w:rPr>
        <w:t>(20%)</w:t>
      </w:r>
    </w:p>
    <w:p w14:paraId="00000017" w14:textId="77777777" w:rsidR="003620DA" w:rsidRDefault="00A26086">
      <w:pPr>
        <w:numPr>
          <w:ilvl w:val="0"/>
          <w:numId w:val="6"/>
        </w:numPr>
        <w:spacing w:after="0" w:line="240" w:lineRule="auto"/>
        <w:rPr>
          <w:color w:val="000000"/>
          <w:sz w:val="24"/>
          <w:szCs w:val="24"/>
        </w:rPr>
      </w:pPr>
      <w:r>
        <w:rPr>
          <w:color w:val="000000"/>
          <w:sz w:val="24"/>
          <w:szCs w:val="24"/>
        </w:rPr>
        <w:t>Directly supervises: Facilities Manager, Building and Grounds Maintenance Technician, Custodians, Financial Assistant, Administrative Assistant, and Hospitality Coordinator</w:t>
      </w:r>
    </w:p>
    <w:p w14:paraId="00000018" w14:textId="77777777" w:rsidR="003620DA" w:rsidRDefault="00A26086">
      <w:pPr>
        <w:numPr>
          <w:ilvl w:val="0"/>
          <w:numId w:val="6"/>
        </w:numPr>
        <w:spacing w:after="0" w:line="240" w:lineRule="auto"/>
        <w:rPr>
          <w:color w:val="000000"/>
          <w:sz w:val="24"/>
          <w:szCs w:val="24"/>
        </w:rPr>
      </w:pPr>
      <w:r>
        <w:rPr>
          <w:color w:val="000000"/>
          <w:sz w:val="24"/>
          <w:szCs w:val="24"/>
        </w:rPr>
        <w:t>Provides on-going performance feedback to office and facility staff; including formal performance appraisals, job description updates and salary reviews, and making compensation and benefit recommendations to the Personnel Committee.</w:t>
      </w:r>
    </w:p>
    <w:p w14:paraId="00000019" w14:textId="77777777" w:rsidR="003620DA" w:rsidRDefault="00A26086">
      <w:pPr>
        <w:numPr>
          <w:ilvl w:val="0"/>
          <w:numId w:val="6"/>
        </w:numPr>
        <w:spacing w:after="0" w:line="240" w:lineRule="auto"/>
        <w:rPr>
          <w:color w:val="000000"/>
          <w:sz w:val="24"/>
          <w:szCs w:val="24"/>
        </w:rPr>
      </w:pPr>
      <w:r>
        <w:rPr>
          <w:color w:val="000000"/>
          <w:sz w:val="24"/>
          <w:szCs w:val="24"/>
        </w:rPr>
        <w:t>Maintains and ensures compliance with Employee Handbook and recommends updates in partnership with the Personnel Committee.</w:t>
      </w:r>
    </w:p>
    <w:p w14:paraId="0000001A" w14:textId="77777777" w:rsidR="003620DA" w:rsidRDefault="00A26086">
      <w:pPr>
        <w:numPr>
          <w:ilvl w:val="0"/>
          <w:numId w:val="6"/>
        </w:numPr>
        <w:pBdr>
          <w:top w:val="nil"/>
          <w:left w:val="nil"/>
          <w:bottom w:val="nil"/>
          <w:right w:val="nil"/>
          <w:between w:val="nil"/>
        </w:pBdr>
        <w:spacing w:after="0" w:line="240" w:lineRule="auto"/>
        <w:rPr>
          <w:color w:val="000000"/>
          <w:sz w:val="24"/>
          <w:szCs w:val="24"/>
        </w:rPr>
      </w:pPr>
      <w:r>
        <w:rPr>
          <w:color w:val="000000"/>
          <w:sz w:val="24"/>
          <w:szCs w:val="24"/>
        </w:rPr>
        <w:t>Provide training and support for church staff on church software and program.</w:t>
      </w:r>
    </w:p>
    <w:p w14:paraId="0000001B" w14:textId="35189F01" w:rsidR="003620DA" w:rsidRDefault="00A26086">
      <w:pPr>
        <w:numPr>
          <w:ilvl w:val="0"/>
          <w:numId w:val="6"/>
        </w:numPr>
        <w:spacing w:after="0" w:line="240" w:lineRule="auto"/>
        <w:rPr>
          <w:color w:val="000000"/>
          <w:sz w:val="24"/>
          <w:szCs w:val="24"/>
        </w:rPr>
      </w:pPr>
      <w:r>
        <w:rPr>
          <w:color w:val="000000"/>
          <w:sz w:val="24"/>
          <w:szCs w:val="24"/>
        </w:rPr>
        <w:t>Administer church payroll and maintains documentation.</w:t>
      </w:r>
    </w:p>
    <w:p w14:paraId="0C98C3CE" w14:textId="74E7F489" w:rsidR="00FA2553" w:rsidRPr="00C368DE" w:rsidRDefault="00FA2553">
      <w:pPr>
        <w:numPr>
          <w:ilvl w:val="0"/>
          <w:numId w:val="6"/>
        </w:numPr>
        <w:spacing w:after="0" w:line="240" w:lineRule="auto"/>
        <w:rPr>
          <w:sz w:val="24"/>
          <w:szCs w:val="24"/>
        </w:rPr>
      </w:pPr>
      <w:r w:rsidRPr="00C368DE">
        <w:rPr>
          <w:sz w:val="24"/>
          <w:szCs w:val="24"/>
        </w:rPr>
        <w:t>Attend Personnel Meetings as an ex-officio member</w:t>
      </w:r>
    </w:p>
    <w:p w14:paraId="0000001C" w14:textId="77777777" w:rsidR="003620DA" w:rsidRDefault="003620DA">
      <w:pPr>
        <w:spacing w:after="0" w:line="240" w:lineRule="auto"/>
        <w:rPr>
          <w:b/>
          <w:sz w:val="24"/>
          <w:szCs w:val="24"/>
        </w:rPr>
      </w:pPr>
    </w:p>
    <w:p w14:paraId="0000001D" w14:textId="73C58676" w:rsidR="003620DA" w:rsidRDefault="00A26086">
      <w:pPr>
        <w:spacing w:after="0" w:line="240" w:lineRule="auto"/>
        <w:rPr>
          <w:b/>
          <w:color w:val="000000"/>
          <w:sz w:val="24"/>
          <w:szCs w:val="24"/>
        </w:rPr>
      </w:pPr>
      <w:r>
        <w:rPr>
          <w:b/>
          <w:color w:val="000000"/>
          <w:sz w:val="24"/>
          <w:szCs w:val="24"/>
        </w:rPr>
        <w:t xml:space="preserve">OFFICE MANAGEMENT </w:t>
      </w:r>
      <w:r w:rsidR="00FA2553" w:rsidRPr="00C368DE">
        <w:rPr>
          <w:b/>
          <w:sz w:val="24"/>
          <w:szCs w:val="24"/>
        </w:rPr>
        <w:t>(10%)</w:t>
      </w:r>
    </w:p>
    <w:p w14:paraId="0000001E" w14:textId="77777777" w:rsidR="003620DA" w:rsidRDefault="00A26086">
      <w:pPr>
        <w:pBdr>
          <w:top w:val="nil"/>
          <w:left w:val="nil"/>
          <w:bottom w:val="nil"/>
          <w:right w:val="nil"/>
          <w:between w:val="nil"/>
        </w:pBdr>
        <w:shd w:val="clear" w:color="auto" w:fill="FFFFFF"/>
        <w:spacing w:after="120" w:line="240" w:lineRule="auto"/>
        <w:ind w:left="360"/>
        <w:rPr>
          <w:color w:val="001D35"/>
          <w:sz w:val="24"/>
          <w:szCs w:val="24"/>
        </w:rPr>
      </w:pPr>
      <w:r>
        <w:rPr>
          <w:b/>
          <w:color w:val="001D35"/>
          <w:sz w:val="24"/>
          <w:szCs w:val="24"/>
        </w:rPr>
        <w:t>Office Operations:</w:t>
      </w:r>
    </w:p>
    <w:p w14:paraId="0000001F" w14:textId="77777777" w:rsidR="003620DA" w:rsidRDefault="00A26086">
      <w:pPr>
        <w:numPr>
          <w:ilvl w:val="0"/>
          <w:numId w:val="7"/>
        </w:numPr>
        <w:spacing w:after="0" w:line="240" w:lineRule="auto"/>
        <w:ind w:left="720"/>
        <w:rPr>
          <w:color w:val="000000"/>
          <w:sz w:val="24"/>
          <w:szCs w:val="24"/>
        </w:rPr>
      </w:pPr>
      <w:r>
        <w:rPr>
          <w:color w:val="000000"/>
          <w:sz w:val="24"/>
          <w:szCs w:val="24"/>
        </w:rPr>
        <w:t>Managing daily office activities, ensuring a comfortable and efficient work environment. This includes tasks like maintaining office equipment, coordinating repairs, and managing supplies, distribution and documentation of keys </w:t>
      </w:r>
    </w:p>
    <w:p w14:paraId="00000021" w14:textId="354320EC" w:rsidR="003620DA" w:rsidRPr="003D2915" w:rsidRDefault="00A26086" w:rsidP="003D2915">
      <w:pPr>
        <w:numPr>
          <w:ilvl w:val="0"/>
          <w:numId w:val="7"/>
        </w:numPr>
        <w:spacing w:after="0" w:line="240" w:lineRule="auto"/>
        <w:ind w:left="720"/>
        <w:rPr>
          <w:color w:val="000000"/>
          <w:sz w:val="24"/>
          <w:szCs w:val="24"/>
        </w:rPr>
      </w:pPr>
      <w:r>
        <w:rPr>
          <w:color w:val="000000"/>
          <w:sz w:val="24"/>
          <w:szCs w:val="24"/>
        </w:rPr>
        <w:t>Develops and implements office procedures and standards</w:t>
      </w:r>
    </w:p>
    <w:p w14:paraId="2B725E99" w14:textId="12AFDA6B" w:rsidR="00FA2553" w:rsidRPr="00FA2553" w:rsidRDefault="00A26086" w:rsidP="00C368DE">
      <w:pPr>
        <w:pBdr>
          <w:top w:val="nil"/>
          <w:left w:val="nil"/>
          <w:bottom w:val="nil"/>
          <w:right w:val="nil"/>
          <w:between w:val="nil"/>
        </w:pBdr>
        <w:spacing w:after="0" w:line="240" w:lineRule="auto"/>
        <w:ind w:left="360"/>
        <w:rPr>
          <w:b/>
          <w:color w:val="00B0F0"/>
          <w:sz w:val="24"/>
          <w:szCs w:val="24"/>
        </w:rPr>
      </w:pPr>
      <w:r>
        <w:rPr>
          <w:b/>
          <w:color w:val="000000"/>
          <w:sz w:val="24"/>
          <w:szCs w:val="24"/>
        </w:rPr>
        <w:t>Administrative Tasks:</w:t>
      </w:r>
      <w:r w:rsidR="00FA2553">
        <w:rPr>
          <w:b/>
          <w:color w:val="000000"/>
          <w:sz w:val="24"/>
          <w:szCs w:val="24"/>
        </w:rPr>
        <w:t xml:space="preserve"> </w:t>
      </w:r>
      <w:r w:rsidR="00FA2553">
        <w:rPr>
          <w:b/>
          <w:color w:val="00B0F0"/>
          <w:sz w:val="24"/>
          <w:szCs w:val="24"/>
        </w:rPr>
        <w:t xml:space="preserve">  </w:t>
      </w:r>
    </w:p>
    <w:p w14:paraId="7297E4D1" w14:textId="61E36C70" w:rsidR="00FA2553" w:rsidRPr="00C368DE" w:rsidRDefault="00FA2553">
      <w:pPr>
        <w:numPr>
          <w:ilvl w:val="0"/>
          <w:numId w:val="2"/>
        </w:numPr>
        <w:spacing w:after="0" w:line="240" w:lineRule="auto"/>
        <w:rPr>
          <w:sz w:val="24"/>
          <w:szCs w:val="24"/>
        </w:rPr>
      </w:pPr>
      <w:r w:rsidRPr="00C368DE">
        <w:rPr>
          <w:sz w:val="24"/>
          <w:szCs w:val="24"/>
        </w:rPr>
        <w:t xml:space="preserve">Supervise </w:t>
      </w:r>
      <w:r w:rsidR="00627A17">
        <w:rPr>
          <w:sz w:val="24"/>
          <w:szCs w:val="24"/>
        </w:rPr>
        <w:t>A</w:t>
      </w:r>
      <w:r w:rsidRPr="00C368DE">
        <w:rPr>
          <w:sz w:val="24"/>
          <w:szCs w:val="24"/>
        </w:rPr>
        <w:t>dminist</w:t>
      </w:r>
      <w:r w:rsidR="00627A17">
        <w:rPr>
          <w:sz w:val="24"/>
          <w:szCs w:val="24"/>
        </w:rPr>
        <w:t>rative Assistant</w:t>
      </w:r>
      <w:r w:rsidRPr="00C368DE">
        <w:rPr>
          <w:sz w:val="24"/>
          <w:szCs w:val="24"/>
        </w:rPr>
        <w:t xml:space="preserve"> to maintain master calendar, assist with volunteer management as needed, confirm membership database and all member records are maintained properly.</w:t>
      </w:r>
    </w:p>
    <w:p w14:paraId="00000026" w14:textId="77777777" w:rsidR="003620DA" w:rsidRDefault="00A26086">
      <w:pPr>
        <w:numPr>
          <w:ilvl w:val="0"/>
          <w:numId w:val="2"/>
        </w:numPr>
        <w:spacing w:after="0" w:line="240" w:lineRule="auto"/>
        <w:rPr>
          <w:color w:val="000000"/>
          <w:sz w:val="24"/>
          <w:szCs w:val="24"/>
        </w:rPr>
      </w:pPr>
      <w:r>
        <w:rPr>
          <w:color w:val="000000"/>
          <w:sz w:val="24"/>
          <w:szCs w:val="24"/>
        </w:rPr>
        <w:t>Maintains legal documents (i.e., deeds, contracts, warranties).</w:t>
      </w:r>
    </w:p>
    <w:p w14:paraId="00000027" w14:textId="77777777" w:rsidR="003620DA" w:rsidRDefault="003620DA">
      <w:pPr>
        <w:spacing w:after="0" w:line="240" w:lineRule="auto"/>
        <w:rPr>
          <w:sz w:val="24"/>
          <w:szCs w:val="24"/>
        </w:rPr>
      </w:pPr>
    </w:p>
    <w:p w14:paraId="52AFB3CD" w14:textId="592F2F22" w:rsidR="00FA2553" w:rsidRDefault="00A26086" w:rsidP="00FA2553">
      <w:pPr>
        <w:spacing w:after="0" w:line="240" w:lineRule="auto"/>
        <w:rPr>
          <w:b/>
          <w:color w:val="00B0F0"/>
          <w:sz w:val="24"/>
          <w:szCs w:val="24"/>
        </w:rPr>
      </w:pPr>
      <w:r>
        <w:rPr>
          <w:b/>
          <w:color w:val="000000"/>
          <w:sz w:val="24"/>
          <w:szCs w:val="24"/>
        </w:rPr>
        <w:t>FACILITIES AND EQUIPMENT</w:t>
      </w:r>
      <w:r w:rsidR="00FA2553">
        <w:rPr>
          <w:b/>
          <w:color w:val="000000"/>
          <w:sz w:val="24"/>
          <w:szCs w:val="24"/>
        </w:rPr>
        <w:t xml:space="preserve"> </w:t>
      </w:r>
      <w:r w:rsidR="00FA2553" w:rsidRPr="00C368DE">
        <w:rPr>
          <w:b/>
          <w:sz w:val="24"/>
          <w:szCs w:val="24"/>
        </w:rPr>
        <w:t>(</w:t>
      </w:r>
      <w:r w:rsidR="00FF0EDE">
        <w:rPr>
          <w:b/>
          <w:sz w:val="24"/>
          <w:szCs w:val="24"/>
        </w:rPr>
        <w:t>30</w:t>
      </w:r>
      <w:r w:rsidR="00FA2553" w:rsidRPr="00C368DE">
        <w:rPr>
          <w:b/>
          <w:sz w:val="24"/>
          <w:szCs w:val="24"/>
        </w:rPr>
        <w:t>%)</w:t>
      </w:r>
    </w:p>
    <w:p w14:paraId="00000029" w14:textId="5AD9055D" w:rsidR="003620DA" w:rsidRDefault="00A26086" w:rsidP="00FA2553">
      <w:pPr>
        <w:spacing w:after="0" w:line="240" w:lineRule="auto"/>
        <w:rPr>
          <w:color w:val="000000"/>
          <w:sz w:val="24"/>
          <w:szCs w:val="24"/>
        </w:rPr>
      </w:pPr>
      <w:r>
        <w:rPr>
          <w:color w:val="000000"/>
          <w:sz w:val="24"/>
          <w:szCs w:val="24"/>
        </w:rPr>
        <w:t>In partnership with Facility Manager and Property Committee, supervise custodial staff and volunteers to ensure that the building, grounds, and equipment are properly maintained.</w:t>
      </w:r>
    </w:p>
    <w:p w14:paraId="0000002A" w14:textId="77777777" w:rsidR="003620DA" w:rsidRDefault="00A26086">
      <w:pPr>
        <w:numPr>
          <w:ilvl w:val="0"/>
          <w:numId w:val="1"/>
        </w:numPr>
        <w:spacing w:after="0" w:line="240" w:lineRule="auto"/>
        <w:rPr>
          <w:color w:val="000000"/>
          <w:sz w:val="24"/>
          <w:szCs w:val="24"/>
        </w:rPr>
      </w:pPr>
      <w:r>
        <w:rPr>
          <w:color w:val="000000"/>
          <w:sz w:val="24"/>
          <w:szCs w:val="24"/>
        </w:rPr>
        <w:t>Oversees and approves expenditures for all building repairs and grounds up-keep with facility staff and Property Committee.</w:t>
      </w:r>
    </w:p>
    <w:p w14:paraId="0000002B" w14:textId="77777777" w:rsidR="003620DA" w:rsidRDefault="00A26086">
      <w:pPr>
        <w:numPr>
          <w:ilvl w:val="0"/>
          <w:numId w:val="1"/>
        </w:numPr>
        <w:spacing w:after="0" w:line="240" w:lineRule="auto"/>
        <w:rPr>
          <w:color w:val="000000"/>
          <w:sz w:val="24"/>
          <w:szCs w:val="24"/>
        </w:rPr>
      </w:pPr>
      <w:r>
        <w:rPr>
          <w:color w:val="000000"/>
          <w:sz w:val="24"/>
          <w:szCs w:val="24"/>
        </w:rPr>
        <w:t>Oversees major projects related to buildings, equipment, and operations as planned by Property Committee and implemented by facility staff and volunteers.</w:t>
      </w:r>
    </w:p>
    <w:p w14:paraId="0000002C" w14:textId="77777777" w:rsidR="003620DA" w:rsidRDefault="00A26086">
      <w:pPr>
        <w:numPr>
          <w:ilvl w:val="0"/>
          <w:numId w:val="1"/>
        </w:numPr>
        <w:spacing w:after="0" w:line="240" w:lineRule="auto"/>
        <w:rPr>
          <w:color w:val="000000"/>
          <w:sz w:val="24"/>
          <w:szCs w:val="24"/>
        </w:rPr>
      </w:pPr>
      <w:r>
        <w:rPr>
          <w:color w:val="000000"/>
          <w:sz w:val="24"/>
          <w:szCs w:val="24"/>
        </w:rPr>
        <w:t>Ensures accurate event set up and take down information for the facility staff - mindful of staff time limitations.</w:t>
      </w:r>
    </w:p>
    <w:p w14:paraId="3D1C0DCB" w14:textId="04383BCF" w:rsidR="003D2915" w:rsidRPr="003D2915" w:rsidRDefault="00A26086" w:rsidP="003D2915">
      <w:pPr>
        <w:numPr>
          <w:ilvl w:val="0"/>
          <w:numId w:val="1"/>
        </w:numPr>
        <w:spacing w:after="0" w:line="240" w:lineRule="auto"/>
        <w:rPr>
          <w:color w:val="000000"/>
          <w:sz w:val="24"/>
          <w:szCs w:val="24"/>
        </w:rPr>
      </w:pPr>
      <w:r>
        <w:rPr>
          <w:color w:val="000000"/>
          <w:sz w:val="24"/>
          <w:szCs w:val="24"/>
        </w:rPr>
        <w:t>Oversees church security system and ensures safety policies and procedures are observed - background checks, etc.</w:t>
      </w:r>
    </w:p>
    <w:p w14:paraId="00000030" w14:textId="0C522712" w:rsidR="003620DA" w:rsidRDefault="00341E38">
      <w:pPr>
        <w:spacing w:before="300" w:after="300" w:line="240" w:lineRule="auto"/>
        <w:rPr>
          <w:sz w:val="24"/>
          <w:szCs w:val="24"/>
        </w:rPr>
      </w:pPr>
      <w:sdt>
        <w:sdtPr>
          <w:tag w:val="goog_rdk_2"/>
          <w:id w:val="-551247439"/>
        </w:sdtPr>
        <w:sdtEndPr/>
        <w:sdtContent/>
      </w:sdt>
      <w:sdt>
        <w:sdtPr>
          <w:tag w:val="goog_rdk_3"/>
          <w:id w:val="1405364249"/>
        </w:sdtPr>
        <w:sdtEndPr/>
        <w:sdtContent/>
      </w:sdt>
      <w:r w:rsidR="00A26086">
        <w:rPr>
          <w:b/>
          <w:color w:val="000000"/>
          <w:sz w:val="24"/>
          <w:szCs w:val="24"/>
        </w:rPr>
        <w:t>BASIC</w:t>
      </w:r>
      <w:r w:rsidR="00C3154D">
        <w:t xml:space="preserve"> </w:t>
      </w:r>
      <w:r w:rsidR="00A26086">
        <w:rPr>
          <w:b/>
          <w:color w:val="000000"/>
          <w:sz w:val="24"/>
          <w:szCs w:val="24"/>
        </w:rPr>
        <w:t>QUALIFICATIONS:</w:t>
      </w:r>
    </w:p>
    <w:p w14:paraId="00000031" w14:textId="77777777" w:rsidR="003620DA" w:rsidRDefault="00A26086">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Demonstrated commitment to Christ and the mission and ministry of the Church</w:t>
      </w:r>
    </w:p>
    <w:p w14:paraId="1A6EAA79" w14:textId="77777777" w:rsidR="000D535F" w:rsidRPr="000D535F" w:rsidRDefault="00FA2553" w:rsidP="006A27BB">
      <w:pPr>
        <w:numPr>
          <w:ilvl w:val="0"/>
          <w:numId w:val="3"/>
        </w:numPr>
        <w:pBdr>
          <w:top w:val="nil"/>
          <w:left w:val="nil"/>
          <w:bottom w:val="nil"/>
          <w:right w:val="nil"/>
          <w:between w:val="nil"/>
        </w:pBdr>
        <w:spacing w:after="0" w:line="240" w:lineRule="auto"/>
        <w:rPr>
          <w:color w:val="000000"/>
          <w:sz w:val="24"/>
          <w:szCs w:val="24"/>
        </w:rPr>
      </w:pPr>
      <w:r w:rsidRPr="00C368DE">
        <w:rPr>
          <w:sz w:val="24"/>
          <w:szCs w:val="24"/>
        </w:rPr>
        <w:t>Accounting Degree</w:t>
      </w:r>
      <w:r w:rsidR="000D535F">
        <w:rPr>
          <w:sz w:val="24"/>
          <w:szCs w:val="24"/>
        </w:rPr>
        <w:t xml:space="preserve"> or accounting experience preferred</w:t>
      </w:r>
    </w:p>
    <w:p w14:paraId="00000033" w14:textId="25685837" w:rsidR="003620DA" w:rsidRPr="006A27BB" w:rsidRDefault="000D535F" w:rsidP="006A27BB">
      <w:pPr>
        <w:numPr>
          <w:ilvl w:val="0"/>
          <w:numId w:val="3"/>
        </w:numPr>
        <w:pBdr>
          <w:top w:val="nil"/>
          <w:left w:val="nil"/>
          <w:bottom w:val="nil"/>
          <w:right w:val="nil"/>
          <w:between w:val="nil"/>
        </w:pBdr>
        <w:spacing w:after="0" w:line="240" w:lineRule="auto"/>
        <w:rPr>
          <w:color w:val="000000"/>
          <w:sz w:val="24"/>
          <w:szCs w:val="24"/>
        </w:rPr>
      </w:pPr>
      <w:r>
        <w:rPr>
          <w:sz w:val="24"/>
          <w:szCs w:val="24"/>
        </w:rPr>
        <w:t>C</w:t>
      </w:r>
      <w:r w:rsidR="00FA2553" w:rsidRPr="00C368DE">
        <w:rPr>
          <w:sz w:val="24"/>
          <w:szCs w:val="24"/>
        </w:rPr>
        <w:t xml:space="preserve">hurch administration </w:t>
      </w:r>
      <w:r w:rsidR="00EA447E">
        <w:rPr>
          <w:sz w:val="24"/>
          <w:szCs w:val="24"/>
        </w:rPr>
        <w:t xml:space="preserve">or other administration and management </w:t>
      </w:r>
      <w:r w:rsidR="00A26086">
        <w:rPr>
          <w:color w:val="000000"/>
          <w:sz w:val="24"/>
          <w:szCs w:val="24"/>
        </w:rPr>
        <w:t>work experience</w:t>
      </w:r>
    </w:p>
    <w:p w14:paraId="00000034" w14:textId="77777777" w:rsidR="003620DA" w:rsidRDefault="00A26086">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lastRenderedPageBreak/>
        <w:t>Financial skills and experience with bookkeeping, payroll, and budget preparation and oversight</w:t>
      </w:r>
    </w:p>
    <w:p w14:paraId="00000035" w14:textId="77777777" w:rsidR="003620DA" w:rsidRDefault="00A26086">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Organizational skills</w:t>
      </w:r>
    </w:p>
    <w:p w14:paraId="00000036" w14:textId="77777777" w:rsidR="003620DA" w:rsidRDefault="00A26086">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Communication (verbal and written) and interpersonal (problem solving and conflict resolution) skills</w:t>
      </w:r>
    </w:p>
    <w:p w14:paraId="00000037" w14:textId="70AF7B49" w:rsidR="003620DA" w:rsidRPr="00C368DE" w:rsidRDefault="00A26086">
      <w:pPr>
        <w:numPr>
          <w:ilvl w:val="0"/>
          <w:numId w:val="3"/>
        </w:numPr>
        <w:pBdr>
          <w:top w:val="nil"/>
          <w:left w:val="nil"/>
          <w:bottom w:val="nil"/>
          <w:right w:val="nil"/>
          <w:between w:val="nil"/>
        </w:pBdr>
        <w:spacing w:after="0" w:line="240" w:lineRule="auto"/>
        <w:rPr>
          <w:sz w:val="24"/>
          <w:szCs w:val="24"/>
        </w:rPr>
      </w:pPr>
      <w:r>
        <w:rPr>
          <w:color w:val="000000"/>
          <w:sz w:val="24"/>
          <w:szCs w:val="24"/>
        </w:rPr>
        <w:t xml:space="preserve">Proficiency in financial software (i.e. Shelby, Quickbooks, </w:t>
      </w:r>
      <w:r w:rsidR="00FA2553" w:rsidRPr="00C368DE">
        <w:rPr>
          <w:sz w:val="24"/>
          <w:szCs w:val="24"/>
        </w:rPr>
        <w:t xml:space="preserve">Microsoft programs including excellent </w:t>
      </w:r>
      <w:r w:rsidRPr="00C368DE">
        <w:rPr>
          <w:sz w:val="24"/>
          <w:szCs w:val="24"/>
        </w:rPr>
        <w:t>Excel</w:t>
      </w:r>
      <w:r w:rsidR="00FA2553" w:rsidRPr="00C368DE">
        <w:rPr>
          <w:sz w:val="24"/>
          <w:szCs w:val="24"/>
        </w:rPr>
        <w:t xml:space="preserve"> experience, and Google Drive/Docs.</w:t>
      </w:r>
    </w:p>
    <w:p w14:paraId="00000038" w14:textId="77777777" w:rsidR="003620DA" w:rsidRDefault="00A26086">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Knowledge of relevant personnel and tax laws</w:t>
      </w:r>
    </w:p>
    <w:p w14:paraId="00000039" w14:textId="77777777" w:rsidR="003620DA" w:rsidRDefault="00A26086">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Knowledge of property and equipment management</w:t>
      </w:r>
    </w:p>
    <w:p w14:paraId="0000003A" w14:textId="77777777" w:rsidR="003620DA" w:rsidRDefault="00A26086">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Self-starter, able to work independently</w:t>
      </w:r>
    </w:p>
    <w:p w14:paraId="0000003B" w14:textId="77777777" w:rsidR="003620DA" w:rsidRDefault="00A26086">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Personnel and supervisory skills and experience</w:t>
      </w:r>
    </w:p>
    <w:p w14:paraId="0000003C" w14:textId="77777777" w:rsidR="003620DA" w:rsidRDefault="00A26086">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Ability to delegate effectively</w:t>
      </w:r>
    </w:p>
    <w:p w14:paraId="0000003D" w14:textId="77777777" w:rsidR="003620DA" w:rsidRDefault="003620DA">
      <w:pPr>
        <w:rPr>
          <w:sz w:val="24"/>
          <w:szCs w:val="24"/>
        </w:rPr>
      </w:pPr>
    </w:p>
    <w:sectPr w:rsidR="003620DA">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A36D18" w16cex:dateUtc="2025-07-31T19:04:00Z"/>
  <w16cex:commentExtensible w16cex:durableId="56397A1C" w16cex:dateUtc="2025-07-31T19:10:00Z"/>
  <w16cex:commentExtensible w16cex:durableId="79050EF2" w16cex:dateUtc="2025-07-31T19:15:00Z"/>
  <w16cex:commentExtensible w16cex:durableId="196EB30B" w16cex:dateUtc="2025-07-31T19:20: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448EC"/>
    <w:multiLevelType w:val="multilevel"/>
    <w:tmpl w:val="929E4BEA"/>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 w15:restartNumberingAfterBreak="0">
    <w:nsid w:val="1A5908BA"/>
    <w:multiLevelType w:val="multilevel"/>
    <w:tmpl w:val="DA768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07F53BA"/>
    <w:multiLevelType w:val="multilevel"/>
    <w:tmpl w:val="86C81E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017516D"/>
    <w:multiLevelType w:val="multilevel"/>
    <w:tmpl w:val="2D42A0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9211AA8"/>
    <w:multiLevelType w:val="multilevel"/>
    <w:tmpl w:val="90FE0A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706C252E"/>
    <w:multiLevelType w:val="multilevel"/>
    <w:tmpl w:val="4466883A"/>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6" w15:restartNumberingAfterBreak="0">
    <w:nsid w:val="73846973"/>
    <w:multiLevelType w:val="multilevel"/>
    <w:tmpl w:val="4902449E"/>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abstractNumId w:val="1"/>
  </w:num>
  <w:num w:numId="2">
    <w:abstractNumId w:val="2"/>
  </w:num>
  <w:num w:numId="3">
    <w:abstractNumId w:val="4"/>
  </w:num>
  <w:num w:numId="4">
    <w:abstractNumId w:val="3"/>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0DA"/>
    <w:rsid w:val="00096AB1"/>
    <w:rsid w:val="000D535F"/>
    <w:rsid w:val="00193767"/>
    <w:rsid w:val="002E717D"/>
    <w:rsid w:val="00341E38"/>
    <w:rsid w:val="003620DA"/>
    <w:rsid w:val="003D2915"/>
    <w:rsid w:val="00446F86"/>
    <w:rsid w:val="00587A5E"/>
    <w:rsid w:val="006010BF"/>
    <w:rsid w:val="00627A17"/>
    <w:rsid w:val="006A27BB"/>
    <w:rsid w:val="008212BC"/>
    <w:rsid w:val="00894A9A"/>
    <w:rsid w:val="00984D22"/>
    <w:rsid w:val="00A26086"/>
    <w:rsid w:val="00B23992"/>
    <w:rsid w:val="00B95DFE"/>
    <w:rsid w:val="00BF0660"/>
    <w:rsid w:val="00C3154D"/>
    <w:rsid w:val="00C368DE"/>
    <w:rsid w:val="00D35386"/>
    <w:rsid w:val="00D37D0B"/>
    <w:rsid w:val="00D701FC"/>
    <w:rsid w:val="00E1398C"/>
    <w:rsid w:val="00E24456"/>
    <w:rsid w:val="00EA447E"/>
    <w:rsid w:val="00FA2553"/>
    <w:rsid w:val="00FF0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66728"/>
  <w15:docId w15:val="{130CAC7A-D2C5-4E15-B7E5-44B331FE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B679D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A51C8"/>
    <w:pPr>
      <w:ind w:left="720"/>
      <w:contextualSpacing/>
    </w:pPr>
  </w:style>
  <w:style w:type="paragraph" w:customStyle="1" w:styleId="k3ksmc">
    <w:name w:val="k3ksmc"/>
    <w:basedOn w:val="Normal"/>
    <w:rsid w:val="005F77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7701"/>
    <w:rPr>
      <w:b/>
      <w:bCs/>
    </w:rPr>
  </w:style>
  <w:style w:type="character" w:customStyle="1" w:styleId="uv3um">
    <w:name w:val="uv3um"/>
    <w:basedOn w:val="DefaultParagraphFont"/>
    <w:rsid w:val="005F7701"/>
  </w:style>
  <w:style w:type="character" w:styleId="CommentReference">
    <w:name w:val="annotation reference"/>
    <w:basedOn w:val="DefaultParagraphFont"/>
    <w:uiPriority w:val="99"/>
    <w:semiHidden/>
    <w:unhideWhenUsed/>
    <w:rsid w:val="004F12F6"/>
    <w:rPr>
      <w:sz w:val="16"/>
      <w:szCs w:val="16"/>
    </w:rPr>
  </w:style>
  <w:style w:type="paragraph" w:styleId="CommentText">
    <w:name w:val="annotation text"/>
    <w:basedOn w:val="Normal"/>
    <w:link w:val="CommentTextChar"/>
    <w:uiPriority w:val="99"/>
    <w:unhideWhenUsed/>
    <w:rsid w:val="004F12F6"/>
    <w:pPr>
      <w:spacing w:line="240" w:lineRule="auto"/>
    </w:pPr>
    <w:rPr>
      <w:sz w:val="20"/>
      <w:szCs w:val="20"/>
    </w:rPr>
  </w:style>
  <w:style w:type="character" w:customStyle="1" w:styleId="CommentTextChar">
    <w:name w:val="Comment Text Char"/>
    <w:basedOn w:val="DefaultParagraphFont"/>
    <w:link w:val="CommentText"/>
    <w:uiPriority w:val="99"/>
    <w:rsid w:val="004F12F6"/>
    <w:rPr>
      <w:sz w:val="20"/>
      <w:szCs w:val="20"/>
    </w:rPr>
  </w:style>
  <w:style w:type="paragraph" w:styleId="CommentSubject">
    <w:name w:val="annotation subject"/>
    <w:basedOn w:val="CommentText"/>
    <w:next w:val="CommentText"/>
    <w:link w:val="CommentSubjectChar"/>
    <w:uiPriority w:val="99"/>
    <w:semiHidden/>
    <w:unhideWhenUsed/>
    <w:rsid w:val="004F12F6"/>
    <w:rPr>
      <w:b/>
      <w:bCs/>
    </w:rPr>
  </w:style>
  <w:style w:type="character" w:customStyle="1" w:styleId="CommentSubjectChar">
    <w:name w:val="Comment Subject Char"/>
    <w:basedOn w:val="CommentTextChar"/>
    <w:link w:val="CommentSubject"/>
    <w:uiPriority w:val="99"/>
    <w:semiHidden/>
    <w:rsid w:val="004F12F6"/>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937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767"/>
    <w:rPr>
      <w:rFonts w:ascii="Segoe UI" w:hAnsi="Segoe UI" w:cs="Segoe UI"/>
      <w:sz w:val="18"/>
      <w:szCs w:val="18"/>
    </w:rPr>
  </w:style>
  <w:style w:type="paragraph" w:styleId="Revision">
    <w:name w:val="Revision"/>
    <w:hidden/>
    <w:uiPriority w:val="99"/>
    <w:semiHidden/>
    <w:rsid w:val="00D701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nZXd2UzTQzhPRQ9U7/FnX7l3YQ==">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Roseville Lutheran Church</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 Olsen</dc:creator>
  <cp:lastModifiedBy>Kent Claussen Gubrud</cp:lastModifiedBy>
  <cp:revision>2</cp:revision>
  <dcterms:created xsi:type="dcterms:W3CDTF">2025-08-04T21:30:00Z</dcterms:created>
  <dcterms:modified xsi:type="dcterms:W3CDTF">2025-08-04T21:30:00Z</dcterms:modified>
</cp:coreProperties>
</file>