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BB3F" w14:textId="67097EE4" w:rsidR="004A6F74" w:rsidRPr="004A6F74" w:rsidRDefault="004A6F74" w:rsidP="00B72B70">
      <w:pPr>
        <w:spacing w:line="240" w:lineRule="auto"/>
        <w:rPr>
          <w:rFonts w:ascii="Segoe UI Historic" w:hAnsi="Segoe UI Historic" w:cs="Segoe UI Historic"/>
          <w:color w:val="000000"/>
          <w:sz w:val="32"/>
          <w:szCs w:val="32"/>
        </w:rPr>
      </w:pPr>
      <w:r w:rsidRPr="004A6F74">
        <w:rPr>
          <w:rFonts w:ascii="Segoe UI Historic" w:hAnsi="Segoe UI Historic" w:cs="Segoe UI Historic"/>
          <w:color w:val="000000"/>
          <w:sz w:val="32"/>
          <w:szCs w:val="32"/>
        </w:rPr>
        <w:t xml:space="preserve">Series: </w:t>
      </w:r>
      <w:r w:rsidRPr="004A6F74">
        <w:rPr>
          <w:rFonts w:ascii="Segoe UI Historic" w:hAnsi="Segoe UI Historic" w:cs="Segoe UI Historic"/>
          <w:color w:val="000000"/>
          <w:sz w:val="32"/>
          <w:szCs w:val="32"/>
        </w:rPr>
        <w:t>The Human Side of Faith</w:t>
      </w:r>
    </w:p>
    <w:p w14:paraId="085E08FC" w14:textId="52EC8E67" w:rsidR="00CC70A8" w:rsidRPr="004A6F74" w:rsidRDefault="00CC70A8" w:rsidP="00B72B70">
      <w:pPr>
        <w:spacing w:line="240" w:lineRule="auto"/>
        <w:rPr>
          <w:rFonts w:ascii="Segoe UI Historic" w:hAnsi="Segoe UI Historic" w:cs="Segoe UI Historic"/>
          <w:sz w:val="32"/>
          <w:szCs w:val="32"/>
        </w:rPr>
      </w:pPr>
      <w:r w:rsidRPr="004A6F74">
        <w:rPr>
          <w:rFonts w:ascii="Segoe UI Historic" w:hAnsi="Segoe UI Historic" w:cs="Segoe UI Historic"/>
          <w:color w:val="000000"/>
          <w:sz w:val="32"/>
          <w:szCs w:val="32"/>
        </w:rPr>
        <w:t>Sermon Title:</w:t>
      </w:r>
      <w:r w:rsidRPr="004A6F74">
        <w:rPr>
          <w:rStyle w:val="apple-converted-space"/>
          <w:rFonts w:ascii="Segoe UI Historic" w:hAnsi="Segoe UI Historic" w:cs="Segoe UI Historic"/>
          <w:color w:val="000000"/>
          <w:sz w:val="32"/>
          <w:szCs w:val="32"/>
        </w:rPr>
        <w:t> </w:t>
      </w:r>
      <w:r w:rsidR="00B72B70">
        <w:rPr>
          <w:rStyle w:val="Strong"/>
          <w:rFonts w:ascii="Segoe UI Historic" w:hAnsi="Segoe UI Historic" w:cs="Segoe UI Historic"/>
          <w:color w:val="000000"/>
          <w:sz w:val="32"/>
          <w:szCs w:val="32"/>
        </w:rPr>
        <w:t>Moses</w:t>
      </w:r>
    </w:p>
    <w:p w14:paraId="0A1020E1" w14:textId="7A0D7E66" w:rsidR="000A084C" w:rsidRPr="00B72B70" w:rsidRDefault="00CC70A8" w:rsidP="00B72B70">
      <w:pPr>
        <w:spacing w:line="240" w:lineRule="auto"/>
        <w:rPr>
          <w:rFonts w:ascii="Segoe UI Historic" w:hAnsi="Segoe UI Historic" w:cs="Segoe UI Historic"/>
          <w:color w:val="000000"/>
          <w:sz w:val="28"/>
          <w:szCs w:val="28"/>
        </w:rPr>
      </w:pPr>
      <w:r w:rsidRPr="00B72B70">
        <w:rPr>
          <w:rFonts w:ascii="Segoe UI Historic" w:hAnsi="Segoe UI Historic" w:cs="Segoe UI Historic"/>
          <w:color w:val="000000"/>
          <w:sz w:val="28"/>
          <w:szCs w:val="28"/>
        </w:rPr>
        <w:t xml:space="preserve">Speaker: </w:t>
      </w:r>
      <w:r w:rsidR="004A6F74" w:rsidRPr="00B72B70">
        <w:rPr>
          <w:rFonts w:ascii="Segoe UI Historic" w:hAnsi="Segoe UI Historic" w:cs="Segoe UI Historic"/>
          <w:color w:val="000000"/>
          <w:sz w:val="28"/>
          <w:szCs w:val="28"/>
        </w:rPr>
        <w:t>Corey Trevathan, Senior Minister</w:t>
      </w:r>
    </w:p>
    <w:p w14:paraId="04F41222" w14:textId="77777777" w:rsidR="00B72B70" w:rsidRPr="00B72B70" w:rsidRDefault="00B72B70" w:rsidP="00B72B70">
      <w:pPr>
        <w:pStyle w:val="p1"/>
        <w:rPr>
          <w:rFonts w:ascii="Segoe UI Historic" w:hAnsi="Segoe UI Historic" w:cs="Segoe UI Historic"/>
          <w:sz w:val="28"/>
          <w:szCs w:val="28"/>
        </w:rPr>
      </w:pPr>
      <w:r w:rsidRPr="00B72B70">
        <w:rPr>
          <w:rFonts w:ascii="Segoe UI Historic" w:hAnsi="Segoe UI Historic" w:cs="Segoe UI Historic"/>
          <w:sz w:val="28"/>
          <w:szCs w:val="28"/>
        </w:rPr>
        <w:t xml:space="preserve">Text: </w:t>
      </w:r>
      <w:r w:rsidRPr="00B72B70">
        <w:rPr>
          <w:rFonts w:ascii="Segoe UI Historic" w:hAnsi="Segoe UI Historic" w:cs="Segoe UI Historic"/>
          <w:sz w:val="28"/>
          <w:szCs w:val="28"/>
        </w:rPr>
        <w:t>Exodus 3:1-12 (God calls Moses from the burning bush)</w:t>
      </w:r>
    </w:p>
    <w:p w14:paraId="59156089" w14:textId="22684DD0" w:rsidR="00B72B70" w:rsidRDefault="00B72B70" w:rsidP="00CC70A8">
      <w:pPr>
        <w:rPr>
          <w:rFonts w:ascii="Segoe UI Historic" w:hAnsi="Segoe UI Historic" w:cs="Segoe UI Historic"/>
          <w:color w:val="000000"/>
          <w:sz w:val="28"/>
          <w:szCs w:val="28"/>
        </w:rPr>
      </w:pPr>
    </w:p>
    <w:p w14:paraId="5AB4298C" w14:textId="6EF3C394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70C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What are you so afraid of?</w:t>
      </w:r>
    </w:p>
    <w:p w14:paraId="25332BFD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Times New Roman"/>
          <w:kern w:val="0"/>
          <w:sz w:val="28"/>
          <w:szCs w:val="28"/>
          <w14:ligatures w14:val="none"/>
        </w:rPr>
      </w:pPr>
    </w:p>
    <w:p w14:paraId="372B4813" w14:textId="18A2E580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Are you willing to play your 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:u w:val="single"/>
          <w14:ligatures w14:val="none"/>
        </w:rPr>
        <w:t>part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, the role God has given you in His story? </w:t>
      </w:r>
    </w:p>
    <w:p w14:paraId="7D56560F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Times New Roman"/>
          <w:kern w:val="0"/>
          <w:sz w:val="28"/>
          <w:szCs w:val="28"/>
          <w14:ligatures w14:val="none"/>
        </w:rPr>
      </w:pPr>
    </w:p>
    <w:p w14:paraId="74307602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b/>
          <w:bCs/>
          <w:color w:val="000000"/>
          <w:kern w:val="0"/>
          <w:sz w:val="28"/>
          <w:szCs w:val="28"/>
          <w14:ligatures w14:val="none"/>
        </w:rPr>
        <w:t>Exodus 3</w:t>
      </w:r>
    </w:p>
    <w:p w14:paraId="022C0E9C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 One day Moses was tending the flock of his father-in-law, Jethro, the priest of Midian. He led the flock far into the wilderness and came to Sinai, the mountain of God. 2 There the angel of the Lord appeared to him in a blazing fire from the middle of a bush. Moses stared in amazement. Though the bush was engulfed in flames, it didn’t burn up. 3 “This is amazing,” Moses said to himself. “Why isn’t that bush burning up? I must go see it.”</w:t>
      </w:r>
    </w:p>
    <w:p w14:paraId="6F392F17" w14:textId="5A90DE2F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</w:pPr>
    </w:p>
    <w:p w14:paraId="7FD07CF1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4 When the Lord saw Moses coming to take a closer look, God called to him from the middle of the bush, “Moses! Moses!”</w:t>
      </w:r>
    </w:p>
    <w:p w14:paraId="7C56166B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</w:p>
    <w:p w14:paraId="0DA7043B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“Here I am!” Moses replied.</w:t>
      </w:r>
    </w:p>
    <w:p w14:paraId="5B59FA90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</w:p>
    <w:p w14:paraId="4192B928" w14:textId="17414703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5 “Do not come any closer,” the Lord warned. “Take off your sandals, for you are standing on holy ground. 6 I am the God of your father—the God of Abraham, the God of Isaac, and the God of Jacob.”</w:t>
      </w:r>
      <w:r w:rsidRPr="00B72B70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34D61264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When Moses heard this, he covered his face because he was afraid to look at God.</w:t>
      </w:r>
    </w:p>
    <w:p w14:paraId="138C5E86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</w:p>
    <w:p w14:paraId="6F13B40A" w14:textId="4FB1D3EA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7 Then the Lord told him, “I have certainly seen the oppression of my people in Egypt. I have heard their cries of distress because of their harsh slave drivers. Yes, I am aware of their suffering. 8 So I have come down to rescue them from the power of the Egyptians and lead them out of Egypt into their own fertile and spacious land. It is a land flowing with milk and honey—the land where the Canaanites, Hittites, Amorites, Perizzites, Hivites, and Jebusites now live. 9 Look! The cry of the people of Israel has reached me, and I have seen how harshly the Egyptians abuse them. 10 Now go, for I am sending you to Pharaoh. You must lead my people Israel out of Egypt.”</w:t>
      </w:r>
      <w:r w:rsidRPr="00B72B70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21AD9CB0" w14:textId="637463F2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lastRenderedPageBreak/>
        <w:t>11 But Moses protested to God, “Who am I to appear before Pharaoh? Who am I to lead the people of Israel out of Egypt?”</w:t>
      </w:r>
      <w:r w:rsidRPr="00B72B70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1C60D0E0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12 God answered, “I will be with you. And this is your sign that I am the one who has sent you: When you have brought the people out of Egypt, you will worship God at this very mountain.”</w:t>
      </w:r>
    </w:p>
    <w:p w14:paraId="4939D90C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Times New Roman"/>
          <w:kern w:val="0"/>
          <w:sz w:val="28"/>
          <w:szCs w:val="28"/>
          <w14:ligatures w14:val="none"/>
        </w:rPr>
      </w:pPr>
    </w:p>
    <w:p w14:paraId="4B4879A0" w14:textId="7B58C142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70C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God's answer to our every fear is this: </w:t>
      </w: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8"/>
          <w:szCs w:val="28"/>
          <w14:ligatures w14:val="none"/>
        </w:rPr>
        <w:t>"I will be </w:t>
      </w:r>
      <w:r w:rsidRPr="00B72B70">
        <w:rPr>
          <w:rFonts w:ascii="Century Gothic" w:eastAsia="Times New Roman" w:hAnsi="Century Gothic" w:cs="Arial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with</w:t>
      </w: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8"/>
          <w:szCs w:val="28"/>
          <w14:ligatures w14:val="none"/>
        </w:rPr>
        <w:t xml:space="preserve"> you." </w:t>
      </w:r>
    </w:p>
    <w:p w14:paraId="366EC7EA" w14:textId="6486BF34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br/>
      </w:r>
      <w:r w:rsidRPr="00B72B70">
        <w:rPr>
          <w:rFonts w:ascii="Century Gothic" w:eastAsia="Times New Roman" w:hAnsi="Century Gothic" w:cs="Arial"/>
          <w:b/>
          <w:bCs/>
          <w:color w:val="000000"/>
          <w:kern w:val="0"/>
          <w:sz w:val="28"/>
          <w:szCs w:val="28"/>
          <w14:ligatures w14:val="none"/>
        </w:rPr>
        <w:t>Exodus 3</w:t>
      </w:r>
      <w:r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:</w:t>
      </w:r>
      <w:r w:rsidRPr="00B72B70">
        <w:rPr>
          <w:rFonts w:ascii="Century Gothic" w:eastAsia="Times New Roman" w:hAnsi="Century Gothic" w:cs="Arial"/>
          <w:b/>
          <w:bCs/>
          <w:color w:val="000000"/>
          <w:kern w:val="0"/>
          <w:sz w:val="28"/>
          <w:szCs w:val="28"/>
          <w14:ligatures w14:val="none"/>
        </w:rPr>
        <w:t>13-15</w:t>
      </w:r>
    </w:p>
    <w:p w14:paraId="189DE757" w14:textId="4683850C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1"/>
          <w:szCs w:val="21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1"/>
          <w:szCs w:val="21"/>
          <w14:ligatures w14:val="none"/>
        </w:rPr>
        <w:t>13 But Moses protested, “If I go to the people of Israel and tell them, ‘The God of your ancestors has sent me to you,’ they will ask me, ‘What is his name?’ Then what should I tell them?”</w:t>
      </w:r>
    </w:p>
    <w:p w14:paraId="38103E4A" w14:textId="704B6152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i/>
          <w:iCs/>
          <w:color w:val="000000"/>
          <w:kern w:val="0"/>
          <w:sz w:val="21"/>
          <w:szCs w:val="21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1"/>
          <w:szCs w:val="21"/>
          <w14:ligatures w14:val="none"/>
        </w:rPr>
        <w:t>14 God replied to Moses, “I AM who I AM. Say this to the people of Israel: I AM has sent me to you.” 15 God also said to Moses, “Say this to the people of Israel: Yahweh, the God of your ancestors—the God of Abraham, the God of Isaac, and the God of Jacob—has sent me to you.</w:t>
      </w:r>
    </w:p>
    <w:p w14:paraId="76CBBD0E" w14:textId="77777777" w:rsidR="00B72B70" w:rsidRPr="00B72B70" w:rsidRDefault="00B72B70" w:rsidP="00B72B70">
      <w:pPr>
        <w:spacing w:after="0" w:line="240" w:lineRule="auto"/>
        <w:ind w:left="360"/>
        <w:rPr>
          <w:rFonts w:ascii="Century Gothic" w:eastAsia="Times New Roman" w:hAnsi="Century Gothic" w:cs="Arial"/>
          <w:color w:val="000000"/>
          <w:kern w:val="0"/>
          <w:sz w:val="21"/>
          <w:szCs w:val="21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1"/>
          <w:szCs w:val="21"/>
          <w14:ligatures w14:val="none"/>
        </w:rPr>
        <w:t>This is my eternal name,</w:t>
      </w:r>
    </w:p>
    <w:p w14:paraId="5EF5D7A2" w14:textId="263B252F" w:rsidR="00B72B70" w:rsidRPr="00B72B70" w:rsidRDefault="00B72B70" w:rsidP="00B72B70">
      <w:pPr>
        <w:spacing w:after="0" w:line="240" w:lineRule="auto"/>
        <w:ind w:left="360"/>
        <w:rPr>
          <w:rFonts w:ascii="Century Gothic" w:eastAsia="Times New Roman" w:hAnsi="Century Gothic" w:cs="Arial"/>
          <w:color w:val="000000"/>
          <w:kern w:val="0"/>
          <w:sz w:val="21"/>
          <w:szCs w:val="21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1"/>
          <w:szCs w:val="21"/>
          <w14:ligatures w14:val="none"/>
        </w:rPr>
        <w:t>    my name to remember for all generations.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br/>
      </w:r>
    </w:p>
    <w:p w14:paraId="185E4ECD" w14:textId="52EFF786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Exodus 4:1</w:t>
      </w:r>
      <w:r>
        <w:rPr>
          <w:rFonts w:ascii="Century Gothic" w:eastAsia="Times New Roman" w:hAnsi="Century Gothic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, 10, 13</w:t>
      </w:r>
    </w:p>
    <w:p w14:paraId="61CD5E2D" w14:textId="62B62E8C" w:rsid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But Moses protested again, “What if they won’t believe me or listen to me? What if they say, ‘The Lord never appeared to you’?”</w:t>
      </w:r>
    </w:p>
    <w:p w14:paraId="03081E5A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</w:p>
    <w:p w14:paraId="68BC9730" w14:textId="235AFBA1" w:rsid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10 But Moses pleaded with the Lord, “O Lord, I’m not very good with words. I never have been, and I’m not now, even though you have spoken to me. I get tongue-tied, and my words get tangled.</w:t>
      </w:r>
    </w:p>
    <w:p w14:paraId="23AAD7FF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</w:p>
    <w:p w14:paraId="2600FA5C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B72B70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13 But Moses again pleaded, “Lord, please! Send anyone else.”</w:t>
      </w:r>
    </w:p>
    <w:p w14:paraId="0E9160CF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Times New Roman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br/>
      </w:r>
    </w:p>
    <w:p w14:paraId="7A3BA050" w14:textId="16FB0680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What is it that God is calling you to do in faith, calling you to do in obedience, but you're 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:u w:val="single"/>
          <w14:ligatures w14:val="none"/>
        </w:rPr>
        <w:t>afraid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 to do it? </w:t>
      </w:r>
    </w:p>
    <w:p w14:paraId="5C822954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</w:p>
    <w:p w14:paraId="0878568F" w14:textId="77777777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</w:p>
    <w:p w14:paraId="0B9D53AA" w14:textId="6D146FE4" w:rsidR="00B72B70" w:rsidRPr="00B72B70" w:rsidRDefault="00B72B70" w:rsidP="00B72B70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You don't have to be full of 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:u w:val="single"/>
          <w14:ligatures w14:val="none"/>
        </w:rPr>
        <w:t>faith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 to be used by God.  You can be afraid and still be 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:u w:val="single"/>
          <w14:ligatures w14:val="none"/>
        </w:rPr>
        <w:t>faithful</w:t>
      </w:r>
      <w:r w:rsidRPr="00B72B70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. </w:t>
      </w:r>
    </w:p>
    <w:p w14:paraId="3288A7F3" w14:textId="77777777" w:rsidR="00CC70A8" w:rsidRPr="00B72B70" w:rsidRDefault="00CC70A8" w:rsidP="00CC70A8">
      <w:pPr>
        <w:rPr>
          <w:rFonts w:ascii="Century Gothic" w:hAnsi="Century Gothic" w:cs="Segoe UI Historic"/>
          <w:b/>
          <w:bCs/>
          <w:color w:val="000000"/>
          <w:sz w:val="28"/>
          <w:szCs w:val="28"/>
        </w:rPr>
      </w:pPr>
    </w:p>
    <w:sectPr w:rsidR="00CC70A8" w:rsidRPr="00B72B70" w:rsidSect="00D261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E05A" w14:textId="77777777" w:rsidR="00B843BD" w:rsidRDefault="00B843BD" w:rsidP="00CC70A8">
      <w:pPr>
        <w:spacing w:after="0" w:line="240" w:lineRule="auto"/>
      </w:pPr>
      <w:r>
        <w:separator/>
      </w:r>
    </w:p>
  </w:endnote>
  <w:endnote w:type="continuationSeparator" w:id="0">
    <w:p w14:paraId="2C725E9D" w14:textId="77777777" w:rsidR="00B843BD" w:rsidRDefault="00B843BD" w:rsidP="00C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36A7" w14:textId="77777777" w:rsidR="00B843BD" w:rsidRDefault="00B843BD" w:rsidP="00CC70A8">
      <w:pPr>
        <w:spacing w:after="0" w:line="240" w:lineRule="auto"/>
      </w:pPr>
      <w:r>
        <w:separator/>
      </w:r>
    </w:p>
  </w:footnote>
  <w:footnote w:type="continuationSeparator" w:id="0">
    <w:p w14:paraId="135D1E78" w14:textId="77777777" w:rsidR="00B843BD" w:rsidRDefault="00B843BD" w:rsidP="00C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9833" w14:textId="7F624BBF" w:rsidR="00CC70A8" w:rsidRPr="00CC70A8" w:rsidRDefault="00CC70A8">
    <w:pPr>
      <w:pStyle w:val="Header"/>
      <w:rPr>
        <w:rFonts w:ascii="Arial" w:hAnsi="Arial" w:cs="Arial"/>
        <w:b/>
        <w:bCs/>
        <w:sz w:val="32"/>
        <w:szCs w:val="32"/>
      </w:rPr>
    </w:pPr>
    <w:r w:rsidRPr="00CC70A8">
      <w:rPr>
        <w:rFonts w:ascii="Arial" w:hAnsi="Arial" w:cs="Arial"/>
        <w:b/>
        <w:bCs/>
        <w:sz w:val="32"/>
        <w:szCs w:val="32"/>
      </w:rPr>
      <w:t>Sermon Notes 6/</w:t>
    </w:r>
    <w:r w:rsidR="004A6F74">
      <w:rPr>
        <w:rFonts w:ascii="Arial" w:hAnsi="Arial" w:cs="Arial"/>
        <w:b/>
        <w:bCs/>
        <w:sz w:val="32"/>
        <w:szCs w:val="32"/>
      </w:rPr>
      <w:t>22</w:t>
    </w:r>
    <w:r w:rsidR="00130341">
      <w:rPr>
        <w:rFonts w:ascii="Arial" w:hAnsi="Arial" w:cs="Arial"/>
        <w:b/>
        <w:bCs/>
        <w:sz w:val="32"/>
        <w:szCs w:val="32"/>
      </w:rPr>
      <w:t>/</w:t>
    </w:r>
    <w:r w:rsidRPr="00CC70A8">
      <w:rPr>
        <w:rFonts w:ascii="Arial" w:hAnsi="Arial" w:cs="Arial"/>
        <w:b/>
        <w:bCs/>
        <w:sz w:val="32"/>
        <w:szCs w:val="32"/>
      </w:rPr>
      <w:t>2025</w:t>
    </w:r>
  </w:p>
  <w:p w14:paraId="1B55DF73" w14:textId="77777777" w:rsidR="00130341" w:rsidRDefault="001303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A8"/>
    <w:rsid w:val="000A084C"/>
    <w:rsid w:val="00130341"/>
    <w:rsid w:val="003E6DA5"/>
    <w:rsid w:val="0040719E"/>
    <w:rsid w:val="00421849"/>
    <w:rsid w:val="004A6F74"/>
    <w:rsid w:val="005B6C33"/>
    <w:rsid w:val="007F4BFF"/>
    <w:rsid w:val="00A14D10"/>
    <w:rsid w:val="00A81D0B"/>
    <w:rsid w:val="00AA4B4F"/>
    <w:rsid w:val="00B72B70"/>
    <w:rsid w:val="00B843BD"/>
    <w:rsid w:val="00C8708B"/>
    <w:rsid w:val="00CC70A8"/>
    <w:rsid w:val="00D230D0"/>
    <w:rsid w:val="00D26169"/>
    <w:rsid w:val="00D63CD8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DB4B"/>
  <w15:chartTrackingRefBased/>
  <w15:docId w15:val="{5AE950D2-615C-744B-8CAB-EF48DF5A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0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A8"/>
  </w:style>
  <w:style w:type="paragraph" w:styleId="Footer">
    <w:name w:val="footer"/>
    <w:basedOn w:val="Normal"/>
    <w:link w:val="FooterChar"/>
    <w:uiPriority w:val="99"/>
    <w:unhideWhenUsed/>
    <w:rsid w:val="00CC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A8"/>
  </w:style>
  <w:style w:type="character" w:customStyle="1" w:styleId="apple-converted-space">
    <w:name w:val="apple-converted-space"/>
    <w:basedOn w:val="DefaultParagraphFont"/>
    <w:rsid w:val="00CC70A8"/>
  </w:style>
  <w:style w:type="character" w:styleId="Strong">
    <w:name w:val="Strong"/>
    <w:basedOn w:val="DefaultParagraphFont"/>
    <w:uiPriority w:val="22"/>
    <w:qFormat/>
    <w:rsid w:val="00CC70A8"/>
    <w:rPr>
      <w:b/>
      <w:bCs/>
    </w:rPr>
  </w:style>
  <w:style w:type="character" w:styleId="Emphasis">
    <w:name w:val="Emphasis"/>
    <w:basedOn w:val="DefaultParagraphFont"/>
    <w:uiPriority w:val="20"/>
    <w:qFormat/>
    <w:rsid w:val="00CC70A8"/>
    <w:rPr>
      <w:i/>
      <w:iCs/>
    </w:rPr>
  </w:style>
  <w:style w:type="paragraph" w:customStyle="1" w:styleId="p1">
    <w:name w:val="p1"/>
    <w:basedOn w:val="Normal"/>
    <w:rsid w:val="00B72B70"/>
    <w:pPr>
      <w:spacing w:after="0" w:line="240" w:lineRule="auto"/>
    </w:pPr>
    <w:rPr>
      <w:rFonts w:ascii="Helvetica Neue" w:eastAsia="Times New Roman" w:hAnsi="Helvetica Neue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 Faraone</dc:creator>
  <cp:keywords/>
  <dc:description/>
  <cp:lastModifiedBy>Tiri Faraone</cp:lastModifiedBy>
  <cp:revision>2</cp:revision>
  <dcterms:created xsi:type="dcterms:W3CDTF">2025-06-11T22:08:00Z</dcterms:created>
  <dcterms:modified xsi:type="dcterms:W3CDTF">2025-06-11T22:08:00Z</dcterms:modified>
</cp:coreProperties>
</file>