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1F388C" w14:textId="2E38B0FE" w:rsidR="005917F3" w:rsidRPr="005917F3" w:rsidRDefault="005917F3" w:rsidP="005917F3">
      <w:pPr>
        <w:ind w:right="-90" w:firstLine="0"/>
        <w:rPr>
          <w:rFonts w:ascii="Calibri" w:eastAsia="Times New Roman" w:hAnsi="Calibri" w:cs="Calibri"/>
          <w:color w:val="000000"/>
          <w:lang w:eastAsia="en-CA"/>
        </w:rPr>
      </w:pPr>
      <w:r w:rsidRPr="005917F3">
        <w:rPr>
          <w:rFonts w:ascii="Calibri" w:eastAsia="Times New Roman" w:hAnsi="Calibri" w:cs="Calibri"/>
          <w:color w:val="000000"/>
          <w:lang w:eastAsia="en-CA"/>
        </w:rPr>
        <w:t>Walk in The Light #</w:t>
      </w:r>
      <w:r>
        <w:rPr>
          <w:rFonts w:ascii="Calibri" w:eastAsia="Times New Roman" w:hAnsi="Calibri" w:cs="Calibri"/>
          <w:color w:val="000000"/>
          <w:lang w:eastAsia="en-CA"/>
        </w:rPr>
        <w:t>6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   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 </w:t>
      </w:r>
      <w:r>
        <w:rPr>
          <w:rFonts w:ascii="Calibri" w:eastAsia="Times New Roman" w:hAnsi="Calibri" w:cs="Calibri"/>
          <w:color w:val="000000"/>
          <w:lang w:eastAsia="en-CA"/>
        </w:rPr>
        <w:t xml:space="preserve">                       Rev. Nick Doyle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</w:t>
      </w:r>
      <w:r>
        <w:rPr>
          <w:rFonts w:ascii="Calibri" w:eastAsia="Times New Roman" w:hAnsi="Calibri" w:cs="Calibri"/>
          <w:color w:val="000000"/>
          <w:lang w:eastAsia="en-CA"/>
        </w:rPr>
        <w:t xml:space="preserve">    </w:t>
      </w:r>
      <w:r w:rsidRPr="005917F3">
        <w:rPr>
          <w:rFonts w:ascii="Calibri" w:eastAsia="Times New Roman" w:hAnsi="Calibri" w:cs="Calibri"/>
          <w:color w:val="000000"/>
          <w:lang w:eastAsia="en-CA"/>
        </w:rPr>
        <w:t xml:space="preserve"> November </w:t>
      </w:r>
      <w:r>
        <w:rPr>
          <w:rFonts w:ascii="Calibri" w:eastAsia="Times New Roman" w:hAnsi="Calibri" w:cs="Calibri"/>
          <w:color w:val="000000"/>
          <w:lang w:eastAsia="en-CA"/>
        </w:rPr>
        <w:t>8</w:t>
      </w:r>
      <w:r w:rsidRPr="005917F3">
        <w:rPr>
          <w:rFonts w:ascii="Calibri" w:eastAsia="Times New Roman" w:hAnsi="Calibri" w:cs="Calibri"/>
          <w:color w:val="000000"/>
          <w:lang w:eastAsia="en-CA"/>
        </w:rPr>
        <w:t>, 2026</w:t>
      </w:r>
    </w:p>
    <w:p w14:paraId="4EC9201C" w14:textId="6A8FACEC" w:rsidR="005917F3" w:rsidRPr="005917F3" w:rsidRDefault="005917F3" w:rsidP="005917F3">
      <w:pPr>
        <w:jc w:val="center"/>
        <w:rPr>
          <w:rFonts w:ascii="Calibri" w:eastAsia="Times New Roman" w:hAnsi="Calibri" w:cs="Calibri"/>
          <w:bCs/>
          <w:i/>
          <w:color w:val="000000"/>
          <w:lang w:eastAsia="en-CA"/>
        </w:rPr>
      </w:pPr>
      <w:r>
        <w:rPr>
          <w:rFonts w:ascii="Calibri" w:eastAsia="Times New Roman" w:hAnsi="Calibri" w:cs="Calibri"/>
          <w:b/>
          <w:color w:val="000000"/>
          <w:lang w:eastAsia="en-CA"/>
        </w:rPr>
        <w:t>The Marks of Genuine Love:</w:t>
      </w:r>
      <w:r w:rsidRPr="005917F3">
        <w:rPr>
          <w:rFonts w:ascii="Calibri" w:eastAsia="Times New Roman" w:hAnsi="Calibri" w:cs="Calibri"/>
          <w:bCs/>
          <w:color w:val="000000"/>
          <w:lang w:eastAsia="en-CA"/>
        </w:rPr>
        <w:br/>
      </w:r>
      <w:r w:rsidRPr="005917F3">
        <w:rPr>
          <w:rFonts w:ascii="Calibri" w:eastAsia="Times New Roman" w:hAnsi="Calibri" w:cs="Calibri"/>
          <w:b/>
          <w:iCs/>
          <w:color w:val="000000"/>
          <w:lang w:eastAsia="en-CA"/>
        </w:rPr>
        <w:t>Love in Deed and Truth</w:t>
      </w:r>
    </w:p>
    <w:p w14:paraId="14E1B66E" w14:textId="1F8269F1" w:rsidR="005917F3" w:rsidRPr="005917F3" w:rsidRDefault="005917F3" w:rsidP="005917F3">
      <w:pPr>
        <w:jc w:val="center"/>
        <w:rPr>
          <w:rFonts w:ascii="Calibri" w:eastAsia="Times New Roman" w:hAnsi="Calibri" w:cs="Calibri"/>
          <w:color w:val="000000"/>
          <w:lang w:eastAsia="en-CA"/>
        </w:rPr>
      </w:pPr>
      <w:r w:rsidRPr="005917F3">
        <w:rPr>
          <w:rFonts w:ascii="Calibri" w:eastAsia="Times New Roman" w:hAnsi="Calibri" w:cs="Calibri"/>
          <w:color w:val="000000"/>
          <w:lang w:eastAsia="en-CA"/>
        </w:rPr>
        <w:t xml:space="preserve">1 John </w:t>
      </w:r>
      <w:r>
        <w:rPr>
          <w:rFonts w:ascii="Calibri" w:eastAsia="Times New Roman" w:hAnsi="Calibri" w:cs="Calibri"/>
          <w:color w:val="000000"/>
          <w:lang w:eastAsia="en-CA"/>
        </w:rPr>
        <w:t>3:11-24</w:t>
      </w:r>
    </w:p>
    <w:p w14:paraId="4A38B46C" w14:textId="7777777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Main truth: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Because Jesus laid down His life for us, we are called to lay down our lives for one another.</w:t>
      </w:r>
    </w:p>
    <w:p w14:paraId="7C6E7AB5" w14:textId="7777777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Jesus’ sacrifice shapes our love.</w:t>
      </w:r>
    </w:p>
    <w:p w14:paraId="35666C0A" w14:textId="1EB2B209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1. A Changed Heart: Love Replaces Hatred</w:t>
      </w:r>
      <w:r w:rsidR="002529D8"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3:11–15</w:t>
      </w:r>
    </w:p>
    <w:p w14:paraId="16BB4C79" w14:textId="1B76E638" w:rsidR="002529D8" w:rsidRPr="005917F3" w:rsidRDefault="002529D8" w:rsidP="002529D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What does life in God’s family look like in our relationships?</w:t>
      </w:r>
    </w:p>
    <w:p w14:paraId="38F9F0B2" w14:textId="6D426C62" w:rsidR="002529D8" w:rsidRPr="005917F3" w:rsidRDefault="002529D8" w:rsidP="002529D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John shows us what love must reject before showing us what love must become</w:t>
      </w:r>
      <w:r w:rsidRPr="00E96038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.</w:t>
      </w:r>
    </w:p>
    <w:p w14:paraId="76475274" w14:textId="1AD16CA2" w:rsidR="002529D8" w:rsidRPr="005917F3" w:rsidRDefault="002529D8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“Another person’s faithfulness can become something we resent because it confronts our own unwillingness to obey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.”</w:t>
      </w:r>
    </w:p>
    <w:p w14:paraId="4EFEF9AD" w14:textId="77777777" w:rsidR="002529D8" w:rsidRPr="005917F3" w:rsidRDefault="002529D8" w:rsidP="002529D8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The people who belong to Jesus become people we are learning to love.</w:t>
      </w:r>
    </w:p>
    <w:p w14:paraId="144CECF9" w14:textId="296F457F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We do not love our way into new life. We love because Christ has given us new life.</w:t>
      </w:r>
    </w:p>
    <w:p w14:paraId="662BC494" w14:textId="7777777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Examine your heart: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Whose success do I resent? Is there someone whose good I struggle to welcome? What would repentance look like in that relationship?</w:t>
      </w:r>
    </w:p>
    <w:p w14:paraId="38213D7B" w14:textId="637BC7F3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2. An Open Hand: Love Gives at a Cost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3:16–18</w:t>
      </w:r>
    </w:p>
    <w:p w14:paraId="61D6474B" w14:textId="35098C9E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Love becomes visible when someone accepts a cost for another person’s good.</w:t>
      </w:r>
    </w:p>
    <w:p w14:paraId="076BEA88" w14:textId="77777777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Christ laid down His life for us; therefore, we ought to lay down our lives for our brothers and sisters. John’s word carries an obligation. Having received this love, we are called to live in a way shaped by it. His grace gives us both the reason and the pattern.</w:t>
      </w:r>
    </w:p>
    <w:p w14:paraId="780CC4D0" w14:textId="24E5644A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Danger: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the person has resources, sees the need, and shuts the heart.</w:t>
      </w:r>
    </w:p>
    <w:p w14:paraId="05E2B523" w14:textId="538D596D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John’s question is searching</w:t>
      </w:r>
      <w:r w:rsidRPr="00C74C1A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:</w:t>
      </w: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 xml:space="preserve"> how does God’s love abide in the person who responds that way?</w:t>
      </w:r>
    </w:p>
    <w:p w14:paraId="5D4D7D86" w14:textId="720C4ABC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Consider: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 Three questions that arise directly from verse 17: What has God placed in my hands? Whose need has He placed before my eyes? Where am I closing my heart? </w:t>
      </w:r>
    </w:p>
    <w:p w14:paraId="3ED1754E" w14:textId="5B384224" w:rsidR="00A967FD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3. A Reassured Heart: Love Strengthens Confidence Before God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3:19–22</w:t>
      </w:r>
    </w:p>
    <w:p w14:paraId="7786FAFC" w14:textId="1703C403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“Love taking shape in our lives provides evidence that the truth we profess is producing fruit.”</w:t>
      </w:r>
    </w:p>
    <w:p w14:paraId="358D4B82" w14:textId="08969ABD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lastRenderedPageBreak/>
        <w:t>We need to distinguish between recognizing actual sin and concluding that every failure proves the absence of grace.</w:t>
      </w:r>
    </w:p>
    <w:p w14:paraId="539605E1" w14:textId="77777777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Your heart can bring an accusation; God has the final word.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We need to hear His Word clearly rather than treat the strength of our feelings as the measure of truth.</w:t>
      </w:r>
    </w:p>
    <w:p w14:paraId="23BE38CE" w14:textId="64EB9E66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“A tender conscience can sometimes acknowledge every remaining weed while refusing to see any growing fruit.”</w:t>
      </w:r>
    </w:p>
    <w:p w14:paraId="2BEDB3BD" w14:textId="59151839" w:rsidR="00C35812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Consider: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Where do I need to confess sin? Where can I thank God for changing me?</w:t>
      </w:r>
    </w:p>
    <w:p w14:paraId="34BF3D2C" w14:textId="7560708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4. An Abiding Life: Love Flows </w:t>
      </w:r>
      <w:r w:rsidR="000E7F8F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from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Belonging to Christ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3:23–24</w:t>
      </w:r>
    </w:p>
    <w:p w14:paraId="25771A4D" w14:textId="213043BA" w:rsidR="00C35812" w:rsidRPr="005917F3" w:rsidRDefault="00A967FD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Where do we look for the life and strength to obey?</w:t>
      </w:r>
    </w:p>
    <w:p w14:paraId="412900D1" w14:textId="68C287C3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“Faith has a definite object. We place our faith in Jesus Christ, and that faith becomes visible in the way we love one another.”</w:t>
      </w:r>
    </w:p>
    <w:p w14:paraId="046E441C" w14:textId="3163B45B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John gives us his final statement about knowing: we know He abides in us through the Spirit He has given us.</w:t>
      </w:r>
    </w:p>
    <w:p w14:paraId="62E377A3" w14:textId="4B71A575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The God who commands us to love gives His Spirit to His people.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4F05330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 changed heart refuses to give resentment a home. </w:t>
      </w:r>
    </w:p>
    <w:p w14:paraId="0B044567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An open hand responds to the need. </w:t>
      </w:r>
    </w:p>
    <w:p w14:paraId="685A39E6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 reassured heart comes honestly before God. </w:t>
      </w:r>
    </w:p>
    <w:p w14:paraId="34208367" w14:textId="3DE72A9A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An abiding life depends on Christ and the Spirit He has given.</w:t>
      </w:r>
    </w:p>
    <w:p w14:paraId="0368CCD4" w14:textId="0ACB4B9D" w:rsidR="008963C1" w:rsidRPr="008B585F" w:rsidRDefault="008963C1" w:rsidP="008B585F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sectPr w:rsidR="008963C1" w:rsidRPr="008B58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8C3EB2"/>
    <w:multiLevelType w:val="multilevel"/>
    <w:tmpl w:val="C5B6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3642B"/>
    <w:multiLevelType w:val="hybridMultilevel"/>
    <w:tmpl w:val="078A8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19D6"/>
    <w:multiLevelType w:val="multilevel"/>
    <w:tmpl w:val="A670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7720E"/>
    <w:multiLevelType w:val="multilevel"/>
    <w:tmpl w:val="8B1E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1589B"/>
    <w:multiLevelType w:val="hybridMultilevel"/>
    <w:tmpl w:val="0E86A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928865">
    <w:abstractNumId w:val="3"/>
  </w:num>
  <w:num w:numId="2" w16cid:durableId="733359624">
    <w:abstractNumId w:val="2"/>
  </w:num>
  <w:num w:numId="3" w16cid:durableId="1904295472">
    <w:abstractNumId w:val="0"/>
  </w:num>
  <w:num w:numId="4" w16cid:durableId="1252274403">
    <w:abstractNumId w:val="1"/>
  </w:num>
  <w:num w:numId="5" w16cid:durableId="896891677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85F"/>
    <w:rsid w:val="000E7F8F"/>
    <w:rsid w:val="00200CEC"/>
    <w:rsid w:val="002529D8"/>
    <w:rsid w:val="004C5AFC"/>
    <w:rsid w:val="004F5B60"/>
    <w:rsid w:val="005917F3"/>
    <w:rsid w:val="006D7BAB"/>
    <w:rsid w:val="008963C1"/>
    <w:rsid w:val="008B585F"/>
    <w:rsid w:val="00901D1F"/>
    <w:rsid w:val="00A967FD"/>
    <w:rsid w:val="00C35812"/>
    <w:rsid w:val="00C74C1A"/>
    <w:rsid w:val="00E96038"/>
    <w:rsid w:val="00FC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DBB4B"/>
  <w15:chartTrackingRefBased/>
  <w15:docId w15:val="{0299A991-44A7-7C40-AA31-2ABF71D4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85F"/>
    <w:pPr>
      <w:ind w:firstLine="284"/>
    </w:pPr>
  </w:style>
  <w:style w:type="paragraph" w:styleId="Heading1">
    <w:name w:val="heading 1"/>
    <w:basedOn w:val="Normal"/>
    <w:next w:val="Normal"/>
    <w:link w:val="Heading1Char"/>
    <w:uiPriority w:val="9"/>
    <w:qFormat/>
    <w:rsid w:val="008B5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8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8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8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8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8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8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8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8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8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8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8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8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85F"/>
    <w:pPr>
      <w:numPr>
        <w:ilvl w:val="1"/>
      </w:numPr>
      <w:spacing w:after="160"/>
      <w:ind w:firstLine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8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8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8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8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8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B585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B585F"/>
    <w:rPr>
      <w:b/>
      <w:bCs/>
    </w:rPr>
  </w:style>
  <w:style w:type="character" w:customStyle="1" w:styleId="apple-converted-space">
    <w:name w:val="apple-converted-space"/>
    <w:basedOn w:val="DefaultParagraphFont"/>
    <w:rsid w:val="008B585F"/>
  </w:style>
  <w:style w:type="character" w:styleId="Emphasis">
    <w:name w:val="Emphasis"/>
    <w:basedOn w:val="DefaultParagraphFont"/>
    <w:uiPriority w:val="20"/>
    <w:qFormat/>
    <w:rsid w:val="008B58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Rachel Vanderknokke</cp:lastModifiedBy>
  <cp:revision>8</cp:revision>
  <dcterms:created xsi:type="dcterms:W3CDTF">2026-10-29T15:56:00Z</dcterms:created>
  <dcterms:modified xsi:type="dcterms:W3CDTF">2026-11-06T18:31:00Z</dcterms:modified>
</cp:coreProperties>
</file>