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FC1" w:rsidRDefault="00CE0891">
      <w:pPr>
        <w:rPr>
          <w:sz w:val="20"/>
        </w:rPr>
      </w:pPr>
      <w:r>
        <w:rPr>
          <w:sz w:val="20"/>
        </w:rPr>
        <w:t>Psalms Project #5                                                                                                                                                Pastor Rick Baker</w:t>
      </w:r>
    </w:p>
    <w:p w:rsidR="00CE0891" w:rsidRDefault="00CE0891">
      <w:pPr>
        <w:rPr>
          <w:sz w:val="20"/>
        </w:rPr>
      </w:pPr>
      <w:r>
        <w:rPr>
          <w:sz w:val="20"/>
        </w:rPr>
        <w:t>Lessons Learned in the Pasture                                                                                                                    September 10 2023</w:t>
      </w:r>
    </w:p>
    <w:p w:rsidR="00CE0891" w:rsidRPr="0097219F" w:rsidRDefault="00CE0891" w:rsidP="00CE0891">
      <w:pPr>
        <w:jc w:val="center"/>
        <w:rPr>
          <w:b/>
        </w:rPr>
      </w:pPr>
      <w:r w:rsidRPr="0097219F">
        <w:rPr>
          <w:b/>
        </w:rPr>
        <w:t>Total Praise and Total Trust</w:t>
      </w:r>
    </w:p>
    <w:p w:rsidR="00CE0891" w:rsidRPr="00CE0891" w:rsidRDefault="00CE0891" w:rsidP="00CE0891">
      <w:pPr>
        <w:jc w:val="center"/>
        <w:rPr>
          <w:i/>
          <w:sz w:val="20"/>
        </w:rPr>
      </w:pPr>
      <w:r>
        <w:rPr>
          <w:i/>
          <w:sz w:val="20"/>
        </w:rPr>
        <w:t>Psalm 33</w:t>
      </w:r>
    </w:p>
    <w:p w:rsidR="00CE0891" w:rsidRDefault="00CE0891" w:rsidP="00CE0891">
      <w:pPr>
        <w:jc w:val="center"/>
      </w:pPr>
    </w:p>
    <w:p w:rsidR="00BC6EEF" w:rsidRDefault="00BC6EEF" w:rsidP="00BC6EEF">
      <w:pPr>
        <w:rPr>
          <w:i/>
        </w:rPr>
      </w:pPr>
      <w:r>
        <w:t>4 Great Stanzas of a Psalm written in the Total Praise and Total Trust Key of Life—</w:t>
      </w:r>
      <w:r>
        <w:rPr>
          <w:i/>
        </w:rPr>
        <w:t>for deep joy no matter what life deals you...</w:t>
      </w:r>
    </w:p>
    <w:p w:rsidR="00BC6EEF" w:rsidRPr="00BC6EEF" w:rsidRDefault="00BC6EEF" w:rsidP="00BC6EEF">
      <w:pPr>
        <w:rPr>
          <w:i/>
        </w:rPr>
      </w:pPr>
    </w:p>
    <w:p w:rsidR="00CE0891" w:rsidRDefault="00CE0891" w:rsidP="00CE0891">
      <w:pPr>
        <w:pStyle w:val="ListParagraph"/>
        <w:numPr>
          <w:ilvl w:val="0"/>
          <w:numId w:val="1"/>
        </w:numPr>
        <w:rPr>
          <w:sz w:val="20"/>
        </w:rPr>
      </w:pPr>
      <w:r w:rsidRPr="0097219F">
        <w:rPr>
          <w:b/>
          <w:sz w:val="20"/>
        </w:rPr>
        <w:t>Sing Heartily</w:t>
      </w:r>
      <w:r>
        <w:rPr>
          <w:sz w:val="20"/>
        </w:rPr>
        <w:t xml:space="preserve">; the </w:t>
      </w:r>
      <w:r>
        <w:rPr>
          <w:i/>
          <w:sz w:val="20"/>
        </w:rPr>
        <w:t>LORD</w:t>
      </w:r>
      <w:r>
        <w:rPr>
          <w:sz w:val="20"/>
        </w:rPr>
        <w:t xml:space="preserve"> is THE Audience</w:t>
      </w:r>
      <w:r w:rsidR="00A17F3E">
        <w:rPr>
          <w:sz w:val="20"/>
        </w:rPr>
        <w:t xml:space="preserve"> (1-5)</w:t>
      </w:r>
    </w:p>
    <w:p w:rsidR="00BC6EEF" w:rsidRDefault="00BC6EEF" w:rsidP="00BC6EEF">
      <w:pPr>
        <w:pStyle w:val="ListParagraph"/>
        <w:rPr>
          <w:sz w:val="20"/>
        </w:rPr>
      </w:pPr>
    </w:p>
    <w:p w:rsidR="00BC6EEF" w:rsidRPr="00A17F3E" w:rsidRDefault="00BC6EEF" w:rsidP="00BC6EEF">
      <w:pPr>
        <w:pStyle w:val="ListParagraph"/>
        <w:rPr>
          <w:sz w:val="20"/>
          <w:u w:val="single"/>
        </w:rPr>
      </w:pPr>
      <w:r>
        <w:rPr>
          <w:sz w:val="20"/>
        </w:rPr>
        <w:t xml:space="preserve">It is fitting for the upright to PRAISE </w:t>
      </w:r>
      <w:r w:rsidR="003F414B">
        <w:rPr>
          <w:sz w:val="20"/>
        </w:rPr>
        <w:t>the LORD</w:t>
      </w:r>
      <w:r>
        <w:rPr>
          <w:sz w:val="20"/>
        </w:rPr>
        <w:t xml:space="preserve">, because </w:t>
      </w:r>
      <w:r w:rsidR="003F414B">
        <w:rPr>
          <w:sz w:val="20"/>
        </w:rPr>
        <w:t xml:space="preserve">His work from His word fill the earth with </w:t>
      </w:r>
      <w:r w:rsidR="003F414B" w:rsidRPr="00A17F3E">
        <w:rPr>
          <w:sz w:val="20"/>
          <w:u w:val="single"/>
        </w:rPr>
        <w:t>His loving kindness.</w:t>
      </w:r>
      <w:r w:rsidRPr="00A17F3E">
        <w:rPr>
          <w:sz w:val="20"/>
          <w:u w:val="single"/>
        </w:rPr>
        <w:t xml:space="preserve"> </w:t>
      </w:r>
    </w:p>
    <w:p w:rsidR="003F414B" w:rsidRDefault="003F414B" w:rsidP="00BC6EEF">
      <w:pPr>
        <w:pStyle w:val="ListParagraph"/>
        <w:rPr>
          <w:sz w:val="20"/>
        </w:rPr>
      </w:pPr>
    </w:p>
    <w:p w:rsidR="00CE0891" w:rsidRDefault="00CE0891" w:rsidP="00CE0891">
      <w:pPr>
        <w:pStyle w:val="ListParagraph"/>
        <w:numPr>
          <w:ilvl w:val="0"/>
          <w:numId w:val="1"/>
        </w:numPr>
        <w:rPr>
          <w:sz w:val="20"/>
        </w:rPr>
      </w:pPr>
      <w:r w:rsidRPr="0097219F">
        <w:rPr>
          <w:b/>
          <w:sz w:val="20"/>
        </w:rPr>
        <w:t>Live Confidently</w:t>
      </w:r>
      <w:r>
        <w:rPr>
          <w:sz w:val="20"/>
        </w:rPr>
        <w:t xml:space="preserve">; the </w:t>
      </w:r>
      <w:r>
        <w:rPr>
          <w:i/>
          <w:sz w:val="20"/>
        </w:rPr>
        <w:t>LORD</w:t>
      </w:r>
      <w:r>
        <w:rPr>
          <w:sz w:val="20"/>
        </w:rPr>
        <w:t xml:space="preserve"> is in TOTAL Control</w:t>
      </w:r>
      <w:r w:rsidR="00A17F3E">
        <w:rPr>
          <w:sz w:val="20"/>
        </w:rPr>
        <w:t xml:space="preserve"> (6-12)</w:t>
      </w:r>
    </w:p>
    <w:p w:rsidR="003F414B" w:rsidRDefault="003F414B" w:rsidP="003F414B">
      <w:pPr>
        <w:pStyle w:val="ListParagraph"/>
        <w:rPr>
          <w:sz w:val="20"/>
        </w:rPr>
      </w:pPr>
    </w:p>
    <w:p w:rsidR="003F414B" w:rsidRDefault="002978D2" w:rsidP="003F414B">
      <w:pPr>
        <w:pStyle w:val="ListParagraph"/>
        <w:rPr>
          <w:sz w:val="20"/>
        </w:rPr>
      </w:pPr>
      <w:r>
        <w:rPr>
          <w:sz w:val="20"/>
        </w:rPr>
        <w:t xml:space="preserve">The Lord’s control over all of creation is absolute; there are </w:t>
      </w:r>
      <w:r w:rsidRPr="00A17F3E">
        <w:rPr>
          <w:sz w:val="20"/>
          <w:u w:val="single"/>
        </w:rPr>
        <w:t>no rogue causes</w:t>
      </w:r>
      <w:r>
        <w:rPr>
          <w:sz w:val="20"/>
        </w:rPr>
        <w:t xml:space="preserve"> introducing surprise mischief into God’s world.</w:t>
      </w:r>
    </w:p>
    <w:p w:rsidR="002978D2" w:rsidRDefault="002978D2" w:rsidP="003F414B">
      <w:pPr>
        <w:pStyle w:val="ListParagraph"/>
        <w:rPr>
          <w:sz w:val="20"/>
        </w:rPr>
      </w:pPr>
    </w:p>
    <w:p w:rsidR="00CE0891" w:rsidRDefault="00CE0891" w:rsidP="00CE0891">
      <w:pPr>
        <w:pStyle w:val="ListParagraph"/>
        <w:numPr>
          <w:ilvl w:val="0"/>
          <w:numId w:val="1"/>
        </w:numPr>
        <w:rPr>
          <w:sz w:val="20"/>
        </w:rPr>
      </w:pPr>
      <w:r w:rsidRPr="0097219F">
        <w:rPr>
          <w:b/>
          <w:sz w:val="20"/>
        </w:rPr>
        <w:t>Live Securely</w:t>
      </w:r>
      <w:r>
        <w:rPr>
          <w:sz w:val="20"/>
        </w:rPr>
        <w:t xml:space="preserve">; the </w:t>
      </w:r>
      <w:r>
        <w:rPr>
          <w:i/>
          <w:sz w:val="20"/>
        </w:rPr>
        <w:t>LORD</w:t>
      </w:r>
      <w:r>
        <w:rPr>
          <w:sz w:val="20"/>
        </w:rPr>
        <w:t xml:space="preserve"> is Your FIRST Responder</w:t>
      </w:r>
      <w:r w:rsidR="00A17F3E">
        <w:rPr>
          <w:sz w:val="20"/>
        </w:rPr>
        <w:t xml:space="preserve"> (13-1</w:t>
      </w:r>
      <w:r w:rsidR="00793E07">
        <w:rPr>
          <w:sz w:val="20"/>
        </w:rPr>
        <w:t>9</w:t>
      </w:r>
      <w:r w:rsidR="00A17F3E">
        <w:rPr>
          <w:sz w:val="20"/>
        </w:rPr>
        <w:t>)</w:t>
      </w:r>
    </w:p>
    <w:p w:rsidR="00A17F3E" w:rsidRDefault="00A17F3E" w:rsidP="00A17F3E">
      <w:pPr>
        <w:pStyle w:val="ListParagraph"/>
        <w:rPr>
          <w:sz w:val="20"/>
        </w:rPr>
      </w:pPr>
    </w:p>
    <w:p w:rsidR="00A17F3E" w:rsidRDefault="00A17F3E" w:rsidP="00A17F3E">
      <w:pPr>
        <w:pStyle w:val="ListParagraph"/>
        <w:rPr>
          <w:sz w:val="20"/>
        </w:rPr>
      </w:pPr>
      <w:r>
        <w:rPr>
          <w:sz w:val="20"/>
        </w:rPr>
        <w:t xml:space="preserve">Creature power never determines outcomes. </w:t>
      </w:r>
    </w:p>
    <w:p w:rsidR="002978D2" w:rsidRDefault="002978D2" w:rsidP="002978D2">
      <w:pPr>
        <w:rPr>
          <w:sz w:val="20"/>
        </w:rPr>
      </w:pPr>
    </w:p>
    <w:p w:rsidR="002978D2" w:rsidRDefault="002978D2" w:rsidP="002978D2">
      <w:pPr>
        <w:ind w:left="720"/>
        <w:rPr>
          <w:sz w:val="20"/>
        </w:rPr>
      </w:pPr>
      <w:r>
        <w:rPr>
          <w:sz w:val="20"/>
        </w:rPr>
        <w:t>Since the One who controls all things, sees all things</w:t>
      </w:r>
      <w:r w:rsidR="00A17F3E">
        <w:rPr>
          <w:sz w:val="20"/>
        </w:rPr>
        <w:t>,</w:t>
      </w:r>
      <w:r>
        <w:rPr>
          <w:sz w:val="20"/>
        </w:rPr>
        <w:t xml:space="preserve"> always, He is our </w:t>
      </w:r>
      <w:r w:rsidRPr="00A17F3E">
        <w:rPr>
          <w:sz w:val="20"/>
          <w:u w:val="single"/>
        </w:rPr>
        <w:t>pre-emergency Responder</w:t>
      </w:r>
      <w:r>
        <w:rPr>
          <w:sz w:val="20"/>
        </w:rPr>
        <w:t xml:space="preserve">, running interference and restraining the evil that could be, and </w:t>
      </w:r>
      <w:r w:rsidRPr="002978D2">
        <w:rPr>
          <w:i/>
          <w:sz w:val="20"/>
        </w:rPr>
        <w:t>assuring us of natural life as long as it is best for us to have it.</w:t>
      </w:r>
      <w:r>
        <w:rPr>
          <w:i/>
          <w:sz w:val="20"/>
        </w:rPr>
        <w:t xml:space="preserve"> </w:t>
      </w:r>
      <w:r>
        <w:rPr>
          <w:sz w:val="20"/>
        </w:rPr>
        <w:t>(Psalm XXXIII; Psalms; Plumer</w:t>
      </w:r>
      <w:r w:rsidR="00A17F3E">
        <w:rPr>
          <w:sz w:val="20"/>
        </w:rPr>
        <w:t>, 1867</w:t>
      </w:r>
      <w:r>
        <w:rPr>
          <w:sz w:val="20"/>
        </w:rPr>
        <w:t>)</w:t>
      </w:r>
    </w:p>
    <w:p w:rsidR="00A17F3E" w:rsidRPr="002978D2" w:rsidRDefault="00A17F3E" w:rsidP="002978D2">
      <w:pPr>
        <w:ind w:left="720"/>
        <w:rPr>
          <w:sz w:val="20"/>
        </w:rPr>
      </w:pPr>
    </w:p>
    <w:p w:rsidR="00CE0891" w:rsidRDefault="00CE0891" w:rsidP="00CE0891">
      <w:pPr>
        <w:pStyle w:val="ListParagraph"/>
        <w:numPr>
          <w:ilvl w:val="0"/>
          <w:numId w:val="1"/>
        </w:numPr>
        <w:rPr>
          <w:sz w:val="20"/>
        </w:rPr>
      </w:pPr>
      <w:r w:rsidRPr="0097219F">
        <w:rPr>
          <w:b/>
          <w:sz w:val="20"/>
        </w:rPr>
        <w:t>Wait Faithfully</w:t>
      </w:r>
      <w:r>
        <w:rPr>
          <w:sz w:val="20"/>
        </w:rPr>
        <w:t xml:space="preserve">; the Great </w:t>
      </w:r>
      <w:r>
        <w:rPr>
          <w:i/>
          <w:sz w:val="20"/>
        </w:rPr>
        <w:t>I AM</w:t>
      </w:r>
      <w:r>
        <w:rPr>
          <w:sz w:val="20"/>
        </w:rPr>
        <w:t>-HELP is on the Way</w:t>
      </w:r>
      <w:r w:rsidR="00A17F3E">
        <w:rPr>
          <w:sz w:val="20"/>
        </w:rPr>
        <w:t xml:space="preserve"> (</w:t>
      </w:r>
      <w:r w:rsidR="00793E07">
        <w:rPr>
          <w:sz w:val="20"/>
        </w:rPr>
        <w:t>20</w:t>
      </w:r>
      <w:bookmarkStart w:id="0" w:name="_GoBack"/>
      <w:bookmarkEnd w:id="0"/>
      <w:r w:rsidR="00A17F3E">
        <w:rPr>
          <w:sz w:val="20"/>
        </w:rPr>
        <w:t>-22)</w:t>
      </w:r>
      <w:r w:rsidR="000429E6">
        <w:rPr>
          <w:sz w:val="20"/>
        </w:rPr>
        <w:t>.</w:t>
      </w:r>
    </w:p>
    <w:p w:rsidR="00A17F3E" w:rsidRDefault="00A17F3E" w:rsidP="00A17F3E">
      <w:pPr>
        <w:pStyle w:val="ListParagraph"/>
        <w:rPr>
          <w:sz w:val="20"/>
        </w:rPr>
      </w:pPr>
    </w:p>
    <w:p w:rsidR="00A17F3E" w:rsidRDefault="00A17F3E" w:rsidP="00A17F3E">
      <w:pPr>
        <w:pStyle w:val="ListParagraph"/>
        <w:rPr>
          <w:sz w:val="20"/>
        </w:rPr>
      </w:pPr>
      <w:r>
        <w:rPr>
          <w:sz w:val="20"/>
        </w:rPr>
        <w:t>DOES FATHER KNOW BEST?</w:t>
      </w:r>
    </w:p>
    <w:p w:rsidR="000429E6" w:rsidRDefault="000429E6" w:rsidP="00A17F3E">
      <w:pPr>
        <w:pStyle w:val="ListParagraph"/>
        <w:rPr>
          <w:sz w:val="20"/>
        </w:rPr>
      </w:pPr>
    </w:p>
    <w:p w:rsidR="000429E6" w:rsidRDefault="000429E6" w:rsidP="00A17F3E">
      <w:pPr>
        <w:pStyle w:val="ListParagraph"/>
        <w:rPr>
          <w:sz w:val="20"/>
        </w:rPr>
      </w:pPr>
      <w:r>
        <w:rPr>
          <w:sz w:val="20"/>
        </w:rPr>
        <w:t>Waiting is faith exercised by those who both fear our completely dominant God and hope in His unfailing love.</w:t>
      </w:r>
    </w:p>
    <w:p w:rsidR="00A17F3E" w:rsidRDefault="00A17F3E" w:rsidP="00A17F3E">
      <w:pPr>
        <w:pStyle w:val="ListParagraph"/>
        <w:rPr>
          <w:sz w:val="20"/>
        </w:rPr>
      </w:pPr>
    </w:p>
    <w:p w:rsidR="00A17F3E" w:rsidRDefault="00A17F3E" w:rsidP="00A17F3E">
      <w:pPr>
        <w:pStyle w:val="ListParagraph"/>
        <w:rPr>
          <w:sz w:val="20"/>
        </w:rPr>
      </w:pPr>
      <w:r>
        <w:rPr>
          <w:sz w:val="20"/>
        </w:rPr>
        <w:t>Great joy grows out of Total Praise that springs from Total Trust (21)</w:t>
      </w:r>
    </w:p>
    <w:p w:rsidR="000429E6" w:rsidRDefault="000429E6" w:rsidP="000429E6">
      <w:pPr>
        <w:rPr>
          <w:sz w:val="20"/>
        </w:rPr>
      </w:pPr>
    </w:p>
    <w:p w:rsidR="000429E6" w:rsidRDefault="000429E6" w:rsidP="000429E6">
      <w:pPr>
        <w:rPr>
          <w:sz w:val="20"/>
        </w:rPr>
      </w:pPr>
    </w:p>
    <w:p w:rsidR="000429E6" w:rsidRPr="000429E6" w:rsidRDefault="000429E6" w:rsidP="000429E6">
      <w:pPr>
        <w:rPr>
          <w:sz w:val="20"/>
        </w:rPr>
      </w:pPr>
      <w:r>
        <w:rPr>
          <w:sz w:val="20"/>
        </w:rPr>
        <w:t>Your trust will be crushed if you place your hope in preferred outcomes tainted by the desires, idols, identities of this world, even in the gifts God graciously gives. But if your hope is in the LORD (the Giver), your trust will never fail to lead you to praise. (22)</w:t>
      </w:r>
    </w:p>
    <w:p w:rsidR="00A17F3E" w:rsidRDefault="00A17F3E" w:rsidP="00A17F3E">
      <w:pPr>
        <w:pStyle w:val="ListParagraph"/>
        <w:rPr>
          <w:sz w:val="20"/>
        </w:rPr>
      </w:pPr>
    </w:p>
    <w:p w:rsidR="00660AB5" w:rsidRDefault="00660AB5" w:rsidP="00EC1929">
      <w:pPr>
        <w:rPr>
          <w:i/>
          <w:sz w:val="20"/>
        </w:rPr>
      </w:pPr>
      <w:r w:rsidRPr="00EC1929">
        <w:rPr>
          <w:i/>
          <w:sz w:val="20"/>
        </w:rPr>
        <w:t xml:space="preserve">Trust totally in how God exists and works and His praise will continually be on your lips. </w:t>
      </w:r>
    </w:p>
    <w:p w:rsidR="00EC1929" w:rsidRDefault="00EC1929" w:rsidP="00EC1929">
      <w:pPr>
        <w:rPr>
          <w:i/>
          <w:sz w:val="20"/>
        </w:rPr>
      </w:pPr>
    </w:p>
    <w:p w:rsidR="00EC1929" w:rsidRPr="00EC1929" w:rsidRDefault="00EC1929" w:rsidP="00EC1929">
      <w:pPr>
        <w:rPr>
          <w:sz w:val="20"/>
        </w:rPr>
      </w:pPr>
      <w:r>
        <w:rPr>
          <w:sz w:val="20"/>
        </w:rPr>
        <w:t>Will you choose to live a life of Total Praise and Total Trust?</w:t>
      </w:r>
    </w:p>
    <w:p w:rsidR="00A17F3E" w:rsidRDefault="00A17F3E" w:rsidP="00A17F3E">
      <w:pPr>
        <w:pStyle w:val="ListParagraph"/>
        <w:rPr>
          <w:sz w:val="20"/>
        </w:rPr>
      </w:pPr>
    </w:p>
    <w:p w:rsidR="00A17F3E" w:rsidRDefault="00A17F3E" w:rsidP="00A17F3E">
      <w:pPr>
        <w:pStyle w:val="ListParagraph"/>
        <w:rPr>
          <w:sz w:val="20"/>
        </w:rPr>
      </w:pPr>
    </w:p>
    <w:p w:rsidR="00A17F3E" w:rsidRPr="00CE0891" w:rsidRDefault="00A17F3E" w:rsidP="00A17F3E">
      <w:pPr>
        <w:pStyle w:val="ListParagraph"/>
        <w:rPr>
          <w:sz w:val="20"/>
        </w:rPr>
      </w:pPr>
    </w:p>
    <w:sectPr w:rsidR="00A17F3E" w:rsidRPr="00CE08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8642F"/>
    <w:multiLevelType w:val="hybridMultilevel"/>
    <w:tmpl w:val="855EF3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91"/>
    <w:rsid w:val="000429E6"/>
    <w:rsid w:val="002978D2"/>
    <w:rsid w:val="003E4811"/>
    <w:rsid w:val="003F414B"/>
    <w:rsid w:val="00427C6B"/>
    <w:rsid w:val="00660AB5"/>
    <w:rsid w:val="00793E07"/>
    <w:rsid w:val="008B1441"/>
    <w:rsid w:val="0095009E"/>
    <w:rsid w:val="0097219F"/>
    <w:rsid w:val="00A17F3E"/>
    <w:rsid w:val="00BC6EEF"/>
    <w:rsid w:val="00CE0891"/>
    <w:rsid w:val="00D7593B"/>
    <w:rsid w:val="00DC41EF"/>
    <w:rsid w:val="00EC19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4219"/>
  <w15:chartTrackingRefBased/>
  <w15:docId w15:val="{8F465911-3014-4A3E-BAD5-0AC50BA5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Baker</dc:creator>
  <cp:keywords/>
  <dc:description/>
  <cp:lastModifiedBy>Rick Baker</cp:lastModifiedBy>
  <cp:revision>5</cp:revision>
  <dcterms:created xsi:type="dcterms:W3CDTF">2023-09-06T18:33:00Z</dcterms:created>
  <dcterms:modified xsi:type="dcterms:W3CDTF">2023-09-07T15:26:00Z</dcterms:modified>
</cp:coreProperties>
</file>