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B6D9" w14:textId="4E8D52F8" w:rsidR="00705CFC" w:rsidRPr="00C2614B" w:rsidRDefault="00705CFC" w:rsidP="00705CFC">
      <w:pPr>
        <w:spacing w:after="0" w:line="240" w:lineRule="auto"/>
        <w:ind w:right="-90"/>
        <w:rPr>
          <w:rFonts w:eastAsia="Times New Roman" w:cstheme="minorHAnsi"/>
          <w:lang w:eastAsia="en-CA"/>
        </w:rPr>
      </w:pPr>
      <w:bookmarkStart w:id="0" w:name="_Hlk187394385"/>
      <w:r w:rsidRPr="00C2614B">
        <w:rPr>
          <w:rFonts w:eastAsia="Times New Roman" w:cstheme="minorHAnsi"/>
          <w:color w:val="000000"/>
          <w:lang w:eastAsia="en-CA"/>
        </w:rPr>
        <w:t>Live Missionally #12</w:t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="003A6CA7">
        <w:rPr>
          <w:rFonts w:eastAsia="Times New Roman" w:cstheme="minorHAnsi"/>
          <w:color w:val="000000"/>
          <w:lang w:eastAsia="en-CA"/>
        </w:rPr>
        <w:t xml:space="preserve">    </w:t>
      </w:r>
      <w:r w:rsidRPr="00C2614B">
        <w:rPr>
          <w:rFonts w:eastAsia="Times New Roman" w:cstheme="minorHAnsi"/>
          <w:color w:val="000000"/>
          <w:lang w:eastAsia="en-CA"/>
        </w:rPr>
        <w:t>Pastor Kelvin Kauffeldt</w:t>
      </w:r>
    </w:p>
    <w:p w14:paraId="54C89A6B" w14:textId="6D856515" w:rsidR="00705CFC" w:rsidRPr="00C2614B" w:rsidRDefault="00705CFC" w:rsidP="00705CFC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="003A6CA7">
        <w:rPr>
          <w:rFonts w:eastAsia="Times New Roman" w:cstheme="minorHAnsi"/>
          <w:color w:val="000000"/>
          <w:lang w:eastAsia="en-CA"/>
        </w:rPr>
        <w:t xml:space="preserve">    </w:t>
      </w:r>
      <w:r w:rsidRPr="00C2614B">
        <w:rPr>
          <w:rFonts w:eastAsia="Times New Roman" w:cstheme="minorHAnsi"/>
          <w:color w:val="000000"/>
          <w:lang w:eastAsia="en-CA"/>
        </w:rPr>
        <w:t>January 4, 202</w:t>
      </w:r>
      <w:r>
        <w:rPr>
          <w:rFonts w:eastAsia="Times New Roman" w:cstheme="minorHAnsi"/>
          <w:color w:val="000000"/>
          <w:lang w:eastAsia="en-CA"/>
        </w:rPr>
        <w:t>6</w:t>
      </w:r>
    </w:p>
    <w:p w14:paraId="2ED8D0D1" w14:textId="77777777" w:rsidR="00705CFC" w:rsidRDefault="00705CFC" w:rsidP="00705CF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CA"/>
        </w:rPr>
      </w:pPr>
    </w:p>
    <w:p w14:paraId="4ECFA283" w14:textId="77777777" w:rsidR="00705CFC" w:rsidRPr="00C2614B" w:rsidRDefault="00705CFC" w:rsidP="00705CFC">
      <w:pPr>
        <w:spacing w:after="0" w:line="240" w:lineRule="auto"/>
        <w:jc w:val="center"/>
        <w:rPr>
          <w:rFonts w:eastAsia="Times New Roman" w:cstheme="minorHAnsi"/>
          <w:bCs/>
          <w:i/>
          <w:color w:val="000000"/>
          <w:lang w:eastAsia="en-CA"/>
        </w:rPr>
      </w:pPr>
      <w:r w:rsidRPr="00C2614B">
        <w:rPr>
          <w:rFonts w:eastAsia="Times New Roman" w:cstheme="minorHAnsi"/>
          <w:b/>
          <w:bCs/>
          <w:color w:val="000000"/>
          <w:lang w:eastAsia="en-CA"/>
        </w:rPr>
        <w:t>Liv</w:t>
      </w:r>
      <w:r>
        <w:rPr>
          <w:rFonts w:eastAsia="Times New Roman" w:cstheme="minorHAnsi"/>
          <w:b/>
          <w:bCs/>
          <w:color w:val="000000"/>
          <w:lang w:eastAsia="en-CA"/>
        </w:rPr>
        <w:t>e Missionally</w:t>
      </w:r>
      <w:r w:rsidRPr="00C2614B">
        <w:rPr>
          <w:rFonts w:eastAsia="Times New Roman" w:cstheme="minorHAnsi"/>
          <w:b/>
          <w:bCs/>
          <w:color w:val="000000"/>
          <w:lang w:eastAsia="en-CA"/>
        </w:rPr>
        <w:t xml:space="preserve"> in the Power of The Way</w:t>
      </w:r>
    </w:p>
    <w:p w14:paraId="0E9A6B76" w14:textId="77777777" w:rsidR="00705CFC" w:rsidRPr="00C2614B" w:rsidRDefault="00705CFC" w:rsidP="00705CFC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  <w:r w:rsidRPr="00C2614B">
        <w:rPr>
          <w:rFonts w:eastAsia="Times New Roman" w:cstheme="minorHAnsi"/>
          <w:color w:val="000000"/>
          <w:lang w:eastAsia="en-CA"/>
        </w:rPr>
        <w:t>Acts 19:11-41</w:t>
      </w:r>
    </w:p>
    <w:p w14:paraId="5519489C" w14:textId="77777777" w:rsidR="00705CFC" w:rsidRPr="00C2614B" w:rsidRDefault="00705CFC" w:rsidP="00705CFC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</w:p>
    <w:p w14:paraId="46037219" w14:textId="77777777" w:rsidR="00705CFC" w:rsidRDefault="00705CFC" w:rsidP="00705CFC">
      <w:pPr>
        <w:spacing w:after="0" w:line="240" w:lineRule="auto"/>
        <w:ind w:right="-90"/>
      </w:pPr>
      <w:r w:rsidRPr="00C2614B">
        <w:t>All authority in heaven and</w:t>
      </w:r>
      <w:r>
        <w:t xml:space="preserve"> on</w:t>
      </w:r>
      <w:r w:rsidRPr="00C2614B">
        <w:t xml:space="preserve"> earth has been given to the One we follow. </w:t>
      </w:r>
      <w:r>
        <w:t>Do you b</w:t>
      </w:r>
      <w:r w:rsidRPr="00C2614B">
        <w:t>eliev</w:t>
      </w:r>
      <w:r>
        <w:t>e</w:t>
      </w:r>
      <w:r w:rsidRPr="00C2614B">
        <w:t xml:space="preserve"> that God</w:t>
      </w:r>
      <w:r>
        <w:t>,</w:t>
      </w:r>
      <w:r w:rsidRPr="00C2614B">
        <w:t xml:space="preserve"> who was working in and through Paul</w:t>
      </w:r>
      <w:r>
        <w:t>,</w:t>
      </w:r>
      <w:r w:rsidRPr="00C2614B">
        <w:t xml:space="preserve"> is the same God working in and through us</w:t>
      </w:r>
      <w:r>
        <w:t>?</w:t>
      </w:r>
      <w:r w:rsidRPr="00C2614B">
        <w:rPr>
          <w:i/>
        </w:rPr>
        <w:br/>
      </w:r>
    </w:p>
    <w:p w14:paraId="0D3CF25E" w14:textId="77777777" w:rsidR="00705CFC" w:rsidRPr="00C83C8F" w:rsidRDefault="00705CFC" w:rsidP="00705CFC">
      <w:pPr>
        <w:spacing w:after="0" w:line="240" w:lineRule="auto"/>
        <w:ind w:right="-90"/>
      </w:pPr>
      <w:r>
        <w:rPr>
          <w:b/>
          <w:u w:val="single"/>
        </w:rPr>
        <w:t xml:space="preserve">As the Good News about Jesus is proclaimed, </w:t>
      </w:r>
      <w:r w:rsidRPr="00C2614B">
        <w:rPr>
          <w:b/>
          <w:u w:val="single"/>
        </w:rPr>
        <w:t>Spiritual awakening happens</w:t>
      </w:r>
      <w:r>
        <w:rPr>
          <w:b/>
          <w:u w:val="single"/>
        </w:rPr>
        <w:t xml:space="preserve"> when</w:t>
      </w:r>
      <w:r w:rsidRPr="00C2614B">
        <w:rPr>
          <w:b/>
          <w:u w:val="single"/>
        </w:rPr>
        <w:t>:</w:t>
      </w:r>
    </w:p>
    <w:p w14:paraId="762AA5FC" w14:textId="77777777" w:rsidR="00705CFC" w:rsidRPr="00C2614B" w:rsidRDefault="00705CFC" w:rsidP="00705CFC">
      <w:pPr>
        <w:spacing w:after="0" w:line="240" w:lineRule="auto"/>
      </w:pPr>
    </w:p>
    <w:p w14:paraId="5D2EAA55" w14:textId="0446004C" w:rsidR="00705CFC" w:rsidRPr="00C2614B" w:rsidRDefault="00705CFC" w:rsidP="00705CFC">
      <w:pPr>
        <w:spacing w:after="0" w:line="240" w:lineRule="auto"/>
      </w:pPr>
      <w:r>
        <w:rPr>
          <w:b/>
          <w:u w:val="single"/>
        </w:rPr>
        <w:t>1</w:t>
      </w:r>
      <w:r w:rsidRPr="00C2614B">
        <w:rPr>
          <w:b/>
          <w:u w:val="single"/>
        </w:rPr>
        <w:t>.  God chooses to display His extraordinary</w:t>
      </w:r>
      <w:r>
        <w:rPr>
          <w:b/>
        </w:rPr>
        <w:t xml:space="preserve"> </w:t>
      </w:r>
      <w:r>
        <w:t>______________</w:t>
      </w:r>
      <w:proofErr w:type="gramStart"/>
      <w:r>
        <w:t xml:space="preserve">_ </w:t>
      </w:r>
      <w:r w:rsidRPr="00C2614B">
        <w:rPr>
          <w:b/>
          <w:u w:val="single"/>
        </w:rPr>
        <w:t xml:space="preserve"> </w:t>
      </w:r>
      <w:r w:rsidRPr="00C2614B">
        <w:rPr>
          <w:u w:val="single"/>
        </w:rPr>
        <w:t>(</w:t>
      </w:r>
      <w:proofErr w:type="gramEnd"/>
      <w:r w:rsidRPr="00C2614B">
        <w:rPr>
          <w:u w:val="single"/>
        </w:rPr>
        <w:t>vs. 11-16)</w:t>
      </w:r>
      <w:r w:rsidRPr="00C2614B">
        <w:rPr>
          <w:u w:val="single"/>
        </w:rPr>
        <w:br/>
      </w:r>
      <w:r w:rsidRPr="00C2614B">
        <w:t xml:space="preserve">- </w:t>
      </w:r>
      <w:r>
        <w:t>N</w:t>
      </w:r>
      <w:r w:rsidRPr="00C2614B">
        <w:t>ever o</w:t>
      </w:r>
      <w:r>
        <w:t>verestimate</w:t>
      </w:r>
      <w:r w:rsidRPr="00C2614B">
        <w:t xml:space="preserve"> </w:t>
      </w:r>
      <w:r>
        <w:t>_______________</w:t>
      </w:r>
      <w:r w:rsidRPr="00C2614B">
        <w:t xml:space="preserve"> or underestimate the power of God </w:t>
      </w:r>
      <w:r w:rsidRPr="00C2614B">
        <w:br/>
        <w:t xml:space="preserve">- Although God may not grant us the miracles we ask for, </w:t>
      </w:r>
      <w:r>
        <w:t xml:space="preserve">it </w:t>
      </w:r>
      <w:r w:rsidRPr="00C2614B">
        <w:t>does</w:t>
      </w:r>
      <w:r>
        <w:t xml:space="preserve"> not</w:t>
      </w:r>
      <w:r w:rsidRPr="00C2614B">
        <w:t xml:space="preserve"> change the truth that </w:t>
      </w:r>
      <w:r w:rsidRPr="00C2614B">
        <w:rPr>
          <w:i/>
        </w:rPr>
        <w:t>“</w:t>
      </w:r>
      <w:r>
        <w:rPr>
          <w:i/>
        </w:rPr>
        <w:t>nothing</w:t>
      </w:r>
      <w:r w:rsidRPr="00C2614B">
        <w:rPr>
          <w:i/>
        </w:rPr>
        <w:t xml:space="preserve"> is </w:t>
      </w:r>
      <w:r>
        <w:rPr>
          <w:i/>
        </w:rPr>
        <w:t>_______________</w:t>
      </w:r>
      <w:r w:rsidRPr="00C2614B">
        <w:rPr>
          <w:i/>
        </w:rPr>
        <w:t xml:space="preserve"> with God” </w:t>
      </w:r>
      <w:r w:rsidRPr="00C2614B">
        <w:t>(cf. Lk. 1:37) and</w:t>
      </w:r>
      <w:r>
        <w:t xml:space="preserve"> that</w:t>
      </w:r>
      <w:r w:rsidRPr="00C2614B">
        <w:t xml:space="preserve"> </w:t>
      </w:r>
      <w:r w:rsidRPr="00C2614B">
        <w:rPr>
          <w:i/>
        </w:rPr>
        <w:t xml:space="preserve">“nothing can </w:t>
      </w:r>
      <w:r>
        <w:rPr>
          <w:i/>
        </w:rPr>
        <w:t>_______________</w:t>
      </w:r>
      <w:r w:rsidRPr="00C2614B">
        <w:rPr>
          <w:i/>
        </w:rPr>
        <w:t xml:space="preserve"> us from the love of God that is in Christ Jesus our Lord</w:t>
      </w:r>
      <w:r w:rsidR="00671D3E">
        <w:rPr>
          <w:i/>
        </w:rPr>
        <w:t>”</w:t>
      </w:r>
      <w:r w:rsidRPr="00C2614B">
        <w:rPr>
          <w:i/>
        </w:rPr>
        <w:t xml:space="preserve"> </w:t>
      </w:r>
      <w:r w:rsidRPr="00C2614B">
        <w:t xml:space="preserve">(cf. Rom. </w:t>
      </w:r>
      <w:r>
        <w:t>8:</w:t>
      </w:r>
      <w:r w:rsidRPr="00C2614B">
        <w:t>38-39)</w:t>
      </w:r>
      <w:r w:rsidRPr="00C2614B">
        <w:br/>
        <w:t xml:space="preserve">- Every adopted child of God has experienced the greatest </w:t>
      </w:r>
      <w:r>
        <w:t>_______________</w:t>
      </w:r>
      <w:r w:rsidRPr="00C2614B">
        <w:t xml:space="preserve"> – the miracle of new birth</w:t>
      </w:r>
      <w:r>
        <w:t xml:space="preserve"> in Christ</w:t>
      </w:r>
      <w:r w:rsidRPr="00C2614B">
        <w:t xml:space="preserve"> (cf. Eph. 2:4-7)</w:t>
      </w:r>
    </w:p>
    <w:p w14:paraId="62496D65" w14:textId="77777777" w:rsidR="00705CFC" w:rsidRPr="00C2614B" w:rsidRDefault="00705CFC" w:rsidP="00705CFC">
      <w:pPr>
        <w:spacing w:after="0" w:line="240" w:lineRule="auto"/>
      </w:pPr>
    </w:p>
    <w:p w14:paraId="35F6B8D3" w14:textId="55DE3175" w:rsidR="00705CFC" w:rsidRPr="00C2614B" w:rsidRDefault="00705CFC" w:rsidP="00705CFC">
      <w:pPr>
        <w:spacing w:after="0" w:line="240" w:lineRule="auto"/>
        <w:rPr>
          <w:i/>
        </w:rPr>
      </w:pPr>
      <w:r w:rsidRPr="00C2614B">
        <w:rPr>
          <w:i/>
        </w:rPr>
        <w:t>Like Paul</w:t>
      </w:r>
      <w:r>
        <w:rPr>
          <w:i/>
        </w:rPr>
        <w:t>,</w:t>
      </w:r>
      <w:r w:rsidRPr="00C2614B">
        <w:rPr>
          <w:i/>
        </w:rPr>
        <w:t xml:space="preserve"> </w:t>
      </w:r>
      <w:r>
        <w:rPr>
          <w:i/>
        </w:rPr>
        <w:t xml:space="preserve">we need to </w:t>
      </w:r>
      <w:r w:rsidRPr="00C2614B">
        <w:rPr>
          <w:i/>
        </w:rPr>
        <w:t>recogni</w:t>
      </w:r>
      <w:r>
        <w:rPr>
          <w:i/>
        </w:rPr>
        <w:t>ze that</w:t>
      </w:r>
      <w:r w:rsidRPr="00C2614B">
        <w:rPr>
          <w:i/>
        </w:rPr>
        <w:t xml:space="preserve"> we are simply vessels</w:t>
      </w:r>
      <w:r>
        <w:rPr>
          <w:i/>
        </w:rPr>
        <w:t>,</w:t>
      </w:r>
      <w:r w:rsidRPr="00C2614B">
        <w:rPr>
          <w:i/>
        </w:rPr>
        <w:t xml:space="preserve"> </w:t>
      </w:r>
      <w:r>
        <w:rPr>
          <w:i/>
        </w:rPr>
        <w:t>used by</w:t>
      </w:r>
      <w:r w:rsidRPr="00C2614B">
        <w:rPr>
          <w:i/>
        </w:rPr>
        <w:t xml:space="preserve"> God</w:t>
      </w:r>
      <w:r>
        <w:rPr>
          <w:i/>
        </w:rPr>
        <w:t>,</w:t>
      </w:r>
      <w:r w:rsidRPr="00C2614B">
        <w:rPr>
          <w:i/>
        </w:rPr>
        <w:t xml:space="preserve"> to display His glory and power so that people </w:t>
      </w:r>
      <w:r>
        <w:rPr>
          <w:i/>
        </w:rPr>
        <w:t>throughout</w:t>
      </w:r>
      <w:r w:rsidRPr="00C2614B">
        <w:rPr>
          <w:i/>
        </w:rPr>
        <w:t xml:space="preserve"> Durham </w:t>
      </w:r>
      <w:r w:rsidR="00671D3E">
        <w:rPr>
          <w:i/>
        </w:rPr>
        <w:t>R</w:t>
      </w:r>
      <w:r w:rsidRPr="00C2614B">
        <w:rPr>
          <w:i/>
        </w:rPr>
        <w:t xml:space="preserve">egion and beyond will hear the </w:t>
      </w:r>
      <w:r w:rsidR="00671D3E">
        <w:rPr>
          <w:i/>
        </w:rPr>
        <w:t>w</w:t>
      </w:r>
      <w:r w:rsidRPr="00C2614B">
        <w:rPr>
          <w:i/>
        </w:rPr>
        <w:t>ord of the Lord (cf. 2 Cor. 4:7). Is</w:t>
      </w:r>
      <w:r>
        <w:rPr>
          <w:i/>
        </w:rPr>
        <w:t xml:space="preserve"> it evident to those around you that</w:t>
      </w:r>
      <w:r w:rsidRPr="00C2614B">
        <w:rPr>
          <w:i/>
        </w:rPr>
        <w:t xml:space="preserve"> the extraordinary power of God </w:t>
      </w:r>
      <w:r>
        <w:rPr>
          <w:i/>
        </w:rPr>
        <w:t xml:space="preserve">is </w:t>
      </w:r>
      <w:r w:rsidRPr="00C2614B">
        <w:rPr>
          <w:i/>
        </w:rPr>
        <w:t>working in and through you</w:t>
      </w:r>
      <w:r>
        <w:rPr>
          <w:i/>
        </w:rPr>
        <w:t xml:space="preserve"> </w:t>
      </w:r>
      <w:r>
        <w:rPr>
          <w:i/>
        </w:rPr>
        <w:br/>
      </w:r>
      <w:r w:rsidRPr="00C2614B">
        <w:rPr>
          <w:i/>
        </w:rPr>
        <w:t>(cf. Eph. 1:18-20)</w:t>
      </w:r>
      <w:r>
        <w:rPr>
          <w:i/>
        </w:rPr>
        <w:t>?</w:t>
      </w:r>
    </w:p>
    <w:p w14:paraId="551D372A" w14:textId="77777777" w:rsidR="00705CFC" w:rsidRDefault="00705CFC" w:rsidP="00705CFC">
      <w:pPr>
        <w:spacing w:after="0" w:line="240" w:lineRule="auto"/>
      </w:pPr>
      <w:r w:rsidRPr="00C2614B">
        <w:rPr>
          <w:i/>
        </w:rPr>
        <w:t xml:space="preserve">  </w:t>
      </w:r>
      <w:r w:rsidRPr="00C2614B">
        <w:t xml:space="preserve"> </w:t>
      </w:r>
    </w:p>
    <w:p w14:paraId="5CDA2F28" w14:textId="77777777" w:rsidR="00705CFC" w:rsidRPr="00C2614B" w:rsidRDefault="00705CFC" w:rsidP="00705CFC">
      <w:pPr>
        <w:spacing w:after="0" w:line="240" w:lineRule="auto"/>
      </w:pPr>
    </w:p>
    <w:p w14:paraId="394FF6C3" w14:textId="7C38A5C6" w:rsidR="00705CFC" w:rsidRPr="00C2614B" w:rsidRDefault="00705CFC" w:rsidP="00705CFC">
      <w:pPr>
        <w:spacing w:after="0" w:line="240" w:lineRule="auto"/>
      </w:pPr>
      <w:r>
        <w:rPr>
          <w:b/>
          <w:bCs/>
          <w:u w:val="single"/>
        </w:rPr>
        <w:t>2</w:t>
      </w:r>
      <w:r w:rsidRPr="00C2614B">
        <w:rPr>
          <w:b/>
          <w:bCs/>
          <w:u w:val="single"/>
        </w:rPr>
        <w:t>.</w:t>
      </w:r>
      <w:r w:rsidRPr="00C2614B">
        <w:rPr>
          <w:b/>
          <w:u w:val="single"/>
        </w:rPr>
        <w:t xml:space="preserve"> God graciously gives people the gift of faith to believe and they</w:t>
      </w:r>
      <w:r>
        <w:rPr>
          <w:b/>
        </w:rPr>
        <w:t xml:space="preserve"> </w:t>
      </w:r>
      <w:r>
        <w:t xml:space="preserve">_______________ </w:t>
      </w:r>
      <w:r w:rsidRPr="00C2614B">
        <w:rPr>
          <w:u w:val="single"/>
        </w:rPr>
        <w:t xml:space="preserve"> (vs.</w:t>
      </w:r>
      <w:r w:rsidR="00671D3E">
        <w:rPr>
          <w:u w:val="single"/>
        </w:rPr>
        <w:t xml:space="preserve"> </w:t>
      </w:r>
      <w:r w:rsidRPr="00C2614B">
        <w:rPr>
          <w:u w:val="single"/>
        </w:rPr>
        <w:t>17-20)</w:t>
      </w:r>
      <w:r w:rsidRPr="00C2614B">
        <w:rPr>
          <w:u w:val="single"/>
        </w:rPr>
        <w:br/>
      </w:r>
      <w:r w:rsidRPr="00C2614B">
        <w:t xml:space="preserve">- Living missionally requires magnifying the name of Jesus in both </w:t>
      </w:r>
      <w:r>
        <w:t>_______________</w:t>
      </w:r>
      <w:r w:rsidRPr="00C2614B">
        <w:t xml:space="preserve"> and deed </w:t>
      </w:r>
      <w:r w:rsidRPr="00C2614B">
        <w:br/>
        <w:t>(cf. Col. 3:17</w:t>
      </w:r>
      <w:r>
        <w:t>; 1 Cor. 10:31</w:t>
      </w:r>
      <w:r w:rsidRPr="00C2614B">
        <w:t>)</w:t>
      </w:r>
      <w:r w:rsidRPr="00C2614B">
        <w:br/>
        <w:t xml:space="preserve">- </w:t>
      </w:r>
      <w:r>
        <w:t>T</w:t>
      </w:r>
      <w:r w:rsidRPr="00C2614B">
        <w:t xml:space="preserve">he process of sanctification begins </w:t>
      </w:r>
      <w:r>
        <w:t>______________ after receiving the gift of faith to believe in Jesus Christ,</w:t>
      </w:r>
      <w:r w:rsidRPr="00C2614B">
        <w:t xml:space="preserve"> and continues until we are reunited with Christ (cf. 1 Thess. 4:3a; Php. 1:6, 2:13; 2 Tim. 2:21) </w:t>
      </w:r>
      <w:r w:rsidRPr="00C2614B">
        <w:br/>
        <w:t xml:space="preserve">- Genuine repentance </w:t>
      </w:r>
      <w:r>
        <w:t>recognizes that</w:t>
      </w:r>
      <w:r w:rsidRPr="00C2614B">
        <w:t xml:space="preserve"> the evil of sin must be </w:t>
      </w:r>
      <w:r>
        <w:t>_______________</w:t>
      </w:r>
      <w:r w:rsidRPr="00C2614B">
        <w:t xml:space="preserve"> and</w:t>
      </w:r>
      <w:r>
        <w:t xml:space="preserve"> that</w:t>
      </w:r>
      <w:r w:rsidRPr="00C2614B">
        <w:t xml:space="preserve"> the person and work of Jesus must be totally embraced (cf. Heb. 12:1-2a)</w:t>
      </w:r>
    </w:p>
    <w:p w14:paraId="4BBA5987" w14:textId="77777777" w:rsidR="00705CFC" w:rsidRPr="00C2614B" w:rsidRDefault="00705CFC" w:rsidP="00705CFC">
      <w:pPr>
        <w:spacing w:after="0" w:line="240" w:lineRule="auto"/>
      </w:pPr>
    </w:p>
    <w:p w14:paraId="47095CD8" w14:textId="73760300" w:rsidR="00705CFC" w:rsidRDefault="00705CFC" w:rsidP="00705CFC">
      <w:pPr>
        <w:spacing w:after="0" w:line="240" w:lineRule="auto"/>
      </w:pPr>
      <w:r w:rsidRPr="00C2614B">
        <w:rPr>
          <w:i/>
        </w:rPr>
        <w:t>As we seek to live</w:t>
      </w:r>
      <w:r>
        <w:rPr>
          <w:i/>
        </w:rPr>
        <w:t xml:space="preserve"> </w:t>
      </w:r>
      <w:r w:rsidRPr="00C2614B">
        <w:rPr>
          <w:i/>
        </w:rPr>
        <w:t>missionally for the long haul</w:t>
      </w:r>
      <w:r>
        <w:rPr>
          <w:i/>
        </w:rPr>
        <w:t>, as Paul did</w:t>
      </w:r>
      <w:r w:rsidRPr="00C2614B">
        <w:rPr>
          <w:i/>
        </w:rPr>
        <w:t xml:space="preserve"> (fight the good fight, finish the race, keep the faith </w:t>
      </w:r>
      <w:r w:rsidR="00671D3E">
        <w:rPr>
          <w:i/>
        </w:rPr>
        <w:t xml:space="preserve">- </w:t>
      </w:r>
      <w:r w:rsidRPr="00C2614B">
        <w:rPr>
          <w:i/>
        </w:rPr>
        <w:t>cf. 2 Tim. 4:7)</w:t>
      </w:r>
      <w:r>
        <w:rPr>
          <w:i/>
        </w:rPr>
        <w:t>,</w:t>
      </w:r>
      <w:r w:rsidRPr="00C2614B">
        <w:rPr>
          <w:i/>
        </w:rPr>
        <w:t xml:space="preserve"> we must not grow cold in our love and adoration of Jesus our Saviour. We must continue to cultivate our love for </w:t>
      </w:r>
      <w:r w:rsidR="00671D3E">
        <w:rPr>
          <w:i/>
        </w:rPr>
        <w:t>H</w:t>
      </w:r>
      <w:r w:rsidRPr="00C2614B">
        <w:rPr>
          <w:i/>
        </w:rPr>
        <w:t xml:space="preserve">im by confessing our sins and forsaking ungodly practices </w:t>
      </w:r>
      <w:r>
        <w:rPr>
          <w:i/>
        </w:rPr>
        <w:t xml:space="preserve">                </w:t>
      </w:r>
      <w:proofErr w:type="gramStart"/>
      <w:r>
        <w:rPr>
          <w:i/>
        </w:rPr>
        <w:t xml:space="preserve">   </w:t>
      </w:r>
      <w:r w:rsidRPr="00C2614B">
        <w:rPr>
          <w:i/>
        </w:rPr>
        <w:t>(</w:t>
      </w:r>
      <w:proofErr w:type="gramEnd"/>
      <w:r w:rsidRPr="00C2614B">
        <w:rPr>
          <w:i/>
        </w:rPr>
        <w:t>cf. Rev.</w:t>
      </w:r>
      <w:r>
        <w:rPr>
          <w:i/>
        </w:rPr>
        <w:t xml:space="preserve"> </w:t>
      </w:r>
      <w:r w:rsidRPr="00C2614B">
        <w:rPr>
          <w:i/>
        </w:rPr>
        <w:t>2:5). Love His Word</w:t>
      </w:r>
      <w:r>
        <w:rPr>
          <w:i/>
        </w:rPr>
        <w:t xml:space="preserve"> and</w:t>
      </w:r>
      <w:r w:rsidRPr="00C2614B">
        <w:rPr>
          <w:i/>
        </w:rPr>
        <w:t xml:space="preserve"> remember that He is our greatest good and our highest joy </w:t>
      </w:r>
      <w:r w:rsidRPr="00C2614B">
        <w:rPr>
          <w:i/>
        </w:rPr>
        <w:br/>
        <w:t xml:space="preserve">(cf. </w:t>
      </w:r>
      <w:r>
        <w:rPr>
          <w:i/>
        </w:rPr>
        <w:t>Gal. 2:20</w:t>
      </w:r>
      <w:r w:rsidRPr="00C2614B">
        <w:rPr>
          <w:i/>
        </w:rPr>
        <w:t>).</w:t>
      </w:r>
      <w:r w:rsidRPr="00C2614B">
        <w:t xml:space="preserve"> </w:t>
      </w:r>
    </w:p>
    <w:p w14:paraId="4D3BAB47" w14:textId="77777777" w:rsidR="00705CFC" w:rsidRPr="00C2614B" w:rsidRDefault="00705CFC" w:rsidP="00705CFC">
      <w:pPr>
        <w:spacing w:after="0" w:line="240" w:lineRule="auto"/>
      </w:pPr>
    </w:p>
    <w:p w14:paraId="05269059" w14:textId="77777777" w:rsidR="00705CFC" w:rsidRPr="00C2614B" w:rsidRDefault="00705CFC" w:rsidP="00705CFC">
      <w:pPr>
        <w:spacing w:after="0" w:line="240" w:lineRule="auto"/>
      </w:pPr>
    </w:p>
    <w:p w14:paraId="337C59BC" w14:textId="5E967B20" w:rsidR="00705CFC" w:rsidRPr="00C2614B" w:rsidRDefault="00705CFC" w:rsidP="00705CFC">
      <w:pPr>
        <w:spacing w:after="0" w:line="240" w:lineRule="auto"/>
      </w:pPr>
      <w:r>
        <w:rPr>
          <w:b/>
          <w:u w:val="single"/>
        </w:rPr>
        <w:t>3</w:t>
      </w:r>
      <w:r w:rsidRPr="00C2614B">
        <w:rPr>
          <w:b/>
          <w:u w:val="single"/>
        </w:rPr>
        <w:t>. What is false is</w:t>
      </w:r>
      <w:r>
        <w:rPr>
          <w:b/>
        </w:rPr>
        <w:t xml:space="preserve"> </w:t>
      </w:r>
      <w:r>
        <w:t xml:space="preserve">_______________ </w:t>
      </w:r>
      <w:r w:rsidRPr="00C2614B">
        <w:rPr>
          <w:b/>
          <w:u w:val="single"/>
        </w:rPr>
        <w:t xml:space="preserve"> by truth </w:t>
      </w:r>
      <w:r w:rsidRPr="00C2614B">
        <w:rPr>
          <w:u w:val="single"/>
        </w:rPr>
        <w:t>(vs. 21-41)</w:t>
      </w:r>
      <w:r w:rsidRPr="00C2614B">
        <w:rPr>
          <w:u w:val="single"/>
        </w:rPr>
        <w:br/>
      </w:r>
      <w:r w:rsidRPr="00C2614B">
        <w:t>- As believers who make up the church</w:t>
      </w:r>
      <w:r>
        <w:t>,</w:t>
      </w:r>
      <w:r w:rsidRPr="00C2614B">
        <w:t xml:space="preserve"> we must ALL uphold, guard</w:t>
      </w:r>
      <w:r w:rsidR="00671D3E">
        <w:t>,</w:t>
      </w:r>
      <w:r w:rsidRPr="00C2614B">
        <w:t xml:space="preserve"> and proclaim God’s </w:t>
      </w:r>
      <w:r>
        <w:t>_______________</w:t>
      </w:r>
      <w:r w:rsidRPr="00C2614B">
        <w:t xml:space="preserve"> truth in the world (cf. Mt. 10:27; Eph. 4:15)</w:t>
      </w:r>
      <w:r w:rsidRPr="00C2614B">
        <w:br/>
        <w:t xml:space="preserve">- In the midst of </w:t>
      </w:r>
      <w:r>
        <w:t>_______________</w:t>
      </w:r>
      <w:r w:rsidRPr="00C2614B">
        <w:t>, Christ is still building His church and the power</w:t>
      </w:r>
      <w:r>
        <w:t xml:space="preserve"> of</w:t>
      </w:r>
      <w:r w:rsidRPr="00C2614B">
        <w:t xml:space="preserve"> physical death and evil</w:t>
      </w:r>
      <w:r>
        <w:t xml:space="preserve"> </w:t>
      </w:r>
      <w:r w:rsidRPr="00C2614B">
        <w:t>will not overcome it (cf. Mt. 16:18)</w:t>
      </w:r>
    </w:p>
    <w:p w14:paraId="448B4C00" w14:textId="583BCD97" w:rsidR="00705CFC" w:rsidRPr="00C2614B" w:rsidRDefault="00705CFC" w:rsidP="00705CFC">
      <w:pPr>
        <w:spacing w:after="0" w:line="240" w:lineRule="auto"/>
      </w:pPr>
      <w:r w:rsidRPr="00C2614B">
        <w:t>- Weapons, force</w:t>
      </w:r>
      <w:r w:rsidR="00671D3E">
        <w:t>,</w:t>
      </w:r>
      <w:r w:rsidRPr="00C2614B">
        <w:t xml:space="preserve"> and violence are not how we </w:t>
      </w:r>
      <w:r>
        <w:t>_______________</w:t>
      </w:r>
      <w:r w:rsidRPr="00C2614B">
        <w:t xml:space="preserve"> the </w:t>
      </w:r>
      <w:r w:rsidR="00671D3E">
        <w:t>K</w:t>
      </w:r>
      <w:r w:rsidRPr="00C2614B">
        <w:t xml:space="preserve">ingdom of God </w:t>
      </w:r>
      <w:r>
        <w:br/>
      </w:r>
      <w:r w:rsidRPr="00C2614B">
        <w:t>(cf. Eph. 6:12; Zech. 4:6)</w:t>
      </w:r>
      <w:r w:rsidRPr="00C2614B">
        <w:br/>
      </w:r>
      <w:r w:rsidRPr="00C2614B">
        <w:rPr>
          <w:i/>
        </w:rPr>
        <w:br/>
      </w:r>
      <w:r>
        <w:rPr>
          <w:i/>
        </w:rPr>
        <w:t>In love, a</w:t>
      </w:r>
      <w:r w:rsidRPr="00C2614B">
        <w:rPr>
          <w:i/>
        </w:rPr>
        <w:t xml:space="preserve">re you sharing the </w:t>
      </w:r>
      <w:r>
        <w:rPr>
          <w:i/>
        </w:rPr>
        <w:t>truth and light</w:t>
      </w:r>
      <w:r w:rsidRPr="00C2614B">
        <w:rPr>
          <w:i/>
        </w:rPr>
        <w:t xml:space="preserve"> of God’s Word with those walking in darkness</w:t>
      </w:r>
      <w:r>
        <w:rPr>
          <w:i/>
        </w:rPr>
        <w:t xml:space="preserve">, exposing what is false </w:t>
      </w:r>
      <w:r w:rsidRPr="00C2614B">
        <w:rPr>
          <w:i/>
        </w:rPr>
        <w:t>(cf. Jn. 17:17)</w:t>
      </w:r>
      <w:r>
        <w:rPr>
          <w:i/>
        </w:rPr>
        <w:t>?</w:t>
      </w:r>
      <w:r w:rsidRPr="00C2614B">
        <w:rPr>
          <w:i/>
        </w:rPr>
        <w:t xml:space="preserve"> Living missionally in a city and region filled with idols means we must not underestimate the power of the </w:t>
      </w:r>
      <w:r w:rsidR="000122EB">
        <w:rPr>
          <w:i/>
        </w:rPr>
        <w:t>G</w:t>
      </w:r>
      <w:r w:rsidRPr="00C2614B">
        <w:rPr>
          <w:i/>
        </w:rPr>
        <w:t>ospel</w:t>
      </w:r>
      <w:r>
        <w:rPr>
          <w:i/>
        </w:rPr>
        <w:t xml:space="preserve"> </w:t>
      </w:r>
      <w:r w:rsidRPr="00C2614B">
        <w:rPr>
          <w:i/>
        </w:rPr>
        <w:t>(cf. Rom. 1:16). It is truth that will set people free (cf. Jn. 8:32)</w:t>
      </w:r>
      <w:bookmarkEnd w:id="0"/>
      <w:r>
        <w:t>.</w:t>
      </w:r>
    </w:p>
    <w:p w14:paraId="2EEF7983" w14:textId="77777777" w:rsidR="00CA53BB" w:rsidRDefault="00CA53BB"/>
    <w:sectPr w:rsidR="00CA53BB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FC"/>
    <w:rsid w:val="000122EB"/>
    <w:rsid w:val="003A6CA7"/>
    <w:rsid w:val="00671D3E"/>
    <w:rsid w:val="00705CFC"/>
    <w:rsid w:val="00C1779A"/>
    <w:rsid w:val="00CA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3D4E"/>
  <w15:chartTrackingRefBased/>
  <w15:docId w15:val="{7B1620C5-1842-424F-8EE0-EF9B1C7C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3</cp:revision>
  <dcterms:created xsi:type="dcterms:W3CDTF">2026-01-02T17:37:00Z</dcterms:created>
  <dcterms:modified xsi:type="dcterms:W3CDTF">2026-01-02T18:15:00Z</dcterms:modified>
</cp:coreProperties>
</file>