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933" w:rsidRPr="00E4618D" w:rsidRDefault="007D6933" w:rsidP="007D6933">
      <w:pPr>
        <w:spacing w:after="0" w:line="240" w:lineRule="auto"/>
        <w:rPr>
          <w:rFonts w:cstheme="minorHAnsi"/>
        </w:rPr>
      </w:pPr>
      <w:r w:rsidRPr="00E4618D">
        <w:rPr>
          <w:rFonts w:cstheme="minorHAnsi"/>
        </w:rPr>
        <w:t>Est. By God #5</w:t>
      </w:r>
      <w:r w:rsidRPr="00E4618D">
        <w:rPr>
          <w:rFonts w:cstheme="minorHAnsi"/>
        </w:rPr>
        <w:tab/>
      </w:r>
      <w:r w:rsidRPr="00E4618D">
        <w:rPr>
          <w:rFonts w:cstheme="minorHAnsi"/>
        </w:rPr>
        <w:tab/>
      </w:r>
      <w:r w:rsidRPr="00E4618D">
        <w:rPr>
          <w:rFonts w:cstheme="minorHAnsi"/>
        </w:rPr>
        <w:tab/>
      </w:r>
      <w:r w:rsidRPr="00E4618D">
        <w:rPr>
          <w:rFonts w:cstheme="minorHAnsi"/>
        </w:rPr>
        <w:tab/>
      </w:r>
      <w:r w:rsidRPr="00E4618D">
        <w:rPr>
          <w:rFonts w:cstheme="minorHAnsi"/>
        </w:rPr>
        <w:tab/>
      </w:r>
      <w:r w:rsidRPr="00E4618D">
        <w:rPr>
          <w:rFonts w:cstheme="minorHAnsi"/>
        </w:rPr>
        <w:tab/>
      </w:r>
      <w:r w:rsidRPr="00E4618D">
        <w:rPr>
          <w:rFonts w:cstheme="minorHAnsi"/>
        </w:rPr>
        <w:tab/>
      </w:r>
      <w:r w:rsidRPr="00E4618D">
        <w:rPr>
          <w:rFonts w:cstheme="minorHAnsi"/>
        </w:rPr>
        <w:tab/>
      </w:r>
      <w:r w:rsidRPr="00E4618D">
        <w:rPr>
          <w:rFonts w:cstheme="minorHAnsi"/>
        </w:rPr>
        <w:tab/>
        <w:t>Pastor Kelvin Kauffeldt</w:t>
      </w:r>
    </w:p>
    <w:p w:rsidR="007D6933" w:rsidRPr="00E4618D" w:rsidRDefault="007D6933" w:rsidP="007D6933">
      <w:pPr>
        <w:spacing w:after="0" w:line="240" w:lineRule="auto"/>
        <w:rPr>
          <w:rFonts w:cstheme="minorHAnsi"/>
        </w:rPr>
      </w:pPr>
      <w:r w:rsidRPr="00E4618D">
        <w:rPr>
          <w:rFonts w:cstheme="minorHAnsi"/>
          <w:i/>
        </w:rPr>
        <w:t>The Book of Joshua</w:t>
      </w:r>
      <w:r w:rsidRPr="00E4618D">
        <w:rPr>
          <w:rFonts w:cstheme="minorHAnsi"/>
          <w:iCs/>
        </w:rPr>
        <w:tab/>
      </w:r>
      <w:r w:rsidRPr="00E4618D">
        <w:rPr>
          <w:rFonts w:cstheme="minorHAnsi"/>
          <w:iCs/>
        </w:rPr>
        <w:tab/>
      </w:r>
      <w:r w:rsidRPr="00E4618D">
        <w:rPr>
          <w:rFonts w:cstheme="minorHAnsi"/>
          <w:iCs/>
        </w:rPr>
        <w:tab/>
      </w:r>
      <w:r w:rsidRPr="00E4618D">
        <w:rPr>
          <w:rFonts w:cstheme="minorHAnsi"/>
          <w:iCs/>
        </w:rPr>
        <w:tab/>
      </w:r>
      <w:r w:rsidRPr="00E4618D">
        <w:rPr>
          <w:rFonts w:cstheme="minorHAnsi"/>
          <w:iCs/>
        </w:rPr>
        <w:tab/>
      </w:r>
      <w:r w:rsidRPr="00E4618D">
        <w:rPr>
          <w:rFonts w:cstheme="minorHAnsi"/>
          <w:iCs/>
        </w:rPr>
        <w:tab/>
      </w:r>
      <w:r w:rsidRPr="00E4618D">
        <w:rPr>
          <w:rFonts w:cstheme="minorHAnsi"/>
          <w:iCs/>
        </w:rPr>
        <w:tab/>
      </w:r>
      <w:r w:rsidRPr="00E4618D">
        <w:rPr>
          <w:rFonts w:cstheme="minorHAnsi"/>
          <w:iCs/>
        </w:rPr>
        <w:tab/>
      </w:r>
      <w:r w:rsidRPr="00E4618D">
        <w:rPr>
          <w:rFonts w:cstheme="minorHAnsi"/>
        </w:rPr>
        <w:t>October 13, 2024</w:t>
      </w:r>
    </w:p>
    <w:p w:rsidR="007D6933" w:rsidRPr="00E4618D" w:rsidRDefault="007D6933" w:rsidP="007D6933">
      <w:pPr>
        <w:spacing w:after="0" w:line="240" w:lineRule="auto"/>
        <w:rPr>
          <w:rFonts w:cstheme="minorHAnsi"/>
        </w:rPr>
      </w:pPr>
    </w:p>
    <w:p w:rsidR="007D6933" w:rsidRPr="00E4618D" w:rsidRDefault="007D6933" w:rsidP="007D6933">
      <w:pPr>
        <w:spacing w:after="0" w:line="240" w:lineRule="auto"/>
        <w:jc w:val="center"/>
        <w:rPr>
          <w:rFonts w:cstheme="minorHAnsi"/>
          <w:b/>
        </w:rPr>
      </w:pPr>
      <w:r w:rsidRPr="00E4618D">
        <w:rPr>
          <w:rFonts w:cstheme="minorHAnsi"/>
          <w:b/>
        </w:rPr>
        <w:t>Give Thanks to the Lord</w:t>
      </w:r>
    </w:p>
    <w:p w:rsidR="007D6933" w:rsidRPr="00E4618D" w:rsidRDefault="007D6933" w:rsidP="007D6933">
      <w:pPr>
        <w:spacing w:after="0" w:line="240" w:lineRule="auto"/>
        <w:jc w:val="center"/>
        <w:rPr>
          <w:rFonts w:cstheme="minorHAnsi"/>
          <w:i/>
        </w:rPr>
      </w:pPr>
      <w:r w:rsidRPr="00E4618D">
        <w:rPr>
          <w:rFonts w:cstheme="minorHAnsi"/>
          <w:i/>
        </w:rPr>
        <w:t xml:space="preserve">-For He is </w:t>
      </w:r>
      <w:r>
        <w:rPr>
          <w:rFonts w:cstheme="minorHAnsi"/>
          <w:i/>
        </w:rPr>
        <w:t>G</w:t>
      </w:r>
      <w:r w:rsidRPr="00E4618D">
        <w:rPr>
          <w:rFonts w:cstheme="minorHAnsi"/>
          <w:i/>
        </w:rPr>
        <w:t xml:space="preserve">ood &amp; His </w:t>
      </w:r>
      <w:r>
        <w:rPr>
          <w:rFonts w:cstheme="minorHAnsi"/>
          <w:i/>
        </w:rPr>
        <w:t>L</w:t>
      </w:r>
      <w:r w:rsidRPr="00E4618D">
        <w:rPr>
          <w:rFonts w:cstheme="minorHAnsi"/>
          <w:i/>
        </w:rPr>
        <w:t xml:space="preserve">ove </w:t>
      </w:r>
      <w:r>
        <w:rPr>
          <w:rFonts w:cstheme="minorHAnsi"/>
          <w:i/>
        </w:rPr>
        <w:t>E</w:t>
      </w:r>
      <w:r w:rsidRPr="00E4618D">
        <w:rPr>
          <w:rFonts w:cstheme="minorHAnsi"/>
          <w:i/>
        </w:rPr>
        <w:t xml:space="preserve">ndures </w:t>
      </w:r>
      <w:r>
        <w:rPr>
          <w:rFonts w:cstheme="minorHAnsi"/>
          <w:i/>
        </w:rPr>
        <w:t>F</w:t>
      </w:r>
      <w:r w:rsidRPr="00E4618D">
        <w:rPr>
          <w:rFonts w:cstheme="minorHAnsi"/>
          <w:i/>
        </w:rPr>
        <w:t>orever-</w:t>
      </w:r>
    </w:p>
    <w:p w:rsidR="007D6933" w:rsidRPr="00E4618D" w:rsidRDefault="007D6933" w:rsidP="007D6933">
      <w:pPr>
        <w:spacing w:after="0" w:line="240" w:lineRule="auto"/>
        <w:jc w:val="center"/>
        <w:rPr>
          <w:rFonts w:cstheme="minorHAnsi"/>
        </w:rPr>
      </w:pPr>
      <w:r w:rsidRPr="00E4618D">
        <w:rPr>
          <w:rFonts w:cstheme="minorHAnsi"/>
        </w:rPr>
        <w:t>Joshua 5</w:t>
      </w:r>
    </w:p>
    <w:p w:rsidR="007D6933" w:rsidRPr="00E4618D" w:rsidRDefault="007D6933" w:rsidP="007D6933">
      <w:pPr>
        <w:spacing w:after="0" w:line="240" w:lineRule="auto"/>
        <w:jc w:val="center"/>
        <w:rPr>
          <w:rFonts w:cstheme="minorHAnsi"/>
        </w:rPr>
      </w:pPr>
    </w:p>
    <w:p w:rsidR="007D6933" w:rsidRPr="00E4618D" w:rsidRDefault="007D6933" w:rsidP="007D6933">
      <w:pPr>
        <w:spacing w:after="0" w:line="240" w:lineRule="auto"/>
      </w:pPr>
      <w:r w:rsidRPr="00E4618D">
        <w:t xml:space="preserve">While we wait between the </w:t>
      </w:r>
      <w:r w:rsidRPr="00E4618D">
        <w:rPr>
          <w:i/>
        </w:rPr>
        <w:t>‘now’</w:t>
      </w:r>
      <w:r w:rsidRPr="00E4618D">
        <w:t xml:space="preserve"> and</w:t>
      </w:r>
      <w:r>
        <w:t xml:space="preserve"> the</w:t>
      </w:r>
      <w:r w:rsidRPr="00E4618D">
        <w:t xml:space="preserve"> </w:t>
      </w:r>
      <w:r w:rsidRPr="00E4618D">
        <w:rPr>
          <w:i/>
        </w:rPr>
        <w:t>‘not yet</w:t>
      </w:r>
      <w:r>
        <w:rPr>
          <w:i/>
        </w:rPr>
        <w:t>,</w:t>
      </w:r>
      <w:r w:rsidRPr="00E4618D">
        <w:rPr>
          <w:i/>
        </w:rPr>
        <w:t>’</w:t>
      </w:r>
      <w:r>
        <w:t xml:space="preserve"> we</w:t>
      </w:r>
      <w:r w:rsidRPr="00E4618D">
        <w:t xml:space="preserve"> can give thanks and rejoice that the one and only living God, the Lord of all the earth,</w:t>
      </w:r>
      <w:r>
        <w:t xml:space="preserve"> </w:t>
      </w:r>
      <w:r w:rsidRPr="00E4618D">
        <w:t>does not change</w:t>
      </w:r>
      <w:r>
        <w:t xml:space="preserve">, He </w:t>
      </w:r>
      <w:r w:rsidRPr="00E4618D">
        <w:t>is the same yesterday, today and forever</w:t>
      </w:r>
      <w:r>
        <w:t>,</w:t>
      </w:r>
      <w:r w:rsidRPr="00E4618D">
        <w:t xml:space="preserve"> and </w:t>
      </w:r>
      <w:r>
        <w:t>His</w:t>
      </w:r>
      <w:r w:rsidRPr="00E4618D">
        <w:t xml:space="preserve"> mercies are new every morning</w:t>
      </w:r>
      <w:r>
        <w:t>! He</w:t>
      </w:r>
      <w:r w:rsidRPr="00E4618D">
        <w:t xml:space="preserve"> actively works in </w:t>
      </w:r>
      <w:r>
        <w:t>our lives,</w:t>
      </w:r>
      <w:r w:rsidRPr="00E4618D">
        <w:t xml:space="preserve"> preparing us for what lies ahead.</w:t>
      </w:r>
    </w:p>
    <w:p w:rsidR="007D6933" w:rsidRPr="00E4618D" w:rsidRDefault="007D6933" w:rsidP="007D6933">
      <w:pPr>
        <w:spacing w:after="0" w:line="240" w:lineRule="auto"/>
      </w:pPr>
    </w:p>
    <w:p w:rsidR="007D6933" w:rsidRPr="00E4618D" w:rsidRDefault="007D6933" w:rsidP="007D6933">
      <w:pPr>
        <w:spacing w:after="0" w:line="240" w:lineRule="auto"/>
        <w:rPr>
          <w:b/>
        </w:rPr>
      </w:pPr>
      <w:r w:rsidRPr="00E4618D">
        <w:rPr>
          <w:b/>
        </w:rPr>
        <w:t>Because of His love…</w:t>
      </w:r>
    </w:p>
    <w:p w:rsidR="007D6933" w:rsidRPr="00E4618D" w:rsidRDefault="007D6933" w:rsidP="007D6933">
      <w:pPr>
        <w:spacing w:after="0" w:line="240" w:lineRule="auto"/>
      </w:pPr>
    </w:p>
    <w:p w:rsidR="007D6933" w:rsidRPr="00E4618D" w:rsidRDefault="007D6933" w:rsidP="007D6933">
      <w:pPr>
        <w:spacing w:after="0" w:line="360" w:lineRule="auto"/>
      </w:pPr>
      <w:r w:rsidRPr="00E4618D">
        <w:rPr>
          <w:b/>
          <w:u w:val="single"/>
        </w:rPr>
        <w:t xml:space="preserve">1. </w:t>
      </w:r>
      <w:r w:rsidRPr="00E4618D">
        <w:rPr>
          <w:b/>
          <w:u w:val="single"/>
        </w:rPr>
        <w:t>Our</w:t>
      </w:r>
      <w:r>
        <w:rPr>
          <w:b/>
        </w:rPr>
        <w:t xml:space="preserve"> </w:t>
      </w:r>
      <w:r>
        <w:t xml:space="preserve">____________ </w:t>
      </w:r>
      <w:r w:rsidRPr="00E4618D">
        <w:rPr>
          <w:b/>
          <w:u w:val="single"/>
        </w:rPr>
        <w:t xml:space="preserve">is established – </w:t>
      </w:r>
      <w:r w:rsidRPr="00E4618D">
        <w:rPr>
          <w:b/>
          <w:i/>
          <w:u w:val="single"/>
        </w:rPr>
        <w:t>‘we belong to the Lord’</w:t>
      </w:r>
      <w:r w:rsidRPr="00E4618D">
        <w:rPr>
          <w:i/>
        </w:rPr>
        <w:t xml:space="preserve"> </w:t>
      </w:r>
      <w:r w:rsidRPr="00E4618D">
        <w:t>(vs. 1-9)</w:t>
      </w:r>
    </w:p>
    <w:p w:rsidR="007D6933" w:rsidRPr="00E4618D" w:rsidRDefault="007D6933" w:rsidP="007D6933">
      <w:pPr>
        <w:spacing w:line="240" w:lineRule="auto"/>
      </w:pPr>
      <w:r w:rsidRPr="00E4618D">
        <w:t xml:space="preserve">- Belonging to the Lord means learning to </w:t>
      </w:r>
      <w:r>
        <w:t>_______________</w:t>
      </w:r>
      <w:r w:rsidRPr="00E4618D">
        <w:t xml:space="preserve"> that His ways are not our ways. His ways are higher than our ways (cf. Isa. 55:8-9; Rom. 8:28)</w:t>
      </w:r>
    </w:p>
    <w:p w:rsidR="007D6933" w:rsidRPr="00E4618D" w:rsidRDefault="007D6933" w:rsidP="007D6933">
      <w:pPr>
        <w:spacing w:line="240" w:lineRule="auto"/>
      </w:pPr>
      <w:r w:rsidRPr="00E4618D">
        <w:t xml:space="preserve">- God is gracious and merciful, giving His people opportunities to renew their commitment to Him and </w:t>
      </w:r>
      <w:r>
        <w:t>_______________</w:t>
      </w:r>
      <w:r w:rsidRPr="00E4618D">
        <w:t xml:space="preserve"> their identity in Him (cf. Ps. 86:15-16a; 1 Jn. 1:9;)</w:t>
      </w:r>
    </w:p>
    <w:p w:rsidR="007D6933" w:rsidRPr="00E4618D" w:rsidRDefault="007D6933" w:rsidP="007D6933">
      <w:r w:rsidRPr="00E4618D">
        <w:t xml:space="preserve">- Belonging to the Lord removes our </w:t>
      </w:r>
      <w:r>
        <w:t>_______________</w:t>
      </w:r>
      <w:r w:rsidRPr="00E4618D">
        <w:t xml:space="preserve"> (cf. Isa. 54:4; Rom. 8:1-4; Rom. 10:11)</w:t>
      </w:r>
    </w:p>
    <w:p w:rsidR="007D6933" w:rsidRPr="00E4618D" w:rsidRDefault="007D6933" w:rsidP="007D6933">
      <w:pPr>
        <w:rPr>
          <w:i/>
        </w:rPr>
      </w:pPr>
      <w:r w:rsidRPr="00E4618D">
        <w:rPr>
          <w:i/>
        </w:rPr>
        <w:t>If you are dealing with guilt, reproach</w:t>
      </w:r>
      <w:r>
        <w:rPr>
          <w:i/>
        </w:rPr>
        <w:t>,</w:t>
      </w:r>
      <w:r w:rsidRPr="00E4618D">
        <w:rPr>
          <w:i/>
        </w:rPr>
        <w:t xml:space="preserve"> or shame, repent, don’t wait. Be fully restored to the Lord today!</w:t>
      </w:r>
    </w:p>
    <w:p w:rsidR="007D6933" w:rsidRPr="00E4618D" w:rsidRDefault="007D6933" w:rsidP="007D6933">
      <w:pPr>
        <w:rPr>
          <w:i/>
        </w:rPr>
      </w:pPr>
    </w:p>
    <w:p w:rsidR="007D6933" w:rsidRPr="00E4618D" w:rsidRDefault="007D6933" w:rsidP="007D6933">
      <w:r w:rsidRPr="00E4618D">
        <w:rPr>
          <w:b/>
          <w:u w:val="single"/>
        </w:rPr>
        <w:t>2. Our</w:t>
      </w:r>
      <w:r>
        <w:t xml:space="preserve"> _______________ </w:t>
      </w:r>
      <w:r w:rsidRPr="00E4618D">
        <w:rPr>
          <w:b/>
          <w:u w:val="single"/>
        </w:rPr>
        <w:t>is</w:t>
      </w:r>
      <w:r w:rsidRPr="00E4618D">
        <w:rPr>
          <w:b/>
          <w:u w:val="single"/>
        </w:rPr>
        <w:t xml:space="preserve"> established – </w:t>
      </w:r>
      <w:r w:rsidRPr="00E4618D">
        <w:rPr>
          <w:b/>
          <w:i/>
          <w:u w:val="single"/>
        </w:rPr>
        <w:t>‘He will meet all our needs’</w:t>
      </w:r>
      <w:r w:rsidRPr="00E4618D">
        <w:rPr>
          <w:i/>
        </w:rPr>
        <w:t xml:space="preserve"> </w:t>
      </w:r>
      <w:r w:rsidRPr="00E4618D">
        <w:t>(vs. 10-12)</w:t>
      </w:r>
    </w:p>
    <w:p w:rsidR="007D6933" w:rsidRPr="00E4618D" w:rsidRDefault="007D6933" w:rsidP="007D6933">
      <w:pPr>
        <w:spacing w:line="240" w:lineRule="auto"/>
      </w:pPr>
      <w:r w:rsidRPr="00E4618D">
        <w:t xml:space="preserve">- Security for the child of God does not mean that we will always be </w:t>
      </w:r>
      <w:r>
        <w:t>_______________</w:t>
      </w:r>
      <w:r w:rsidRPr="00E4618D">
        <w:t xml:space="preserve">, </w:t>
      </w:r>
      <w:r>
        <w:t xml:space="preserve">or that we will </w:t>
      </w:r>
      <w:r w:rsidRPr="00E4618D">
        <w:t>never face adversity or hardship (cf. Jn. 16:33)</w:t>
      </w:r>
    </w:p>
    <w:p w:rsidR="007D6933" w:rsidRPr="00E4618D" w:rsidRDefault="007D6933" w:rsidP="007D6933">
      <w:pPr>
        <w:spacing w:line="240" w:lineRule="auto"/>
      </w:pPr>
      <w:r w:rsidRPr="00E4618D">
        <w:t xml:space="preserve">- The security we enjoy is grounded in the </w:t>
      </w:r>
      <w:r>
        <w:t>_______________</w:t>
      </w:r>
      <w:r w:rsidRPr="00E4618D">
        <w:t xml:space="preserve"> we have in Christ Jesus </w:t>
      </w:r>
      <w:r>
        <w:br/>
      </w:r>
      <w:r w:rsidRPr="00E4618D">
        <w:t>(cf. Rom. 5:1; Eph. 2:14a; Php. 4:7)</w:t>
      </w:r>
    </w:p>
    <w:p w:rsidR="007D6933" w:rsidRPr="00E4618D" w:rsidRDefault="007D6933" w:rsidP="007D6933">
      <w:pPr>
        <w:spacing w:line="240" w:lineRule="auto"/>
      </w:pPr>
      <w:r w:rsidRPr="00E4618D">
        <w:t>- In Christ</w:t>
      </w:r>
      <w:r>
        <w:t>,</w:t>
      </w:r>
      <w:r w:rsidRPr="00E4618D">
        <w:t xml:space="preserve"> we can live securely knowing that all our </w:t>
      </w:r>
      <w:r>
        <w:t>_______________</w:t>
      </w:r>
      <w:r w:rsidRPr="00E4618D">
        <w:t xml:space="preserve"> will be met according to</w:t>
      </w:r>
      <w:r>
        <w:t xml:space="preserve"> the riches</w:t>
      </w:r>
      <w:r w:rsidRPr="00E4618D">
        <w:t xml:space="preserve"> </w:t>
      </w:r>
      <w:r>
        <w:t xml:space="preserve">of God’s glory in Christ Jesus </w:t>
      </w:r>
      <w:r w:rsidRPr="00E4618D">
        <w:t>(cf. Ps. 145:15-16; Lk. 12:24; Php. 4:19)</w:t>
      </w:r>
    </w:p>
    <w:p w:rsidR="007D6933" w:rsidRPr="00E4618D" w:rsidRDefault="007D6933" w:rsidP="007D6933">
      <w:pPr>
        <w:spacing w:line="240" w:lineRule="auto"/>
        <w:rPr>
          <w:i/>
        </w:rPr>
      </w:pPr>
      <w:r w:rsidRPr="00E4618D">
        <w:rPr>
          <w:i/>
        </w:rPr>
        <w:t>Who or what are you trusting in for your security? Remember</w:t>
      </w:r>
      <w:r>
        <w:rPr>
          <w:i/>
        </w:rPr>
        <w:t>,</w:t>
      </w:r>
      <w:r w:rsidRPr="00E4618D">
        <w:rPr>
          <w:i/>
        </w:rPr>
        <w:t xml:space="preserve"> God’s provision for His children will never end. He does not always provide in the same way, but He always provides.</w:t>
      </w:r>
    </w:p>
    <w:p w:rsidR="007D6933" w:rsidRPr="00E4618D" w:rsidRDefault="007D6933" w:rsidP="007D6933">
      <w:pPr>
        <w:rPr>
          <w:i/>
        </w:rPr>
      </w:pPr>
    </w:p>
    <w:p w:rsidR="007D6933" w:rsidRPr="00E4618D" w:rsidRDefault="007D6933" w:rsidP="007D6933">
      <w:r w:rsidRPr="00E4618D">
        <w:rPr>
          <w:b/>
          <w:u w:val="single"/>
        </w:rPr>
        <w:t>3. Our</w:t>
      </w:r>
      <w:r>
        <w:t xml:space="preserve"> ______________</w:t>
      </w:r>
      <w:bookmarkStart w:id="0" w:name="_GoBack"/>
      <w:bookmarkEnd w:id="0"/>
      <w:r>
        <w:t xml:space="preserve">_ </w:t>
      </w:r>
      <w:r w:rsidRPr="00E4618D">
        <w:rPr>
          <w:b/>
          <w:u w:val="single"/>
        </w:rPr>
        <w:t>is</w:t>
      </w:r>
      <w:r w:rsidRPr="00E4618D">
        <w:rPr>
          <w:b/>
          <w:u w:val="single"/>
        </w:rPr>
        <w:t xml:space="preserve"> established – </w:t>
      </w:r>
      <w:r w:rsidRPr="00E4618D">
        <w:rPr>
          <w:b/>
          <w:i/>
          <w:u w:val="single"/>
        </w:rPr>
        <w:t>‘He will always be with us’</w:t>
      </w:r>
      <w:r w:rsidRPr="00E4618D">
        <w:rPr>
          <w:i/>
        </w:rPr>
        <w:t xml:space="preserve"> </w:t>
      </w:r>
      <w:r w:rsidRPr="00E4618D">
        <w:t>(vs. 13-15)</w:t>
      </w:r>
    </w:p>
    <w:p w:rsidR="007D6933" w:rsidRPr="00E4618D" w:rsidRDefault="007D6933" w:rsidP="007D6933">
      <w:pPr>
        <w:spacing w:line="240" w:lineRule="auto"/>
      </w:pPr>
      <w:r w:rsidRPr="00E4618D">
        <w:t xml:space="preserve">- When we are living according to God’s will, everywhere He leads us is holy ground and we ought to </w:t>
      </w:r>
      <w:r>
        <w:t>_______________</w:t>
      </w:r>
      <w:r w:rsidRPr="00E4618D">
        <w:t xml:space="preserve"> accordingly (cf. 1 Cor. 10:31)</w:t>
      </w:r>
    </w:p>
    <w:p w:rsidR="007D6933" w:rsidRPr="00E4618D" w:rsidRDefault="007D6933" w:rsidP="007D6933">
      <w:r w:rsidRPr="00E4618D">
        <w:t xml:space="preserve">- Be encouraged, the Lord </w:t>
      </w:r>
      <w:r>
        <w:t>________________</w:t>
      </w:r>
      <w:r w:rsidRPr="00E4618D">
        <w:t xml:space="preserve"> your life (cf.</w:t>
      </w:r>
      <w:r w:rsidRPr="00EC11B3">
        <w:t xml:space="preserve"> </w:t>
      </w:r>
      <w:r w:rsidRPr="00E4618D">
        <w:t>2 Chron. 16:9a</w:t>
      </w:r>
      <w:r>
        <w:t>;</w:t>
      </w:r>
      <w:r w:rsidRPr="00E4618D">
        <w:t xml:space="preserve"> Ps. 18:1-2; 34:15; 125:2)</w:t>
      </w:r>
    </w:p>
    <w:p w:rsidR="007D6933" w:rsidRPr="00E4618D" w:rsidRDefault="007D6933" w:rsidP="007D6933">
      <w:r w:rsidRPr="00E4618D">
        <w:t>- His presence with us empowers us for</w:t>
      </w:r>
      <w:r>
        <w:t xml:space="preserve"> His </w:t>
      </w:r>
      <w:r>
        <w:t>_______________</w:t>
      </w:r>
      <w:r w:rsidRPr="00E4618D">
        <w:t xml:space="preserve"> (cf. Mt. 28:19-20; Jn. 15:5b) </w:t>
      </w:r>
    </w:p>
    <w:p w:rsidR="007D6933" w:rsidRPr="00E4618D" w:rsidRDefault="007D6933" w:rsidP="007D6933">
      <w:pPr>
        <w:spacing w:line="240" w:lineRule="auto"/>
        <w:rPr>
          <w:i/>
        </w:rPr>
      </w:pPr>
      <w:r w:rsidRPr="00E4618D">
        <w:rPr>
          <w:i/>
        </w:rPr>
        <w:t>Are you feeling hopeful or hopeless this Thanksgiving?</w:t>
      </w:r>
      <w:r>
        <w:rPr>
          <w:i/>
        </w:rPr>
        <w:t xml:space="preserve"> </w:t>
      </w:r>
      <w:r w:rsidRPr="009F7B5C">
        <w:rPr>
          <w:i/>
        </w:rPr>
        <w:t>If you are feeling hopeful, rejoice, and continue to live in His presence and empowerment.</w:t>
      </w:r>
      <w:r w:rsidRPr="00E4618D">
        <w:rPr>
          <w:i/>
        </w:rPr>
        <w:t xml:space="preserve"> If you are feeling </w:t>
      </w:r>
      <w:r>
        <w:rPr>
          <w:i/>
        </w:rPr>
        <w:t>hopeles</w:t>
      </w:r>
      <w:r w:rsidRPr="00E4618D">
        <w:rPr>
          <w:i/>
        </w:rPr>
        <w:t>s</w:t>
      </w:r>
      <w:r>
        <w:rPr>
          <w:i/>
        </w:rPr>
        <w:t>,</w:t>
      </w:r>
      <w:r w:rsidRPr="00E4618D">
        <w:rPr>
          <w:i/>
        </w:rPr>
        <w:t xml:space="preserve"> remember </w:t>
      </w:r>
      <w:r>
        <w:rPr>
          <w:i/>
        </w:rPr>
        <w:t xml:space="preserve">that </w:t>
      </w:r>
      <w:r w:rsidRPr="00E4618D">
        <w:rPr>
          <w:i/>
        </w:rPr>
        <w:t>the God who you belong to, will meet all your needs</w:t>
      </w:r>
      <w:r>
        <w:rPr>
          <w:i/>
        </w:rPr>
        <w:t xml:space="preserve"> and has</w:t>
      </w:r>
      <w:r w:rsidRPr="00E4618D">
        <w:rPr>
          <w:i/>
        </w:rPr>
        <w:t xml:space="preserve"> promised </w:t>
      </w:r>
      <w:r>
        <w:rPr>
          <w:i/>
        </w:rPr>
        <w:t xml:space="preserve">that </w:t>
      </w:r>
      <w:r w:rsidRPr="00E4618D">
        <w:rPr>
          <w:i/>
        </w:rPr>
        <w:t xml:space="preserve">He will never leave you </w:t>
      </w:r>
      <w:r>
        <w:rPr>
          <w:i/>
        </w:rPr>
        <w:t>n</w:t>
      </w:r>
      <w:r w:rsidRPr="00E4618D">
        <w:rPr>
          <w:i/>
        </w:rPr>
        <w:t>or forsake you</w:t>
      </w:r>
      <w:r>
        <w:rPr>
          <w:i/>
        </w:rPr>
        <w:t xml:space="preserve"> </w:t>
      </w:r>
      <w:r>
        <w:rPr>
          <w:i/>
        </w:rPr>
        <w:br/>
        <w:t>(Dt. 31:8).</w:t>
      </w:r>
    </w:p>
    <w:p w:rsidR="007D6933" w:rsidRPr="00E4618D" w:rsidRDefault="007D6933" w:rsidP="007D6933"/>
    <w:p w:rsidR="007D6933" w:rsidRPr="00E4618D" w:rsidRDefault="007D6933" w:rsidP="007D6933"/>
    <w:p w:rsidR="00137267" w:rsidRDefault="00137267"/>
    <w:sectPr w:rsidR="00137267" w:rsidSect="00AD73EC">
      <w:pgSz w:w="12240" w:h="15840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33"/>
    <w:rsid w:val="00137267"/>
    <w:rsid w:val="007D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1EB0"/>
  <w15:chartTrackingRefBased/>
  <w15:docId w15:val="{7B109160-2C5F-4C08-AB57-8D4F12FA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Kelvin Kauffeldt</cp:lastModifiedBy>
  <cp:revision>1</cp:revision>
  <dcterms:created xsi:type="dcterms:W3CDTF">2024-10-11T11:14:00Z</dcterms:created>
  <dcterms:modified xsi:type="dcterms:W3CDTF">2024-10-11T11:19:00Z</dcterms:modified>
</cp:coreProperties>
</file>