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3AC0" w14:textId="77777777" w:rsidR="00E72BD5" w:rsidRDefault="00E72BD5" w:rsidP="00E72BD5">
      <w:pPr>
        <w:spacing w:after="0" w:line="240" w:lineRule="auto"/>
        <w:ind w:right="-90"/>
        <w:rPr>
          <w:rFonts w:eastAsia="Times New Roman" w:cstheme="minorHAnsi"/>
          <w:color w:val="000000"/>
          <w:sz w:val="24"/>
          <w:szCs w:val="24"/>
          <w:lang w:eastAsia="en-CA"/>
        </w:rPr>
      </w:pPr>
      <w:bookmarkStart w:id="0" w:name="_Hlk187394385"/>
    </w:p>
    <w:p w14:paraId="3F5DB7A9" w14:textId="226D771D" w:rsidR="00E72BD5" w:rsidRDefault="00E72BD5" w:rsidP="00E72BD5">
      <w:pPr>
        <w:spacing w:after="0" w:line="240" w:lineRule="auto"/>
        <w:ind w:right="-90"/>
        <w:rPr>
          <w:rFonts w:eastAsia="Times New Roman" w:cstheme="minorHAnsi"/>
          <w:color w:val="000000"/>
          <w:sz w:val="24"/>
          <w:szCs w:val="24"/>
          <w:lang w:eastAsia="en-CA"/>
        </w:rPr>
      </w:pPr>
      <w:r w:rsidRPr="009129A1">
        <w:rPr>
          <w:rFonts w:eastAsia="Times New Roman" w:cstheme="minorHAnsi"/>
          <w:color w:val="000000"/>
          <w:sz w:val="24"/>
          <w:szCs w:val="24"/>
          <w:lang w:eastAsia="en-CA"/>
        </w:rPr>
        <w:t>Building on God’s Faithfulness #1</w:t>
      </w:r>
      <w:r w:rsidR="00C85E53">
        <w:rPr>
          <w:rFonts w:eastAsia="Times New Roman" w:cstheme="minorHAnsi"/>
          <w:color w:val="000000"/>
          <w:sz w:val="24"/>
          <w:szCs w:val="24"/>
          <w:lang w:eastAsia="en-CA"/>
        </w:rPr>
        <w:t>5</w:t>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t xml:space="preserve">             Pastor Kelvin Kauffeldt</w:t>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Pr>
          <w:rFonts w:eastAsia="Times New Roman" w:cstheme="minorHAnsi"/>
          <w:color w:val="000000"/>
          <w:sz w:val="24"/>
          <w:szCs w:val="24"/>
          <w:lang w:eastAsia="en-CA"/>
        </w:rPr>
        <w:t>May 3</w:t>
      </w:r>
      <w:r w:rsidRPr="009129A1">
        <w:rPr>
          <w:rFonts w:eastAsia="Times New Roman" w:cstheme="minorHAnsi"/>
          <w:color w:val="000000"/>
          <w:sz w:val="24"/>
          <w:szCs w:val="24"/>
          <w:lang w:eastAsia="en-CA"/>
        </w:rPr>
        <w:t>, 2026</w:t>
      </w:r>
    </w:p>
    <w:p w14:paraId="095B950E" w14:textId="77777777" w:rsidR="00E72BD5" w:rsidRPr="009129A1" w:rsidRDefault="00E72BD5" w:rsidP="00E72BD5">
      <w:pPr>
        <w:spacing w:after="0" w:line="240" w:lineRule="auto"/>
        <w:ind w:right="-90"/>
        <w:rPr>
          <w:rFonts w:eastAsia="Times New Roman" w:cstheme="minorHAnsi"/>
          <w:color w:val="000000"/>
          <w:sz w:val="24"/>
          <w:szCs w:val="24"/>
          <w:lang w:eastAsia="en-CA"/>
        </w:rPr>
      </w:pPr>
    </w:p>
    <w:p w14:paraId="1971F894" w14:textId="77777777" w:rsidR="00E72BD5" w:rsidRPr="006D5F77" w:rsidRDefault="00E72BD5" w:rsidP="00E72BD5">
      <w:pPr>
        <w:spacing w:after="0" w:line="240" w:lineRule="auto"/>
        <w:jc w:val="center"/>
        <w:rPr>
          <w:rFonts w:eastAsia="Times New Roman" w:cstheme="minorHAnsi"/>
          <w:b/>
          <w:color w:val="000000"/>
          <w:sz w:val="24"/>
          <w:szCs w:val="24"/>
          <w:lang w:eastAsia="en-CA"/>
        </w:rPr>
      </w:pPr>
      <w:r w:rsidRPr="006D5F77">
        <w:rPr>
          <w:rFonts w:eastAsia="Times New Roman" w:cstheme="minorHAnsi"/>
          <w:b/>
          <w:color w:val="000000"/>
          <w:sz w:val="24"/>
          <w:szCs w:val="24"/>
          <w:lang w:eastAsia="en-CA"/>
        </w:rPr>
        <w:t>Committed to Following</w:t>
      </w:r>
    </w:p>
    <w:p w14:paraId="445A0BF9" w14:textId="77777777" w:rsidR="00E72BD5" w:rsidRPr="009129A1" w:rsidRDefault="00E72BD5" w:rsidP="00E72BD5">
      <w:pPr>
        <w:spacing w:after="0" w:line="240" w:lineRule="auto"/>
        <w:jc w:val="center"/>
        <w:rPr>
          <w:rFonts w:eastAsia="Times New Roman" w:cstheme="minorHAnsi"/>
          <w:color w:val="000000"/>
          <w:sz w:val="24"/>
          <w:szCs w:val="24"/>
          <w:lang w:eastAsia="en-CA"/>
        </w:rPr>
      </w:pPr>
      <w:r w:rsidRPr="009129A1">
        <w:rPr>
          <w:rFonts w:eastAsia="Times New Roman" w:cstheme="minorHAnsi"/>
          <w:color w:val="000000"/>
          <w:sz w:val="24"/>
          <w:szCs w:val="24"/>
          <w:lang w:eastAsia="en-CA"/>
        </w:rPr>
        <w:t xml:space="preserve">Nehemiah </w:t>
      </w:r>
      <w:r>
        <w:rPr>
          <w:rFonts w:eastAsia="Times New Roman" w:cstheme="minorHAnsi"/>
          <w:color w:val="000000"/>
          <w:sz w:val="24"/>
          <w:szCs w:val="24"/>
          <w:lang w:eastAsia="en-CA"/>
        </w:rPr>
        <w:t>10</w:t>
      </w:r>
    </w:p>
    <w:p w14:paraId="4D8A30DD" w14:textId="77777777" w:rsidR="00E72BD5" w:rsidRPr="009129A1" w:rsidRDefault="00E72BD5" w:rsidP="00E72BD5">
      <w:pPr>
        <w:spacing w:after="0" w:line="240" w:lineRule="auto"/>
        <w:rPr>
          <w:rFonts w:eastAsia="Times New Roman" w:cstheme="minorHAnsi"/>
          <w:color w:val="000000"/>
          <w:sz w:val="24"/>
          <w:szCs w:val="24"/>
          <w:lang w:eastAsia="en-CA"/>
        </w:rPr>
      </w:pPr>
    </w:p>
    <w:p w14:paraId="49816D38" w14:textId="77777777" w:rsidR="00E72BD5" w:rsidRPr="00A5545D" w:rsidRDefault="00E72BD5" w:rsidP="00E72BD5">
      <w:pPr>
        <w:spacing w:after="0" w:line="240" w:lineRule="auto"/>
        <w:rPr>
          <w:rFonts w:cstheme="minorHAnsi"/>
          <w:color w:val="081C2A"/>
          <w:sz w:val="24"/>
          <w:szCs w:val="24"/>
          <w:shd w:val="clear" w:color="auto" w:fill="FFFFFF"/>
        </w:rPr>
      </w:pPr>
      <w:r>
        <w:rPr>
          <w:rFonts w:cstheme="minorHAnsi"/>
          <w:color w:val="081C2A"/>
          <w:sz w:val="24"/>
          <w:szCs w:val="24"/>
          <w:shd w:val="clear" w:color="auto" w:fill="FFFFFF"/>
        </w:rPr>
        <w:t>As children of God, there</w:t>
      </w:r>
      <w:r w:rsidRPr="00A5545D">
        <w:rPr>
          <w:rFonts w:cstheme="minorHAnsi"/>
          <w:color w:val="081C2A"/>
          <w:sz w:val="24"/>
          <w:szCs w:val="24"/>
          <w:shd w:val="clear" w:color="auto" w:fill="FFFFFF"/>
        </w:rPr>
        <w:t xml:space="preserve"> are times in our journey whe</w:t>
      </w:r>
      <w:r>
        <w:rPr>
          <w:rFonts w:cstheme="minorHAnsi"/>
          <w:color w:val="081C2A"/>
          <w:sz w:val="24"/>
          <w:szCs w:val="24"/>
          <w:shd w:val="clear" w:color="auto" w:fill="FFFFFF"/>
        </w:rPr>
        <w:t>n</w:t>
      </w:r>
      <w:r w:rsidRPr="00A5545D">
        <w:rPr>
          <w:rFonts w:cstheme="minorHAnsi"/>
          <w:color w:val="081C2A"/>
          <w:sz w:val="24"/>
          <w:szCs w:val="24"/>
          <w:shd w:val="clear" w:color="auto" w:fill="FFFFFF"/>
        </w:rPr>
        <w:t xml:space="preserve"> we </w:t>
      </w:r>
      <w:r>
        <w:rPr>
          <w:rFonts w:cstheme="minorHAnsi"/>
          <w:color w:val="081C2A"/>
          <w:sz w:val="24"/>
          <w:szCs w:val="24"/>
          <w:shd w:val="clear" w:color="auto" w:fill="FFFFFF"/>
        </w:rPr>
        <w:t>“</w:t>
      </w:r>
      <w:r w:rsidRPr="00A5545D">
        <w:rPr>
          <w:rFonts w:cstheme="minorHAnsi"/>
          <w:color w:val="081C2A"/>
          <w:sz w:val="24"/>
          <w:szCs w:val="24"/>
          <w:shd w:val="clear" w:color="auto" w:fill="FFFFFF"/>
        </w:rPr>
        <w:t>put a stake in the ground</w:t>
      </w:r>
      <w:r>
        <w:rPr>
          <w:rFonts w:cstheme="minorHAnsi"/>
          <w:color w:val="081C2A"/>
          <w:sz w:val="24"/>
          <w:szCs w:val="24"/>
          <w:shd w:val="clear" w:color="auto" w:fill="FFFFFF"/>
        </w:rPr>
        <w:t>”</w:t>
      </w:r>
      <w:r w:rsidRPr="00A5545D">
        <w:rPr>
          <w:rFonts w:cstheme="minorHAnsi"/>
          <w:color w:val="081C2A"/>
          <w:sz w:val="24"/>
          <w:szCs w:val="24"/>
          <w:shd w:val="clear" w:color="auto" w:fill="FFFFFF"/>
        </w:rPr>
        <w:t xml:space="preserve"> and intentionally declare our commitment to follow the Lord. </w:t>
      </w:r>
      <w:r>
        <w:rPr>
          <w:rFonts w:cstheme="minorHAnsi"/>
          <w:color w:val="081C2A"/>
          <w:sz w:val="24"/>
          <w:szCs w:val="24"/>
          <w:shd w:val="clear" w:color="auto" w:fill="FFFFFF"/>
        </w:rPr>
        <w:t>Occasionally, what follows is a</w:t>
      </w:r>
      <w:r w:rsidRPr="00A5545D">
        <w:rPr>
          <w:rFonts w:cstheme="minorHAnsi"/>
          <w:color w:val="081C2A"/>
          <w:sz w:val="24"/>
          <w:szCs w:val="24"/>
          <w:shd w:val="clear" w:color="auto" w:fill="FFFFFF"/>
        </w:rPr>
        <w:t xml:space="preserve"> season where we </w:t>
      </w:r>
      <w:r>
        <w:rPr>
          <w:rFonts w:cstheme="minorHAnsi"/>
          <w:color w:val="081C2A"/>
          <w:sz w:val="24"/>
          <w:szCs w:val="24"/>
          <w:shd w:val="clear" w:color="auto" w:fill="FFFFFF"/>
        </w:rPr>
        <w:t>drift</w:t>
      </w:r>
      <w:r w:rsidRPr="00A5545D">
        <w:rPr>
          <w:rFonts w:cstheme="minorHAnsi"/>
          <w:color w:val="081C2A"/>
          <w:sz w:val="24"/>
          <w:szCs w:val="24"/>
          <w:shd w:val="clear" w:color="auto" w:fill="FFFFFF"/>
        </w:rPr>
        <w:t xml:space="preserve"> and </w:t>
      </w:r>
      <w:r>
        <w:rPr>
          <w:rFonts w:cstheme="minorHAnsi"/>
          <w:color w:val="081C2A"/>
          <w:sz w:val="24"/>
          <w:szCs w:val="24"/>
          <w:shd w:val="clear" w:color="auto" w:fill="FFFFFF"/>
        </w:rPr>
        <w:t xml:space="preserve">then, </w:t>
      </w:r>
      <w:r w:rsidRPr="00A5545D">
        <w:rPr>
          <w:rFonts w:cstheme="minorHAnsi"/>
          <w:color w:val="081C2A"/>
          <w:sz w:val="24"/>
          <w:szCs w:val="24"/>
          <w:shd w:val="clear" w:color="auto" w:fill="FFFFFF"/>
        </w:rPr>
        <w:t>by God’s grace</w:t>
      </w:r>
      <w:r>
        <w:rPr>
          <w:rFonts w:cstheme="minorHAnsi"/>
          <w:color w:val="081C2A"/>
          <w:sz w:val="24"/>
          <w:szCs w:val="24"/>
          <w:shd w:val="clear" w:color="auto" w:fill="FFFFFF"/>
        </w:rPr>
        <w:t>, we</w:t>
      </w:r>
      <w:r w:rsidRPr="00A5545D">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become aware of what has happened. </w:t>
      </w:r>
      <w:r w:rsidRPr="00A5545D">
        <w:rPr>
          <w:rFonts w:cstheme="minorHAnsi"/>
          <w:color w:val="081C2A"/>
          <w:sz w:val="24"/>
          <w:szCs w:val="24"/>
          <w:shd w:val="clear" w:color="auto" w:fill="FFFFFF"/>
        </w:rPr>
        <w:t>Praise God</w:t>
      </w:r>
      <w:r>
        <w:rPr>
          <w:rFonts w:cstheme="minorHAnsi"/>
          <w:color w:val="081C2A"/>
          <w:sz w:val="24"/>
          <w:szCs w:val="24"/>
          <w:shd w:val="clear" w:color="auto" w:fill="FFFFFF"/>
        </w:rPr>
        <w:t xml:space="preserve">, </w:t>
      </w:r>
      <w:r w:rsidRPr="00A5545D">
        <w:rPr>
          <w:rFonts w:cstheme="minorHAnsi"/>
          <w:color w:val="081C2A"/>
          <w:sz w:val="24"/>
          <w:szCs w:val="24"/>
          <w:shd w:val="clear" w:color="auto" w:fill="FFFFFF"/>
        </w:rPr>
        <w:t>“though we may stumble, we will not fall, for the LORD upholds us with His hand</w:t>
      </w:r>
      <w:r>
        <w:rPr>
          <w:rFonts w:cstheme="minorHAnsi"/>
          <w:color w:val="081C2A"/>
          <w:sz w:val="24"/>
          <w:szCs w:val="24"/>
          <w:shd w:val="clear" w:color="auto" w:fill="FFFFFF"/>
        </w:rPr>
        <w:t>”</w:t>
      </w:r>
      <w:r w:rsidRPr="00A5545D">
        <w:rPr>
          <w:rFonts w:cstheme="minorHAnsi"/>
          <w:color w:val="081C2A"/>
          <w:sz w:val="24"/>
          <w:szCs w:val="24"/>
          <w:shd w:val="clear" w:color="auto" w:fill="FFFFFF"/>
        </w:rPr>
        <w:t xml:space="preserve"> (Ps. 37:24).</w:t>
      </w:r>
    </w:p>
    <w:p w14:paraId="0547DC82" w14:textId="77777777" w:rsidR="00E72BD5" w:rsidRPr="009129A1" w:rsidRDefault="00E72BD5" w:rsidP="00E72BD5">
      <w:pPr>
        <w:spacing w:after="0" w:line="240" w:lineRule="auto"/>
        <w:rPr>
          <w:rFonts w:cstheme="minorHAnsi"/>
          <w:sz w:val="24"/>
          <w:szCs w:val="24"/>
        </w:rPr>
      </w:pPr>
    </w:p>
    <w:p w14:paraId="30E30E91" w14:textId="77777777" w:rsidR="00E72BD5" w:rsidRPr="009129A1" w:rsidRDefault="00E72BD5" w:rsidP="00E72BD5">
      <w:pPr>
        <w:spacing w:after="0" w:line="240" w:lineRule="auto"/>
        <w:rPr>
          <w:rFonts w:cstheme="minorHAnsi"/>
          <w:b/>
          <w:color w:val="081C2A"/>
          <w:sz w:val="24"/>
          <w:szCs w:val="24"/>
          <w:shd w:val="clear" w:color="auto" w:fill="FFFFFF"/>
        </w:rPr>
      </w:pPr>
      <w:r>
        <w:rPr>
          <w:rFonts w:cstheme="minorHAnsi"/>
          <w:b/>
          <w:color w:val="081C2A"/>
          <w:sz w:val="24"/>
          <w:szCs w:val="24"/>
          <w:u w:val="single"/>
          <w:shd w:val="clear" w:color="auto" w:fill="FFFFFF"/>
        </w:rPr>
        <w:t>Committed followers of the Lord</w:t>
      </w:r>
      <w:r w:rsidRPr="009129A1">
        <w:rPr>
          <w:rFonts w:cstheme="minorHAnsi"/>
          <w:b/>
          <w:color w:val="081C2A"/>
          <w:sz w:val="24"/>
          <w:szCs w:val="24"/>
          <w:u w:val="single"/>
          <w:shd w:val="clear" w:color="auto" w:fill="FFFFFF"/>
        </w:rPr>
        <w:t>:</w:t>
      </w:r>
      <w:r w:rsidRPr="009129A1">
        <w:rPr>
          <w:rFonts w:cstheme="minorHAnsi"/>
          <w:color w:val="081C2A"/>
          <w:sz w:val="24"/>
          <w:szCs w:val="24"/>
          <w:shd w:val="clear" w:color="auto" w:fill="FFFFFF"/>
        </w:rPr>
        <w:t xml:space="preserve"> </w:t>
      </w:r>
      <w:r w:rsidRPr="009129A1">
        <w:rPr>
          <w:rFonts w:cstheme="minorHAnsi"/>
          <w:color w:val="081C2A"/>
          <w:sz w:val="24"/>
          <w:szCs w:val="24"/>
          <w:shd w:val="clear" w:color="auto" w:fill="FFFFFF"/>
        </w:rPr>
        <w:br/>
      </w:r>
      <w:r w:rsidRPr="009129A1">
        <w:rPr>
          <w:rFonts w:cstheme="minorHAnsi"/>
          <w:color w:val="081C2A"/>
          <w:sz w:val="24"/>
          <w:szCs w:val="24"/>
          <w:shd w:val="clear" w:color="auto" w:fill="FFFFFF"/>
        </w:rPr>
        <w:br/>
      </w:r>
      <w:r w:rsidRPr="009129A1">
        <w:rPr>
          <w:rFonts w:cstheme="minorHAnsi"/>
          <w:b/>
          <w:color w:val="081C2A"/>
          <w:sz w:val="24"/>
          <w:szCs w:val="24"/>
          <w:u w:val="single"/>
          <w:shd w:val="clear" w:color="auto" w:fill="FFFFFF"/>
        </w:rPr>
        <w:t xml:space="preserve">1. </w:t>
      </w:r>
      <w:r>
        <w:rPr>
          <w:rFonts w:cstheme="minorHAnsi"/>
          <w:b/>
          <w:color w:val="081C2A"/>
          <w:sz w:val="24"/>
          <w:szCs w:val="24"/>
          <w:u w:val="single"/>
          <w:shd w:val="clear" w:color="auto" w:fill="FFFFFF"/>
        </w:rPr>
        <w:t>Take</w:t>
      </w:r>
      <w:r>
        <w:rPr>
          <w:rFonts w:cstheme="minorHAnsi"/>
          <w:b/>
          <w:color w:val="081C2A"/>
          <w:sz w:val="24"/>
          <w:szCs w:val="24"/>
          <w:shd w:val="clear" w:color="auto" w:fill="FFFFFF"/>
        </w:rPr>
        <w:t xml:space="preserve"> _______________ </w:t>
      </w:r>
      <w:r>
        <w:rPr>
          <w:rFonts w:cstheme="minorHAnsi"/>
          <w:b/>
          <w:color w:val="081C2A"/>
          <w:sz w:val="24"/>
          <w:szCs w:val="24"/>
          <w:u w:val="single"/>
          <w:shd w:val="clear" w:color="auto" w:fill="FFFFFF"/>
        </w:rPr>
        <w:t xml:space="preserve"> when they fail to take God’s Word seriously </w:t>
      </w:r>
      <w:r w:rsidRPr="009129A1">
        <w:rPr>
          <w:rFonts w:cstheme="minorHAnsi"/>
          <w:color w:val="081C2A"/>
          <w:sz w:val="24"/>
          <w:szCs w:val="24"/>
          <w:u w:val="single"/>
          <w:shd w:val="clear" w:color="auto" w:fill="FFFFFF"/>
        </w:rPr>
        <w:t xml:space="preserve">(vs. </w:t>
      </w:r>
      <w:r>
        <w:rPr>
          <w:rFonts w:cstheme="minorHAnsi"/>
          <w:color w:val="081C2A"/>
          <w:sz w:val="24"/>
          <w:szCs w:val="24"/>
          <w:u w:val="single"/>
          <w:shd w:val="clear" w:color="auto" w:fill="FFFFFF"/>
        </w:rPr>
        <w:t>9:38-10:29)</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Committing to follow the Lord in community provides the blessing of _______________ in helping us to remain faithful (cf. Prov. 27:17; Heb. 10:24-25; James 5:16; Gal. 6:1-2) </w:t>
      </w:r>
      <w:r w:rsidRPr="009129A1">
        <w:rPr>
          <w:rFonts w:cstheme="minorHAnsi"/>
          <w:color w:val="081C2A"/>
          <w:sz w:val="24"/>
          <w:szCs w:val="24"/>
          <w:shd w:val="clear" w:color="auto" w:fill="FFFFFF"/>
        </w:rPr>
        <w:br/>
        <w:t xml:space="preserve">- </w:t>
      </w:r>
      <w:r>
        <w:rPr>
          <w:rFonts w:cstheme="minorHAnsi"/>
          <w:color w:val="081C2A"/>
          <w:sz w:val="24"/>
          <w:szCs w:val="24"/>
          <w:shd w:val="clear" w:color="auto" w:fill="FFFFFF"/>
        </w:rPr>
        <w:t xml:space="preserve">Committing to take God’s Word seriously should be our _______________ response when we consider all  that God has done for us (cf. Col. 3:1ff) </w:t>
      </w:r>
    </w:p>
    <w:p w14:paraId="11B29204" w14:textId="77777777" w:rsidR="00E72BD5" w:rsidRPr="009129A1" w:rsidRDefault="00E72BD5" w:rsidP="00E72BD5">
      <w:pPr>
        <w:spacing w:after="0" w:line="240" w:lineRule="auto"/>
        <w:rPr>
          <w:rFonts w:cstheme="minorHAnsi"/>
          <w:color w:val="081C2A"/>
          <w:sz w:val="24"/>
          <w:szCs w:val="24"/>
          <w:shd w:val="clear" w:color="auto" w:fill="FFFFFF"/>
        </w:rPr>
      </w:pPr>
    </w:p>
    <w:p w14:paraId="0A9865EB" w14:textId="6C57BB37" w:rsidR="00E72BD5" w:rsidRPr="00EB363F" w:rsidRDefault="00E72BD5" w:rsidP="00E72BD5">
      <w:pPr>
        <w:spacing w:after="0" w:line="240" w:lineRule="auto"/>
        <w:rPr>
          <w:rFonts w:cstheme="minorHAnsi"/>
          <w:i/>
          <w:color w:val="081C2A"/>
          <w:sz w:val="24"/>
          <w:szCs w:val="24"/>
          <w:shd w:val="clear" w:color="auto" w:fill="FFFFFF"/>
        </w:rPr>
      </w:pPr>
      <w:r>
        <w:rPr>
          <w:rFonts w:cstheme="minorHAnsi"/>
          <w:i/>
          <w:color w:val="081C2A"/>
          <w:sz w:val="24"/>
          <w:szCs w:val="24"/>
          <w:shd w:val="clear" w:color="auto" w:fill="FFFFFF"/>
        </w:rPr>
        <w:t xml:space="preserve">“Do not merely listen to the Word, and so deceive yourselves” (Jas. 1:22a). Would others describe you as someone who attentively listens to God’s Word and does what it says? If not, put a “stake in the ground” and recommit to hiding God’s Word in your heart, so that you will not sin against Him (Ps. 119:11). </w:t>
      </w:r>
    </w:p>
    <w:p w14:paraId="138AA045" w14:textId="77777777" w:rsidR="00E72BD5" w:rsidRPr="009129A1" w:rsidRDefault="00E72BD5" w:rsidP="00E72BD5">
      <w:pPr>
        <w:spacing w:after="0" w:line="240" w:lineRule="auto"/>
        <w:rPr>
          <w:rFonts w:cstheme="minorHAnsi"/>
          <w:color w:val="081C2A"/>
          <w:sz w:val="24"/>
          <w:szCs w:val="24"/>
          <w:shd w:val="clear" w:color="auto" w:fill="FFFFFF"/>
        </w:rPr>
      </w:pPr>
    </w:p>
    <w:p w14:paraId="48333DE0" w14:textId="77777777" w:rsidR="00E72BD5" w:rsidRPr="009129A1" w:rsidRDefault="00E72BD5" w:rsidP="00E72BD5">
      <w:pPr>
        <w:spacing w:after="0" w:line="240" w:lineRule="auto"/>
        <w:rPr>
          <w:rFonts w:cstheme="minorHAnsi"/>
          <w:color w:val="081C2A"/>
          <w:sz w:val="24"/>
          <w:szCs w:val="24"/>
          <w:shd w:val="clear" w:color="auto" w:fill="FFFFFF"/>
        </w:rPr>
      </w:pPr>
      <w:r w:rsidRPr="009129A1">
        <w:rPr>
          <w:rFonts w:cstheme="minorHAnsi"/>
          <w:b/>
          <w:color w:val="081C2A"/>
          <w:sz w:val="24"/>
          <w:szCs w:val="24"/>
          <w:u w:val="single"/>
          <w:shd w:val="clear" w:color="auto" w:fill="FFFFFF"/>
        </w:rPr>
        <w:t xml:space="preserve">2. </w:t>
      </w:r>
      <w:r w:rsidRPr="00183DF1">
        <w:rPr>
          <w:b/>
          <w:sz w:val="24"/>
          <w:szCs w:val="24"/>
          <w:u w:val="single"/>
        </w:rPr>
        <w:t>Take</w:t>
      </w:r>
      <w:r>
        <w:rPr>
          <w:b/>
          <w:sz w:val="24"/>
          <w:szCs w:val="24"/>
        </w:rPr>
        <w:t xml:space="preserve"> _______________ </w:t>
      </w:r>
      <w:r w:rsidRPr="00183DF1">
        <w:rPr>
          <w:b/>
          <w:sz w:val="24"/>
          <w:szCs w:val="24"/>
          <w:u w:val="single"/>
        </w:rPr>
        <w:t>for carefully walking in obedience to God’s Word</w:t>
      </w:r>
      <w:r>
        <w:rPr>
          <w:sz w:val="24"/>
          <w:szCs w:val="24"/>
          <w:u w:val="single"/>
        </w:rPr>
        <w:t xml:space="preserve"> (vs. 30-31)</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Walking in obedience _______________ us from the world and allows us to live as salt and light   (cf. Dt. 28:9-10; Jn. 17:14-17) </w:t>
      </w:r>
      <w:r w:rsidRPr="009129A1">
        <w:rPr>
          <w:rFonts w:cstheme="minorHAnsi"/>
          <w:color w:val="081C2A"/>
          <w:sz w:val="24"/>
          <w:szCs w:val="24"/>
          <w:shd w:val="clear" w:color="auto" w:fill="FFFFFF"/>
        </w:rPr>
        <w:t xml:space="preserve"> </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Before doing anything, ask, “In doing this, will I enjoy the _______________ of God and </w:t>
      </w:r>
      <w:r>
        <w:rPr>
          <w:rFonts w:cstheme="minorHAnsi"/>
          <w:color w:val="081C2A"/>
          <w:sz w:val="24"/>
          <w:szCs w:val="24"/>
          <w:shd w:val="clear" w:color="auto" w:fill="FFFFFF"/>
        </w:rPr>
        <w:br/>
        <w:t>fulfill His will?”</w:t>
      </w:r>
    </w:p>
    <w:p w14:paraId="70D986CD" w14:textId="77777777" w:rsidR="00E72BD5" w:rsidRPr="00DE0727" w:rsidRDefault="00E72BD5" w:rsidP="00E72BD5">
      <w:pPr>
        <w:spacing w:after="0" w:line="240" w:lineRule="auto"/>
        <w:rPr>
          <w:rFonts w:cstheme="minorHAnsi"/>
          <w:i/>
          <w:color w:val="081C2A"/>
          <w:sz w:val="24"/>
          <w:szCs w:val="24"/>
          <w:shd w:val="clear" w:color="auto" w:fill="FFFFFF"/>
        </w:rPr>
      </w:pPr>
      <w:r w:rsidRPr="009129A1">
        <w:rPr>
          <w:rFonts w:cstheme="minorHAnsi"/>
          <w:color w:val="081C2A"/>
          <w:sz w:val="24"/>
          <w:szCs w:val="24"/>
          <w:shd w:val="clear" w:color="auto" w:fill="FFFFFF"/>
        </w:rPr>
        <w:br/>
      </w:r>
      <w:r>
        <w:rPr>
          <w:rFonts w:cstheme="minorHAnsi"/>
          <w:i/>
          <w:color w:val="081C2A"/>
          <w:sz w:val="24"/>
          <w:szCs w:val="24"/>
          <w:shd w:val="clear" w:color="auto" w:fill="FFFFFF"/>
        </w:rPr>
        <w:t>Are you committed to carefully walking in obedience to God’s Word and to being different (being in the world, but not of the world)? Have you drifted, and do you</w:t>
      </w:r>
      <w:r w:rsidRPr="00DE0727">
        <w:rPr>
          <w:rFonts w:cstheme="minorHAnsi"/>
          <w:i/>
          <w:color w:val="081C2A"/>
          <w:sz w:val="24"/>
          <w:szCs w:val="24"/>
          <w:shd w:val="clear" w:color="auto" w:fill="FFFFFF"/>
        </w:rPr>
        <w:t xml:space="preserve"> find yourself being squeezed into the mold of the world</w:t>
      </w:r>
      <w:r>
        <w:rPr>
          <w:rFonts w:cstheme="minorHAnsi"/>
          <w:i/>
          <w:color w:val="081C2A"/>
          <w:sz w:val="24"/>
          <w:szCs w:val="24"/>
          <w:shd w:val="clear" w:color="auto" w:fill="FFFFFF"/>
        </w:rPr>
        <w:t>?</w:t>
      </w:r>
      <w:r w:rsidRPr="00DE0727">
        <w:rPr>
          <w:rFonts w:cstheme="minorHAnsi"/>
          <w:i/>
          <w:color w:val="081C2A"/>
          <w:sz w:val="24"/>
          <w:szCs w:val="24"/>
          <w:shd w:val="clear" w:color="auto" w:fill="FFFFFF"/>
        </w:rPr>
        <w:t xml:space="preserve"> (Rom. 12:2</w:t>
      </w:r>
      <w:r>
        <w:rPr>
          <w:rFonts w:cstheme="minorHAnsi"/>
          <w:i/>
          <w:color w:val="081C2A"/>
          <w:sz w:val="24"/>
          <w:szCs w:val="24"/>
          <w:shd w:val="clear" w:color="auto" w:fill="FFFFFF"/>
        </w:rPr>
        <w:t>; 1 Pt. 2:9)</w:t>
      </w:r>
    </w:p>
    <w:p w14:paraId="64154ACD" w14:textId="77777777" w:rsidR="00E72BD5" w:rsidRPr="009129A1" w:rsidRDefault="00E72BD5" w:rsidP="00E72BD5">
      <w:pPr>
        <w:spacing w:after="0" w:line="240" w:lineRule="auto"/>
        <w:rPr>
          <w:rFonts w:cstheme="minorHAnsi"/>
          <w:i/>
          <w:color w:val="081C2A"/>
          <w:sz w:val="24"/>
          <w:szCs w:val="24"/>
          <w:shd w:val="clear" w:color="auto" w:fill="FFFFFF"/>
        </w:rPr>
      </w:pPr>
    </w:p>
    <w:p w14:paraId="1FE37CB5" w14:textId="77777777" w:rsidR="00E72BD5" w:rsidRDefault="00E72BD5" w:rsidP="00E72BD5">
      <w:pPr>
        <w:spacing w:after="0" w:line="240" w:lineRule="auto"/>
        <w:rPr>
          <w:rFonts w:cstheme="minorHAnsi"/>
          <w:color w:val="081C2A"/>
          <w:sz w:val="24"/>
          <w:szCs w:val="24"/>
          <w:shd w:val="clear" w:color="auto" w:fill="FFFFFF"/>
        </w:rPr>
      </w:pPr>
      <w:r w:rsidRPr="009129A1">
        <w:rPr>
          <w:rFonts w:cstheme="minorHAnsi"/>
          <w:b/>
          <w:color w:val="081C2A"/>
          <w:sz w:val="24"/>
          <w:szCs w:val="24"/>
          <w:u w:val="single"/>
          <w:shd w:val="clear" w:color="auto" w:fill="FFFFFF"/>
        </w:rPr>
        <w:t>3.</w:t>
      </w:r>
      <w:r>
        <w:rPr>
          <w:rFonts w:cstheme="minorHAnsi"/>
          <w:b/>
          <w:color w:val="081C2A"/>
          <w:sz w:val="24"/>
          <w:szCs w:val="24"/>
          <w:u w:val="single"/>
          <w:shd w:val="clear" w:color="auto" w:fill="FFFFFF"/>
        </w:rPr>
        <w:t xml:space="preserve"> Take</w:t>
      </w:r>
      <w:r>
        <w:rPr>
          <w:rFonts w:cstheme="minorHAnsi"/>
          <w:b/>
          <w:color w:val="081C2A"/>
          <w:sz w:val="24"/>
          <w:szCs w:val="24"/>
          <w:shd w:val="clear" w:color="auto" w:fill="FFFFFF"/>
        </w:rPr>
        <w:t xml:space="preserve"> _____________ </w:t>
      </w:r>
      <w:r>
        <w:rPr>
          <w:rFonts w:cstheme="minorHAnsi"/>
          <w:b/>
          <w:color w:val="081C2A"/>
          <w:sz w:val="24"/>
          <w:szCs w:val="24"/>
          <w:u w:val="single"/>
          <w:shd w:val="clear" w:color="auto" w:fill="FFFFFF"/>
        </w:rPr>
        <w:t xml:space="preserve"> to support the ongoing ministry in the “house of the Lord” </w:t>
      </w:r>
      <w:r>
        <w:rPr>
          <w:rFonts w:cstheme="minorHAnsi"/>
          <w:color w:val="081C2A"/>
          <w:sz w:val="24"/>
          <w:szCs w:val="24"/>
          <w:u w:val="single"/>
          <w:shd w:val="clear" w:color="auto" w:fill="FFFFFF"/>
        </w:rPr>
        <w:t>(vs. 32-39)</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God is glorified through sacrificially _______________ as an act of worship, and in support of His mission</w:t>
      </w:r>
      <w:r w:rsidRPr="009129A1">
        <w:rPr>
          <w:rFonts w:cstheme="minorHAnsi"/>
          <w:color w:val="081C2A"/>
          <w:sz w:val="24"/>
          <w:szCs w:val="24"/>
          <w:shd w:val="clear" w:color="auto" w:fill="FFFFFF"/>
        </w:rPr>
        <w:br/>
        <w:t xml:space="preserve">- </w:t>
      </w:r>
      <w:r>
        <w:rPr>
          <w:rFonts w:cstheme="minorHAnsi"/>
          <w:color w:val="081C2A"/>
          <w:sz w:val="24"/>
          <w:szCs w:val="24"/>
          <w:shd w:val="clear" w:color="auto" w:fill="FFFFFF"/>
        </w:rPr>
        <w:t xml:space="preserve">Understanding that we are _______________ of His resources, not owners, should motivate us to cheerfully give back to Him the first, and best, of all He has entrusted to us </w:t>
      </w:r>
      <w:r>
        <w:rPr>
          <w:rFonts w:cstheme="minorHAnsi"/>
          <w:color w:val="081C2A"/>
          <w:sz w:val="24"/>
          <w:szCs w:val="24"/>
          <w:shd w:val="clear" w:color="auto" w:fill="FFFFFF"/>
        </w:rPr>
        <w:br/>
        <w:t>(Dt. 16:16-17; Prov. 3:9-10;2 Cor. 9:6-7)</w:t>
      </w:r>
    </w:p>
    <w:p w14:paraId="7533E43F" w14:textId="77777777" w:rsidR="00E72BD5" w:rsidRDefault="00E72BD5" w:rsidP="00E72BD5">
      <w:pPr>
        <w:spacing w:after="0" w:line="240" w:lineRule="auto"/>
        <w:rPr>
          <w:rFonts w:cstheme="minorHAnsi"/>
          <w:color w:val="081C2A"/>
          <w:sz w:val="24"/>
          <w:szCs w:val="24"/>
          <w:shd w:val="clear" w:color="auto" w:fill="FFFFFF"/>
        </w:rPr>
      </w:pPr>
    </w:p>
    <w:p w14:paraId="62C84370" w14:textId="3BFBD8DC" w:rsidR="00E72BD5" w:rsidRPr="009129A1" w:rsidRDefault="00E72BD5" w:rsidP="00E72BD5">
      <w:pPr>
        <w:spacing w:after="0" w:line="240" w:lineRule="auto"/>
        <w:rPr>
          <w:rFonts w:cstheme="minorHAnsi"/>
          <w:color w:val="081C2A"/>
          <w:sz w:val="24"/>
          <w:szCs w:val="24"/>
          <w:shd w:val="clear" w:color="auto" w:fill="FFFFFF"/>
        </w:rPr>
      </w:pPr>
      <w:r>
        <w:rPr>
          <w:rFonts w:cstheme="minorHAnsi"/>
          <w:i/>
          <w:color w:val="081C2A"/>
          <w:sz w:val="24"/>
          <w:szCs w:val="24"/>
          <w:shd w:val="clear" w:color="auto" w:fill="FFFFFF"/>
        </w:rPr>
        <w:t>When it comes to your talent, time</w:t>
      </w:r>
      <w:r w:rsidR="006D5F77">
        <w:rPr>
          <w:rFonts w:cstheme="minorHAnsi"/>
          <w:i/>
          <w:color w:val="081C2A"/>
          <w:sz w:val="24"/>
          <w:szCs w:val="24"/>
          <w:shd w:val="clear" w:color="auto" w:fill="FFFFFF"/>
        </w:rPr>
        <w:t>,</w:t>
      </w:r>
      <w:r>
        <w:rPr>
          <w:rFonts w:cstheme="minorHAnsi"/>
          <w:i/>
          <w:color w:val="081C2A"/>
          <w:sz w:val="24"/>
          <w:szCs w:val="24"/>
          <w:shd w:val="clear" w:color="auto" w:fill="FFFFFF"/>
        </w:rPr>
        <w:t xml:space="preserve"> and resources, what actions are you taking to support the ongoing ministry of the Lord here at Calvary and around the world? Considering all that God has done for us, how can we rob Him of the tithes and offerings that rightly belong to Him </w:t>
      </w:r>
      <w:r>
        <w:rPr>
          <w:rFonts w:cstheme="minorHAnsi"/>
          <w:i/>
          <w:color w:val="081C2A"/>
          <w:sz w:val="24"/>
          <w:szCs w:val="24"/>
          <w:shd w:val="clear" w:color="auto" w:fill="FFFFFF"/>
        </w:rPr>
        <w:br/>
        <w:t>(cf. Mal. 3:8-10)? Jesus said, “where your treasure is, there will your heart be also” (Mt.6:21). If an audit was done of who or what gets the best of our time, talent</w:t>
      </w:r>
      <w:r w:rsidR="006D5F77">
        <w:rPr>
          <w:rFonts w:cstheme="minorHAnsi"/>
          <w:i/>
          <w:color w:val="081C2A"/>
          <w:sz w:val="24"/>
          <w:szCs w:val="24"/>
          <w:shd w:val="clear" w:color="auto" w:fill="FFFFFF"/>
        </w:rPr>
        <w:t>,</w:t>
      </w:r>
      <w:r>
        <w:rPr>
          <w:rFonts w:cstheme="minorHAnsi"/>
          <w:i/>
          <w:color w:val="081C2A"/>
          <w:sz w:val="24"/>
          <w:szCs w:val="24"/>
          <w:shd w:val="clear" w:color="auto" w:fill="FFFFFF"/>
        </w:rPr>
        <w:t xml:space="preserve"> and resources, where would the “house of the Lord” rank in order of priority? </w:t>
      </w:r>
      <w:r>
        <w:rPr>
          <w:rFonts w:cstheme="minorHAnsi"/>
          <w:color w:val="081C2A"/>
          <w:sz w:val="24"/>
          <w:szCs w:val="24"/>
          <w:shd w:val="clear" w:color="auto" w:fill="FFFFFF"/>
        </w:rPr>
        <w:t xml:space="preserve"> </w:t>
      </w:r>
    </w:p>
    <w:p w14:paraId="37D017F3" w14:textId="77777777" w:rsidR="00E72BD5" w:rsidRDefault="00E72BD5" w:rsidP="00E72BD5">
      <w:pPr>
        <w:spacing w:after="0" w:line="240" w:lineRule="auto"/>
        <w:rPr>
          <w:rFonts w:cstheme="minorHAnsi"/>
          <w:i/>
          <w:color w:val="081C2A"/>
          <w:shd w:val="clear" w:color="auto" w:fill="FFFFFF"/>
        </w:rPr>
      </w:pPr>
    </w:p>
    <w:p w14:paraId="45338D35" w14:textId="77777777" w:rsidR="00E72BD5" w:rsidRPr="009129A1" w:rsidRDefault="00E72BD5" w:rsidP="00E72BD5">
      <w:pPr>
        <w:spacing w:after="0" w:line="240" w:lineRule="auto"/>
        <w:rPr>
          <w:rFonts w:cstheme="minorHAnsi"/>
          <w:i/>
          <w:color w:val="081C2A"/>
          <w:shd w:val="clear" w:color="auto" w:fill="FFFFFF"/>
        </w:rPr>
      </w:pPr>
    </w:p>
    <w:bookmarkEnd w:id="0"/>
    <w:p w14:paraId="65BD127A" w14:textId="77777777" w:rsidR="00CD3109" w:rsidRDefault="00E72BD5" w:rsidP="00E72BD5">
      <w:pPr>
        <w:jc w:val="center"/>
      </w:pPr>
      <w:r>
        <w:rPr>
          <w:rFonts w:cstheme="minorHAnsi"/>
          <w:i/>
          <w:color w:val="081C2A"/>
          <w:sz w:val="24"/>
          <w:szCs w:val="24"/>
          <w:shd w:val="clear" w:color="auto" w:fill="FFFFFF"/>
        </w:rPr>
        <w:t>“Together, let’s build on God’s faithfulness by committing to follow the Word of God, and not neglect the house of the Lord.”</w:t>
      </w:r>
    </w:p>
    <w:sectPr w:rsidR="00CD3109" w:rsidSect="00914071">
      <w:pgSz w:w="12240" w:h="15840"/>
      <w:pgMar w:top="180"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D5"/>
    <w:rsid w:val="006D5F77"/>
    <w:rsid w:val="00B96DC1"/>
    <w:rsid w:val="00C85E53"/>
    <w:rsid w:val="00CD3109"/>
    <w:rsid w:val="00E72B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D525"/>
  <w15:chartTrackingRefBased/>
  <w15:docId w15:val="{9769F807-8037-485F-AC93-2595A419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3</cp:revision>
  <dcterms:created xsi:type="dcterms:W3CDTF">2026-05-01T16:47:00Z</dcterms:created>
  <dcterms:modified xsi:type="dcterms:W3CDTF">2026-05-01T17:36:00Z</dcterms:modified>
</cp:coreProperties>
</file>