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6F65B" w14:textId="6312068C" w:rsidR="003B7359" w:rsidRPr="00A81260" w:rsidRDefault="00DE60A5" w:rsidP="009B133F">
      <w:pPr>
        <w:jc w:val="center"/>
        <w:rPr>
          <w:rFonts w:ascii="Times New Roman" w:hAnsi="Times New Roman" w:cs="Times New Roman"/>
          <w:sz w:val="32"/>
          <w:szCs w:val="32"/>
        </w:rPr>
      </w:pPr>
      <w:r w:rsidRPr="00A81260">
        <w:rPr>
          <w:rFonts w:ascii="Times New Roman" w:hAnsi="Times New Roman" w:cs="Times New Roman"/>
          <w:sz w:val="32"/>
          <w:szCs w:val="32"/>
        </w:rPr>
        <w:t xml:space="preserve">HOMILETICS </w:t>
      </w:r>
    </w:p>
    <w:p w14:paraId="5873DE88" w14:textId="77777777" w:rsidR="005642AC" w:rsidRPr="00A81260" w:rsidRDefault="000E2782" w:rsidP="009B133F">
      <w:pPr>
        <w:jc w:val="center"/>
        <w:rPr>
          <w:rFonts w:ascii="Times New Roman" w:hAnsi="Times New Roman" w:cs="Times New Roman"/>
          <w:sz w:val="30"/>
          <w:szCs w:val="30"/>
        </w:rPr>
      </w:pPr>
      <w:r w:rsidRPr="00A81260">
        <w:rPr>
          <w:rFonts w:ascii="Times New Roman" w:hAnsi="Times New Roman" w:cs="Times New Roman"/>
          <w:sz w:val="30"/>
          <w:szCs w:val="30"/>
        </w:rPr>
        <w:t>S</w:t>
      </w:r>
      <w:r w:rsidR="00BA1C1B" w:rsidRPr="00A81260">
        <w:rPr>
          <w:rFonts w:ascii="Times New Roman" w:hAnsi="Times New Roman" w:cs="Times New Roman"/>
          <w:sz w:val="30"/>
          <w:szCs w:val="30"/>
        </w:rPr>
        <w:t xml:space="preserve">tanton </w:t>
      </w:r>
      <w:r w:rsidR="005642AC" w:rsidRPr="00A81260">
        <w:rPr>
          <w:rFonts w:ascii="Times New Roman" w:hAnsi="Times New Roman" w:cs="Times New Roman"/>
          <w:sz w:val="30"/>
          <w:szCs w:val="30"/>
        </w:rPr>
        <w:t>Institute</w:t>
      </w:r>
      <w:r w:rsidR="00BA1C1B" w:rsidRPr="00A81260">
        <w:rPr>
          <w:rFonts w:ascii="Times New Roman" w:hAnsi="Times New Roman" w:cs="Times New Roman"/>
          <w:sz w:val="30"/>
          <w:szCs w:val="30"/>
        </w:rPr>
        <w:t xml:space="preserve"> for </w:t>
      </w:r>
      <w:r w:rsidR="005642AC" w:rsidRPr="00A81260">
        <w:rPr>
          <w:rFonts w:ascii="Times New Roman" w:hAnsi="Times New Roman" w:cs="Times New Roman"/>
          <w:sz w:val="30"/>
          <w:szCs w:val="30"/>
        </w:rPr>
        <w:t>Theological Education</w:t>
      </w:r>
    </w:p>
    <w:p w14:paraId="58F5C338" w14:textId="5CCDC418" w:rsidR="000E2782" w:rsidRPr="00A81260" w:rsidRDefault="00DE60A5" w:rsidP="009B133F">
      <w:pPr>
        <w:jc w:val="center"/>
        <w:rPr>
          <w:rFonts w:ascii="Times New Roman" w:hAnsi="Times New Roman" w:cs="Times New Roman"/>
          <w:sz w:val="30"/>
          <w:szCs w:val="30"/>
        </w:rPr>
      </w:pPr>
      <w:r w:rsidRPr="00A81260">
        <w:rPr>
          <w:rFonts w:ascii="Times New Roman" w:hAnsi="Times New Roman" w:cs="Times New Roman"/>
          <w:sz w:val="30"/>
          <w:szCs w:val="30"/>
        </w:rPr>
        <w:t>Spring</w:t>
      </w:r>
      <w:r w:rsidR="00BA1C1B" w:rsidRPr="00A81260">
        <w:rPr>
          <w:rFonts w:ascii="Times New Roman" w:hAnsi="Times New Roman" w:cs="Times New Roman"/>
          <w:sz w:val="30"/>
          <w:szCs w:val="30"/>
        </w:rPr>
        <w:t xml:space="preserve"> 20</w:t>
      </w:r>
      <w:r w:rsidR="00814E8E" w:rsidRPr="00A81260">
        <w:rPr>
          <w:rFonts w:ascii="Times New Roman" w:hAnsi="Times New Roman" w:cs="Times New Roman"/>
          <w:sz w:val="30"/>
          <w:szCs w:val="30"/>
        </w:rPr>
        <w:t>2</w:t>
      </w:r>
      <w:r w:rsidRPr="00A81260">
        <w:rPr>
          <w:rFonts w:ascii="Times New Roman" w:hAnsi="Times New Roman" w:cs="Times New Roman"/>
          <w:sz w:val="30"/>
          <w:szCs w:val="30"/>
        </w:rPr>
        <w:t>5</w:t>
      </w:r>
    </w:p>
    <w:p w14:paraId="674F2417" w14:textId="77777777" w:rsidR="009B133F" w:rsidRPr="00A81260" w:rsidRDefault="009B133F" w:rsidP="009B133F">
      <w:pPr>
        <w:rPr>
          <w:rFonts w:ascii="Times New Roman" w:hAnsi="Times New Roman" w:cs="Times New Roman"/>
          <w:sz w:val="26"/>
          <w:szCs w:val="26"/>
        </w:rPr>
      </w:pPr>
    </w:p>
    <w:p w14:paraId="051F06E4" w14:textId="77777777" w:rsidR="0081791B" w:rsidRPr="00A81260" w:rsidRDefault="0081791B" w:rsidP="009B133F">
      <w:pPr>
        <w:rPr>
          <w:rFonts w:ascii="Times New Roman" w:hAnsi="Times New Roman" w:cs="Times New Roman"/>
          <w:sz w:val="26"/>
          <w:szCs w:val="26"/>
        </w:rPr>
      </w:pPr>
    </w:p>
    <w:p w14:paraId="31D5B6EB" w14:textId="6ED71E6C" w:rsidR="00B30D3D" w:rsidRDefault="009B133F" w:rsidP="00F45CA0">
      <w:pPr>
        <w:jc w:val="both"/>
        <w:rPr>
          <w:rFonts w:ascii="Times New Roman" w:hAnsi="Times New Roman" w:cs="Times New Roman"/>
          <w:sz w:val="26"/>
          <w:szCs w:val="26"/>
        </w:rPr>
      </w:pPr>
      <w:r w:rsidRPr="00A81260">
        <w:rPr>
          <w:rFonts w:ascii="Times New Roman" w:hAnsi="Times New Roman" w:cs="Times New Roman"/>
          <w:sz w:val="26"/>
          <w:szCs w:val="26"/>
        </w:rPr>
        <w:t xml:space="preserve">This course </w:t>
      </w:r>
      <w:r w:rsidR="00BA1C1B" w:rsidRPr="00A81260">
        <w:rPr>
          <w:rFonts w:ascii="Times New Roman" w:hAnsi="Times New Roman" w:cs="Times New Roman"/>
          <w:sz w:val="26"/>
          <w:szCs w:val="26"/>
        </w:rPr>
        <w:t xml:space="preserve">is designed to </w:t>
      </w:r>
      <w:r w:rsidR="00B30D3D">
        <w:rPr>
          <w:rFonts w:ascii="Times New Roman" w:hAnsi="Times New Roman" w:cs="Times New Roman"/>
          <w:sz w:val="26"/>
          <w:szCs w:val="26"/>
        </w:rPr>
        <w:t xml:space="preserve">expose the student to basic </w:t>
      </w:r>
      <w:proofErr w:type="spellStart"/>
      <w:r w:rsidR="00B30D3D">
        <w:rPr>
          <w:rFonts w:ascii="Times New Roman" w:hAnsi="Times New Roman" w:cs="Times New Roman"/>
          <w:sz w:val="26"/>
          <w:szCs w:val="26"/>
        </w:rPr>
        <w:t>homeltical</w:t>
      </w:r>
      <w:proofErr w:type="spellEnd"/>
      <w:r w:rsidR="00B30D3D">
        <w:rPr>
          <w:rFonts w:ascii="Times New Roman" w:hAnsi="Times New Roman" w:cs="Times New Roman"/>
          <w:sz w:val="26"/>
          <w:szCs w:val="26"/>
        </w:rPr>
        <w:t xml:space="preserve"> skills and practicum</w:t>
      </w:r>
      <w:r w:rsidR="00F05F02" w:rsidRPr="00A81260">
        <w:rPr>
          <w:rFonts w:ascii="Times New Roman" w:hAnsi="Times New Roman" w:cs="Times New Roman"/>
          <w:sz w:val="26"/>
          <w:szCs w:val="26"/>
        </w:rPr>
        <w:t>.  It</w:t>
      </w:r>
      <w:r w:rsidR="00BA1C1B" w:rsidRPr="00A81260">
        <w:rPr>
          <w:rFonts w:ascii="Times New Roman" w:hAnsi="Times New Roman" w:cs="Times New Roman"/>
          <w:sz w:val="26"/>
          <w:szCs w:val="26"/>
        </w:rPr>
        <w:t>s goals for each student are as follows:</w:t>
      </w:r>
    </w:p>
    <w:p w14:paraId="0450D4EB" w14:textId="77777777" w:rsidR="00B30D3D" w:rsidRPr="00A81260" w:rsidRDefault="00B30D3D" w:rsidP="00F45CA0">
      <w:pPr>
        <w:jc w:val="both"/>
        <w:rPr>
          <w:rFonts w:ascii="Times New Roman" w:hAnsi="Times New Roman" w:cs="Times New Roman"/>
          <w:sz w:val="26"/>
          <w:szCs w:val="26"/>
        </w:rPr>
      </w:pPr>
    </w:p>
    <w:p w14:paraId="5F46ED1E" w14:textId="77777777" w:rsidR="00DE60A5" w:rsidRPr="00A81260" w:rsidRDefault="00DE60A5" w:rsidP="00DE60A5">
      <w:pPr>
        <w:pStyle w:val="ListParagraph"/>
        <w:numPr>
          <w:ilvl w:val="0"/>
          <w:numId w:val="7"/>
        </w:numPr>
        <w:jc w:val="both"/>
        <w:rPr>
          <w:rFonts w:ascii="Times New Roman" w:hAnsi="Times New Roman" w:cs="Times New Roman"/>
          <w:sz w:val="26"/>
          <w:szCs w:val="26"/>
        </w:rPr>
      </w:pPr>
      <w:r w:rsidRPr="00A81260">
        <w:rPr>
          <w:rFonts w:ascii="Times New Roman" w:hAnsi="Times New Roman" w:cs="Times New Roman"/>
          <w:sz w:val="26"/>
          <w:szCs w:val="26"/>
        </w:rPr>
        <w:t xml:space="preserve">A theologically grounded and practical understanding of preaching in </w:t>
      </w:r>
      <w:proofErr w:type="gramStart"/>
      <w:r w:rsidRPr="00A81260">
        <w:rPr>
          <w:rFonts w:ascii="Times New Roman" w:hAnsi="Times New Roman" w:cs="Times New Roman"/>
          <w:sz w:val="26"/>
          <w:szCs w:val="26"/>
        </w:rPr>
        <w:t>general;</w:t>
      </w:r>
      <w:proofErr w:type="gramEnd"/>
      <w:r w:rsidRPr="00A81260">
        <w:rPr>
          <w:rFonts w:ascii="Times New Roman" w:hAnsi="Times New Roman" w:cs="Times New Roman"/>
          <w:sz w:val="26"/>
          <w:szCs w:val="26"/>
        </w:rPr>
        <w:t xml:space="preserve"> </w:t>
      </w:r>
    </w:p>
    <w:p w14:paraId="0F14E20B" w14:textId="5D70D359" w:rsidR="00DE60A5" w:rsidRPr="00A81260" w:rsidRDefault="00DE60A5" w:rsidP="00DE60A5">
      <w:pPr>
        <w:pStyle w:val="ListParagraph"/>
        <w:numPr>
          <w:ilvl w:val="0"/>
          <w:numId w:val="7"/>
        </w:numPr>
        <w:jc w:val="both"/>
        <w:rPr>
          <w:rFonts w:ascii="Times New Roman" w:hAnsi="Times New Roman" w:cs="Times New Roman"/>
          <w:sz w:val="26"/>
          <w:szCs w:val="26"/>
        </w:rPr>
      </w:pPr>
      <w:r w:rsidRPr="00A81260">
        <w:rPr>
          <w:rFonts w:ascii="Times New Roman" w:hAnsi="Times New Roman" w:cs="Times New Roman"/>
          <w:sz w:val="26"/>
          <w:szCs w:val="26"/>
        </w:rPr>
        <w:t>Ability to craft a sermon</w:t>
      </w:r>
    </w:p>
    <w:p w14:paraId="010A62C0" w14:textId="77777777" w:rsidR="00DE60A5" w:rsidRPr="00A81260" w:rsidRDefault="00DE60A5" w:rsidP="00DE60A5">
      <w:pPr>
        <w:pStyle w:val="ListParagraph"/>
        <w:numPr>
          <w:ilvl w:val="0"/>
          <w:numId w:val="7"/>
        </w:numPr>
        <w:jc w:val="both"/>
        <w:rPr>
          <w:rFonts w:ascii="Times New Roman" w:hAnsi="Times New Roman" w:cs="Times New Roman"/>
          <w:sz w:val="26"/>
          <w:szCs w:val="26"/>
        </w:rPr>
      </w:pPr>
      <w:r w:rsidRPr="00A81260">
        <w:rPr>
          <w:rFonts w:ascii="Times New Roman" w:hAnsi="Times New Roman" w:cs="Times New Roman"/>
          <w:sz w:val="26"/>
          <w:szCs w:val="26"/>
        </w:rPr>
        <w:t xml:space="preserve">Awareness of ways to communicate the Gospel in a </w:t>
      </w:r>
      <w:proofErr w:type="gramStart"/>
      <w:r w:rsidRPr="00A81260">
        <w:rPr>
          <w:rFonts w:ascii="Times New Roman" w:hAnsi="Times New Roman" w:cs="Times New Roman"/>
          <w:sz w:val="26"/>
          <w:szCs w:val="26"/>
        </w:rPr>
        <w:t>sermon;</w:t>
      </w:r>
      <w:proofErr w:type="gramEnd"/>
    </w:p>
    <w:p w14:paraId="2C44C864" w14:textId="04BC41DA" w:rsidR="00DE60A5" w:rsidRPr="00A81260" w:rsidRDefault="00DE60A5" w:rsidP="00DE60A5">
      <w:pPr>
        <w:pStyle w:val="ListParagraph"/>
        <w:numPr>
          <w:ilvl w:val="0"/>
          <w:numId w:val="7"/>
        </w:numPr>
        <w:jc w:val="both"/>
        <w:rPr>
          <w:rFonts w:ascii="Times New Roman" w:hAnsi="Times New Roman" w:cs="Times New Roman"/>
          <w:sz w:val="26"/>
          <w:szCs w:val="26"/>
        </w:rPr>
      </w:pPr>
      <w:r w:rsidRPr="00A81260">
        <w:rPr>
          <w:rFonts w:ascii="Times New Roman" w:hAnsi="Times New Roman" w:cs="Times New Roman"/>
          <w:sz w:val="26"/>
          <w:szCs w:val="26"/>
        </w:rPr>
        <w:t>Facility with sermon illustration</w:t>
      </w:r>
      <w:r w:rsidR="005C4D13">
        <w:rPr>
          <w:rFonts w:ascii="Times New Roman" w:hAnsi="Times New Roman" w:cs="Times New Roman"/>
          <w:sz w:val="26"/>
          <w:szCs w:val="26"/>
        </w:rPr>
        <w:t>s</w:t>
      </w:r>
      <w:r w:rsidRPr="00A81260">
        <w:rPr>
          <w:rFonts w:ascii="Times New Roman" w:hAnsi="Times New Roman" w:cs="Times New Roman"/>
          <w:sz w:val="26"/>
          <w:szCs w:val="26"/>
        </w:rPr>
        <w:t xml:space="preserve"> and application.</w:t>
      </w:r>
    </w:p>
    <w:p w14:paraId="521CB31E" w14:textId="77777777" w:rsidR="00DE60A5" w:rsidRPr="00A81260" w:rsidRDefault="00DE60A5" w:rsidP="00F45CA0">
      <w:pPr>
        <w:jc w:val="both"/>
        <w:rPr>
          <w:rFonts w:ascii="Times New Roman" w:hAnsi="Times New Roman" w:cs="Times New Roman"/>
          <w:sz w:val="26"/>
          <w:szCs w:val="26"/>
        </w:rPr>
      </w:pPr>
    </w:p>
    <w:p w14:paraId="264EA893" w14:textId="2EFA8791" w:rsidR="004352AE" w:rsidRPr="00A81260" w:rsidRDefault="004352AE" w:rsidP="00F45CA0">
      <w:pPr>
        <w:jc w:val="both"/>
        <w:rPr>
          <w:rFonts w:ascii="Times New Roman" w:hAnsi="Times New Roman" w:cs="Times New Roman"/>
          <w:sz w:val="26"/>
          <w:szCs w:val="26"/>
          <w:u w:val="single"/>
        </w:rPr>
      </w:pPr>
      <w:r w:rsidRPr="00A81260">
        <w:rPr>
          <w:rFonts w:ascii="Times New Roman" w:hAnsi="Times New Roman" w:cs="Times New Roman"/>
          <w:sz w:val="26"/>
          <w:szCs w:val="26"/>
          <w:u w:val="single"/>
        </w:rPr>
        <w:t>Instructor</w:t>
      </w:r>
      <w:r w:rsidR="00BA1C1B" w:rsidRPr="00A81260">
        <w:rPr>
          <w:rFonts w:ascii="Times New Roman" w:hAnsi="Times New Roman" w:cs="Times New Roman"/>
          <w:sz w:val="26"/>
          <w:szCs w:val="26"/>
          <w:u w:val="single"/>
        </w:rPr>
        <w:t>:</w:t>
      </w:r>
      <w:r w:rsidRPr="00A81260">
        <w:rPr>
          <w:rFonts w:ascii="Times New Roman" w:hAnsi="Times New Roman" w:cs="Times New Roman"/>
          <w:sz w:val="26"/>
          <w:szCs w:val="26"/>
          <w:u w:val="single"/>
        </w:rPr>
        <w:t xml:space="preserve"> </w:t>
      </w:r>
    </w:p>
    <w:p w14:paraId="3770873C" w14:textId="2710C301" w:rsidR="004352AE" w:rsidRPr="00A81260" w:rsidRDefault="00BA1C1B" w:rsidP="00F45CA0">
      <w:pPr>
        <w:jc w:val="both"/>
        <w:rPr>
          <w:rFonts w:ascii="Times New Roman" w:hAnsi="Times New Roman" w:cs="Times New Roman"/>
          <w:sz w:val="26"/>
          <w:szCs w:val="26"/>
        </w:rPr>
      </w:pPr>
      <w:r w:rsidRPr="00A81260">
        <w:rPr>
          <w:rFonts w:ascii="Times New Roman" w:hAnsi="Times New Roman" w:cs="Times New Roman"/>
          <w:sz w:val="26"/>
          <w:szCs w:val="26"/>
        </w:rPr>
        <w:t xml:space="preserve">The </w:t>
      </w:r>
      <w:r w:rsidR="005642AC" w:rsidRPr="00A81260">
        <w:rPr>
          <w:rFonts w:ascii="Times New Roman" w:hAnsi="Times New Roman" w:cs="Times New Roman"/>
          <w:sz w:val="26"/>
          <w:szCs w:val="26"/>
        </w:rPr>
        <w:t>Rev. Paul A. Nesta, D.</w:t>
      </w:r>
      <w:r w:rsidR="000E46D6" w:rsidRPr="00A81260">
        <w:rPr>
          <w:rFonts w:ascii="Times New Roman" w:hAnsi="Times New Roman" w:cs="Times New Roman"/>
          <w:sz w:val="26"/>
          <w:szCs w:val="26"/>
        </w:rPr>
        <w:t xml:space="preserve"> </w:t>
      </w:r>
      <w:r w:rsidR="005642AC" w:rsidRPr="00A81260">
        <w:rPr>
          <w:rFonts w:ascii="Times New Roman" w:hAnsi="Times New Roman" w:cs="Times New Roman"/>
          <w:sz w:val="26"/>
          <w:szCs w:val="26"/>
        </w:rPr>
        <w:t>Min</w:t>
      </w:r>
      <w:r w:rsidR="000E46D6" w:rsidRPr="00A81260">
        <w:rPr>
          <w:rFonts w:ascii="Times New Roman" w:hAnsi="Times New Roman" w:cs="Times New Roman"/>
          <w:sz w:val="26"/>
          <w:szCs w:val="26"/>
        </w:rPr>
        <w:t>.</w:t>
      </w:r>
      <w:r w:rsidR="005642AC" w:rsidRPr="00A81260">
        <w:rPr>
          <w:rFonts w:ascii="Times New Roman" w:hAnsi="Times New Roman" w:cs="Times New Roman"/>
          <w:sz w:val="26"/>
          <w:szCs w:val="26"/>
        </w:rPr>
        <w:t xml:space="preserve"> (cand.)</w:t>
      </w:r>
    </w:p>
    <w:p w14:paraId="0EC417F2" w14:textId="2C0091FE" w:rsidR="005642AC" w:rsidRPr="00A81260" w:rsidRDefault="005642AC" w:rsidP="00F45CA0">
      <w:pPr>
        <w:jc w:val="both"/>
        <w:rPr>
          <w:rFonts w:ascii="Times New Roman" w:hAnsi="Times New Roman" w:cs="Times New Roman"/>
          <w:sz w:val="26"/>
          <w:szCs w:val="26"/>
        </w:rPr>
      </w:pPr>
      <w:r w:rsidRPr="00A81260">
        <w:rPr>
          <w:rFonts w:ascii="Times New Roman" w:hAnsi="Times New Roman" w:cs="Times New Roman"/>
          <w:sz w:val="26"/>
          <w:szCs w:val="26"/>
        </w:rPr>
        <w:t>Email: frpaul@stdavidsdenton.org</w:t>
      </w:r>
    </w:p>
    <w:p w14:paraId="0A196D26" w14:textId="4E7359D5" w:rsidR="009164A3" w:rsidRPr="00A81260" w:rsidRDefault="009164A3" w:rsidP="00F45CA0">
      <w:pPr>
        <w:jc w:val="both"/>
        <w:rPr>
          <w:rFonts w:ascii="Times New Roman" w:hAnsi="Times New Roman" w:cs="Times New Roman"/>
          <w:sz w:val="26"/>
          <w:szCs w:val="26"/>
        </w:rPr>
      </w:pPr>
      <w:r w:rsidRPr="00A81260">
        <w:rPr>
          <w:rFonts w:ascii="Times New Roman" w:hAnsi="Times New Roman" w:cs="Times New Roman"/>
          <w:sz w:val="26"/>
          <w:szCs w:val="26"/>
        </w:rPr>
        <w:t>Office: 940-387-2622</w:t>
      </w:r>
    </w:p>
    <w:p w14:paraId="7300C855" w14:textId="77777777" w:rsidR="004352AE" w:rsidRPr="00A81260" w:rsidRDefault="004352AE" w:rsidP="00F45CA0">
      <w:pPr>
        <w:jc w:val="both"/>
        <w:rPr>
          <w:rFonts w:ascii="Times New Roman" w:hAnsi="Times New Roman" w:cs="Times New Roman"/>
          <w:sz w:val="26"/>
          <w:szCs w:val="26"/>
        </w:rPr>
      </w:pPr>
    </w:p>
    <w:p w14:paraId="7C25EF1F" w14:textId="77777777" w:rsidR="0000356D" w:rsidRPr="00A81260" w:rsidRDefault="0000356D" w:rsidP="00F45CA0">
      <w:pPr>
        <w:jc w:val="both"/>
        <w:rPr>
          <w:rFonts w:ascii="Times New Roman" w:hAnsi="Times New Roman" w:cs="Times New Roman"/>
          <w:sz w:val="26"/>
          <w:szCs w:val="26"/>
        </w:rPr>
      </w:pPr>
    </w:p>
    <w:p w14:paraId="00126649" w14:textId="77777777" w:rsidR="004352AE" w:rsidRPr="00A81260" w:rsidRDefault="004352AE" w:rsidP="00F45CA0">
      <w:pPr>
        <w:jc w:val="both"/>
        <w:rPr>
          <w:rFonts w:ascii="Times New Roman" w:hAnsi="Times New Roman" w:cs="Times New Roman"/>
          <w:b/>
          <w:bCs/>
          <w:sz w:val="26"/>
          <w:szCs w:val="26"/>
          <w:u w:val="single"/>
        </w:rPr>
      </w:pPr>
      <w:r w:rsidRPr="00A81260">
        <w:rPr>
          <w:rFonts w:ascii="Times New Roman" w:hAnsi="Times New Roman" w:cs="Times New Roman"/>
          <w:b/>
          <w:bCs/>
          <w:sz w:val="26"/>
          <w:szCs w:val="26"/>
          <w:u w:val="single"/>
        </w:rPr>
        <w:t>REQUIREMENTS</w:t>
      </w:r>
      <w:r w:rsidR="002D2BC2" w:rsidRPr="00A81260">
        <w:rPr>
          <w:rFonts w:ascii="Times New Roman" w:hAnsi="Times New Roman" w:cs="Times New Roman"/>
          <w:b/>
          <w:bCs/>
          <w:sz w:val="26"/>
          <w:szCs w:val="26"/>
          <w:u w:val="single"/>
        </w:rPr>
        <w:t>:</w:t>
      </w:r>
    </w:p>
    <w:p w14:paraId="32B675EE" w14:textId="77777777" w:rsidR="0000356D" w:rsidRPr="00A81260" w:rsidRDefault="0000356D" w:rsidP="00F45CA0">
      <w:pPr>
        <w:jc w:val="both"/>
        <w:rPr>
          <w:rFonts w:ascii="Times New Roman" w:hAnsi="Times New Roman" w:cs="Times New Roman"/>
          <w:sz w:val="26"/>
          <w:szCs w:val="26"/>
        </w:rPr>
      </w:pPr>
    </w:p>
    <w:p w14:paraId="5CEAA64E" w14:textId="67EE9D95" w:rsidR="004352AE" w:rsidRDefault="004352AE" w:rsidP="00F45CA0">
      <w:pPr>
        <w:pStyle w:val="ListParagraph"/>
        <w:numPr>
          <w:ilvl w:val="0"/>
          <w:numId w:val="2"/>
        </w:numPr>
        <w:jc w:val="both"/>
        <w:rPr>
          <w:rFonts w:ascii="Times New Roman" w:hAnsi="Times New Roman" w:cs="Times New Roman"/>
          <w:sz w:val="26"/>
          <w:szCs w:val="26"/>
        </w:rPr>
      </w:pPr>
      <w:r w:rsidRPr="00A81260">
        <w:rPr>
          <w:rFonts w:ascii="Times New Roman" w:hAnsi="Times New Roman" w:cs="Times New Roman"/>
          <w:sz w:val="26"/>
          <w:szCs w:val="26"/>
        </w:rPr>
        <w:t xml:space="preserve">Regular attendance.  Students who take the course for credit may not be absent for more than </w:t>
      </w:r>
      <w:r w:rsidR="00A81260" w:rsidRPr="00A81260">
        <w:rPr>
          <w:rFonts w:ascii="Times New Roman" w:hAnsi="Times New Roman" w:cs="Times New Roman"/>
          <w:sz w:val="26"/>
          <w:szCs w:val="26"/>
        </w:rPr>
        <w:t>one</w:t>
      </w:r>
      <w:r w:rsidR="00127C4C" w:rsidRPr="00A81260">
        <w:rPr>
          <w:rFonts w:ascii="Times New Roman" w:hAnsi="Times New Roman" w:cs="Times New Roman"/>
          <w:sz w:val="26"/>
          <w:szCs w:val="26"/>
        </w:rPr>
        <w:t xml:space="preserve"> session</w:t>
      </w:r>
      <w:r w:rsidR="00814E8E" w:rsidRPr="00A81260">
        <w:rPr>
          <w:rFonts w:ascii="Times New Roman" w:hAnsi="Times New Roman" w:cs="Times New Roman"/>
          <w:sz w:val="26"/>
          <w:szCs w:val="26"/>
        </w:rPr>
        <w:t xml:space="preserve"> and with the instructor’s prior permission. </w:t>
      </w:r>
    </w:p>
    <w:p w14:paraId="3FC20CC3" w14:textId="77777777" w:rsidR="008172C7" w:rsidRPr="00A81260" w:rsidRDefault="008172C7" w:rsidP="008172C7">
      <w:pPr>
        <w:pStyle w:val="ListParagraph"/>
        <w:jc w:val="both"/>
        <w:rPr>
          <w:rFonts w:ascii="Times New Roman" w:hAnsi="Times New Roman" w:cs="Times New Roman"/>
          <w:sz w:val="26"/>
          <w:szCs w:val="26"/>
        </w:rPr>
      </w:pPr>
    </w:p>
    <w:p w14:paraId="30FAE97C" w14:textId="5DCD7534" w:rsidR="00127C4C" w:rsidRPr="00A81260" w:rsidRDefault="00127C4C" w:rsidP="00F45CA0">
      <w:pPr>
        <w:pStyle w:val="ListParagraph"/>
        <w:numPr>
          <w:ilvl w:val="0"/>
          <w:numId w:val="2"/>
        </w:numPr>
        <w:jc w:val="both"/>
        <w:rPr>
          <w:rFonts w:ascii="Times New Roman" w:hAnsi="Times New Roman" w:cs="Times New Roman"/>
          <w:sz w:val="26"/>
          <w:szCs w:val="26"/>
        </w:rPr>
      </w:pPr>
      <w:r w:rsidRPr="00A81260">
        <w:rPr>
          <w:rFonts w:ascii="Times New Roman" w:hAnsi="Times New Roman" w:cs="Times New Roman"/>
          <w:sz w:val="26"/>
          <w:szCs w:val="26"/>
        </w:rPr>
        <w:t>Students will complete the assigned readings</w:t>
      </w:r>
      <w:r w:rsidR="008172C7">
        <w:rPr>
          <w:rFonts w:ascii="Times New Roman" w:hAnsi="Times New Roman" w:cs="Times New Roman"/>
          <w:sz w:val="26"/>
          <w:szCs w:val="26"/>
        </w:rPr>
        <w:t xml:space="preserve">, </w:t>
      </w:r>
      <w:r w:rsidRPr="00A81260">
        <w:rPr>
          <w:rFonts w:ascii="Times New Roman" w:hAnsi="Times New Roman" w:cs="Times New Roman"/>
          <w:sz w:val="26"/>
          <w:szCs w:val="26"/>
        </w:rPr>
        <w:t>papers</w:t>
      </w:r>
      <w:r w:rsidR="008172C7">
        <w:rPr>
          <w:rFonts w:ascii="Times New Roman" w:hAnsi="Times New Roman" w:cs="Times New Roman"/>
          <w:sz w:val="26"/>
          <w:szCs w:val="26"/>
        </w:rPr>
        <w:t>, and sermons.</w:t>
      </w:r>
    </w:p>
    <w:p w14:paraId="24DC17C9" w14:textId="77777777" w:rsidR="00127C4C" w:rsidRPr="00A81260" w:rsidRDefault="00127C4C" w:rsidP="00F45CA0">
      <w:pPr>
        <w:jc w:val="both"/>
        <w:rPr>
          <w:rFonts w:ascii="Times New Roman" w:hAnsi="Times New Roman" w:cs="Times New Roman"/>
          <w:sz w:val="26"/>
          <w:szCs w:val="26"/>
        </w:rPr>
      </w:pPr>
    </w:p>
    <w:p w14:paraId="2A89366A" w14:textId="77777777" w:rsidR="00127C4C" w:rsidRPr="00A81260" w:rsidRDefault="00127C4C" w:rsidP="00F45CA0">
      <w:pPr>
        <w:jc w:val="both"/>
        <w:rPr>
          <w:rFonts w:ascii="Times New Roman" w:hAnsi="Times New Roman" w:cs="Times New Roman"/>
          <w:sz w:val="26"/>
          <w:szCs w:val="26"/>
        </w:rPr>
      </w:pPr>
      <w:r w:rsidRPr="00A81260">
        <w:rPr>
          <w:rFonts w:ascii="Times New Roman" w:hAnsi="Times New Roman" w:cs="Times New Roman"/>
          <w:sz w:val="26"/>
          <w:szCs w:val="26"/>
        </w:rPr>
        <w:t>Final grade will be based upon the following</w:t>
      </w:r>
      <w:r w:rsidR="00283810" w:rsidRPr="00A81260">
        <w:rPr>
          <w:rFonts w:ascii="Times New Roman" w:hAnsi="Times New Roman" w:cs="Times New Roman"/>
          <w:sz w:val="26"/>
          <w:szCs w:val="26"/>
        </w:rPr>
        <w:t>:</w:t>
      </w:r>
    </w:p>
    <w:p w14:paraId="6CF9436B" w14:textId="475B6EE1" w:rsidR="00283810" w:rsidRPr="00A81260" w:rsidRDefault="00283810" w:rsidP="00F45CA0">
      <w:pPr>
        <w:jc w:val="both"/>
        <w:rPr>
          <w:rFonts w:ascii="Times New Roman" w:hAnsi="Times New Roman" w:cs="Times New Roman"/>
          <w:sz w:val="26"/>
          <w:szCs w:val="26"/>
        </w:rPr>
      </w:pPr>
      <w:r w:rsidRPr="00A81260">
        <w:rPr>
          <w:rFonts w:ascii="Times New Roman" w:hAnsi="Times New Roman" w:cs="Times New Roman"/>
          <w:sz w:val="26"/>
          <w:szCs w:val="26"/>
        </w:rPr>
        <w:t>Class participation</w:t>
      </w:r>
      <w:r w:rsidR="004D3D09" w:rsidRPr="00A81260">
        <w:rPr>
          <w:rFonts w:ascii="Times New Roman" w:hAnsi="Times New Roman" w:cs="Times New Roman"/>
          <w:sz w:val="26"/>
          <w:szCs w:val="26"/>
        </w:rPr>
        <w:t xml:space="preserve"> (reflecting a thoughtful completion of assignments)</w:t>
      </w:r>
      <w:r w:rsidRPr="00A81260">
        <w:rPr>
          <w:rFonts w:ascii="Times New Roman" w:hAnsi="Times New Roman" w:cs="Times New Roman"/>
          <w:sz w:val="26"/>
          <w:szCs w:val="26"/>
        </w:rPr>
        <w:t xml:space="preserve">: </w:t>
      </w:r>
      <w:r w:rsidR="00A81260" w:rsidRPr="00A81260">
        <w:rPr>
          <w:rFonts w:ascii="Times New Roman" w:hAnsi="Times New Roman" w:cs="Times New Roman"/>
          <w:sz w:val="26"/>
          <w:szCs w:val="26"/>
        </w:rPr>
        <w:t>20</w:t>
      </w:r>
      <w:r w:rsidRPr="00A81260">
        <w:rPr>
          <w:rFonts w:ascii="Times New Roman" w:hAnsi="Times New Roman" w:cs="Times New Roman"/>
          <w:sz w:val="26"/>
          <w:szCs w:val="26"/>
        </w:rPr>
        <w:t>%</w:t>
      </w:r>
    </w:p>
    <w:p w14:paraId="319C4194" w14:textId="1283A513" w:rsidR="00283810" w:rsidRPr="00A81260" w:rsidRDefault="00626B53" w:rsidP="00F45CA0">
      <w:pPr>
        <w:jc w:val="both"/>
        <w:rPr>
          <w:rFonts w:ascii="Times New Roman" w:hAnsi="Times New Roman" w:cs="Times New Roman"/>
          <w:sz w:val="26"/>
          <w:szCs w:val="26"/>
        </w:rPr>
      </w:pPr>
      <w:r>
        <w:rPr>
          <w:rFonts w:ascii="Times New Roman" w:hAnsi="Times New Roman" w:cs="Times New Roman"/>
          <w:sz w:val="26"/>
          <w:szCs w:val="26"/>
        </w:rPr>
        <w:t>Papers (2)</w:t>
      </w:r>
      <w:r w:rsidR="00283810" w:rsidRPr="00A81260">
        <w:rPr>
          <w:rFonts w:ascii="Times New Roman" w:hAnsi="Times New Roman" w:cs="Times New Roman"/>
          <w:sz w:val="26"/>
          <w:szCs w:val="26"/>
        </w:rPr>
        <w:t xml:space="preserve">: </w:t>
      </w:r>
      <w:r w:rsidR="00A81260" w:rsidRPr="00A81260">
        <w:rPr>
          <w:rFonts w:ascii="Times New Roman" w:hAnsi="Times New Roman" w:cs="Times New Roman"/>
          <w:sz w:val="26"/>
          <w:szCs w:val="26"/>
        </w:rPr>
        <w:t>40</w:t>
      </w:r>
      <w:r w:rsidR="00283810" w:rsidRPr="00A81260">
        <w:rPr>
          <w:rFonts w:ascii="Times New Roman" w:hAnsi="Times New Roman" w:cs="Times New Roman"/>
          <w:sz w:val="26"/>
          <w:szCs w:val="26"/>
        </w:rPr>
        <w:t>%</w:t>
      </w:r>
    </w:p>
    <w:p w14:paraId="528C9F36" w14:textId="2B249899" w:rsidR="00283810" w:rsidRPr="00A81260" w:rsidRDefault="00370EFB" w:rsidP="00A81260">
      <w:pPr>
        <w:jc w:val="both"/>
        <w:rPr>
          <w:rFonts w:ascii="Times New Roman" w:hAnsi="Times New Roman" w:cs="Times New Roman"/>
          <w:sz w:val="26"/>
          <w:szCs w:val="26"/>
        </w:rPr>
      </w:pPr>
      <w:r>
        <w:rPr>
          <w:rFonts w:ascii="Times New Roman" w:hAnsi="Times New Roman" w:cs="Times New Roman"/>
          <w:sz w:val="26"/>
          <w:szCs w:val="26"/>
        </w:rPr>
        <w:t>Sermons</w:t>
      </w:r>
      <w:r w:rsidR="00626B53">
        <w:rPr>
          <w:rFonts w:ascii="Times New Roman" w:hAnsi="Times New Roman" w:cs="Times New Roman"/>
          <w:sz w:val="26"/>
          <w:szCs w:val="26"/>
        </w:rPr>
        <w:t xml:space="preserve"> (2)</w:t>
      </w:r>
      <w:r w:rsidR="00EF7543" w:rsidRPr="00A81260">
        <w:rPr>
          <w:rFonts w:ascii="Times New Roman" w:hAnsi="Times New Roman" w:cs="Times New Roman"/>
          <w:sz w:val="26"/>
          <w:szCs w:val="26"/>
        </w:rPr>
        <w:t xml:space="preserve">: </w:t>
      </w:r>
      <w:r w:rsidR="00A81260" w:rsidRPr="00A81260">
        <w:rPr>
          <w:rFonts w:ascii="Times New Roman" w:hAnsi="Times New Roman" w:cs="Times New Roman"/>
          <w:sz w:val="26"/>
          <w:szCs w:val="26"/>
        </w:rPr>
        <w:t>40</w:t>
      </w:r>
      <w:r w:rsidR="00EF7543" w:rsidRPr="00A81260">
        <w:rPr>
          <w:rFonts w:ascii="Times New Roman" w:hAnsi="Times New Roman" w:cs="Times New Roman"/>
          <w:sz w:val="26"/>
          <w:szCs w:val="26"/>
        </w:rPr>
        <w:t>%</w:t>
      </w:r>
    </w:p>
    <w:p w14:paraId="77C4A94A" w14:textId="77777777" w:rsidR="00BA1C1B" w:rsidRPr="00A81260" w:rsidRDefault="00BA1C1B" w:rsidP="00F45CA0">
      <w:pPr>
        <w:jc w:val="both"/>
        <w:rPr>
          <w:rFonts w:ascii="Times New Roman" w:hAnsi="Times New Roman" w:cs="Times New Roman"/>
          <w:sz w:val="26"/>
          <w:szCs w:val="26"/>
        </w:rPr>
      </w:pPr>
    </w:p>
    <w:p w14:paraId="59B770C5" w14:textId="77777777" w:rsidR="0000356D" w:rsidRPr="00A81260" w:rsidRDefault="0000356D" w:rsidP="00F45CA0">
      <w:pPr>
        <w:jc w:val="both"/>
        <w:rPr>
          <w:rFonts w:ascii="Times New Roman" w:hAnsi="Times New Roman" w:cs="Times New Roman"/>
          <w:sz w:val="26"/>
          <w:szCs w:val="26"/>
        </w:rPr>
      </w:pPr>
    </w:p>
    <w:p w14:paraId="4E9F7172" w14:textId="77777777" w:rsidR="00801D8F" w:rsidRPr="00A81260" w:rsidRDefault="00283810" w:rsidP="00F45CA0">
      <w:pPr>
        <w:jc w:val="both"/>
        <w:rPr>
          <w:rFonts w:ascii="Times New Roman" w:hAnsi="Times New Roman" w:cs="Times New Roman"/>
          <w:b/>
          <w:bCs/>
          <w:sz w:val="26"/>
          <w:szCs w:val="26"/>
          <w:u w:val="single"/>
        </w:rPr>
      </w:pPr>
      <w:r w:rsidRPr="00A81260">
        <w:rPr>
          <w:rFonts w:ascii="Times New Roman" w:hAnsi="Times New Roman" w:cs="Times New Roman"/>
          <w:b/>
          <w:bCs/>
          <w:sz w:val="26"/>
          <w:szCs w:val="26"/>
          <w:u w:val="single"/>
        </w:rPr>
        <w:t>REQUIRED READING LIST:</w:t>
      </w:r>
    </w:p>
    <w:p w14:paraId="09067ACF" w14:textId="77777777" w:rsidR="00E5118F" w:rsidRPr="00A81260" w:rsidRDefault="00E5118F" w:rsidP="00F45CA0">
      <w:pPr>
        <w:ind w:left="720" w:hanging="720"/>
        <w:jc w:val="both"/>
        <w:rPr>
          <w:rFonts w:ascii="Times New Roman" w:hAnsi="Times New Roman" w:cs="Times New Roman"/>
          <w:sz w:val="26"/>
          <w:szCs w:val="26"/>
        </w:rPr>
      </w:pPr>
    </w:p>
    <w:p w14:paraId="7D302162" w14:textId="4C0A3477" w:rsidR="00E409CA" w:rsidRPr="00A81260" w:rsidRDefault="00E409CA" w:rsidP="00F45CA0">
      <w:pPr>
        <w:ind w:left="720" w:hanging="720"/>
        <w:jc w:val="both"/>
        <w:rPr>
          <w:rFonts w:ascii="Times New Roman" w:hAnsi="Times New Roman" w:cs="Times New Roman"/>
          <w:iCs/>
          <w:sz w:val="26"/>
          <w:szCs w:val="26"/>
        </w:rPr>
      </w:pPr>
      <w:r w:rsidRPr="00A81260">
        <w:rPr>
          <w:rFonts w:ascii="Times New Roman" w:hAnsi="Times New Roman" w:cs="Times New Roman"/>
          <w:iCs/>
          <w:sz w:val="26"/>
          <w:szCs w:val="26"/>
        </w:rPr>
        <w:t xml:space="preserve">Brownlee, Annette. </w:t>
      </w:r>
      <w:r w:rsidRPr="00A81260">
        <w:rPr>
          <w:rFonts w:ascii="Times New Roman" w:hAnsi="Times New Roman" w:cs="Times New Roman"/>
          <w:i/>
          <w:sz w:val="26"/>
          <w:szCs w:val="26"/>
        </w:rPr>
        <w:t>Preaching Jesus Christ Today</w:t>
      </w:r>
      <w:r w:rsidRPr="00A81260">
        <w:rPr>
          <w:rFonts w:ascii="Times New Roman" w:hAnsi="Times New Roman" w:cs="Times New Roman"/>
          <w:iCs/>
          <w:sz w:val="26"/>
          <w:szCs w:val="26"/>
        </w:rPr>
        <w:t xml:space="preserve">. Grand Rapids: Baker Academic, </w:t>
      </w:r>
      <w:r w:rsidR="0026324E" w:rsidRPr="00A81260">
        <w:rPr>
          <w:rFonts w:ascii="Times New Roman" w:hAnsi="Times New Roman" w:cs="Times New Roman"/>
          <w:iCs/>
          <w:sz w:val="26"/>
          <w:szCs w:val="26"/>
        </w:rPr>
        <w:t>2018.</w:t>
      </w:r>
    </w:p>
    <w:p w14:paraId="02D10736" w14:textId="77777777" w:rsidR="00E409CA" w:rsidRPr="00A81260" w:rsidRDefault="00E409CA" w:rsidP="00F45CA0">
      <w:pPr>
        <w:ind w:left="720" w:hanging="720"/>
        <w:jc w:val="both"/>
        <w:rPr>
          <w:rFonts w:ascii="Times New Roman" w:hAnsi="Times New Roman" w:cs="Times New Roman"/>
          <w:iCs/>
          <w:sz w:val="26"/>
          <w:szCs w:val="26"/>
        </w:rPr>
      </w:pPr>
    </w:p>
    <w:p w14:paraId="7F384C1E" w14:textId="3A7DAFE0" w:rsidR="00E409CA" w:rsidRPr="00A81260" w:rsidRDefault="00E409CA" w:rsidP="00F45CA0">
      <w:pPr>
        <w:ind w:left="720" w:hanging="720"/>
        <w:jc w:val="both"/>
        <w:rPr>
          <w:rFonts w:ascii="Times New Roman" w:hAnsi="Times New Roman" w:cs="Times New Roman"/>
          <w:iCs/>
          <w:sz w:val="26"/>
          <w:szCs w:val="26"/>
        </w:rPr>
      </w:pPr>
      <w:r w:rsidRPr="00A81260">
        <w:rPr>
          <w:rFonts w:ascii="Times New Roman" w:hAnsi="Times New Roman" w:cs="Times New Roman"/>
          <w:iCs/>
          <w:sz w:val="26"/>
          <w:szCs w:val="26"/>
        </w:rPr>
        <w:t xml:space="preserve">Craddock, Fred B. </w:t>
      </w:r>
      <w:r w:rsidRPr="00A81260">
        <w:rPr>
          <w:rFonts w:ascii="Times New Roman" w:hAnsi="Times New Roman" w:cs="Times New Roman"/>
          <w:i/>
          <w:sz w:val="26"/>
          <w:szCs w:val="26"/>
        </w:rPr>
        <w:t>Preaching</w:t>
      </w:r>
      <w:r w:rsidRPr="00A81260">
        <w:rPr>
          <w:rFonts w:ascii="Times New Roman" w:hAnsi="Times New Roman" w:cs="Times New Roman"/>
          <w:iCs/>
          <w:sz w:val="26"/>
          <w:szCs w:val="26"/>
        </w:rPr>
        <w:t xml:space="preserve">. </w:t>
      </w:r>
      <w:r w:rsidRPr="00A81260">
        <w:rPr>
          <w:rFonts w:ascii="Times New Roman" w:hAnsi="Times New Roman" w:cs="Times New Roman"/>
          <w:sz w:val="26"/>
          <w:szCs w:val="26"/>
        </w:rPr>
        <w:t>Nashville: Abingdon Press, 1985.</w:t>
      </w:r>
    </w:p>
    <w:p w14:paraId="30EBC250" w14:textId="77777777" w:rsidR="00E409CA" w:rsidRPr="00A81260" w:rsidRDefault="00E409CA" w:rsidP="00F45CA0">
      <w:pPr>
        <w:ind w:left="720" w:hanging="720"/>
        <w:jc w:val="both"/>
        <w:rPr>
          <w:rFonts w:ascii="Times New Roman" w:hAnsi="Times New Roman" w:cs="Times New Roman"/>
          <w:iCs/>
          <w:sz w:val="26"/>
          <w:szCs w:val="26"/>
        </w:rPr>
      </w:pPr>
    </w:p>
    <w:p w14:paraId="3E661B6E" w14:textId="2DCD1D5A" w:rsidR="00E5118F" w:rsidRPr="00A81260" w:rsidRDefault="00DE60A5" w:rsidP="00F45CA0">
      <w:pPr>
        <w:ind w:left="720" w:hanging="720"/>
        <w:jc w:val="both"/>
        <w:rPr>
          <w:rFonts w:ascii="Times New Roman" w:hAnsi="Times New Roman" w:cs="Times New Roman"/>
          <w:iCs/>
          <w:sz w:val="26"/>
          <w:szCs w:val="26"/>
        </w:rPr>
      </w:pPr>
      <w:r w:rsidRPr="00A81260">
        <w:rPr>
          <w:rFonts w:ascii="Times New Roman" w:hAnsi="Times New Roman" w:cs="Times New Roman"/>
          <w:iCs/>
          <w:sz w:val="26"/>
          <w:szCs w:val="26"/>
        </w:rPr>
        <w:t xml:space="preserve">Taylor, Barbara Brown. </w:t>
      </w:r>
      <w:r w:rsidRPr="00A81260">
        <w:rPr>
          <w:rFonts w:ascii="Times New Roman" w:hAnsi="Times New Roman" w:cs="Times New Roman"/>
          <w:i/>
          <w:sz w:val="26"/>
          <w:szCs w:val="26"/>
        </w:rPr>
        <w:t xml:space="preserve">The Preaching Life. </w:t>
      </w:r>
      <w:r w:rsidRPr="00A81260">
        <w:rPr>
          <w:rFonts w:ascii="Times New Roman" w:hAnsi="Times New Roman" w:cs="Times New Roman"/>
          <w:iCs/>
          <w:sz w:val="26"/>
          <w:szCs w:val="26"/>
        </w:rPr>
        <w:t>Lanham: Cowley Publications, 1993.</w:t>
      </w:r>
    </w:p>
    <w:p w14:paraId="17AAE0C6" w14:textId="117DDC71" w:rsidR="00E5118F" w:rsidRPr="00A81260" w:rsidRDefault="00E5118F" w:rsidP="00F45CA0">
      <w:pPr>
        <w:ind w:left="720" w:hanging="720"/>
        <w:jc w:val="both"/>
        <w:rPr>
          <w:rFonts w:ascii="Times New Roman" w:hAnsi="Times New Roman" w:cs="Times New Roman"/>
          <w:i/>
          <w:sz w:val="26"/>
          <w:szCs w:val="26"/>
        </w:rPr>
      </w:pPr>
    </w:p>
    <w:p w14:paraId="247EA857" w14:textId="20E316A4" w:rsidR="00E5118F" w:rsidRDefault="00E5118F" w:rsidP="00C60901">
      <w:pPr>
        <w:pStyle w:val="NormalWeb"/>
        <w:spacing w:before="0" w:beforeAutospacing="0" w:after="0" w:afterAutospacing="0"/>
        <w:ind w:left="720" w:hanging="720"/>
        <w:jc w:val="both"/>
        <w:rPr>
          <w:sz w:val="26"/>
          <w:szCs w:val="26"/>
        </w:rPr>
      </w:pPr>
      <w:r w:rsidRPr="00A81260">
        <w:rPr>
          <w:sz w:val="26"/>
          <w:szCs w:val="26"/>
        </w:rPr>
        <w:t xml:space="preserve">Willimon, William H. </w:t>
      </w:r>
      <w:r w:rsidR="00DE60A5" w:rsidRPr="00A81260">
        <w:rPr>
          <w:i/>
          <w:iCs/>
          <w:sz w:val="26"/>
          <w:szCs w:val="26"/>
        </w:rPr>
        <w:t>Listeners Dare: Hearing God in the Sermon.</w:t>
      </w:r>
      <w:r w:rsidRPr="00A81260">
        <w:rPr>
          <w:sz w:val="26"/>
          <w:szCs w:val="26"/>
        </w:rPr>
        <w:t xml:space="preserve"> Nashville: Abingdon Press, 20</w:t>
      </w:r>
      <w:r w:rsidR="00DE60A5" w:rsidRPr="00A81260">
        <w:rPr>
          <w:sz w:val="26"/>
          <w:szCs w:val="26"/>
        </w:rPr>
        <w:t>22</w:t>
      </w:r>
      <w:r w:rsidRPr="00A81260">
        <w:rPr>
          <w:sz w:val="26"/>
          <w:szCs w:val="26"/>
        </w:rPr>
        <w:t xml:space="preserve">. </w:t>
      </w:r>
    </w:p>
    <w:p w14:paraId="6DB5DA27" w14:textId="77777777" w:rsidR="00BA1C1B" w:rsidRPr="00A81260" w:rsidRDefault="00BA1C1B" w:rsidP="00F45CA0">
      <w:pPr>
        <w:jc w:val="both"/>
        <w:rPr>
          <w:rFonts w:ascii="Times New Roman" w:hAnsi="Times New Roman" w:cs="Times New Roman"/>
          <w:b/>
          <w:bCs/>
          <w:sz w:val="26"/>
          <w:szCs w:val="26"/>
          <w:u w:val="single"/>
        </w:rPr>
      </w:pPr>
      <w:r w:rsidRPr="00A81260">
        <w:rPr>
          <w:rFonts w:ascii="Times New Roman" w:hAnsi="Times New Roman" w:cs="Times New Roman"/>
          <w:b/>
          <w:bCs/>
          <w:sz w:val="26"/>
          <w:szCs w:val="26"/>
          <w:u w:val="single"/>
        </w:rPr>
        <w:lastRenderedPageBreak/>
        <w:t>ASSIGNMENT</w:t>
      </w:r>
      <w:r w:rsidR="002D2BC2" w:rsidRPr="00A81260">
        <w:rPr>
          <w:rFonts w:ascii="Times New Roman" w:hAnsi="Times New Roman" w:cs="Times New Roman"/>
          <w:b/>
          <w:bCs/>
          <w:sz w:val="26"/>
          <w:szCs w:val="26"/>
          <w:u w:val="single"/>
        </w:rPr>
        <w:t xml:space="preserve"> GUIDELINES</w:t>
      </w:r>
      <w:r w:rsidRPr="00A81260">
        <w:rPr>
          <w:rFonts w:ascii="Times New Roman" w:hAnsi="Times New Roman" w:cs="Times New Roman"/>
          <w:b/>
          <w:bCs/>
          <w:sz w:val="26"/>
          <w:szCs w:val="26"/>
          <w:u w:val="single"/>
        </w:rPr>
        <w:t>:</w:t>
      </w:r>
    </w:p>
    <w:p w14:paraId="747EFDC8" w14:textId="77777777" w:rsidR="00BA1C1B" w:rsidRPr="00A81260" w:rsidRDefault="00BA1C1B" w:rsidP="00F45CA0">
      <w:pPr>
        <w:jc w:val="both"/>
        <w:rPr>
          <w:rFonts w:ascii="Times New Roman" w:hAnsi="Times New Roman" w:cs="Times New Roman"/>
          <w:sz w:val="26"/>
          <w:szCs w:val="26"/>
        </w:rPr>
      </w:pPr>
    </w:p>
    <w:p w14:paraId="46DAC5FC" w14:textId="0FFD67EE" w:rsidR="00BA1C1B" w:rsidRPr="00A81260" w:rsidRDefault="00BA1C1B" w:rsidP="00F45CA0">
      <w:pPr>
        <w:jc w:val="both"/>
        <w:rPr>
          <w:rFonts w:ascii="Times New Roman" w:hAnsi="Times New Roman" w:cs="Times New Roman"/>
          <w:sz w:val="26"/>
          <w:szCs w:val="26"/>
        </w:rPr>
      </w:pPr>
      <w:r w:rsidRPr="00A81260">
        <w:rPr>
          <w:rFonts w:ascii="Times New Roman" w:hAnsi="Times New Roman" w:cs="Times New Roman"/>
          <w:sz w:val="26"/>
          <w:szCs w:val="26"/>
        </w:rPr>
        <w:t xml:space="preserve">Papers are to be typed and double-spaced in Times New Roman 12-point font, with 1-inch margins. All papers will exhibit comprehension of the corresponding assigned </w:t>
      </w:r>
      <w:proofErr w:type="gramStart"/>
      <w:r w:rsidRPr="00A81260">
        <w:rPr>
          <w:rFonts w:ascii="Times New Roman" w:hAnsi="Times New Roman" w:cs="Times New Roman"/>
          <w:sz w:val="26"/>
          <w:szCs w:val="26"/>
        </w:rPr>
        <w:t>reading, and</w:t>
      </w:r>
      <w:proofErr w:type="gramEnd"/>
      <w:r w:rsidRPr="00A81260">
        <w:rPr>
          <w:rFonts w:ascii="Times New Roman" w:hAnsi="Times New Roman" w:cs="Times New Roman"/>
          <w:sz w:val="26"/>
          <w:szCs w:val="26"/>
        </w:rPr>
        <w:t xml:space="preserve"> demonstrate the student’s own thoughtful answer to the prompt.    </w:t>
      </w:r>
    </w:p>
    <w:p w14:paraId="5C0F78B3" w14:textId="77777777" w:rsidR="00516775" w:rsidRPr="00A81260" w:rsidRDefault="00516775" w:rsidP="00F45CA0">
      <w:pPr>
        <w:jc w:val="both"/>
        <w:rPr>
          <w:rFonts w:ascii="Times New Roman" w:hAnsi="Times New Roman" w:cs="Times New Roman"/>
          <w:sz w:val="26"/>
          <w:szCs w:val="26"/>
        </w:rPr>
      </w:pPr>
    </w:p>
    <w:p w14:paraId="21444F28" w14:textId="4D5A77D4" w:rsidR="00BA1C1B" w:rsidRPr="00A81260" w:rsidRDefault="00BA1C1B" w:rsidP="00F45CA0">
      <w:pPr>
        <w:jc w:val="both"/>
        <w:rPr>
          <w:rFonts w:ascii="Times New Roman" w:hAnsi="Times New Roman" w:cs="Times New Roman"/>
          <w:sz w:val="26"/>
          <w:szCs w:val="26"/>
        </w:rPr>
      </w:pPr>
      <w:r w:rsidRPr="00A81260">
        <w:rPr>
          <w:rFonts w:ascii="Times New Roman" w:hAnsi="Times New Roman" w:cs="Times New Roman"/>
          <w:sz w:val="26"/>
          <w:szCs w:val="26"/>
        </w:rPr>
        <w:t xml:space="preserve">As a rule, papers will exhibit a thorough understanding of the assigned texts, as well as appropriate citation of Holy Scripture and </w:t>
      </w:r>
      <w:r w:rsidRPr="00A81260">
        <w:rPr>
          <w:rFonts w:ascii="Times New Roman" w:hAnsi="Times New Roman" w:cs="Times New Roman"/>
          <w:i/>
          <w:sz w:val="26"/>
          <w:szCs w:val="26"/>
        </w:rPr>
        <w:t>The Book of Common Prayer</w:t>
      </w:r>
      <w:r w:rsidR="00516775" w:rsidRPr="00A81260">
        <w:rPr>
          <w:rFonts w:ascii="Times New Roman" w:hAnsi="Times New Roman" w:cs="Times New Roman"/>
          <w:i/>
          <w:sz w:val="26"/>
          <w:szCs w:val="26"/>
        </w:rPr>
        <w:t xml:space="preserve"> 1979</w:t>
      </w:r>
      <w:r w:rsidRPr="00A81260">
        <w:rPr>
          <w:rFonts w:ascii="Times New Roman" w:hAnsi="Times New Roman" w:cs="Times New Roman"/>
          <w:sz w:val="26"/>
          <w:szCs w:val="26"/>
        </w:rPr>
        <w:t xml:space="preserve">. </w:t>
      </w:r>
      <w:r w:rsidR="00814E8E" w:rsidRPr="00A81260">
        <w:rPr>
          <w:rFonts w:ascii="Times New Roman" w:hAnsi="Times New Roman" w:cs="Times New Roman"/>
          <w:sz w:val="26"/>
          <w:szCs w:val="26"/>
        </w:rPr>
        <w:t xml:space="preserve">Papers will be graded for grammar and spelling. </w:t>
      </w:r>
    </w:p>
    <w:p w14:paraId="4EA3D921" w14:textId="77777777" w:rsidR="007B2FFB" w:rsidRPr="00A81260" w:rsidRDefault="007B2FFB" w:rsidP="00F45CA0">
      <w:pPr>
        <w:jc w:val="both"/>
        <w:rPr>
          <w:rFonts w:ascii="Times New Roman" w:hAnsi="Times New Roman" w:cs="Times New Roman"/>
          <w:sz w:val="26"/>
          <w:szCs w:val="26"/>
        </w:rPr>
      </w:pPr>
    </w:p>
    <w:p w14:paraId="549D635C" w14:textId="6B887F1F" w:rsidR="00BA1C1B" w:rsidRPr="00A81260" w:rsidRDefault="00BA1C1B" w:rsidP="00F45CA0">
      <w:pPr>
        <w:jc w:val="both"/>
        <w:rPr>
          <w:rFonts w:ascii="Times New Roman" w:hAnsi="Times New Roman" w:cs="Times New Roman"/>
          <w:sz w:val="26"/>
          <w:szCs w:val="26"/>
        </w:rPr>
      </w:pPr>
      <w:r w:rsidRPr="00A81260">
        <w:rPr>
          <w:rFonts w:ascii="Times New Roman" w:hAnsi="Times New Roman" w:cs="Times New Roman"/>
          <w:sz w:val="26"/>
          <w:szCs w:val="26"/>
        </w:rPr>
        <w:t>Papers are to be emailed to the instructor</w:t>
      </w:r>
      <w:r w:rsidR="0000356D" w:rsidRPr="00A81260">
        <w:rPr>
          <w:rFonts w:ascii="Times New Roman" w:hAnsi="Times New Roman" w:cs="Times New Roman"/>
          <w:sz w:val="26"/>
          <w:szCs w:val="26"/>
        </w:rPr>
        <w:t xml:space="preserve"> on the day they are due</w:t>
      </w:r>
      <w:r w:rsidRPr="00A81260">
        <w:rPr>
          <w:rFonts w:ascii="Times New Roman" w:hAnsi="Times New Roman" w:cs="Times New Roman"/>
          <w:sz w:val="26"/>
          <w:szCs w:val="26"/>
        </w:rPr>
        <w:t xml:space="preserve">. Late papers </w:t>
      </w:r>
      <w:r w:rsidR="00B453FA" w:rsidRPr="00A81260">
        <w:rPr>
          <w:rFonts w:ascii="Times New Roman" w:hAnsi="Times New Roman" w:cs="Times New Roman"/>
          <w:sz w:val="26"/>
          <w:szCs w:val="26"/>
        </w:rPr>
        <w:t>will have a full letter grade deducted from them. The grade will drop another letter grade after three days. After seven days, the assignment will receive a failing grade. In extreme circumstances, the instructor will</w:t>
      </w:r>
      <w:r w:rsidRPr="00A81260">
        <w:rPr>
          <w:rFonts w:ascii="Times New Roman" w:hAnsi="Times New Roman" w:cs="Times New Roman"/>
          <w:sz w:val="26"/>
          <w:szCs w:val="26"/>
        </w:rPr>
        <w:t xml:space="preserve"> approve</w:t>
      </w:r>
      <w:r w:rsidR="00B453FA" w:rsidRPr="00A81260">
        <w:rPr>
          <w:rFonts w:ascii="Times New Roman" w:hAnsi="Times New Roman" w:cs="Times New Roman"/>
          <w:sz w:val="26"/>
          <w:szCs w:val="26"/>
        </w:rPr>
        <w:t xml:space="preserve"> a late paper if the student emails the instructor</w:t>
      </w:r>
      <w:r w:rsidRPr="00A81260">
        <w:rPr>
          <w:rFonts w:ascii="Times New Roman" w:hAnsi="Times New Roman" w:cs="Times New Roman"/>
          <w:sz w:val="26"/>
          <w:szCs w:val="26"/>
        </w:rPr>
        <w:t xml:space="preserve"> </w:t>
      </w:r>
      <w:r w:rsidRPr="00A81260">
        <w:rPr>
          <w:rFonts w:ascii="Times New Roman" w:hAnsi="Times New Roman" w:cs="Times New Roman"/>
          <w:i/>
          <w:sz w:val="26"/>
          <w:szCs w:val="26"/>
        </w:rPr>
        <w:t xml:space="preserve">prior </w:t>
      </w:r>
      <w:r w:rsidRPr="00A81260">
        <w:rPr>
          <w:rFonts w:ascii="Times New Roman" w:hAnsi="Times New Roman" w:cs="Times New Roman"/>
          <w:sz w:val="26"/>
          <w:szCs w:val="26"/>
        </w:rPr>
        <w:t xml:space="preserve">to </w:t>
      </w:r>
      <w:r w:rsidR="00B453FA" w:rsidRPr="00A81260">
        <w:rPr>
          <w:rFonts w:ascii="Times New Roman" w:hAnsi="Times New Roman" w:cs="Times New Roman"/>
          <w:sz w:val="26"/>
          <w:szCs w:val="26"/>
        </w:rPr>
        <w:t>date and time the assignment is due.</w:t>
      </w:r>
    </w:p>
    <w:p w14:paraId="0440E02F" w14:textId="77777777" w:rsidR="00BA1C1B" w:rsidRPr="00A81260" w:rsidRDefault="00BA1C1B" w:rsidP="00F45CA0">
      <w:pPr>
        <w:jc w:val="both"/>
        <w:rPr>
          <w:rFonts w:ascii="Times New Roman" w:hAnsi="Times New Roman" w:cs="Times New Roman"/>
          <w:sz w:val="26"/>
          <w:szCs w:val="26"/>
        </w:rPr>
      </w:pPr>
    </w:p>
    <w:p w14:paraId="47E51136" w14:textId="77777777" w:rsidR="00BA1C1B" w:rsidRPr="00A81260" w:rsidRDefault="00BA1C1B" w:rsidP="00F45CA0">
      <w:pPr>
        <w:jc w:val="both"/>
        <w:rPr>
          <w:rFonts w:ascii="Times New Roman" w:hAnsi="Times New Roman" w:cs="Times New Roman"/>
          <w:sz w:val="26"/>
          <w:szCs w:val="26"/>
        </w:rPr>
      </w:pPr>
      <w:r w:rsidRPr="00A81260">
        <w:rPr>
          <w:rFonts w:ascii="Times New Roman" w:hAnsi="Times New Roman" w:cs="Times New Roman"/>
          <w:sz w:val="26"/>
          <w:szCs w:val="26"/>
        </w:rPr>
        <w:t>Grading and other academic policies follow the Stanton Center course catalog.</w:t>
      </w:r>
    </w:p>
    <w:p w14:paraId="39D22FEA" w14:textId="77777777" w:rsidR="00326925" w:rsidRPr="00A81260" w:rsidRDefault="00326925" w:rsidP="00F45CA0">
      <w:pPr>
        <w:jc w:val="both"/>
        <w:rPr>
          <w:rFonts w:ascii="Times New Roman" w:hAnsi="Times New Roman" w:cs="Times New Roman"/>
          <w:sz w:val="26"/>
          <w:szCs w:val="26"/>
        </w:rPr>
      </w:pPr>
    </w:p>
    <w:p w14:paraId="4F85020B" w14:textId="77777777" w:rsidR="00BA1C1B" w:rsidRPr="00A81260" w:rsidRDefault="00BA1C1B" w:rsidP="00F45CA0">
      <w:pPr>
        <w:jc w:val="both"/>
        <w:rPr>
          <w:rFonts w:ascii="Times New Roman" w:hAnsi="Times New Roman" w:cs="Times New Roman"/>
          <w:sz w:val="26"/>
          <w:szCs w:val="26"/>
        </w:rPr>
      </w:pPr>
    </w:p>
    <w:p w14:paraId="35F73B21" w14:textId="6FEF425F" w:rsidR="00326925" w:rsidRPr="00A81260" w:rsidRDefault="00326925" w:rsidP="00F45CA0">
      <w:pPr>
        <w:jc w:val="both"/>
        <w:rPr>
          <w:rFonts w:ascii="Times New Roman" w:hAnsi="Times New Roman" w:cs="Times New Roman"/>
          <w:b/>
          <w:sz w:val="26"/>
          <w:szCs w:val="26"/>
          <w:u w:val="single"/>
        </w:rPr>
      </w:pPr>
      <w:r w:rsidRPr="00A81260">
        <w:rPr>
          <w:rFonts w:ascii="Times New Roman" w:hAnsi="Times New Roman" w:cs="Times New Roman"/>
          <w:b/>
          <w:sz w:val="26"/>
          <w:szCs w:val="26"/>
          <w:u w:val="single"/>
        </w:rPr>
        <w:t>CLASS SESSIONS</w:t>
      </w:r>
      <w:r w:rsidR="002D2BC2" w:rsidRPr="00A81260">
        <w:rPr>
          <w:rFonts w:ascii="Times New Roman" w:hAnsi="Times New Roman" w:cs="Times New Roman"/>
          <w:b/>
          <w:sz w:val="26"/>
          <w:szCs w:val="26"/>
          <w:u w:val="single"/>
        </w:rPr>
        <w:t>:</w:t>
      </w:r>
    </w:p>
    <w:p w14:paraId="42DA8431" w14:textId="77777777" w:rsidR="00F45CA0" w:rsidRPr="00A81260" w:rsidRDefault="00F45CA0" w:rsidP="00F45CA0">
      <w:pPr>
        <w:jc w:val="both"/>
        <w:rPr>
          <w:rFonts w:ascii="Times New Roman" w:hAnsi="Times New Roman" w:cs="Times New Roman"/>
          <w:b/>
          <w:sz w:val="26"/>
          <w:szCs w:val="26"/>
          <w:u w:val="single"/>
        </w:rPr>
      </w:pPr>
    </w:p>
    <w:p w14:paraId="68A44431" w14:textId="60499332" w:rsidR="00326925" w:rsidRPr="00A81260" w:rsidRDefault="00326925" w:rsidP="00F45CA0">
      <w:pPr>
        <w:jc w:val="both"/>
        <w:rPr>
          <w:rFonts w:ascii="Times New Roman" w:hAnsi="Times New Roman" w:cs="Times New Roman"/>
          <w:sz w:val="26"/>
          <w:szCs w:val="26"/>
          <w:u w:val="single"/>
        </w:rPr>
      </w:pPr>
      <w:r w:rsidRPr="00A81260">
        <w:rPr>
          <w:rFonts w:ascii="Times New Roman" w:hAnsi="Times New Roman" w:cs="Times New Roman"/>
          <w:sz w:val="26"/>
          <w:szCs w:val="26"/>
          <w:u w:val="single"/>
        </w:rPr>
        <w:t>SESSION ONE</w:t>
      </w:r>
      <w:r w:rsidR="001D177D" w:rsidRPr="00A81260">
        <w:rPr>
          <w:rFonts w:ascii="Times New Roman" w:hAnsi="Times New Roman" w:cs="Times New Roman"/>
          <w:sz w:val="26"/>
          <w:szCs w:val="26"/>
          <w:u w:val="single"/>
        </w:rPr>
        <w:t xml:space="preserve">: </w:t>
      </w:r>
      <w:r w:rsidR="00C60901" w:rsidRPr="00A81260">
        <w:rPr>
          <w:rFonts w:ascii="Times New Roman" w:hAnsi="Times New Roman" w:cs="Times New Roman"/>
          <w:sz w:val="26"/>
          <w:szCs w:val="26"/>
          <w:u w:val="single"/>
        </w:rPr>
        <w:t>January</w:t>
      </w:r>
      <w:r w:rsidR="00516775" w:rsidRPr="00A81260">
        <w:rPr>
          <w:rFonts w:ascii="Times New Roman" w:hAnsi="Times New Roman" w:cs="Times New Roman"/>
          <w:sz w:val="26"/>
          <w:szCs w:val="26"/>
          <w:u w:val="single"/>
        </w:rPr>
        <w:t xml:space="preserve"> 1</w:t>
      </w:r>
      <w:r w:rsidR="00C60901" w:rsidRPr="00A81260">
        <w:rPr>
          <w:rFonts w:ascii="Times New Roman" w:hAnsi="Times New Roman" w:cs="Times New Roman"/>
          <w:sz w:val="26"/>
          <w:szCs w:val="26"/>
          <w:u w:val="single"/>
        </w:rPr>
        <w:t>8</w:t>
      </w:r>
      <w:r w:rsidR="00516775" w:rsidRPr="00A81260">
        <w:rPr>
          <w:rFonts w:ascii="Times New Roman" w:hAnsi="Times New Roman" w:cs="Times New Roman"/>
          <w:sz w:val="26"/>
          <w:szCs w:val="26"/>
          <w:u w:val="single"/>
        </w:rPr>
        <w:t>, 202</w:t>
      </w:r>
      <w:r w:rsidR="00C60901" w:rsidRPr="00A81260">
        <w:rPr>
          <w:rFonts w:ascii="Times New Roman" w:hAnsi="Times New Roman" w:cs="Times New Roman"/>
          <w:sz w:val="26"/>
          <w:szCs w:val="26"/>
          <w:u w:val="single"/>
        </w:rPr>
        <w:t>5</w:t>
      </w:r>
    </w:p>
    <w:p w14:paraId="1B800C52" w14:textId="77777777" w:rsidR="00F73BC5" w:rsidRPr="00A81260" w:rsidRDefault="00F73BC5" w:rsidP="00F45CA0">
      <w:pPr>
        <w:jc w:val="both"/>
        <w:rPr>
          <w:rFonts w:ascii="Times New Roman" w:hAnsi="Times New Roman" w:cs="Times New Roman"/>
          <w:b/>
          <w:bCs/>
          <w:sz w:val="26"/>
          <w:szCs w:val="26"/>
        </w:rPr>
      </w:pPr>
    </w:p>
    <w:p w14:paraId="045A02B1" w14:textId="00818DF8" w:rsidR="001D177D" w:rsidRPr="00A81260" w:rsidRDefault="00CC5D10" w:rsidP="00CC5D10">
      <w:pPr>
        <w:ind w:firstLine="720"/>
        <w:jc w:val="both"/>
        <w:rPr>
          <w:rFonts w:ascii="Times New Roman" w:hAnsi="Times New Roman" w:cs="Times New Roman"/>
          <w:sz w:val="26"/>
          <w:szCs w:val="26"/>
        </w:rPr>
      </w:pPr>
      <w:r w:rsidRPr="00A81260">
        <w:rPr>
          <w:rFonts w:ascii="Times New Roman" w:hAnsi="Times New Roman" w:cs="Times New Roman"/>
          <w:b/>
          <w:bCs/>
          <w:sz w:val="26"/>
          <w:szCs w:val="26"/>
        </w:rPr>
        <w:t>Reading:</w:t>
      </w:r>
      <w:r w:rsidRPr="00A81260">
        <w:rPr>
          <w:rFonts w:ascii="Times New Roman" w:hAnsi="Times New Roman" w:cs="Times New Roman"/>
          <w:sz w:val="26"/>
          <w:szCs w:val="26"/>
        </w:rPr>
        <w:t xml:space="preserve"> </w:t>
      </w:r>
      <w:r w:rsidRPr="00A81260">
        <w:rPr>
          <w:rFonts w:ascii="Times New Roman" w:hAnsi="Times New Roman" w:cs="Times New Roman"/>
          <w:sz w:val="26"/>
          <w:szCs w:val="26"/>
        </w:rPr>
        <w:tab/>
      </w:r>
      <w:r w:rsidRPr="00A81260">
        <w:rPr>
          <w:rFonts w:ascii="Times New Roman" w:hAnsi="Times New Roman" w:cs="Times New Roman"/>
          <w:bCs/>
          <w:i/>
          <w:sz w:val="26"/>
          <w:szCs w:val="26"/>
        </w:rPr>
        <w:t>Listeners Dare</w:t>
      </w:r>
      <w:r w:rsidRPr="00A81260">
        <w:rPr>
          <w:rFonts w:ascii="Times New Roman" w:hAnsi="Times New Roman" w:cs="Times New Roman"/>
          <w:bCs/>
          <w:iCs/>
          <w:sz w:val="26"/>
          <w:szCs w:val="26"/>
        </w:rPr>
        <w:t xml:space="preserve"> (Willimon)</w:t>
      </w:r>
    </w:p>
    <w:p w14:paraId="33838367" w14:textId="77777777" w:rsidR="00516775" w:rsidRPr="00A81260" w:rsidRDefault="00516775" w:rsidP="00F45CA0">
      <w:pPr>
        <w:jc w:val="both"/>
        <w:rPr>
          <w:rFonts w:ascii="Times New Roman" w:hAnsi="Times New Roman" w:cs="Times New Roman"/>
          <w:i/>
          <w:sz w:val="26"/>
          <w:szCs w:val="26"/>
        </w:rPr>
      </w:pPr>
    </w:p>
    <w:p w14:paraId="0C25E88B" w14:textId="04F811CE" w:rsidR="001D177D" w:rsidRPr="00A81260" w:rsidRDefault="001D177D" w:rsidP="00F45CA0">
      <w:pPr>
        <w:jc w:val="both"/>
        <w:rPr>
          <w:rFonts w:ascii="Times New Roman" w:hAnsi="Times New Roman" w:cs="Times New Roman"/>
          <w:sz w:val="26"/>
          <w:szCs w:val="26"/>
          <w:u w:val="single"/>
        </w:rPr>
      </w:pPr>
      <w:r w:rsidRPr="00A81260">
        <w:rPr>
          <w:rFonts w:ascii="Times New Roman" w:hAnsi="Times New Roman" w:cs="Times New Roman"/>
          <w:sz w:val="26"/>
          <w:szCs w:val="26"/>
          <w:u w:val="single"/>
        </w:rPr>
        <w:t xml:space="preserve">SESSION TWO: </w:t>
      </w:r>
      <w:r w:rsidR="00C60901" w:rsidRPr="00A81260">
        <w:rPr>
          <w:rFonts w:ascii="Times New Roman" w:hAnsi="Times New Roman" w:cs="Times New Roman"/>
          <w:sz w:val="26"/>
          <w:szCs w:val="26"/>
          <w:u w:val="single"/>
        </w:rPr>
        <w:t>February</w:t>
      </w:r>
      <w:r w:rsidR="00516775" w:rsidRPr="00A81260">
        <w:rPr>
          <w:rFonts w:ascii="Times New Roman" w:hAnsi="Times New Roman" w:cs="Times New Roman"/>
          <w:sz w:val="26"/>
          <w:szCs w:val="26"/>
          <w:u w:val="single"/>
        </w:rPr>
        <w:t xml:space="preserve"> 1</w:t>
      </w:r>
      <w:r w:rsidR="00C60901" w:rsidRPr="00A81260">
        <w:rPr>
          <w:rFonts w:ascii="Times New Roman" w:hAnsi="Times New Roman" w:cs="Times New Roman"/>
          <w:sz w:val="26"/>
          <w:szCs w:val="26"/>
          <w:u w:val="single"/>
        </w:rPr>
        <w:t>5</w:t>
      </w:r>
      <w:r w:rsidR="00F73BC5" w:rsidRPr="00A81260">
        <w:rPr>
          <w:rFonts w:ascii="Times New Roman" w:hAnsi="Times New Roman" w:cs="Times New Roman"/>
          <w:sz w:val="26"/>
          <w:szCs w:val="26"/>
          <w:u w:val="single"/>
        </w:rPr>
        <w:t xml:space="preserve">, </w:t>
      </w:r>
      <w:r w:rsidR="00C60901" w:rsidRPr="00A81260">
        <w:rPr>
          <w:rFonts w:ascii="Times New Roman" w:hAnsi="Times New Roman" w:cs="Times New Roman"/>
          <w:sz w:val="26"/>
          <w:szCs w:val="26"/>
          <w:u w:val="single"/>
        </w:rPr>
        <w:t>2025</w:t>
      </w:r>
    </w:p>
    <w:p w14:paraId="27114426" w14:textId="77777777" w:rsidR="00F73BC5" w:rsidRPr="00A81260" w:rsidRDefault="00F73BC5" w:rsidP="00F45CA0">
      <w:pPr>
        <w:jc w:val="both"/>
        <w:rPr>
          <w:rFonts w:ascii="Times New Roman" w:hAnsi="Times New Roman" w:cs="Times New Roman"/>
          <w:sz w:val="26"/>
          <w:szCs w:val="26"/>
        </w:rPr>
      </w:pPr>
    </w:p>
    <w:p w14:paraId="3C54A747" w14:textId="573554B4" w:rsidR="00BA1C1B" w:rsidRPr="00A81260" w:rsidRDefault="00203B5A" w:rsidP="00F45CA0">
      <w:pPr>
        <w:ind w:right="-360" w:firstLine="720"/>
        <w:jc w:val="both"/>
        <w:rPr>
          <w:rFonts w:ascii="Times New Roman" w:hAnsi="Times New Roman" w:cs="Times New Roman"/>
          <w:bCs/>
          <w:iCs/>
          <w:sz w:val="26"/>
          <w:szCs w:val="26"/>
          <w:highlight w:val="yellow"/>
        </w:rPr>
      </w:pPr>
      <w:r w:rsidRPr="00A81260">
        <w:rPr>
          <w:rFonts w:ascii="Times New Roman" w:hAnsi="Times New Roman" w:cs="Times New Roman"/>
          <w:b/>
          <w:bCs/>
          <w:sz w:val="26"/>
          <w:szCs w:val="26"/>
        </w:rPr>
        <w:t>Reading:</w:t>
      </w:r>
      <w:r w:rsidRPr="00A81260">
        <w:rPr>
          <w:rFonts w:ascii="Times New Roman" w:hAnsi="Times New Roman" w:cs="Times New Roman"/>
          <w:sz w:val="26"/>
          <w:szCs w:val="26"/>
        </w:rPr>
        <w:t xml:space="preserve"> </w:t>
      </w:r>
      <w:r w:rsidRPr="00A81260">
        <w:rPr>
          <w:rFonts w:ascii="Times New Roman" w:hAnsi="Times New Roman" w:cs="Times New Roman"/>
          <w:sz w:val="26"/>
          <w:szCs w:val="26"/>
        </w:rPr>
        <w:tab/>
      </w:r>
      <w:r w:rsidR="00CC5D10" w:rsidRPr="00A81260">
        <w:rPr>
          <w:rFonts w:ascii="Times New Roman" w:hAnsi="Times New Roman" w:cs="Times New Roman"/>
          <w:i/>
          <w:iCs/>
          <w:sz w:val="26"/>
          <w:szCs w:val="26"/>
        </w:rPr>
        <w:t>Preaching</w:t>
      </w:r>
      <w:r w:rsidR="00F73BC5" w:rsidRPr="00A81260">
        <w:rPr>
          <w:rFonts w:ascii="Times New Roman" w:hAnsi="Times New Roman" w:cs="Times New Roman"/>
          <w:sz w:val="26"/>
          <w:szCs w:val="26"/>
        </w:rPr>
        <w:t xml:space="preserve"> (</w:t>
      </w:r>
      <w:r w:rsidR="00CC5D10" w:rsidRPr="00A81260">
        <w:rPr>
          <w:rFonts w:ascii="Times New Roman" w:hAnsi="Times New Roman" w:cs="Times New Roman"/>
          <w:sz w:val="26"/>
          <w:szCs w:val="26"/>
        </w:rPr>
        <w:t>Craddock</w:t>
      </w:r>
      <w:r w:rsidR="00F73BC5" w:rsidRPr="00A81260">
        <w:rPr>
          <w:rFonts w:ascii="Times New Roman" w:hAnsi="Times New Roman" w:cs="Times New Roman"/>
          <w:sz w:val="26"/>
          <w:szCs w:val="26"/>
        </w:rPr>
        <w:t>)</w:t>
      </w:r>
    </w:p>
    <w:p w14:paraId="7313772C" w14:textId="77777777" w:rsidR="00203B5A" w:rsidRPr="00A81260" w:rsidRDefault="00203B5A" w:rsidP="00F45CA0">
      <w:pPr>
        <w:jc w:val="both"/>
        <w:rPr>
          <w:rFonts w:ascii="Times New Roman" w:hAnsi="Times New Roman" w:cs="Times New Roman"/>
          <w:sz w:val="26"/>
          <w:szCs w:val="26"/>
          <w:highlight w:val="yellow"/>
        </w:rPr>
      </w:pPr>
    </w:p>
    <w:p w14:paraId="13A741B1" w14:textId="77777777" w:rsidR="0048419F" w:rsidRDefault="00203B5A" w:rsidP="004B4A96">
      <w:pPr>
        <w:ind w:left="2160" w:hanging="1440"/>
        <w:jc w:val="both"/>
        <w:rPr>
          <w:rFonts w:ascii="Times New Roman" w:eastAsia="Times New Roman" w:hAnsi="Times New Roman" w:cs="Times New Roman"/>
          <w:sz w:val="26"/>
          <w:szCs w:val="26"/>
        </w:rPr>
      </w:pPr>
      <w:r w:rsidRPr="00A81260">
        <w:rPr>
          <w:rFonts w:ascii="Times New Roman" w:hAnsi="Times New Roman" w:cs="Times New Roman"/>
          <w:b/>
          <w:bCs/>
          <w:sz w:val="26"/>
          <w:szCs w:val="26"/>
        </w:rPr>
        <w:t>Assignment:</w:t>
      </w:r>
      <w:r w:rsidRPr="00A81260">
        <w:rPr>
          <w:rFonts w:ascii="Times New Roman" w:hAnsi="Times New Roman" w:cs="Times New Roman"/>
          <w:sz w:val="26"/>
          <w:szCs w:val="26"/>
        </w:rPr>
        <w:t xml:space="preserve"> </w:t>
      </w:r>
      <w:proofErr w:type="gramStart"/>
      <w:r w:rsidR="00A81260">
        <w:rPr>
          <w:rFonts w:ascii="Times New Roman" w:hAnsi="Times New Roman" w:cs="Times New Roman"/>
          <w:sz w:val="26"/>
          <w:szCs w:val="26"/>
        </w:rPr>
        <w:t>4 page</w:t>
      </w:r>
      <w:proofErr w:type="gramEnd"/>
      <w:r w:rsidR="00A81260">
        <w:rPr>
          <w:rFonts w:ascii="Times New Roman" w:hAnsi="Times New Roman" w:cs="Times New Roman"/>
          <w:sz w:val="26"/>
          <w:szCs w:val="26"/>
        </w:rPr>
        <w:t xml:space="preserve"> paper. </w:t>
      </w:r>
      <w:r w:rsidR="00A81260" w:rsidRPr="00A81260">
        <w:rPr>
          <w:rFonts w:ascii="Times New Roman" w:eastAsia="Times New Roman" w:hAnsi="Times New Roman" w:cs="Times New Roman"/>
          <w:sz w:val="26"/>
          <w:szCs w:val="26"/>
          <w:highlight w:val="white"/>
        </w:rPr>
        <w:t xml:space="preserve">Select a preacher for which there are at least </w:t>
      </w:r>
      <w:r w:rsidR="00A81260">
        <w:rPr>
          <w:rFonts w:ascii="Times New Roman" w:eastAsia="Times New Roman" w:hAnsi="Times New Roman" w:cs="Times New Roman"/>
          <w:sz w:val="26"/>
          <w:szCs w:val="26"/>
          <w:highlight w:val="white"/>
        </w:rPr>
        <w:t>three</w:t>
      </w:r>
      <w:r w:rsidR="00A81260" w:rsidRPr="00A81260">
        <w:rPr>
          <w:rFonts w:ascii="Times New Roman" w:eastAsia="Times New Roman" w:hAnsi="Times New Roman" w:cs="Times New Roman"/>
          <w:sz w:val="26"/>
          <w:szCs w:val="26"/>
          <w:highlight w:val="white"/>
        </w:rPr>
        <w:t xml:space="preserve"> video sermons available.</w:t>
      </w:r>
      <w:r w:rsidR="00A81260" w:rsidRPr="00A81260">
        <w:rPr>
          <w:rFonts w:ascii="Times New Roman" w:eastAsia="Times New Roman" w:hAnsi="Times New Roman" w:cs="Times New Roman"/>
          <w:b/>
          <w:sz w:val="26"/>
          <w:szCs w:val="26"/>
          <w:highlight w:val="white"/>
        </w:rPr>
        <w:t xml:space="preserve"> </w:t>
      </w:r>
      <w:r w:rsidR="00A81260" w:rsidRPr="00A81260">
        <w:rPr>
          <w:rFonts w:ascii="Times New Roman" w:eastAsia="Times New Roman" w:hAnsi="Times New Roman" w:cs="Times New Roman"/>
          <w:sz w:val="26"/>
          <w:szCs w:val="26"/>
          <w:highlight w:val="white"/>
        </w:rPr>
        <w:t xml:space="preserve">Briefly analyze </w:t>
      </w:r>
      <w:r w:rsidR="00A81260">
        <w:rPr>
          <w:rFonts w:ascii="Times New Roman" w:eastAsia="Times New Roman" w:hAnsi="Times New Roman" w:cs="Times New Roman"/>
          <w:sz w:val="26"/>
          <w:szCs w:val="26"/>
          <w:highlight w:val="white"/>
        </w:rPr>
        <w:t xml:space="preserve">three </w:t>
      </w:r>
      <w:r w:rsidR="00A81260" w:rsidRPr="00A81260">
        <w:rPr>
          <w:rFonts w:ascii="Times New Roman" w:eastAsia="Times New Roman" w:hAnsi="Times New Roman" w:cs="Times New Roman"/>
          <w:sz w:val="26"/>
          <w:szCs w:val="26"/>
          <w:highlight w:val="white"/>
        </w:rPr>
        <w:t>sermons from this preacher, noting what you heard to be their strengths and weaknesses. Don’t just report on the sermons and their themes</w:t>
      </w:r>
      <w:r w:rsidR="00A81260">
        <w:rPr>
          <w:rFonts w:ascii="Times New Roman" w:eastAsia="Times New Roman" w:hAnsi="Times New Roman" w:cs="Times New Roman"/>
          <w:sz w:val="26"/>
          <w:szCs w:val="26"/>
          <w:highlight w:val="white"/>
        </w:rPr>
        <w:t>. C</w:t>
      </w:r>
      <w:r w:rsidR="00A81260" w:rsidRPr="00A81260">
        <w:rPr>
          <w:rFonts w:ascii="Times New Roman" w:eastAsia="Times New Roman" w:hAnsi="Times New Roman" w:cs="Times New Roman"/>
          <w:sz w:val="26"/>
          <w:szCs w:val="26"/>
          <w:highlight w:val="white"/>
        </w:rPr>
        <w:t xml:space="preserve">ritically analyze the sermons </w:t>
      </w:r>
      <w:proofErr w:type="gramStart"/>
      <w:r w:rsidR="00A81260" w:rsidRPr="00A81260">
        <w:rPr>
          <w:rFonts w:ascii="Times New Roman" w:eastAsia="Times New Roman" w:hAnsi="Times New Roman" w:cs="Times New Roman"/>
          <w:sz w:val="26"/>
          <w:szCs w:val="26"/>
          <w:highlight w:val="white"/>
        </w:rPr>
        <w:t>on the basis of</w:t>
      </w:r>
      <w:proofErr w:type="gramEnd"/>
      <w:r w:rsidR="00A81260" w:rsidRPr="00A81260">
        <w:rPr>
          <w:rFonts w:ascii="Times New Roman" w:eastAsia="Times New Roman" w:hAnsi="Times New Roman" w:cs="Times New Roman"/>
          <w:sz w:val="26"/>
          <w:szCs w:val="26"/>
          <w:highlight w:val="white"/>
        </w:rPr>
        <w:t xml:space="preserve"> what you heard. What are some of the preacher’s frequent sermon themes? In what ways does the preacher’s context seem to influence the sermons? What might be the strengths and weaknesses of this preacher’s content, style, and method of preaching? Citations from and connections to your reading for this course will be welcomed. How does this preacher’s preaching challenge your </w:t>
      </w:r>
      <w:r w:rsidR="00625F8E">
        <w:rPr>
          <w:rFonts w:ascii="Times New Roman" w:eastAsia="Times New Roman" w:hAnsi="Times New Roman" w:cs="Times New Roman"/>
          <w:sz w:val="26"/>
          <w:szCs w:val="26"/>
          <w:highlight w:val="white"/>
        </w:rPr>
        <w:t xml:space="preserve">own </w:t>
      </w:r>
      <w:r w:rsidR="00A81260">
        <w:rPr>
          <w:rFonts w:ascii="Times New Roman" w:eastAsia="Times New Roman" w:hAnsi="Times New Roman" w:cs="Times New Roman"/>
          <w:sz w:val="26"/>
          <w:szCs w:val="26"/>
          <w:highlight w:val="white"/>
        </w:rPr>
        <w:t xml:space="preserve">(understand of) </w:t>
      </w:r>
      <w:r w:rsidR="00A81260" w:rsidRPr="00A81260">
        <w:rPr>
          <w:rFonts w:ascii="Times New Roman" w:eastAsia="Times New Roman" w:hAnsi="Times New Roman" w:cs="Times New Roman"/>
          <w:sz w:val="26"/>
          <w:szCs w:val="26"/>
          <w:highlight w:val="white"/>
        </w:rPr>
        <w:t xml:space="preserve">preaching? </w:t>
      </w:r>
    </w:p>
    <w:p w14:paraId="47D2ED73" w14:textId="322D6C7A" w:rsidR="004D3D09" w:rsidRPr="00A81260" w:rsidRDefault="002D2BC2" w:rsidP="0048419F">
      <w:pPr>
        <w:ind w:left="2160"/>
        <w:jc w:val="both"/>
        <w:rPr>
          <w:rFonts w:ascii="Times New Roman" w:hAnsi="Times New Roman" w:cs="Times New Roman"/>
          <w:sz w:val="26"/>
          <w:szCs w:val="26"/>
        </w:rPr>
      </w:pPr>
      <w:r w:rsidRPr="004B4A96">
        <w:rPr>
          <w:rFonts w:ascii="Times New Roman" w:hAnsi="Times New Roman" w:cs="Times New Roman"/>
          <w:b/>
          <w:bCs/>
          <w:sz w:val="26"/>
          <w:szCs w:val="26"/>
        </w:rPr>
        <w:t xml:space="preserve">Due </w:t>
      </w:r>
      <w:r w:rsidR="00516775" w:rsidRPr="004B4A96">
        <w:rPr>
          <w:rFonts w:ascii="Times New Roman" w:hAnsi="Times New Roman" w:cs="Times New Roman"/>
          <w:b/>
          <w:bCs/>
          <w:sz w:val="26"/>
          <w:szCs w:val="26"/>
        </w:rPr>
        <w:t>11:59 pm</w:t>
      </w:r>
      <w:r w:rsidRPr="004B4A96">
        <w:rPr>
          <w:rFonts w:ascii="Times New Roman" w:hAnsi="Times New Roman" w:cs="Times New Roman"/>
          <w:b/>
          <w:bCs/>
          <w:sz w:val="26"/>
          <w:szCs w:val="26"/>
        </w:rPr>
        <w:t xml:space="preserve">, </w:t>
      </w:r>
      <w:r w:rsidR="00516775" w:rsidRPr="004B4A96">
        <w:rPr>
          <w:rFonts w:ascii="Times New Roman" w:hAnsi="Times New Roman" w:cs="Times New Roman"/>
          <w:b/>
          <w:bCs/>
          <w:sz w:val="26"/>
          <w:szCs w:val="26"/>
        </w:rPr>
        <w:t xml:space="preserve">Friday, </w:t>
      </w:r>
      <w:r w:rsidR="00A81260" w:rsidRPr="004B4A96">
        <w:rPr>
          <w:rFonts w:ascii="Times New Roman" w:hAnsi="Times New Roman" w:cs="Times New Roman"/>
          <w:b/>
          <w:bCs/>
          <w:sz w:val="26"/>
          <w:szCs w:val="26"/>
        </w:rPr>
        <w:t>February</w:t>
      </w:r>
      <w:r w:rsidR="00516775" w:rsidRPr="004B4A96">
        <w:rPr>
          <w:rFonts w:ascii="Times New Roman" w:hAnsi="Times New Roman" w:cs="Times New Roman"/>
          <w:b/>
          <w:bCs/>
          <w:sz w:val="26"/>
          <w:szCs w:val="26"/>
        </w:rPr>
        <w:t xml:space="preserve"> </w:t>
      </w:r>
      <w:r w:rsidR="00A81260" w:rsidRPr="004B4A96">
        <w:rPr>
          <w:rFonts w:ascii="Times New Roman" w:hAnsi="Times New Roman" w:cs="Times New Roman"/>
          <w:b/>
          <w:bCs/>
          <w:sz w:val="26"/>
          <w:szCs w:val="26"/>
        </w:rPr>
        <w:t>14</w:t>
      </w:r>
      <w:r w:rsidR="00516775" w:rsidRPr="004B4A96">
        <w:rPr>
          <w:rFonts w:ascii="Times New Roman" w:hAnsi="Times New Roman" w:cs="Times New Roman"/>
          <w:b/>
          <w:bCs/>
          <w:sz w:val="26"/>
          <w:szCs w:val="26"/>
        </w:rPr>
        <w:t>, 202</w:t>
      </w:r>
      <w:r w:rsidR="00A81260" w:rsidRPr="004B4A96">
        <w:rPr>
          <w:rFonts w:ascii="Times New Roman" w:hAnsi="Times New Roman" w:cs="Times New Roman"/>
          <w:b/>
          <w:bCs/>
          <w:sz w:val="26"/>
          <w:szCs w:val="26"/>
        </w:rPr>
        <w:t>5</w:t>
      </w:r>
      <w:r w:rsidR="004B4A96" w:rsidRPr="004B4A96">
        <w:rPr>
          <w:rFonts w:ascii="Times New Roman" w:hAnsi="Times New Roman" w:cs="Times New Roman"/>
          <w:b/>
          <w:bCs/>
          <w:sz w:val="26"/>
          <w:szCs w:val="26"/>
        </w:rPr>
        <w:t>.</w:t>
      </w:r>
    </w:p>
    <w:p w14:paraId="0A479FF4" w14:textId="77777777" w:rsidR="0081791B" w:rsidRPr="00A81260" w:rsidRDefault="0081791B" w:rsidP="00F45CA0">
      <w:pPr>
        <w:ind w:left="1440" w:firstLine="720"/>
        <w:jc w:val="both"/>
        <w:rPr>
          <w:rFonts w:ascii="Times New Roman" w:hAnsi="Times New Roman" w:cs="Times New Roman"/>
          <w:sz w:val="26"/>
          <w:szCs w:val="26"/>
        </w:rPr>
      </w:pPr>
    </w:p>
    <w:p w14:paraId="62F255EF" w14:textId="77777777" w:rsidR="0081791B" w:rsidRPr="00A81260" w:rsidRDefault="0081791B" w:rsidP="00F45CA0">
      <w:pPr>
        <w:ind w:left="1440" w:firstLine="720"/>
        <w:jc w:val="both"/>
        <w:rPr>
          <w:rFonts w:ascii="Times New Roman" w:hAnsi="Times New Roman" w:cs="Times New Roman"/>
          <w:sz w:val="26"/>
          <w:szCs w:val="26"/>
        </w:rPr>
      </w:pPr>
    </w:p>
    <w:p w14:paraId="01EC3597" w14:textId="31B0E3E4" w:rsidR="001D177D" w:rsidRPr="00A81260" w:rsidRDefault="001D177D" w:rsidP="00F45CA0">
      <w:pPr>
        <w:jc w:val="both"/>
        <w:rPr>
          <w:rFonts w:ascii="Times New Roman" w:hAnsi="Times New Roman" w:cs="Times New Roman"/>
          <w:sz w:val="26"/>
          <w:szCs w:val="26"/>
          <w:u w:val="single"/>
        </w:rPr>
      </w:pPr>
      <w:r w:rsidRPr="00A81260">
        <w:rPr>
          <w:rFonts w:ascii="Times New Roman" w:hAnsi="Times New Roman" w:cs="Times New Roman"/>
          <w:sz w:val="26"/>
          <w:szCs w:val="26"/>
          <w:u w:val="single"/>
        </w:rPr>
        <w:lastRenderedPageBreak/>
        <w:t xml:space="preserve">SESSION THREE: </w:t>
      </w:r>
      <w:r w:rsidR="00C60901" w:rsidRPr="00A81260">
        <w:rPr>
          <w:rFonts w:ascii="Times New Roman" w:hAnsi="Times New Roman" w:cs="Times New Roman"/>
          <w:sz w:val="26"/>
          <w:szCs w:val="26"/>
          <w:u w:val="single"/>
        </w:rPr>
        <w:t>March</w:t>
      </w:r>
      <w:r w:rsidR="00516775" w:rsidRPr="00A81260">
        <w:rPr>
          <w:rFonts w:ascii="Times New Roman" w:hAnsi="Times New Roman" w:cs="Times New Roman"/>
          <w:sz w:val="26"/>
          <w:szCs w:val="26"/>
          <w:u w:val="single"/>
        </w:rPr>
        <w:t xml:space="preserve"> 1</w:t>
      </w:r>
      <w:r w:rsidR="00C60901" w:rsidRPr="00A81260">
        <w:rPr>
          <w:rFonts w:ascii="Times New Roman" w:hAnsi="Times New Roman" w:cs="Times New Roman"/>
          <w:sz w:val="26"/>
          <w:szCs w:val="26"/>
          <w:u w:val="single"/>
        </w:rPr>
        <w:t>5</w:t>
      </w:r>
      <w:r w:rsidR="00516775" w:rsidRPr="00A81260">
        <w:rPr>
          <w:rFonts w:ascii="Times New Roman" w:hAnsi="Times New Roman" w:cs="Times New Roman"/>
          <w:sz w:val="26"/>
          <w:szCs w:val="26"/>
          <w:u w:val="single"/>
        </w:rPr>
        <w:t xml:space="preserve">, </w:t>
      </w:r>
      <w:r w:rsidR="00C60901" w:rsidRPr="00A81260">
        <w:rPr>
          <w:rFonts w:ascii="Times New Roman" w:hAnsi="Times New Roman" w:cs="Times New Roman"/>
          <w:sz w:val="26"/>
          <w:szCs w:val="26"/>
          <w:u w:val="single"/>
        </w:rPr>
        <w:t>2025</w:t>
      </w:r>
    </w:p>
    <w:p w14:paraId="161920E5" w14:textId="77777777" w:rsidR="006422A7" w:rsidRPr="00A81260" w:rsidRDefault="006422A7" w:rsidP="00F45CA0">
      <w:pPr>
        <w:jc w:val="both"/>
        <w:rPr>
          <w:rFonts w:ascii="Times New Roman" w:hAnsi="Times New Roman" w:cs="Times New Roman"/>
          <w:sz w:val="26"/>
          <w:szCs w:val="26"/>
        </w:rPr>
      </w:pPr>
    </w:p>
    <w:p w14:paraId="6B28CE8B" w14:textId="5484C209" w:rsidR="00BA1C1B" w:rsidRPr="00A81260" w:rsidRDefault="00203B5A" w:rsidP="00F45CA0">
      <w:pPr>
        <w:ind w:left="2160" w:hanging="1440"/>
        <w:jc w:val="both"/>
        <w:rPr>
          <w:rFonts w:ascii="Times New Roman" w:hAnsi="Times New Roman" w:cs="Times New Roman"/>
          <w:bCs/>
          <w:iCs/>
          <w:sz w:val="26"/>
          <w:szCs w:val="26"/>
        </w:rPr>
      </w:pPr>
      <w:r w:rsidRPr="00A81260">
        <w:rPr>
          <w:rFonts w:ascii="Times New Roman" w:hAnsi="Times New Roman" w:cs="Times New Roman"/>
          <w:b/>
          <w:bCs/>
          <w:sz w:val="26"/>
          <w:szCs w:val="26"/>
        </w:rPr>
        <w:t>R</w:t>
      </w:r>
      <w:r w:rsidR="00BA1C1B" w:rsidRPr="00A81260">
        <w:rPr>
          <w:rFonts w:ascii="Times New Roman" w:hAnsi="Times New Roman" w:cs="Times New Roman"/>
          <w:b/>
          <w:bCs/>
          <w:sz w:val="26"/>
          <w:szCs w:val="26"/>
        </w:rPr>
        <w:t>eading:</w:t>
      </w:r>
      <w:r w:rsidR="00BA1C1B" w:rsidRPr="00A81260">
        <w:rPr>
          <w:rFonts w:ascii="Times New Roman" w:hAnsi="Times New Roman" w:cs="Times New Roman"/>
          <w:sz w:val="26"/>
          <w:szCs w:val="26"/>
        </w:rPr>
        <w:t xml:space="preserve"> </w:t>
      </w:r>
      <w:r w:rsidRPr="00A81260">
        <w:rPr>
          <w:rFonts w:ascii="Times New Roman" w:hAnsi="Times New Roman" w:cs="Times New Roman"/>
          <w:sz w:val="26"/>
          <w:szCs w:val="26"/>
        </w:rPr>
        <w:tab/>
      </w:r>
      <w:r w:rsidR="00CC5D10" w:rsidRPr="00A81260">
        <w:rPr>
          <w:rFonts w:ascii="Times New Roman" w:hAnsi="Times New Roman" w:cs="Times New Roman"/>
          <w:bCs/>
          <w:i/>
          <w:sz w:val="26"/>
          <w:szCs w:val="26"/>
        </w:rPr>
        <w:t xml:space="preserve">Preaching Jesus Christ Today </w:t>
      </w:r>
      <w:r w:rsidR="00CC5D10" w:rsidRPr="00A81260">
        <w:rPr>
          <w:rFonts w:ascii="Times New Roman" w:hAnsi="Times New Roman" w:cs="Times New Roman"/>
          <w:bCs/>
          <w:iCs/>
          <w:sz w:val="26"/>
          <w:szCs w:val="26"/>
        </w:rPr>
        <w:t>(Brownlee)</w:t>
      </w:r>
    </w:p>
    <w:p w14:paraId="44C8838B" w14:textId="77777777" w:rsidR="00203B5A" w:rsidRPr="00A81260" w:rsidRDefault="00203B5A" w:rsidP="00F45CA0">
      <w:pPr>
        <w:jc w:val="both"/>
        <w:rPr>
          <w:rFonts w:ascii="Times New Roman" w:hAnsi="Times New Roman" w:cs="Times New Roman"/>
          <w:iCs/>
          <w:sz w:val="26"/>
          <w:szCs w:val="26"/>
        </w:rPr>
      </w:pPr>
    </w:p>
    <w:p w14:paraId="473446EA" w14:textId="77777777" w:rsidR="0048419F" w:rsidRDefault="00203B5A" w:rsidP="004B4A96">
      <w:pPr>
        <w:ind w:left="2160" w:hanging="1440"/>
        <w:jc w:val="both"/>
        <w:rPr>
          <w:rFonts w:ascii="Times New Roman" w:eastAsia="Times New Roman" w:hAnsi="Times New Roman" w:cs="Times New Roman"/>
          <w:sz w:val="26"/>
          <w:szCs w:val="26"/>
        </w:rPr>
      </w:pPr>
      <w:r w:rsidRPr="00A81260">
        <w:rPr>
          <w:rFonts w:ascii="Times New Roman" w:hAnsi="Times New Roman" w:cs="Times New Roman"/>
          <w:b/>
          <w:bCs/>
          <w:sz w:val="26"/>
          <w:szCs w:val="26"/>
        </w:rPr>
        <w:t>A</w:t>
      </w:r>
      <w:r w:rsidR="00BA1C1B" w:rsidRPr="00A81260">
        <w:rPr>
          <w:rFonts w:ascii="Times New Roman" w:hAnsi="Times New Roman" w:cs="Times New Roman"/>
          <w:b/>
          <w:bCs/>
          <w:sz w:val="26"/>
          <w:szCs w:val="26"/>
        </w:rPr>
        <w:t>ssignment:</w:t>
      </w:r>
      <w:r w:rsidR="00BA1C1B" w:rsidRPr="00A81260">
        <w:rPr>
          <w:rFonts w:ascii="Times New Roman" w:hAnsi="Times New Roman" w:cs="Times New Roman"/>
          <w:sz w:val="26"/>
          <w:szCs w:val="26"/>
        </w:rPr>
        <w:t xml:space="preserve"> </w:t>
      </w:r>
      <w:proofErr w:type="gramStart"/>
      <w:r w:rsidR="00A81260">
        <w:rPr>
          <w:rFonts w:ascii="Times New Roman" w:hAnsi="Times New Roman" w:cs="Times New Roman"/>
          <w:sz w:val="26"/>
          <w:szCs w:val="26"/>
        </w:rPr>
        <w:t>4 page</w:t>
      </w:r>
      <w:proofErr w:type="gramEnd"/>
      <w:r w:rsidR="00A81260">
        <w:rPr>
          <w:rFonts w:ascii="Times New Roman" w:hAnsi="Times New Roman" w:cs="Times New Roman"/>
          <w:sz w:val="26"/>
          <w:szCs w:val="26"/>
        </w:rPr>
        <w:t xml:space="preserve"> paper. </w:t>
      </w:r>
      <w:r w:rsidR="00A81260" w:rsidRPr="00A81260">
        <w:rPr>
          <w:rFonts w:ascii="Times New Roman" w:eastAsia="Times New Roman" w:hAnsi="Times New Roman" w:cs="Times New Roman"/>
          <w:sz w:val="26"/>
          <w:szCs w:val="26"/>
          <w:highlight w:val="white"/>
        </w:rPr>
        <w:t xml:space="preserve">Select a preacher for which there are at least </w:t>
      </w:r>
      <w:r w:rsidR="00A81260">
        <w:rPr>
          <w:rFonts w:ascii="Times New Roman" w:eastAsia="Times New Roman" w:hAnsi="Times New Roman" w:cs="Times New Roman"/>
          <w:sz w:val="26"/>
          <w:szCs w:val="26"/>
          <w:highlight w:val="white"/>
        </w:rPr>
        <w:t>three</w:t>
      </w:r>
      <w:r w:rsidR="00A81260" w:rsidRPr="00A81260">
        <w:rPr>
          <w:rFonts w:ascii="Times New Roman" w:eastAsia="Times New Roman" w:hAnsi="Times New Roman" w:cs="Times New Roman"/>
          <w:sz w:val="26"/>
          <w:szCs w:val="26"/>
          <w:highlight w:val="white"/>
        </w:rPr>
        <w:t xml:space="preserve"> video sermons available.</w:t>
      </w:r>
      <w:r w:rsidR="00A81260" w:rsidRPr="00A81260">
        <w:rPr>
          <w:rFonts w:ascii="Times New Roman" w:eastAsia="Times New Roman" w:hAnsi="Times New Roman" w:cs="Times New Roman"/>
          <w:b/>
          <w:sz w:val="26"/>
          <w:szCs w:val="26"/>
          <w:highlight w:val="white"/>
        </w:rPr>
        <w:t xml:space="preserve"> </w:t>
      </w:r>
      <w:r w:rsidR="00A81260" w:rsidRPr="00A81260">
        <w:rPr>
          <w:rFonts w:ascii="Times New Roman" w:eastAsia="Times New Roman" w:hAnsi="Times New Roman" w:cs="Times New Roman"/>
          <w:sz w:val="26"/>
          <w:szCs w:val="26"/>
          <w:highlight w:val="white"/>
        </w:rPr>
        <w:t xml:space="preserve">Briefly analyze </w:t>
      </w:r>
      <w:r w:rsidR="00A81260">
        <w:rPr>
          <w:rFonts w:ascii="Times New Roman" w:eastAsia="Times New Roman" w:hAnsi="Times New Roman" w:cs="Times New Roman"/>
          <w:sz w:val="26"/>
          <w:szCs w:val="26"/>
          <w:highlight w:val="white"/>
        </w:rPr>
        <w:t xml:space="preserve">three </w:t>
      </w:r>
      <w:r w:rsidR="00A81260" w:rsidRPr="00A81260">
        <w:rPr>
          <w:rFonts w:ascii="Times New Roman" w:eastAsia="Times New Roman" w:hAnsi="Times New Roman" w:cs="Times New Roman"/>
          <w:sz w:val="26"/>
          <w:szCs w:val="26"/>
          <w:highlight w:val="white"/>
        </w:rPr>
        <w:t>sermons from this preacher, noting what you heard to be their strengths and weaknesses. Don’t just report on the sermons and their themes</w:t>
      </w:r>
      <w:r w:rsidR="00A81260">
        <w:rPr>
          <w:rFonts w:ascii="Times New Roman" w:eastAsia="Times New Roman" w:hAnsi="Times New Roman" w:cs="Times New Roman"/>
          <w:sz w:val="26"/>
          <w:szCs w:val="26"/>
          <w:highlight w:val="white"/>
        </w:rPr>
        <w:t>. C</w:t>
      </w:r>
      <w:r w:rsidR="00A81260" w:rsidRPr="00A81260">
        <w:rPr>
          <w:rFonts w:ascii="Times New Roman" w:eastAsia="Times New Roman" w:hAnsi="Times New Roman" w:cs="Times New Roman"/>
          <w:sz w:val="26"/>
          <w:szCs w:val="26"/>
          <w:highlight w:val="white"/>
        </w:rPr>
        <w:t xml:space="preserve">ritically analyze the sermons </w:t>
      </w:r>
      <w:proofErr w:type="gramStart"/>
      <w:r w:rsidR="00A81260" w:rsidRPr="00A81260">
        <w:rPr>
          <w:rFonts w:ascii="Times New Roman" w:eastAsia="Times New Roman" w:hAnsi="Times New Roman" w:cs="Times New Roman"/>
          <w:sz w:val="26"/>
          <w:szCs w:val="26"/>
          <w:highlight w:val="white"/>
        </w:rPr>
        <w:t>on the basis of</w:t>
      </w:r>
      <w:proofErr w:type="gramEnd"/>
      <w:r w:rsidR="00A81260" w:rsidRPr="00A81260">
        <w:rPr>
          <w:rFonts w:ascii="Times New Roman" w:eastAsia="Times New Roman" w:hAnsi="Times New Roman" w:cs="Times New Roman"/>
          <w:sz w:val="26"/>
          <w:szCs w:val="26"/>
          <w:highlight w:val="white"/>
        </w:rPr>
        <w:t xml:space="preserve"> what you heard. What are some of the preacher’s frequent sermon themes? In what ways does the preacher’s context seem to influence the sermons? What might be the leadership strengths and weaknesses of this preacher’s content, style, and method of preaching? Citations from and connections to your reading for this course will be welcomed. How does this preacher’s preaching challenge your </w:t>
      </w:r>
      <w:r w:rsidR="00625F8E">
        <w:rPr>
          <w:rFonts w:ascii="Times New Roman" w:eastAsia="Times New Roman" w:hAnsi="Times New Roman" w:cs="Times New Roman"/>
          <w:sz w:val="26"/>
          <w:szCs w:val="26"/>
          <w:highlight w:val="white"/>
        </w:rPr>
        <w:t xml:space="preserve">own </w:t>
      </w:r>
      <w:r w:rsidR="00A81260">
        <w:rPr>
          <w:rFonts w:ascii="Times New Roman" w:eastAsia="Times New Roman" w:hAnsi="Times New Roman" w:cs="Times New Roman"/>
          <w:sz w:val="26"/>
          <w:szCs w:val="26"/>
          <w:highlight w:val="white"/>
        </w:rPr>
        <w:t xml:space="preserve">(understand of) </w:t>
      </w:r>
      <w:r w:rsidR="00A81260" w:rsidRPr="00A81260">
        <w:rPr>
          <w:rFonts w:ascii="Times New Roman" w:eastAsia="Times New Roman" w:hAnsi="Times New Roman" w:cs="Times New Roman"/>
          <w:sz w:val="26"/>
          <w:szCs w:val="26"/>
          <w:highlight w:val="white"/>
        </w:rPr>
        <w:t xml:space="preserve">preaching? </w:t>
      </w:r>
    </w:p>
    <w:p w14:paraId="7ACA7C3C" w14:textId="164A9B4B" w:rsidR="00B453FA" w:rsidRPr="00A81260" w:rsidRDefault="004B4A96" w:rsidP="0048419F">
      <w:pPr>
        <w:ind w:left="2160"/>
        <w:jc w:val="both"/>
        <w:rPr>
          <w:rFonts w:ascii="Times New Roman" w:hAnsi="Times New Roman" w:cs="Times New Roman"/>
          <w:sz w:val="26"/>
          <w:szCs w:val="26"/>
        </w:rPr>
      </w:pPr>
      <w:r w:rsidRPr="004B4A96">
        <w:rPr>
          <w:rFonts w:ascii="Times New Roman" w:hAnsi="Times New Roman" w:cs="Times New Roman"/>
          <w:b/>
          <w:bCs/>
          <w:sz w:val="26"/>
          <w:szCs w:val="26"/>
        </w:rPr>
        <w:t xml:space="preserve">Due 11:59 pm, Friday, </w:t>
      </w:r>
      <w:r w:rsidR="00142905">
        <w:rPr>
          <w:rFonts w:ascii="Times New Roman" w:hAnsi="Times New Roman" w:cs="Times New Roman"/>
          <w:b/>
          <w:bCs/>
          <w:sz w:val="26"/>
          <w:szCs w:val="26"/>
        </w:rPr>
        <w:t>March</w:t>
      </w:r>
      <w:r w:rsidRPr="004B4A96">
        <w:rPr>
          <w:rFonts w:ascii="Times New Roman" w:hAnsi="Times New Roman" w:cs="Times New Roman"/>
          <w:b/>
          <w:bCs/>
          <w:sz w:val="26"/>
          <w:szCs w:val="26"/>
        </w:rPr>
        <w:t xml:space="preserve"> 14, 2025.</w:t>
      </w:r>
    </w:p>
    <w:p w14:paraId="1EC44514" w14:textId="77777777" w:rsidR="00B453FA" w:rsidRPr="00A81260" w:rsidRDefault="00B453FA" w:rsidP="00F45CA0">
      <w:pPr>
        <w:ind w:left="2160"/>
        <w:jc w:val="both"/>
        <w:rPr>
          <w:rFonts w:ascii="Times New Roman" w:hAnsi="Times New Roman" w:cs="Times New Roman"/>
          <w:sz w:val="26"/>
          <w:szCs w:val="26"/>
        </w:rPr>
      </w:pPr>
    </w:p>
    <w:p w14:paraId="278D448A" w14:textId="754DAB1B" w:rsidR="001D177D" w:rsidRPr="00A81260" w:rsidRDefault="001D177D" w:rsidP="00F45CA0">
      <w:pPr>
        <w:jc w:val="both"/>
        <w:rPr>
          <w:rFonts w:ascii="Times New Roman" w:hAnsi="Times New Roman" w:cs="Times New Roman"/>
          <w:sz w:val="26"/>
          <w:szCs w:val="26"/>
          <w:u w:val="single"/>
        </w:rPr>
      </w:pPr>
      <w:r w:rsidRPr="00A81260">
        <w:rPr>
          <w:rFonts w:ascii="Times New Roman" w:hAnsi="Times New Roman" w:cs="Times New Roman"/>
          <w:sz w:val="26"/>
          <w:szCs w:val="26"/>
          <w:u w:val="single"/>
        </w:rPr>
        <w:t xml:space="preserve">SESSION FOUR: </w:t>
      </w:r>
      <w:r w:rsidR="00C60901" w:rsidRPr="00A81260">
        <w:rPr>
          <w:rFonts w:ascii="Times New Roman" w:hAnsi="Times New Roman" w:cs="Times New Roman"/>
          <w:sz w:val="26"/>
          <w:szCs w:val="26"/>
          <w:u w:val="single"/>
        </w:rPr>
        <w:t>April</w:t>
      </w:r>
      <w:r w:rsidR="00516775" w:rsidRPr="00A81260">
        <w:rPr>
          <w:rFonts w:ascii="Times New Roman" w:hAnsi="Times New Roman" w:cs="Times New Roman"/>
          <w:sz w:val="26"/>
          <w:szCs w:val="26"/>
          <w:u w:val="single"/>
        </w:rPr>
        <w:t xml:space="preserve"> 1</w:t>
      </w:r>
      <w:r w:rsidR="00C60901" w:rsidRPr="00A81260">
        <w:rPr>
          <w:rFonts w:ascii="Times New Roman" w:hAnsi="Times New Roman" w:cs="Times New Roman"/>
          <w:sz w:val="26"/>
          <w:szCs w:val="26"/>
          <w:u w:val="single"/>
        </w:rPr>
        <w:t>2</w:t>
      </w:r>
      <w:r w:rsidR="00516775" w:rsidRPr="00A81260">
        <w:rPr>
          <w:rFonts w:ascii="Times New Roman" w:hAnsi="Times New Roman" w:cs="Times New Roman"/>
          <w:sz w:val="26"/>
          <w:szCs w:val="26"/>
          <w:u w:val="single"/>
        </w:rPr>
        <w:t xml:space="preserve">, </w:t>
      </w:r>
      <w:r w:rsidR="00C60901" w:rsidRPr="00A81260">
        <w:rPr>
          <w:rFonts w:ascii="Times New Roman" w:hAnsi="Times New Roman" w:cs="Times New Roman"/>
          <w:sz w:val="26"/>
          <w:szCs w:val="26"/>
          <w:u w:val="single"/>
        </w:rPr>
        <w:t>2025</w:t>
      </w:r>
    </w:p>
    <w:p w14:paraId="421736CD" w14:textId="086A3C4A" w:rsidR="00203B5A" w:rsidRPr="00A81260" w:rsidRDefault="00203B5A" w:rsidP="004B4A96">
      <w:pPr>
        <w:jc w:val="both"/>
        <w:rPr>
          <w:rFonts w:ascii="Times New Roman" w:hAnsi="Times New Roman" w:cs="Times New Roman"/>
          <w:sz w:val="26"/>
          <w:szCs w:val="26"/>
        </w:rPr>
      </w:pPr>
    </w:p>
    <w:p w14:paraId="65773B49" w14:textId="08CE258C" w:rsidR="00203B5A" w:rsidRPr="00A81260" w:rsidRDefault="00203B5A" w:rsidP="00F45CA0">
      <w:pPr>
        <w:ind w:left="2160" w:hanging="1440"/>
        <w:jc w:val="both"/>
        <w:rPr>
          <w:rFonts w:ascii="Times New Roman" w:hAnsi="Times New Roman" w:cs="Times New Roman"/>
          <w:iCs/>
          <w:sz w:val="26"/>
          <w:szCs w:val="26"/>
        </w:rPr>
      </w:pPr>
      <w:r w:rsidRPr="00A81260">
        <w:rPr>
          <w:rFonts w:ascii="Times New Roman" w:hAnsi="Times New Roman" w:cs="Times New Roman"/>
          <w:b/>
          <w:bCs/>
          <w:sz w:val="26"/>
          <w:szCs w:val="26"/>
        </w:rPr>
        <w:t>Reading:</w:t>
      </w:r>
      <w:r w:rsidRPr="00A81260">
        <w:rPr>
          <w:rFonts w:ascii="Times New Roman" w:hAnsi="Times New Roman" w:cs="Times New Roman"/>
          <w:sz w:val="26"/>
          <w:szCs w:val="26"/>
        </w:rPr>
        <w:t xml:space="preserve"> </w:t>
      </w:r>
      <w:r w:rsidRPr="00A81260">
        <w:rPr>
          <w:rFonts w:ascii="Times New Roman" w:hAnsi="Times New Roman" w:cs="Times New Roman"/>
          <w:sz w:val="26"/>
          <w:szCs w:val="26"/>
        </w:rPr>
        <w:tab/>
      </w:r>
      <w:r w:rsidR="00CC5D10" w:rsidRPr="00A81260">
        <w:rPr>
          <w:rFonts w:ascii="Times New Roman" w:hAnsi="Times New Roman" w:cs="Times New Roman"/>
          <w:bCs/>
          <w:i/>
          <w:sz w:val="26"/>
          <w:szCs w:val="26"/>
        </w:rPr>
        <w:t>The Preaching Life</w:t>
      </w:r>
      <w:r w:rsidR="00CC5D10" w:rsidRPr="00A81260">
        <w:rPr>
          <w:rFonts w:ascii="Times New Roman" w:hAnsi="Times New Roman" w:cs="Times New Roman"/>
          <w:bCs/>
          <w:iCs/>
          <w:sz w:val="26"/>
          <w:szCs w:val="26"/>
        </w:rPr>
        <w:t xml:space="preserve"> (Taylor)</w:t>
      </w:r>
    </w:p>
    <w:p w14:paraId="33B03006" w14:textId="77777777" w:rsidR="00203B5A" w:rsidRPr="00A81260" w:rsidRDefault="00203B5A" w:rsidP="00F45CA0">
      <w:pPr>
        <w:ind w:left="2160" w:hanging="1440"/>
        <w:jc w:val="both"/>
        <w:rPr>
          <w:rFonts w:ascii="Times New Roman" w:hAnsi="Times New Roman" w:cs="Times New Roman"/>
          <w:sz w:val="26"/>
          <w:szCs w:val="26"/>
        </w:rPr>
      </w:pPr>
    </w:p>
    <w:p w14:paraId="3FEF48A9" w14:textId="3CFF8D58" w:rsidR="004B4A96" w:rsidRPr="00A81260" w:rsidRDefault="00B6276E" w:rsidP="004B4A96">
      <w:pPr>
        <w:ind w:left="2160" w:hanging="1440"/>
        <w:jc w:val="both"/>
        <w:rPr>
          <w:rFonts w:ascii="Times New Roman" w:hAnsi="Times New Roman" w:cs="Times New Roman"/>
          <w:sz w:val="26"/>
          <w:szCs w:val="26"/>
        </w:rPr>
      </w:pPr>
      <w:r w:rsidRPr="00A81260">
        <w:rPr>
          <w:rFonts w:ascii="Times New Roman" w:hAnsi="Times New Roman" w:cs="Times New Roman"/>
          <w:b/>
          <w:bCs/>
          <w:sz w:val="26"/>
          <w:szCs w:val="26"/>
        </w:rPr>
        <w:t>A</w:t>
      </w:r>
      <w:r w:rsidR="00BA1C1B" w:rsidRPr="00A81260">
        <w:rPr>
          <w:rFonts w:ascii="Times New Roman" w:hAnsi="Times New Roman" w:cs="Times New Roman"/>
          <w:b/>
          <w:bCs/>
          <w:sz w:val="26"/>
          <w:szCs w:val="26"/>
        </w:rPr>
        <w:t>ssignment:</w:t>
      </w:r>
      <w:r w:rsidR="00BA1C1B" w:rsidRPr="00A81260">
        <w:rPr>
          <w:rFonts w:ascii="Times New Roman" w:hAnsi="Times New Roman" w:cs="Times New Roman"/>
          <w:sz w:val="26"/>
          <w:szCs w:val="26"/>
        </w:rPr>
        <w:t xml:space="preserve"> </w:t>
      </w:r>
      <w:r w:rsidR="004B4A96">
        <w:rPr>
          <w:rFonts w:ascii="Times New Roman" w:hAnsi="Times New Roman" w:cs="Times New Roman"/>
          <w:sz w:val="26"/>
          <w:szCs w:val="26"/>
        </w:rPr>
        <w:t xml:space="preserve">Sermon #1. Prepare a </w:t>
      </w:r>
      <w:proofErr w:type="gramStart"/>
      <w:r w:rsidR="004B4A96">
        <w:rPr>
          <w:rFonts w:ascii="Times New Roman" w:hAnsi="Times New Roman" w:cs="Times New Roman"/>
          <w:sz w:val="26"/>
          <w:szCs w:val="26"/>
        </w:rPr>
        <w:t>12 minute</w:t>
      </w:r>
      <w:proofErr w:type="gramEnd"/>
      <w:r w:rsidR="004B4A96">
        <w:rPr>
          <w:rFonts w:ascii="Times New Roman" w:hAnsi="Times New Roman" w:cs="Times New Roman"/>
          <w:sz w:val="26"/>
          <w:szCs w:val="26"/>
        </w:rPr>
        <w:t xml:space="preserve"> sermon</w:t>
      </w:r>
      <w:r w:rsidR="00AB7A5E">
        <w:rPr>
          <w:rFonts w:ascii="Times New Roman" w:hAnsi="Times New Roman" w:cs="Times New Roman"/>
          <w:sz w:val="26"/>
          <w:szCs w:val="26"/>
        </w:rPr>
        <w:t xml:space="preserve"> on a text assigned by the instructor. </w:t>
      </w:r>
      <w:r w:rsidR="004B4A96">
        <w:rPr>
          <w:rFonts w:ascii="Times New Roman" w:hAnsi="Times New Roman" w:cs="Times New Roman"/>
          <w:sz w:val="26"/>
          <w:szCs w:val="26"/>
        </w:rPr>
        <w:t>The sermon will be delivered in class on this day. While the sermon will be preached in class, the class is not the intended audience. The student’s local congregation is. The sermon should therefore be crafted for your own church setting. In addition to preparing and preaching the sermon, you should also prepare a</w:t>
      </w:r>
      <w:r w:rsidR="00FA1000">
        <w:rPr>
          <w:rFonts w:ascii="Times New Roman" w:hAnsi="Times New Roman" w:cs="Times New Roman"/>
          <w:sz w:val="26"/>
          <w:szCs w:val="26"/>
        </w:rPr>
        <w:t xml:space="preserve"> written</w:t>
      </w:r>
      <w:r w:rsidR="004B4A96">
        <w:rPr>
          <w:rFonts w:ascii="Times New Roman" w:hAnsi="Times New Roman" w:cs="Times New Roman"/>
          <w:sz w:val="26"/>
          <w:szCs w:val="26"/>
        </w:rPr>
        <w:t xml:space="preserve"> synopsis (200-250 words) of what you are trying to accomplish in the sermon. Include any theological and rhetorical moves you are making. </w:t>
      </w:r>
    </w:p>
    <w:p w14:paraId="14327CED" w14:textId="77777777" w:rsidR="00F45CA0" w:rsidRPr="00A81260" w:rsidRDefault="00F45CA0" w:rsidP="00F45CA0">
      <w:pPr>
        <w:ind w:left="2160" w:hanging="1440"/>
        <w:jc w:val="both"/>
        <w:rPr>
          <w:rFonts w:ascii="Times New Roman" w:hAnsi="Times New Roman" w:cs="Times New Roman"/>
          <w:sz w:val="26"/>
          <w:szCs w:val="26"/>
        </w:rPr>
      </w:pPr>
    </w:p>
    <w:p w14:paraId="3FD33FB6" w14:textId="77777777" w:rsidR="00203B5A" w:rsidRPr="00A81260" w:rsidRDefault="00203B5A" w:rsidP="00F45CA0">
      <w:pPr>
        <w:jc w:val="both"/>
        <w:rPr>
          <w:rFonts w:ascii="Times New Roman" w:hAnsi="Times New Roman" w:cs="Times New Roman"/>
          <w:sz w:val="26"/>
          <w:szCs w:val="26"/>
        </w:rPr>
      </w:pPr>
    </w:p>
    <w:p w14:paraId="77D347BF" w14:textId="43DEC4C7" w:rsidR="001D177D" w:rsidRPr="00A81260" w:rsidRDefault="001D177D" w:rsidP="00F45CA0">
      <w:pPr>
        <w:jc w:val="both"/>
        <w:rPr>
          <w:rFonts w:ascii="Times New Roman" w:hAnsi="Times New Roman" w:cs="Times New Roman"/>
          <w:sz w:val="26"/>
          <w:szCs w:val="26"/>
          <w:u w:val="single"/>
        </w:rPr>
      </w:pPr>
      <w:r w:rsidRPr="00A81260">
        <w:rPr>
          <w:rFonts w:ascii="Times New Roman" w:hAnsi="Times New Roman" w:cs="Times New Roman"/>
          <w:sz w:val="26"/>
          <w:szCs w:val="26"/>
          <w:u w:val="single"/>
        </w:rPr>
        <w:t xml:space="preserve">SESSION FIVE: </w:t>
      </w:r>
      <w:r w:rsidR="00C60901" w:rsidRPr="00A81260">
        <w:rPr>
          <w:rFonts w:ascii="Times New Roman" w:hAnsi="Times New Roman" w:cs="Times New Roman"/>
          <w:sz w:val="26"/>
          <w:szCs w:val="26"/>
          <w:u w:val="single"/>
        </w:rPr>
        <w:t>May</w:t>
      </w:r>
      <w:r w:rsidR="00516775" w:rsidRPr="00A81260">
        <w:rPr>
          <w:rFonts w:ascii="Times New Roman" w:hAnsi="Times New Roman" w:cs="Times New Roman"/>
          <w:sz w:val="26"/>
          <w:szCs w:val="26"/>
          <w:u w:val="single"/>
        </w:rPr>
        <w:t xml:space="preserve"> </w:t>
      </w:r>
      <w:r w:rsidR="00C60901" w:rsidRPr="00A81260">
        <w:rPr>
          <w:rFonts w:ascii="Times New Roman" w:hAnsi="Times New Roman" w:cs="Times New Roman"/>
          <w:sz w:val="26"/>
          <w:szCs w:val="26"/>
          <w:u w:val="single"/>
        </w:rPr>
        <w:t>17</w:t>
      </w:r>
      <w:r w:rsidR="00516775" w:rsidRPr="00A81260">
        <w:rPr>
          <w:rFonts w:ascii="Times New Roman" w:hAnsi="Times New Roman" w:cs="Times New Roman"/>
          <w:sz w:val="26"/>
          <w:szCs w:val="26"/>
          <w:u w:val="single"/>
        </w:rPr>
        <w:t>, 202</w:t>
      </w:r>
      <w:r w:rsidR="00155D07">
        <w:rPr>
          <w:rFonts w:ascii="Times New Roman" w:hAnsi="Times New Roman" w:cs="Times New Roman"/>
          <w:sz w:val="26"/>
          <w:szCs w:val="26"/>
          <w:u w:val="single"/>
        </w:rPr>
        <w:t>5</w:t>
      </w:r>
    </w:p>
    <w:p w14:paraId="5220C81E" w14:textId="77777777" w:rsidR="00346C7C" w:rsidRPr="00A81260" w:rsidRDefault="00346C7C" w:rsidP="00F45CA0">
      <w:pPr>
        <w:jc w:val="both"/>
        <w:rPr>
          <w:rFonts w:ascii="Times New Roman" w:hAnsi="Times New Roman" w:cs="Times New Roman"/>
          <w:sz w:val="26"/>
          <w:szCs w:val="26"/>
        </w:rPr>
      </w:pPr>
    </w:p>
    <w:p w14:paraId="07C2CDD5" w14:textId="77777777" w:rsidR="00AB7A5E" w:rsidRPr="00A81260" w:rsidRDefault="004B4A96" w:rsidP="00AB7A5E">
      <w:pPr>
        <w:ind w:left="2160" w:hanging="1440"/>
        <w:jc w:val="both"/>
        <w:rPr>
          <w:rFonts w:ascii="Times New Roman" w:hAnsi="Times New Roman" w:cs="Times New Roman"/>
          <w:sz w:val="26"/>
          <w:szCs w:val="26"/>
        </w:rPr>
      </w:pPr>
      <w:r w:rsidRPr="00A81260">
        <w:rPr>
          <w:rFonts w:ascii="Times New Roman" w:hAnsi="Times New Roman" w:cs="Times New Roman"/>
          <w:b/>
          <w:bCs/>
          <w:sz w:val="26"/>
          <w:szCs w:val="26"/>
        </w:rPr>
        <w:t>Assignment:</w:t>
      </w:r>
      <w:r w:rsidRPr="00A81260">
        <w:rPr>
          <w:rFonts w:ascii="Times New Roman" w:hAnsi="Times New Roman" w:cs="Times New Roman"/>
          <w:sz w:val="26"/>
          <w:szCs w:val="26"/>
        </w:rPr>
        <w:t xml:space="preserve"> </w:t>
      </w:r>
      <w:r>
        <w:rPr>
          <w:rFonts w:ascii="Times New Roman" w:hAnsi="Times New Roman" w:cs="Times New Roman"/>
          <w:sz w:val="26"/>
          <w:szCs w:val="26"/>
        </w:rPr>
        <w:t xml:space="preserve">Sermon #2. </w:t>
      </w:r>
      <w:r w:rsidR="00AB7A5E">
        <w:rPr>
          <w:rFonts w:ascii="Times New Roman" w:hAnsi="Times New Roman" w:cs="Times New Roman"/>
          <w:sz w:val="26"/>
          <w:szCs w:val="26"/>
        </w:rPr>
        <w:t xml:space="preserve">Prepare a </w:t>
      </w:r>
      <w:proofErr w:type="gramStart"/>
      <w:r w:rsidR="00AB7A5E">
        <w:rPr>
          <w:rFonts w:ascii="Times New Roman" w:hAnsi="Times New Roman" w:cs="Times New Roman"/>
          <w:sz w:val="26"/>
          <w:szCs w:val="26"/>
        </w:rPr>
        <w:t>12 minute</w:t>
      </w:r>
      <w:proofErr w:type="gramEnd"/>
      <w:r w:rsidR="00AB7A5E">
        <w:rPr>
          <w:rFonts w:ascii="Times New Roman" w:hAnsi="Times New Roman" w:cs="Times New Roman"/>
          <w:sz w:val="26"/>
          <w:szCs w:val="26"/>
        </w:rPr>
        <w:t xml:space="preserve"> sermon on a text assigned by the instructor. The sermon will be delivered in class on this day. While the sermon will be preached in class, the class is not the intended audience. The student’s local congregation is. The sermon should therefore be crafted for your own church setting. In addition to preparing and preaching the sermon, you should also prepare a written synopsis (200-250 words) of what you are trying to accomplish in the sermon. Include any theological and rhetorical moves you are making. </w:t>
      </w:r>
    </w:p>
    <w:p w14:paraId="6B4B3173" w14:textId="575F12FC" w:rsidR="004B4A96" w:rsidRPr="00A81260" w:rsidRDefault="004B4A96" w:rsidP="004B4A96">
      <w:pPr>
        <w:ind w:left="2160" w:hanging="1440"/>
        <w:jc w:val="both"/>
        <w:rPr>
          <w:rFonts w:ascii="Times New Roman" w:hAnsi="Times New Roman" w:cs="Times New Roman"/>
          <w:sz w:val="26"/>
          <w:szCs w:val="26"/>
        </w:rPr>
      </w:pPr>
    </w:p>
    <w:p w14:paraId="718812FF" w14:textId="75893DFE" w:rsidR="00127C4C" w:rsidRPr="00A81260" w:rsidRDefault="00127C4C" w:rsidP="004B4A96">
      <w:pPr>
        <w:ind w:firstLine="630"/>
        <w:jc w:val="both"/>
        <w:rPr>
          <w:rFonts w:ascii="Times New Roman" w:hAnsi="Times New Roman" w:cs="Times New Roman"/>
          <w:sz w:val="26"/>
          <w:szCs w:val="26"/>
        </w:rPr>
      </w:pPr>
    </w:p>
    <w:sectPr w:rsidR="00127C4C" w:rsidRPr="00A81260" w:rsidSect="0081791B">
      <w:footerReference w:type="even"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16F24" w14:textId="77777777" w:rsidR="00C25071" w:rsidRDefault="00C25071" w:rsidP="0081791B">
      <w:r>
        <w:separator/>
      </w:r>
    </w:p>
  </w:endnote>
  <w:endnote w:type="continuationSeparator" w:id="0">
    <w:p w14:paraId="356AECEF" w14:textId="77777777" w:rsidR="00C25071" w:rsidRDefault="00C25071" w:rsidP="0081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14895505"/>
      <w:docPartObj>
        <w:docPartGallery w:val="Page Numbers (Bottom of Page)"/>
        <w:docPartUnique/>
      </w:docPartObj>
    </w:sdtPr>
    <w:sdtContent>
      <w:p w14:paraId="52561D59" w14:textId="32CAFE03" w:rsidR="0081791B" w:rsidRDefault="0081791B" w:rsidP="007C30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6FF624" w14:textId="77777777" w:rsidR="0081791B" w:rsidRDefault="00817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sz w:val="26"/>
        <w:szCs w:val="26"/>
      </w:rPr>
      <w:id w:val="-1120907092"/>
      <w:docPartObj>
        <w:docPartGallery w:val="Page Numbers (Bottom of Page)"/>
        <w:docPartUnique/>
      </w:docPartObj>
    </w:sdtPr>
    <w:sdtContent>
      <w:p w14:paraId="75A36D0F" w14:textId="207429B2" w:rsidR="0081791B" w:rsidRPr="0081791B" w:rsidRDefault="0081791B" w:rsidP="007C30AF">
        <w:pPr>
          <w:pStyle w:val="Footer"/>
          <w:framePr w:wrap="none" w:vAnchor="text" w:hAnchor="margin" w:xAlign="center" w:y="1"/>
          <w:rPr>
            <w:rStyle w:val="PageNumber"/>
            <w:rFonts w:ascii="Times New Roman" w:hAnsi="Times New Roman" w:cs="Times New Roman"/>
            <w:sz w:val="26"/>
            <w:szCs w:val="26"/>
          </w:rPr>
        </w:pPr>
        <w:r w:rsidRPr="0081791B">
          <w:rPr>
            <w:rStyle w:val="PageNumber"/>
            <w:rFonts w:ascii="Times New Roman" w:hAnsi="Times New Roman" w:cs="Times New Roman"/>
            <w:sz w:val="26"/>
            <w:szCs w:val="26"/>
          </w:rPr>
          <w:fldChar w:fldCharType="begin"/>
        </w:r>
        <w:r w:rsidRPr="0081791B">
          <w:rPr>
            <w:rStyle w:val="PageNumber"/>
            <w:rFonts w:ascii="Times New Roman" w:hAnsi="Times New Roman" w:cs="Times New Roman"/>
            <w:sz w:val="26"/>
            <w:szCs w:val="26"/>
          </w:rPr>
          <w:instrText xml:space="preserve"> PAGE </w:instrText>
        </w:r>
        <w:r w:rsidRPr="0081791B">
          <w:rPr>
            <w:rStyle w:val="PageNumber"/>
            <w:rFonts w:ascii="Times New Roman" w:hAnsi="Times New Roman" w:cs="Times New Roman"/>
            <w:sz w:val="26"/>
            <w:szCs w:val="26"/>
          </w:rPr>
          <w:fldChar w:fldCharType="separate"/>
        </w:r>
        <w:r w:rsidRPr="0081791B">
          <w:rPr>
            <w:rStyle w:val="PageNumber"/>
            <w:rFonts w:ascii="Times New Roman" w:hAnsi="Times New Roman" w:cs="Times New Roman"/>
            <w:noProof/>
            <w:sz w:val="26"/>
            <w:szCs w:val="26"/>
          </w:rPr>
          <w:t>1</w:t>
        </w:r>
        <w:r w:rsidRPr="0081791B">
          <w:rPr>
            <w:rStyle w:val="PageNumber"/>
            <w:rFonts w:ascii="Times New Roman" w:hAnsi="Times New Roman" w:cs="Times New Roman"/>
            <w:sz w:val="26"/>
            <w:szCs w:val="26"/>
          </w:rPr>
          <w:fldChar w:fldCharType="end"/>
        </w:r>
      </w:p>
    </w:sdtContent>
  </w:sdt>
  <w:p w14:paraId="02C8ED37" w14:textId="77777777" w:rsidR="0081791B" w:rsidRDefault="00817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E03E5" w14:textId="77777777" w:rsidR="00C25071" w:rsidRDefault="00C25071" w:rsidP="0081791B">
      <w:r>
        <w:separator/>
      </w:r>
    </w:p>
  </w:footnote>
  <w:footnote w:type="continuationSeparator" w:id="0">
    <w:p w14:paraId="1D7779FB" w14:textId="77777777" w:rsidR="00C25071" w:rsidRDefault="00C25071" w:rsidP="00817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042AB"/>
    <w:multiLevelType w:val="hybridMultilevel"/>
    <w:tmpl w:val="4E907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40EE2"/>
    <w:multiLevelType w:val="hybridMultilevel"/>
    <w:tmpl w:val="B9D4795E"/>
    <w:lvl w:ilvl="0" w:tplc="FA68E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1B3E63"/>
    <w:multiLevelType w:val="hybridMultilevel"/>
    <w:tmpl w:val="7AEA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B144A"/>
    <w:multiLevelType w:val="hybridMultilevel"/>
    <w:tmpl w:val="26CE1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AB217B"/>
    <w:multiLevelType w:val="multilevel"/>
    <w:tmpl w:val="61AA2A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A13A59"/>
    <w:multiLevelType w:val="hybridMultilevel"/>
    <w:tmpl w:val="5AFE2300"/>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6" w15:restartNumberingAfterBreak="0">
    <w:nsid w:val="7176150F"/>
    <w:multiLevelType w:val="hybridMultilevel"/>
    <w:tmpl w:val="165A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D91F7B"/>
    <w:multiLevelType w:val="hybridMultilevel"/>
    <w:tmpl w:val="59CAF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387914">
    <w:abstractNumId w:val="7"/>
  </w:num>
  <w:num w:numId="2" w16cid:durableId="201292388">
    <w:abstractNumId w:val="0"/>
  </w:num>
  <w:num w:numId="3" w16cid:durableId="975372405">
    <w:abstractNumId w:val="6"/>
  </w:num>
  <w:num w:numId="4" w16cid:durableId="155146095">
    <w:abstractNumId w:val="1"/>
  </w:num>
  <w:num w:numId="5" w16cid:durableId="638535048">
    <w:abstractNumId w:val="5"/>
  </w:num>
  <w:num w:numId="6" w16cid:durableId="21903074">
    <w:abstractNumId w:val="2"/>
  </w:num>
  <w:num w:numId="7" w16cid:durableId="29964154">
    <w:abstractNumId w:val="3"/>
  </w:num>
  <w:num w:numId="8" w16cid:durableId="550384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3F"/>
    <w:rsid w:val="0000356D"/>
    <w:rsid w:val="00070195"/>
    <w:rsid w:val="000D36DE"/>
    <w:rsid w:val="000E2782"/>
    <w:rsid w:val="000E46D6"/>
    <w:rsid w:val="00127C4C"/>
    <w:rsid w:val="00142905"/>
    <w:rsid w:val="00155D07"/>
    <w:rsid w:val="00190D97"/>
    <w:rsid w:val="00190DD9"/>
    <w:rsid w:val="001B3D5B"/>
    <w:rsid w:val="001D177D"/>
    <w:rsid w:val="002025A9"/>
    <w:rsid w:val="00203B5A"/>
    <w:rsid w:val="00227E53"/>
    <w:rsid w:val="00244D77"/>
    <w:rsid w:val="0026324E"/>
    <w:rsid w:val="002764CD"/>
    <w:rsid w:val="00283810"/>
    <w:rsid w:val="002D2BC2"/>
    <w:rsid w:val="00326925"/>
    <w:rsid w:val="00346C7C"/>
    <w:rsid w:val="00370EFB"/>
    <w:rsid w:val="00377EA3"/>
    <w:rsid w:val="00392A01"/>
    <w:rsid w:val="003A03A8"/>
    <w:rsid w:val="003B5027"/>
    <w:rsid w:val="003B7359"/>
    <w:rsid w:val="003C791B"/>
    <w:rsid w:val="003D10C9"/>
    <w:rsid w:val="004352AE"/>
    <w:rsid w:val="0048419F"/>
    <w:rsid w:val="004B4A96"/>
    <w:rsid w:val="004D1217"/>
    <w:rsid w:val="004D3D09"/>
    <w:rsid w:val="004E1190"/>
    <w:rsid w:val="00513814"/>
    <w:rsid w:val="00516775"/>
    <w:rsid w:val="005642AC"/>
    <w:rsid w:val="005C4D13"/>
    <w:rsid w:val="006123DE"/>
    <w:rsid w:val="00625F8E"/>
    <w:rsid w:val="00626971"/>
    <w:rsid w:val="00626B53"/>
    <w:rsid w:val="006422A7"/>
    <w:rsid w:val="00696661"/>
    <w:rsid w:val="006A275B"/>
    <w:rsid w:val="006D3D5F"/>
    <w:rsid w:val="006D4739"/>
    <w:rsid w:val="006E3CD1"/>
    <w:rsid w:val="007A6C4A"/>
    <w:rsid w:val="007B2FFB"/>
    <w:rsid w:val="007C3C61"/>
    <w:rsid w:val="007F2105"/>
    <w:rsid w:val="007F3E56"/>
    <w:rsid w:val="00801D8F"/>
    <w:rsid w:val="00814E8E"/>
    <w:rsid w:val="008172C7"/>
    <w:rsid w:val="0081791B"/>
    <w:rsid w:val="00823F64"/>
    <w:rsid w:val="008D14E4"/>
    <w:rsid w:val="009164A3"/>
    <w:rsid w:val="009B133F"/>
    <w:rsid w:val="009C1313"/>
    <w:rsid w:val="009C7E1B"/>
    <w:rsid w:val="009D0960"/>
    <w:rsid w:val="00A4442A"/>
    <w:rsid w:val="00A81260"/>
    <w:rsid w:val="00A95B04"/>
    <w:rsid w:val="00AB4DD7"/>
    <w:rsid w:val="00AB7A5E"/>
    <w:rsid w:val="00B30D3D"/>
    <w:rsid w:val="00B453FA"/>
    <w:rsid w:val="00B50799"/>
    <w:rsid w:val="00B6276E"/>
    <w:rsid w:val="00B63852"/>
    <w:rsid w:val="00BA1C1B"/>
    <w:rsid w:val="00BC5E59"/>
    <w:rsid w:val="00BE7A82"/>
    <w:rsid w:val="00C25071"/>
    <w:rsid w:val="00C60901"/>
    <w:rsid w:val="00CA01CE"/>
    <w:rsid w:val="00CB4046"/>
    <w:rsid w:val="00CC5D10"/>
    <w:rsid w:val="00D43789"/>
    <w:rsid w:val="00D618B5"/>
    <w:rsid w:val="00D7517A"/>
    <w:rsid w:val="00DE60A5"/>
    <w:rsid w:val="00E409CA"/>
    <w:rsid w:val="00E5118F"/>
    <w:rsid w:val="00E527E7"/>
    <w:rsid w:val="00EF65A5"/>
    <w:rsid w:val="00EF7543"/>
    <w:rsid w:val="00F03AC0"/>
    <w:rsid w:val="00F05F02"/>
    <w:rsid w:val="00F32E53"/>
    <w:rsid w:val="00F40E89"/>
    <w:rsid w:val="00F45CA0"/>
    <w:rsid w:val="00F707C4"/>
    <w:rsid w:val="00F73BC5"/>
    <w:rsid w:val="00F7688B"/>
    <w:rsid w:val="00FA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4745"/>
  <w15:docId w15:val="{ACC5B80A-0103-BB42-93E2-01109769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AE"/>
    <w:pPr>
      <w:ind w:left="720"/>
      <w:contextualSpacing/>
    </w:pPr>
  </w:style>
  <w:style w:type="paragraph" w:styleId="NormalWeb">
    <w:name w:val="Normal (Web)"/>
    <w:basedOn w:val="Normal"/>
    <w:uiPriority w:val="99"/>
    <w:unhideWhenUsed/>
    <w:rsid w:val="00E5118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64A3"/>
    <w:rPr>
      <w:color w:val="0000FF" w:themeColor="hyperlink"/>
      <w:u w:val="single"/>
    </w:rPr>
  </w:style>
  <w:style w:type="character" w:styleId="UnresolvedMention">
    <w:name w:val="Unresolved Mention"/>
    <w:basedOn w:val="DefaultParagraphFont"/>
    <w:uiPriority w:val="99"/>
    <w:semiHidden/>
    <w:unhideWhenUsed/>
    <w:rsid w:val="009164A3"/>
    <w:rPr>
      <w:color w:val="605E5C"/>
      <w:shd w:val="clear" w:color="auto" w:fill="E1DFDD"/>
    </w:rPr>
  </w:style>
  <w:style w:type="paragraph" w:styleId="Header">
    <w:name w:val="header"/>
    <w:basedOn w:val="Normal"/>
    <w:link w:val="HeaderChar"/>
    <w:uiPriority w:val="99"/>
    <w:unhideWhenUsed/>
    <w:rsid w:val="0081791B"/>
    <w:pPr>
      <w:tabs>
        <w:tab w:val="center" w:pos="4680"/>
        <w:tab w:val="right" w:pos="9360"/>
      </w:tabs>
    </w:pPr>
  </w:style>
  <w:style w:type="character" w:customStyle="1" w:styleId="HeaderChar">
    <w:name w:val="Header Char"/>
    <w:basedOn w:val="DefaultParagraphFont"/>
    <w:link w:val="Header"/>
    <w:uiPriority w:val="99"/>
    <w:rsid w:val="0081791B"/>
  </w:style>
  <w:style w:type="paragraph" w:styleId="Footer">
    <w:name w:val="footer"/>
    <w:basedOn w:val="Normal"/>
    <w:link w:val="FooterChar"/>
    <w:uiPriority w:val="99"/>
    <w:unhideWhenUsed/>
    <w:rsid w:val="0081791B"/>
    <w:pPr>
      <w:tabs>
        <w:tab w:val="center" w:pos="4680"/>
        <w:tab w:val="right" w:pos="9360"/>
      </w:tabs>
    </w:pPr>
  </w:style>
  <w:style w:type="character" w:customStyle="1" w:styleId="FooterChar">
    <w:name w:val="Footer Char"/>
    <w:basedOn w:val="DefaultParagraphFont"/>
    <w:link w:val="Footer"/>
    <w:uiPriority w:val="99"/>
    <w:rsid w:val="0081791B"/>
  </w:style>
  <w:style w:type="character" w:styleId="PageNumber">
    <w:name w:val="page number"/>
    <w:basedOn w:val="DefaultParagraphFont"/>
    <w:uiPriority w:val="99"/>
    <w:semiHidden/>
    <w:unhideWhenUsed/>
    <w:rsid w:val="0081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03582">
      <w:bodyDiv w:val="1"/>
      <w:marLeft w:val="0"/>
      <w:marRight w:val="0"/>
      <w:marTop w:val="0"/>
      <w:marBottom w:val="0"/>
      <w:divBdr>
        <w:top w:val="none" w:sz="0" w:space="0" w:color="auto"/>
        <w:left w:val="none" w:sz="0" w:space="0" w:color="auto"/>
        <w:bottom w:val="none" w:sz="0" w:space="0" w:color="auto"/>
        <w:right w:val="none" w:sz="0" w:space="0" w:color="auto"/>
      </w:divBdr>
      <w:divsChild>
        <w:div w:id="1633557443">
          <w:marLeft w:val="0"/>
          <w:marRight w:val="0"/>
          <w:marTop w:val="0"/>
          <w:marBottom w:val="0"/>
          <w:divBdr>
            <w:top w:val="none" w:sz="0" w:space="0" w:color="auto"/>
            <w:left w:val="none" w:sz="0" w:space="0" w:color="auto"/>
            <w:bottom w:val="none" w:sz="0" w:space="0" w:color="auto"/>
            <w:right w:val="none" w:sz="0" w:space="0" w:color="auto"/>
          </w:divBdr>
          <w:divsChild>
            <w:div w:id="1292782189">
              <w:marLeft w:val="0"/>
              <w:marRight w:val="0"/>
              <w:marTop w:val="0"/>
              <w:marBottom w:val="0"/>
              <w:divBdr>
                <w:top w:val="none" w:sz="0" w:space="0" w:color="auto"/>
                <w:left w:val="none" w:sz="0" w:space="0" w:color="auto"/>
                <w:bottom w:val="none" w:sz="0" w:space="0" w:color="auto"/>
                <w:right w:val="none" w:sz="0" w:space="0" w:color="auto"/>
              </w:divBdr>
              <w:divsChild>
                <w:div w:id="7309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26303">
      <w:bodyDiv w:val="1"/>
      <w:marLeft w:val="0"/>
      <w:marRight w:val="0"/>
      <w:marTop w:val="0"/>
      <w:marBottom w:val="0"/>
      <w:divBdr>
        <w:top w:val="none" w:sz="0" w:space="0" w:color="auto"/>
        <w:left w:val="none" w:sz="0" w:space="0" w:color="auto"/>
        <w:bottom w:val="none" w:sz="0" w:space="0" w:color="auto"/>
        <w:right w:val="none" w:sz="0" w:space="0" w:color="auto"/>
      </w:divBdr>
    </w:div>
    <w:div w:id="115968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dluck</dc:creator>
  <cp:lastModifiedBy>Paul Nesta</cp:lastModifiedBy>
  <cp:revision>58</cp:revision>
  <cp:lastPrinted>2019-08-08T17:38:00Z</cp:lastPrinted>
  <dcterms:created xsi:type="dcterms:W3CDTF">2024-08-12T13:46:00Z</dcterms:created>
  <dcterms:modified xsi:type="dcterms:W3CDTF">2024-12-03T01:25:00Z</dcterms:modified>
</cp:coreProperties>
</file>