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7EC7BA6" w14:textId="77777777" w:rsidR="000754DB" w:rsidRDefault="00BD1D66">
      <w:pPr>
        <w:pStyle w:val="Body"/>
        <w:jc w:val="center"/>
        <w:rPr>
          <w:color w:val="222222"/>
          <w:u w:color="222222"/>
          <w:shd w:val="clear" w:color="auto" w:fill="FFFFFF"/>
        </w:rPr>
      </w:pPr>
      <w:r>
        <w:rPr>
          <w:b/>
          <w:bCs/>
        </w:rPr>
        <w:t>CT 1011 Upload Document: Discussion #5</w:t>
      </w:r>
    </w:p>
    <w:p w14:paraId="76508517" w14:textId="77777777" w:rsidR="000754DB" w:rsidRDefault="000754DB">
      <w:pPr>
        <w:pStyle w:val="Body"/>
        <w:rPr>
          <w:color w:val="222222"/>
          <w:u w:color="222222"/>
          <w:shd w:val="clear" w:color="auto" w:fill="FFFFFF"/>
        </w:rPr>
      </w:pPr>
    </w:p>
    <w:p w14:paraId="6D1B26A1" w14:textId="158C4672" w:rsidR="009A5E24" w:rsidRDefault="009A5E24" w:rsidP="009A5E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rPr>
          <w:color w:val="222222"/>
        </w:rPr>
      </w:pPr>
      <w:r>
        <w:rPr>
          <w:rFonts w:ascii="Arial" w:hAnsi="Arial" w:cs="Arial"/>
        </w:rPr>
        <w:t>In the text field below, please provide your responses to the following discussion points in 250-500 words each Then, save the file as either .doc or .</w:t>
      </w:r>
      <w:proofErr w:type="spellStart"/>
      <w:r>
        <w:rPr>
          <w:rFonts w:ascii="Arial" w:hAnsi="Arial" w:cs="Arial"/>
        </w:rPr>
        <w:t>docx</w:t>
      </w:r>
      <w:proofErr w:type="spellEnd"/>
      <w:r>
        <w:rPr>
          <w:rFonts w:ascii="Arial" w:hAnsi="Arial" w:cs="Arial"/>
        </w:rPr>
        <w:t xml:space="preserve"> format, and upload the document into the Upload Area for Discussion </w:t>
      </w:r>
      <w:r w:rsidR="006D320E">
        <w:rPr>
          <w:rFonts w:ascii="Arial" w:hAnsi="Arial" w:cs="Arial"/>
        </w:rPr>
        <w:t>5</w:t>
      </w:r>
      <w:bookmarkStart w:id="0" w:name="_GoBack"/>
      <w:bookmarkEnd w:id="0"/>
      <w:r>
        <w:rPr>
          <w:rFonts w:ascii="Arial" w:hAnsi="Arial" w:cs="Arial"/>
        </w:rPr>
        <w:t>. Please use double-spacing, and include a standard header with your Name, Course, Assignment, and Date.</w:t>
      </w:r>
    </w:p>
    <w:p w14:paraId="45A5D969" w14:textId="77777777" w:rsidR="009A5E24" w:rsidRDefault="009A5E24" w:rsidP="009A5E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right="-2160"/>
        <w:rPr>
          <w:color w:val="222222"/>
        </w:rPr>
      </w:pPr>
    </w:p>
    <w:p w14:paraId="58083F94" w14:textId="15C088D0" w:rsidR="000754DB" w:rsidRPr="009A5E24" w:rsidRDefault="009A5E24" w:rsidP="009A5E24">
      <w:pPr>
        <w:pStyle w:val="Default"/>
        <w:spacing w:line="280" w:lineRule="atLeast"/>
        <w:rPr>
          <w:rFonts w:ascii="Arial" w:hAnsi="Arial" w:cs="Arial"/>
          <w:color w:val="222222"/>
          <w:sz w:val="24"/>
          <w:szCs w:val="24"/>
        </w:rPr>
      </w:pPr>
      <w:r w:rsidRPr="009A5E24">
        <w:rPr>
          <w:rFonts w:ascii="Arial" w:hAnsi="Arial" w:cs="Arial"/>
          <w:color w:val="222222"/>
          <w:sz w:val="24"/>
          <w:szCs w:val="24"/>
        </w:rPr>
        <w:t xml:space="preserve">Please write a </w:t>
      </w:r>
      <w:proofErr w:type="gramStart"/>
      <w:r w:rsidRPr="009A5E24">
        <w:rPr>
          <w:rFonts w:ascii="Arial" w:hAnsi="Arial" w:cs="Arial"/>
          <w:color w:val="222222"/>
          <w:sz w:val="24"/>
          <w:szCs w:val="24"/>
        </w:rPr>
        <w:t>250-500 word</w:t>
      </w:r>
      <w:proofErr w:type="gramEnd"/>
      <w:r w:rsidRPr="009A5E24">
        <w:rPr>
          <w:rFonts w:ascii="Arial" w:hAnsi="Arial" w:cs="Arial"/>
          <w:color w:val="222222"/>
          <w:sz w:val="24"/>
          <w:szCs w:val="24"/>
        </w:rPr>
        <w:t xml:space="preserve"> response for </w:t>
      </w:r>
      <w:r w:rsidRPr="009A5E24">
        <w:rPr>
          <w:rFonts w:ascii="Arial" w:hAnsi="Arial" w:cs="Arial"/>
          <w:b/>
          <w:bCs/>
          <w:color w:val="222222"/>
          <w:sz w:val="24"/>
          <w:szCs w:val="24"/>
        </w:rPr>
        <w:t xml:space="preserve">each </w:t>
      </w:r>
      <w:r w:rsidRPr="009A5E24">
        <w:rPr>
          <w:rFonts w:ascii="Arial" w:hAnsi="Arial" w:cs="Arial"/>
          <w:color w:val="222222"/>
          <w:sz w:val="24"/>
          <w:szCs w:val="24"/>
        </w:rPr>
        <w:t>of the following prompts:</w:t>
      </w:r>
    </w:p>
    <w:p w14:paraId="164D3E93" w14:textId="77777777" w:rsidR="009A5E24" w:rsidRDefault="009A5E24" w:rsidP="009A5E24">
      <w:pPr>
        <w:pStyle w:val="Default"/>
        <w:spacing w:line="280" w:lineRule="atLeast"/>
        <w:rPr>
          <w:rFonts w:ascii="Arial" w:eastAsia="Arial" w:hAnsi="Arial" w:cs="Arial"/>
          <w:color w:val="222222"/>
          <w:sz w:val="24"/>
          <w:szCs w:val="24"/>
          <w:u w:color="222222"/>
          <w:shd w:val="clear" w:color="auto" w:fill="FFFFFF"/>
        </w:rPr>
      </w:pPr>
    </w:p>
    <w:p w14:paraId="4F7C044E" w14:textId="77777777" w:rsidR="000754DB" w:rsidRDefault="00BD1D66">
      <w:pPr>
        <w:pStyle w:val="Default"/>
        <w:spacing w:line="280" w:lineRule="atLeast"/>
        <w:rPr>
          <w:rFonts w:ascii="Arial" w:eastAsia="Arial" w:hAnsi="Arial" w:cs="Arial"/>
          <w:color w:val="222222"/>
          <w:sz w:val="24"/>
          <w:szCs w:val="24"/>
          <w:u w:color="222222"/>
          <w:shd w:val="clear" w:color="auto" w:fill="FFFFFF"/>
        </w:rPr>
      </w:pPr>
      <w:r>
        <w:rPr>
          <w:rFonts w:ascii="Arial" w:hAnsi="Arial"/>
          <w:b/>
          <w:bCs/>
          <w:color w:val="222222"/>
          <w:sz w:val="24"/>
          <w:szCs w:val="24"/>
          <w:u w:color="222222"/>
          <w:shd w:val="clear" w:color="auto" w:fill="FFFFFF"/>
        </w:rPr>
        <w:t>Prompt 1: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</w:rPr>
        <w:t xml:space="preserve"> Watch this video: </w:t>
      </w:r>
      <w:hyperlink r:id="rId6" w:history="1">
        <w:r>
          <w:rPr>
            <w:rStyle w:val="Hyperlink0"/>
            <w:rFonts w:ascii="Arial" w:hAnsi="Arial"/>
            <w:sz w:val="24"/>
            <w:szCs w:val="24"/>
            <w:shd w:val="clear" w:color="auto" w:fill="FFFFFF"/>
          </w:rPr>
          <w:t>https://www.youtube.com/watch?v=1h-N1B_IVpc</w:t>
        </w:r>
      </w:hyperlink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</w:rPr>
        <w:t>. Next, write a response discussing how the traditional Windows NT Network has been replaced by the era of digital transformation. How has this changed computing in the business environment?</w:t>
      </w:r>
      <w:r>
        <w:rPr>
          <w:rFonts w:ascii="Arial Unicode MS" w:hAnsi="Arial Unicode MS"/>
          <w:color w:val="222222"/>
          <w:sz w:val="24"/>
          <w:szCs w:val="24"/>
          <w:u w:color="222222"/>
          <w:shd w:val="clear" w:color="auto" w:fill="FFFFFF"/>
        </w:rPr>
        <w:br/>
      </w:r>
    </w:p>
    <w:p w14:paraId="63BE019F" w14:textId="77777777" w:rsidR="000754DB" w:rsidRDefault="00BD1D66">
      <w:pPr>
        <w:pStyle w:val="Default"/>
        <w:spacing w:line="280" w:lineRule="atLeast"/>
        <w:rPr>
          <w:rFonts w:ascii="Arial" w:eastAsia="Arial" w:hAnsi="Arial" w:cs="Arial"/>
          <w:color w:val="222222"/>
          <w:sz w:val="24"/>
          <w:szCs w:val="24"/>
          <w:u w:color="222222"/>
          <w:shd w:val="clear" w:color="auto" w:fill="FFFFFF"/>
        </w:rPr>
      </w:pPr>
      <w:r>
        <w:rPr>
          <w:rFonts w:ascii="Arial" w:hAnsi="Arial"/>
          <w:b/>
          <w:bCs/>
          <w:color w:val="222222"/>
          <w:sz w:val="24"/>
          <w:szCs w:val="24"/>
          <w:u w:color="222222"/>
          <w:shd w:val="clear" w:color="auto" w:fill="FFFFFF"/>
        </w:rPr>
        <w:t>Prompt 2: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</w:rPr>
        <w:t xml:space="preserve"> Watch this video: </w:t>
      </w:r>
      <w:hyperlink r:id="rId7" w:history="1">
        <w:r>
          <w:rPr>
            <w:rStyle w:val="Hyperlink0"/>
            <w:rFonts w:ascii="Arial" w:hAnsi="Arial"/>
            <w:sz w:val="24"/>
            <w:szCs w:val="24"/>
            <w:shd w:val="clear" w:color="auto" w:fill="FFFFFF"/>
          </w:rPr>
          <w:t>https://www.youtube.com/watch?v=VEq-W-4iLYU</w:t>
        </w:r>
      </w:hyperlink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</w:rPr>
        <w:t xml:space="preserve">. Next, write a response addressing the following questions: </w:t>
      </w:r>
      <w:proofErr w:type="spellStart"/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</w:rPr>
        <w:t>Ginni</w:t>
      </w:r>
      <w:proofErr w:type="spellEnd"/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</w:rPr>
        <w:t> Rometty, President and CEO of IMB, states IMB has developed new audiences and markets. Who are the audiences and what are the new markets? What is the “</w:t>
      </w:r>
      <w:proofErr w:type="spellStart"/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de-DE"/>
        </w:rPr>
        <w:t>Cognitive</w:t>
      </w:r>
      <w:proofErr w:type="spellEnd"/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de-DE"/>
        </w:rPr>
        <w:t xml:space="preserve"> </w:t>
      </w:r>
      <w:proofErr w:type="spellStart"/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de-DE"/>
        </w:rPr>
        <w:t>Era</w:t>
      </w:r>
      <w:proofErr w:type="spellEnd"/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de-DE"/>
        </w:rPr>
        <w:t>?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</w:rPr>
        <w:t xml:space="preserve">” How is Kevin Plank (President and CEO of Under </w:t>
      </w:r>
      <w:proofErr w:type="spellStart"/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</w:rPr>
        <w:t>Armour</w:t>
      </w:r>
      <w:proofErr w:type="spellEnd"/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</w:rPr>
        <w:t>) using Watson analytics and the IoT?</w:t>
      </w:r>
    </w:p>
    <w:p w14:paraId="0B511013" w14:textId="77777777" w:rsidR="000754DB" w:rsidRDefault="00BD1D66">
      <w:pPr>
        <w:pStyle w:val="Default"/>
        <w:spacing w:line="280" w:lineRule="atLeast"/>
      </w:pPr>
      <w:r>
        <w:rPr>
          <w:rFonts w:ascii="Arial Unicode MS" w:hAnsi="Arial Unicode MS"/>
          <w:color w:val="222222"/>
          <w:sz w:val="24"/>
          <w:szCs w:val="24"/>
          <w:u w:color="222222"/>
          <w:shd w:val="clear" w:color="auto" w:fill="FFFFFF"/>
        </w:rPr>
        <w:br/>
      </w:r>
    </w:p>
    <w:sectPr w:rsidR="000754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C50EC" w14:textId="77777777" w:rsidR="00AC2D40" w:rsidRDefault="00AC2D40">
      <w:r>
        <w:separator/>
      </w:r>
    </w:p>
  </w:endnote>
  <w:endnote w:type="continuationSeparator" w:id="0">
    <w:p w14:paraId="36C34087" w14:textId="77777777" w:rsidR="00AC2D40" w:rsidRDefault="00AC2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5A5D3" w14:textId="77777777" w:rsidR="009A5E24" w:rsidRDefault="009A5E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5F77E" w14:textId="77777777" w:rsidR="000754DB" w:rsidRDefault="000754DB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8044D" w14:textId="77777777" w:rsidR="009A5E24" w:rsidRDefault="009A5E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5BBDC" w14:textId="77777777" w:rsidR="00AC2D40" w:rsidRDefault="00AC2D40">
      <w:r>
        <w:separator/>
      </w:r>
    </w:p>
  </w:footnote>
  <w:footnote w:type="continuationSeparator" w:id="0">
    <w:p w14:paraId="3EB7CEA7" w14:textId="77777777" w:rsidR="00AC2D40" w:rsidRDefault="00AC2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95085" w14:textId="77777777" w:rsidR="009A5E24" w:rsidRDefault="009A5E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27D15" w14:textId="77777777" w:rsidR="000754DB" w:rsidRDefault="000754DB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CD64A" w14:textId="77777777" w:rsidR="009A5E24" w:rsidRDefault="009A5E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4DB"/>
    <w:rsid w:val="000754DB"/>
    <w:rsid w:val="006D320E"/>
    <w:rsid w:val="009A5E24"/>
    <w:rsid w:val="00AC2D40"/>
    <w:rsid w:val="00BD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49226"/>
  <w15:docId w15:val="{F15B9403-B84A-A747-9905-762003E3D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paragraph" w:styleId="Header">
    <w:name w:val="header"/>
    <w:basedOn w:val="Normal"/>
    <w:link w:val="HeaderChar"/>
    <w:uiPriority w:val="99"/>
    <w:unhideWhenUsed/>
    <w:rsid w:val="009A5E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E2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5E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E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VEq-W-4iLY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1h-N1B_IVpc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 Analytics</cp:lastModifiedBy>
  <cp:revision>3</cp:revision>
  <dcterms:created xsi:type="dcterms:W3CDTF">2018-12-04T21:47:00Z</dcterms:created>
  <dcterms:modified xsi:type="dcterms:W3CDTF">2018-12-20T21:58:00Z</dcterms:modified>
</cp:coreProperties>
</file>