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9"/>
        <w:ind w:left="10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Correspondence</w:t>
      </w:r>
      <w:r>
        <w:rPr>
          <w:rFonts w:ascii="Times New Roman" w:hAnsi="Times New Roman"/>
          <w:b/>
          <w:spacing w:val="-10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z w:val="24"/>
        </w:rPr>
        <w:t>A-</w:t>
      </w:r>
      <w:r>
        <w:rPr>
          <w:rFonts w:ascii="Times New Roman" w:hAnsi="Times New Roman"/>
          <w:b/>
          <w:spacing w:val="-10"/>
          <w:sz w:val="24"/>
        </w:rPr>
        <w:t>C</w:t>
      </w:r>
    </w:p>
    <w:p>
      <w:pPr>
        <w:pStyle w:val="BodyText"/>
        <w:spacing w:before="7"/>
        <w:rPr>
          <w:rFonts w:ascii="Times New Roman"/>
          <w:b/>
          <w:sz w:val="20"/>
        </w:rPr>
      </w:pPr>
    </w:p>
    <w:p>
      <w:pPr>
        <w:pStyle w:val="Heading3"/>
        <w:spacing w:line="276" w:lineRule="auto"/>
      </w:pPr>
      <w:r>
        <w:rPr/>
        <w:t>Folder</w:t>
      </w:r>
      <w:r>
        <w:rPr>
          <w:spacing w:val="-4"/>
        </w:rPr>
        <w:t> </w:t>
      </w:r>
      <w:r>
        <w:rPr/>
        <w:t>Citation:</w:t>
      </w:r>
      <w:r>
        <w:rPr>
          <w:spacing w:val="-3"/>
        </w:rPr>
        <w:t> </w:t>
      </w:r>
      <w:r>
        <w:rPr/>
        <w:t>Collection:</w:t>
      </w:r>
      <w:r>
        <w:rPr>
          <w:spacing w:val="-3"/>
        </w:rPr>
        <w:t> </w:t>
      </w:r>
      <w:r>
        <w:rPr/>
        <w:t>Records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1976</w:t>
      </w:r>
      <w:r>
        <w:rPr>
          <w:spacing w:val="-1"/>
        </w:rPr>
        <w:t> </w:t>
      </w:r>
      <w:r>
        <w:rPr/>
        <w:t>Campaign</w:t>
      </w:r>
      <w:r>
        <w:rPr>
          <w:spacing w:val="-3"/>
        </w:rPr>
        <w:t> </w:t>
      </w:r>
      <w:r>
        <w:rPr/>
        <w:t>Committee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Elect</w:t>
      </w:r>
      <w:r>
        <w:rPr>
          <w:spacing w:val="-3"/>
        </w:rPr>
        <w:t> </w:t>
      </w:r>
      <w:r>
        <w:rPr/>
        <w:t>Jimmy</w:t>
      </w:r>
      <w:r>
        <w:rPr>
          <w:spacing w:val="-10"/>
        </w:rPr>
        <w:t> </w:t>
      </w:r>
      <w:r>
        <w:rPr/>
        <w:t>Carter</w:t>
      </w:r>
      <w:r>
        <w:rPr>
          <w:spacing w:val="-4"/>
        </w:rPr>
        <w:t> </w:t>
      </w:r>
      <w:r>
        <w:rPr/>
        <w:t>; Series: Noel Sterrett Subject File; Folder: Correspondence – A-C; Container 71</w:t>
      </w:r>
    </w:p>
    <w:p>
      <w:pPr>
        <w:spacing w:before="199"/>
        <w:ind w:left="1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See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Complete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Finding</w:t>
      </w:r>
      <w:r>
        <w:rPr>
          <w:rFonts w:ascii="Times New Roman"/>
          <w:spacing w:val="-4"/>
          <w:sz w:val="24"/>
        </w:rPr>
        <w:t> Aid:</w:t>
      </w:r>
    </w:p>
    <w:p>
      <w:pPr>
        <w:spacing w:before="43"/>
        <w:ind w:left="100" w:right="0" w:firstLine="0"/>
        <w:jc w:val="left"/>
        <w:rPr>
          <w:rFonts w:ascii="Times New Roman"/>
          <w:sz w:val="24"/>
        </w:rPr>
      </w:pPr>
      <w:hyperlink r:id="rId5">
        <w:r>
          <w:rPr>
            <w:rFonts w:ascii="Times New Roman"/>
            <w:color w:val="0000FF"/>
            <w:w w:val="95"/>
            <w:sz w:val="24"/>
            <w:u w:val="single" w:color="0000FF"/>
          </w:rPr>
          <w:t>http://www.jimmycarterlibrary.gov/library/findingaids/Carter-</w:t>
        </w:r>
        <w:r>
          <w:rPr>
            <w:rFonts w:ascii="Times New Roman"/>
            <w:color w:val="0000FF"/>
            <w:spacing w:val="-2"/>
            <w:sz w:val="24"/>
            <w:u w:val="single" w:color="0000FF"/>
          </w:rPr>
          <w:t>Mondale%20Campaign_1976.pdf</w:t>
        </w:r>
      </w:hyperlink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1360" w:bottom="280" w:left="1340" w:right="14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000640">
            <wp:simplePos x="0" y="0"/>
            <wp:positionH relativeFrom="page">
              <wp:posOffset>27421</wp:posOffset>
            </wp:positionH>
            <wp:positionV relativeFrom="page">
              <wp:posOffset>0</wp:posOffset>
            </wp:positionV>
            <wp:extent cx="7778506" cy="1008888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506" cy="1008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3.804192pt;margin-top:9.89443pt;width:12.6pt;height:4.3pt;mso-position-horizontal-relative:page;mso-position-vertical-relative:paragraph;z-index:-15728640;mso-wrap-distance-left:0;mso-wrap-distance-right:0" type="#_x0000_t202" id="docshape1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imes New Roman" w:hAnsi="Times New Roman"/>
                      <w:sz w:val="4"/>
                    </w:rPr>
                  </w:pPr>
                  <w:r>
                    <w:rPr>
                      <w:rFonts w:ascii="Times New Roman" w:hAnsi="Times New Roman"/>
                      <w:w w:val="290"/>
                      <w:sz w:val="4"/>
                    </w:rPr>
                    <w:t>.</w:t>
                  </w:r>
                  <w:r>
                    <w:rPr>
                      <w:rFonts w:ascii="Times New Roman" w:hAnsi="Times New Roman"/>
                      <w:spacing w:val="42"/>
                      <w:w w:val="290"/>
                      <w:sz w:val="4"/>
                    </w:rPr>
                    <w:t>  </w:t>
                  </w:r>
                  <w:r>
                    <w:rPr>
                      <w:rFonts w:ascii="Times New Roman" w:hAnsi="Times New Roman"/>
                      <w:spacing w:val="-10"/>
                      <w:w w:val="290"/>
                      <w:sz w:val="4"/>
                    </w:rPr>
                    <w:t>·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7817" w:val="left" w:leader="none"/>
        </w:tabs>
        <w:spacing w:before="59"/>
        <w:ind w:left="1083" w:right="0" w:firstLine="0"/>
        <w:jc w:val="left"/>
        <w:rPr>
          <w:rFonts w:ascii="Century Gothic" w:hAnsi="Century Gothic"/>
          <w:sz w:val="33"/>
        </w:rPr>
      </w:pPr>
      <w:r>
        <w:rPr>
          <w:rFonts w:ascii="Century Gothic" w:hAnsi="Century Gothic"/>
          <w:w w:val="105"/>
          <w:sz w:val="33"/>
        </w:rPr>
        <w:t>For</w:t>
      </w:r>
      <w:r>
        <w:rPr>
          <w:rFonts w:ascii="Century Gothic" w:hAnsi="Century Gothic"/>
          <w:spacing w:val="-7"/>
          <w:w w:val="105"/>
          <w:sz w:val="33"/>
        </w:rPr>
        <w:t> </w:t>
      </w:r>
      <w:r>
        <w:rPr>
          <w:rFonts w:ascii="Century Gothic" w:hAnsi="Century Gothic"/>
          <w:w w:val="105"/>
          <w:sz w:val="33"/>
        </w:rPr>
        <w:t>A1nericc1•s</w:t>
      </w:r>
      <w:r>
        <w:rPr>
          <w:rFonts w:ascii="Century Gothic" w:hAnsi="Century Gothic"/>
          <w:spacing w:val="34"/>
          <w:w w:val="105"/>
          <w:sz w:val="33"/>
        </w:rPr>
        <w:t> </w:t>
      </w:r>
      <w:r>
        <w:rPr>
          <w:rFonts w:ascii="Century Gothic" w:hAnsi="Century Gothic"/>
          <w:w w:val="105"/>
          <w:position w:val="-1"/>
          <w:sz w:val="33"/>
        </w:rPr>
        <w:t>third</w:t>
      </w:r>
      <w:r>
        <w:rPr>
          <w:rFonts w:ascii="Century Gothic" w:hAnsi="Century Gothic"/>
          <w:spacing w:val="20"/>
          <w:w w:val="105"/>
          <w:position w:val="-1"/>
          <w:sz w:val="33"/>
        </w:rPr>
        <w:t> </w:t>
      </w:r>
      <w:r>
        <w:rPr>
          <w:rFonts w:ascii="Century Gothic" w:hAnsi="Century Gothic"/>
          <w:w w:val="105"/>
          <w:position w:val="-1"/>
          <w:sz w:val="33"/>
        </w:rPr>
        <w:t>century,</w:t>
      </w:r>
      <w:r>
        <w:rPr>
          <w:rFonts w:ascii="Century Gothic" w:hAnsi="Century Gothic"/>
          <w:spacing w:val="2"/>
          <w:w w:val="105"/>
          <w:position w:val="-1"/>
          <w:sz w:val="33"/>
        </w:rPr>
        <w:t> </w:t>
      </w:r>
      <w:r>
        <w:rPr>
          <w:rFonts w:ascii="Century Gothic" w:hAnsi="Century Gothic"/>
          <w:spacing w:val="-5"/>
          <w:w w:val="105"/>
          <w:position w:val="-3"/>
          <w:sz w:val="33"/>
        </w:rPr>
        <w:t>why</w:t>
      </w:r>
      <w:r>
        <w:rPr>
          <w:rFonts w:ascii="Century Gothic" w:hAnsi="Century Gothic"/>
          <w:position w:val="-3"/>
          <w:sz w:val="33"/>
        </w:rPr>
        <w:tab/>
      </w:r>
      <w:r>
        <w:rPr>
          <w:rFonts w:ascii="Century Gothic" w:hAnsi="Century Gothic"/>
          <w:spacing w:val="-5"/>
          <w:w w:val="115"/>
          <w:position w:val="-5"/>
          <w:sz w:val="33"/>
        </w:rPr>
        <w:t>our</w:t>
      </w:r>
    </w:p>
    <w:p>
      <w:pPr>
        <w:pStyle w:val="BodyText"/>
        <w:spacing w:before="4"/>
        <w:rPr>
          <w:rFonts w:ascii="Century Gothic"/>
          <w:sz w:val="17"/>
        </w:rPr>
      </w:pPr>
    </w:p>
    <w:p>
      <w:pPr>
        <w:spacing w:before="110"/>
        <w:ind w:left="4858" w:right="3881" w:firstLine="0"/>
        <w:jc w:val="center"/>
        <w:rPr>
          <w:rFonts w:ascii="Palatino Linotype"/>
          <w:sz w:val="15"/>
        </w:rPr>
      </w:pPr>
      <w:r>
        <w:rPr/>
        <w:pict>
          <v:shape style="position:absolute;margin-left:163.329971pt;margin-top:-124.785263pt;width:349.9pt;height:97.35pt;mso-position-horizontal-relative:page;mso-position-vertical-relative:paragraph;z-index:-17315328" type="#_x0000_t202" id="docshape2" filled="false" stroked="false">
            <v:textbox inset="0,0,0,0">
              <w:txbxContent>
                <w:p>
                  <w:pPr>
                    <w:spacing w:line="1159" w:lineRule="exact" w:before="51"/>
                    <w:ind w:left="745" w:right="0" w:firstLine="0"/>
                    <w:jc w:val="left"/>
                    <w:rPr>
                      <w:rFonts w:ascii="Century" w:hAnsi="Century"/>
                      <w:sz w:val="98"/>
                    </w:rPr>
                  </w:pPr>
                  <w:r>
                    <w:rPr>
                      <w:rFonts w:ascii="Century" w:hAnsi="Century"/>
                      <w:w w:val="80"/>
                      <w:position w:val="3"/>
                      <w:sz w:val="98"/>
                    </w:rPr>
                    <w:t>Ji1n1nv</w:t>
                  </w:r>
                  <w:r>
                    <w:rPr>
                      <w:rFonts w:ascii="Century" w:hAnsi="Century"/>
                      <w:spacing w:val="-15"/>
                      <w:w w:val="80"/>
                      <w:position w:val="3"/>
                      <w:sz w:val="98"/>
                    </w:rPr>
                    <w:t> </w:t>
                  </w:r>
                  <w:r>
                    <w:rPr>
                      <w:rFonts w:ascii="Century" w:hAnsi="Century"/>
                      <w:spacing w:val="-2"/>
                      <w:w w:val="70"/>
                      <w:sz w:val="98"/>
                    </w:rPr>
                    <w:t>Cc11·te1·</w:t>
                  </w:r>
                </w:p>
                <w:p>
                  <w:pPr>
                    <w:spacing w:line="706" w:lineRule="exact" w:before="0"/>
                    <w:ind w:left="20" w:right="0" w:firstLine="0"/>
                    <w:jc w:val="left"/>
                    <w:rPr>
                      <w:rFonts w:ascii="Book Antiqua" w:hAnsi="Book Antiqua"/>
                      <w:sz w:val="60"/>
                    </w:rPr>
                  </w:pPr>
                  <w:r>
                    <w:rPr>
                      <w:rFonts w:ascii="Book Antiqua" w:hAnsi="Book Antiqua"/>
                      <w:spacing w:val="-2"/>
                      <w:w w:val="95"/>
                      <w:position w:val="1"/>
                      <w:sz w:val="60"/>
                    </w:rPr>
                    <w:t>P1-</w:t>
                  </w:r>
                  <w:r>
                    <w:rPr>
                      <w:rFonts w:ascii="Book Antiqua" w:hAnsi="Book Antiqua"/>
                      <w:spacing w:val="-2"/>
                      <w:position w:val="1"/>
                      <w:sz w:val="60"/>
                    </w:rPr>
                    <w:t>e</w:t>
                  </w:r>
                  <w:r>
                    <w:rPr>
                      <w:rFonts w:ascii="Book Antiqua" w:hAnsi="Book Antiqua"/>
                      <w:spacing w:val="-2"/>
                      <w:sz w:val="60"/>
                    </w:rPr>
                    <w:t>sicle11tic•l</w:t>
                  </w:r>
                </w:p>
              </w:txbxContent>
            </v:textbox>
            <w10:wrap type="none"/>
          </v:shape>
        </w:pict>
      </w:r>
      <w:r>
        <w:rPr>
          <w:rFonts w:ascii="Palatino Linotype"/>
          <w:w w:val="160"/>
          <w:sz w:val="15"/>
        </w:rPr>
        <w:t>August</w:t>
      </w:r>
      <w:r>
        <w:rPr>
          <w:rFonts w:ascii="Palatino Linotype"/>
          <w:spacing w:val="38"/>
          <w:w w:val="160"/>
          <w:sz w:val="15"/>
        </w:rPr>
        <w:t> </w:t>
      </w:r>
      <w:r>
        <w:rPr>
          <w:rFonts w:ascii="Palatino Linotype"/>
          <w:w w:val="160"/>
          <w:sz w:val="15"/>
        </w:rPr>
        <w:t>14,</w:t>
      </w:r>
      <w:r>
        <w:rPr>
          <w:rFonts w:ascii="Palatino Linotype"/>
          <w:spacing w:val="69"/>
          <w:w w:val="160"/>
          <w:sz w:val="15"/>
        </w:rPr>
        <w:t> </w:t>
      </w:r>
      <w:r>
        <w:rPr>
          <w:rFonts w:ascii="Palatino Linotype"/>
          <w:spacing w:val="-4"/>
          <w:w w:val="160"/>
          <w:sz w:val="15"/>
        </w:rPr>
        <w:t>1976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6"/>
        <w:rPr>
          <w:rFonts w:ascii="Palatino Linotype"/>
          <w:sz w:val="26"/>
        </w:rPr>
      </w:pPr>
    </w:p>
    <w:p>
      <w:pPr>
        <w:spacing w:before="110"/>
        <w:ind w:left="128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272"/>
          <w:sz w:val="15"/>
        </w:rPr>
        <w:t>Ji</w:t>
      </w:r>
      <w:r>
        <w:rPr>
          <w:rFonts w:ascii="Palatino Linotype"/>
          <w:w w:val="101"/>
          <w:sz w:val="15"/>
        </w:rPr>
        <w:t>mm</w:t>
      </w:r>
      <w:r>
        <w:rPr>
          <w:rFonts w:ascii="Palatino Linotype"/>
          <w:w w:val="150"/>
          <w:sz w:val="15"/>
        </w:rPr>
        <w:t>y</w:t>
      </w:r>
      <w:r>
        <w:rPr>
          <w:rFonts w:ascii="Palatino Linotype"/>
          <w:spacing w:val="22"/>
          <w:w w:val="180"/>
          <w:sz w:val="15"/>
        </w:rPr>
        <w:t> </w:t>
      </w:r>
      <w:r>
        <w:rPr>
          <w:rFonts w:ascii="Palatino Linotype"/>
          <w:spacing w:val="-2"/>
          <w:w w:val="180"/>
          <w:sz w:val="15"/>
        </w:rPr>
        <w:t>Clifton</w:t>
      </w:r>
    </w:p>
    <w:p>
      <w:pPr>
        <w:spacing w:before="43"/>
        <w:ind w:left="132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60"/>
          <w:sz w:val="15"/>
        </w:rPr>
        <w:t>A-1,</w:t>
      </w:r>
      <w:r>
        <w:rPr>
          <w:rFonts w:ascii="Palatino Linotype"/>
          <w:spacing w:val="71"/>
          <w:w w:val="160"/>
          <w:sz w:val="15"/>
        </w:rPr>
        <w:t> </w:t>
      </w:r>
      <w:r>
        <w:rPr>
          <w:rFonts w:ascii="Palatino Linotype"/>
          <w:w w:val="140"/>
          <w:sz w:val="15"/>
        </w:rPr>
        <w:t>USA</w:t>
      </w:r>
      <w:r>
        <w:rPr>
          <w:rFonts w:ascii="Palatino Linotype"/>
          <w:spacing w:val="33"/>
          <w:w w:val="160"/>
          <w:sz w:val="15"/>
        </w:rPr>
        <w:t> </w:t>
      </w:r>
      <w:r>
        <w:rPr>
          <w:rFonts w:ascii="Palatino Linotype"/>
          <w:w w:val="160"/>
          <w:sz w:val="15"/>
        </w:rPr>
        <w:t>SlGS,</w:t>
      </w:r>
      <w:r>
        <w:rPr>
          <w:rFonts w:ascii="Palatino Linotype"/>
          <w:spacing w:val="77"/>
          <w:w w:val="160"/>
          <w:sz w:val="15"/>
        </w:rPr>
        <w:t> </w:t>
      </w:r>
      <w:r>
        <w:rPr>
          <w:rFonts w:ascii="Palatino Linotype"/>
          <w:w w:val="160"/>
          <w:sz w:val="15"/>
        </w:rPr>
        <w:t>Box</w:t>
      </w:r>
      <w:r>
        <w:rPr>
          <w:rFonts w:ascii="Palatino Linotype"/>
          <w:spacing w:val="46"/>
          <w:w w:val="160"/>
          <w:sz w:val="15"/>
        </w:rPr>
        <w:t> </w:t>
      </w:r>
      <w:r>
        <w:rPr>
          <w:rFonts w:ascii="Palatino Linotype"/>
          <w:spacing w:val="-4"/>
          <w:w w:val="160"/>
          <w:sz w:val="15"/>
        </w:rPr>
        <w:t>8174</w:t>
      </w:r>
    </w:p>
    <w:p>
      <w:pPr>
        <w:tabs>
          <w:tab w:pos="2221" w:val="left" w:leader="none"/>
        </w:tabs>
        <w:spacing w:line="578" w:lineRule="auto" w:before="29"/>
        <w:ind w:left="128" w:right="7748" w:firstLine="1"/>
        <w:jc w:val="left"/>
        <w:rPr>
          <w:rFonts w:ascii="Palatino Linotype"/>
          <w:sz w:val="15"/>
        </w:rPr>
      </w:pPr>
      <w:r>
        <w:rPr>
          <w:rFonts w:ascii="Palatino Linotype"/>
          <w:w w:val="165"/>
          <w:sz w:val="15"/>
        </w:rPr>
        <w:t>Fort</w:t>
      </w:r>
      <w:r>
        <w:rPr>
          <w:rFonts w:ascii="Palatino Linotype"/>
          <w:spacing w:val="40"/>
          <w:w w:val="165"/>
          <w:sz w:val="15"/>
        </w:rPr>
        <w:t> </w:t>
      </w:r>
      <w:r>
        <w:rPr>
          <w:rFonts w:ascii="Palatino Linotype"/>
          <w:w w:val="140"/>
          <w:sz w:val="15"/>
        </w:rPr>
        <w:t>Gordon,</w:t>
      </w:r>
      <w:r>
        <w:rPr>
          <w:rFonts w:ascii="Palatino Linotype"/>
          <w:spacing w:val="80"/>
          <w:w w:val="140"/>
          <w:sz w:val="15"/>
        </w:rPr>
        <w:t> </w:t>
      </w:r>
      <w:r>
        <w:rPr>
          <w:rFonts w:ascii="Palatino Linotype"/>
          <w:w w:val="140"/>
          <w:sz w:val="15"/>
        </w:rPr>
        <w:t>GA</w:t>
      </w:r>
      <w:r>
        <w:rPr>
          <w:rFonts w:ascii="Palatino Linotype"/>
          <w:sz w:val="15"/>
        </w:rPr>
        <w:tab/>
      </w:r>
      <w:r>
        <w:rPr>
          <w:rFonts w:ascii="Palatino Linotype"/>
          <w:spacing w:val="-4"/>
          <w:w w:val="140"/>
          <w:sz w:val="15"/>
        </w:rPr>
        <w:t>30905 </w:t>
      </w:r>
      <w:r>
        <w:rPr>
          <w:rFonts w:ascii="Palatino Linotype"/>
          <w:w w:val="140"/>
          <w:sz w:val="15"/>
        </w:rPr>
        <w:t>Dear</w:t>
      </w:r>
      <w:r>
        <w:rPr>
          <w:rFonts w:ascii="Palatino Linotype"/>
          <w:spacing w:val="40"/>
          <w:w w:val="140"/>
          <w:sz w:val="15"/>
        </w:rPr>
        <w:t> </w:t>
      </w:r>
      <w:r>
        <w:rPr>
          <w:rFonts w:ascii="Palatino Linotype"/>
          <w:w w:val="140"/>
          <w:sz w:val="15"/>
        </w:rPr>
        <w:t>Mr.</w:t>
      </w:r>
      <w:r>
        <w:rPr>
          <w:rFonts w:ascii="Palatino Linotype"/>
          <w:spacing w:val="40"/>
          <w:w w:val="165"/>
          <w:sz w:val="15"/>
        </w:rPr>
        <w:t>  </w:t>
      </w:r>
      <w:r>
        <w:rPr>
          <w:rFonts w:ascii="Palatino Linotype"/>
          <w:w w:val="165"/>
          <w:sz w:val="15"/>
        </w:rPr>
        <w:t>Clifton:</w:t>
      </w:r>
    </w:p>
    <w:p>
      <w:pPr>
        <w:spacing w:before="5"/>
        <w:ind w:left="743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60"/>
          <w:sz w:val="15"/>
        </w:rPr>
        <w:t>Thank</w:t>
      </w:r>
      <w:r>
        <w:rPr>
          <w:rFonts w:ascii="Palatino Linotype"/>
          <w:spacing w:val="77"/>
          <w:w w:val="160"/>
          <w:sz w:val="15"/>
        </w:rPr>
        <w:t> </w:t>
      </w:r>
      <w:r>
        <w:rPr>
          <w:rFonts w:ascii="Palatino Linotype"/>
          <w:w w:val="160"/>
          <w:sz w:val="15"/>
        </w:rPr>
        <w:t>you</w:t>
      </w:r>
      <w:r>
        <w:rPr>
          <w:rFonts w:ascii="Palatino Linotype"/>
          <w:spacing w:val="60"/>
          <w:w w:val="185"/>
          <w:sz w:val="15"/>
        </w:rPr>
        <w:t> </w:t>
      </w:r>
      <w:r>
        <w:rPr>
          <w:rFonts w:ascii="Palatino Linotype"/>
          <w:w w:val="185"/>
          <w:sz w:val="15"/>
        </w:rPr>
        <w:t>for</w:t>
      </w:r>
      <w:r>
        <w:rPr>
          <w:rFonts w:ascii="Palatino Linotype"/>
          <w:spacing w:val="53"/>
          <w:w w:val="185"/>
          <w:sz w:val="15"/>
        </w:rPr>
        <w:t> </w:t>
      </w:r>
      <w:r>
        <w:rPr>
          <w:rFonts w:ascii="Palatino Linotype"/>
          <w:w w:val="160"/>
          <w:sz w:val="15"/>
        </w:rPr>
        <w:t>your</w:t>
      </w:r>
      <w:r>
        <w:rPr>
          <w:rFonts w:ascii="Palatino Linotype"/>
          <w:spacing w:val="66"/>
          <w:w w:val="160"/>
          <w:sz w:val="15"/>
        </w:rPr>
        <w:t> </w:t>
      </w:r>
      <w:r>
        <w:rPr>
          <w:rFonts w:ascii="Palatino Linotype"/>
          <w:w w:val="160"/>
          <w:sz w:val="15"/>
        </w:rPr>
        <w:t>kind</w:t>
      </w:r>
      <w:r>
        <w:rPr>
          <w:rFonts w:ascii="Palatino Linotype"/>
          <w:spacing w:val="49"/>
          <w:w w:val="185"/>
          <w:sz w:val="15"/>
        </w:rPr>
        <w:t> </w:t>
      </w:r>
      <w:r>
        <w:rPr>
          <w:rFonts w:ascii="Palatino Linotype"/>
          <w:w w:val="185"/>
          <w:sz w:val="15"/>
        </w:rPr>
        <w:t>letter</w:t>
      </w:r>
      <w:r>
        <w:rPr>
          <w:rFonts w:ascii="Palatino Linotype"/>
          <w:spacing w:val="50"/>
          <w:w w:val="185"/>
          <w:sz w:val="15"/>
        </w:rPr>
        <w:t> </w:t>
      </w:r>
      <w:r>
        <w:rPr>
          <w:rFonts w:ascii="Palatino Linotype"/>
          <w:w w:val="160"/>
          <w:sz w:val="15"/>
        </w:rPr>
        <w:t>and</w:t>
      </w:r>
      <w:r>
        <w:rPr>
          <w:rFonts w:ascii="Palatino Linotype"/>
          <w:spacing w:val="55"/>
          <w:w w:val="160"/>
          <w:sz w:val="15"/>
        </w:rPr>
        <w:t> </w:t>
      </w:r>
      <w:r>
        <w:rPr>
          <w:rFonts w:ascii="Palatino Linotype"/>
          <w:w w:val="160"/>
          <w:sz w:val="15"/>
        </w:rPr>
        <w:t>continued</w:t>
      </w:r>
      <w:r>
        <w:rPr>
          <w:rFonts w:ascii="Palatino Linotype"/>
          <w:spacing w:val="43"/>
          <w:w w:val="185"/>
          <w:sz w:val="15"/>
        </w:rPr>
        <w:t> </w:t>
      </w:r>
      <w:r>
        <w:rPr>
          <w:rFonts w:ascii="Palatino Linotype"/>
          <w:w w:val="185"/>
          <w:sz w:val="15"/>
        </w:rPr>
        <w:t>interest</w:t>
      </w:r>
      <w:r>
        <w:rPr>
          <w:rFonts w:ascii="Palatino Linotype"/>
          <w:spacing w:val="52"/>
          <w:w w:val="185"/>
          <w:sz w:val="15"/>
        </w:rPr>
        <w:t> </w:t>
      </w:r>
      <w:r>
        <w:rPr>
          <w:rFonts w:ascii="Palatino Linotype"/>
          <w:w w:val="185"/>
          <w:sz w:val="15"/>
        </w:rPr>
        <w:t>in</w:t>
      </w:r>
      <w:r>
        <w:rPr>
          <w:rFonts w:ascii="Palatino Linotype"/>
          <w:spacing w:val="52"/>
          <w:w w:val="185"/>
          <w:sz w:val="15"/>
        </w:rPr>
        <w:t> </w:t>
      </w:r>
      <w:r>
        <w:rPr>
          <w:rFonts w:ascii="Palatino Linotype"/>
          <w:w w:val="160"/>
          <w:sz w:val="15"/>
        </w:rPr>
        <w:t>the</w:t>
      </w:r>
      <w:r>
        <w:rPr>
          <w:rFonts w:ascii="Palatino Linotype"/>
          <w:spacing w:val="57"/>
          <w:w w:val="160"/>
          <w:sz w:val="15"/>
        </w:rPr>
        <w:t> </w:t>
      </w:r>
      <w:r>
        <w:rPr>
          <w:rFonts w:ascii="Palatino Linotype"/>
          <w:w w:val="160"/>
          <w:sz w:val="15"/>
        </w:rPr>
        <w:t>Carter</w:t>
      </w:r>
      <w:r>
        <w:rPr>
          <w:rFonts w:ascii="Palatino Linotype"/>
          <w:spacing w:val="67"/>
          <w:w w:val="160"/>
          <w:sz w:val="15"/>
        </w:rPr>
        <w:t> </w:t>
      </w:r>
      <w:r>
        <w:rPr>
          <w:rFonts w:ascii="Palatino Linotype"/>
          <w:spacing w:val="-2"/>
          <w:w w:val="160"/>
          <w:sz w:val="15"/>
        </w:rPr>
        <w:t>campaign.</w:t>
      </w:r>
    </w:p>
    <w:p>
      <w:pPr>
        <w:spacing w:before="42"/>
        <w:ind w:left="143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200"/>
          <w:sz w:val="15"/>
        </w:rPr>
        <w:t>I</w:t>
      </w:r>
      <w:r>
        <w:rPr>
          <w:rFonts w:ascii="Palatino Linotype"/>
          <w:spacing w:val="34"/>
          <w:w w:val="200"/>
          <w:sz w:val="15"/>
        </w:rPr>
        <w:t> </w:t>
      </w:r>
      <w:r>
        <w:rPr>
          <w:rFonts w:ascii="Palatino Linotype"/>
          <w:w w:val="170"/>
          <w:sz w:val="15"/>
        </w:rPr>
        <w:t>have</w:t>
      </w:r>
      <w:r>
        <w:rPr>
          <w:rFonts w:ascii="Palatino Linotype"/>
          <w:spacing w:val="50"/>
          <w:w w:val="170"/>
          <w:sz w:val="15"/>
        </w:rPr>
        <w:t> </w:t>
      </w:r>
      <w:r>
        <w:rPr>
          <w:rFonts w:ascii="Palatino Linotype"/>
          <w:w w:val="170"/>
          <w:sz w:val="15"/>
        </w:rPr>
        <w:t>enclosed</w:t>
      </w:r>
      <w:r>
        <w:rPr>
          <w:rFonts w:ascii="Palatino Linotype"/>
          <w:spacing w:val="46"/>
          <w:w w:val="170"/>
          <w:sz w:val="15"/>
        </w:rPr>
        <w:t> </w:t>
      </w:r>
      <w:r>
        <w:rPr>
          <w:rFonts w:ascii="Palatino Linotype"/>
          <w:w w:val="170"/>
          <w:sz w:val="15"/>
        </w:rPr>
        <w:t>a</w:t>
      </w:r>
      <w:r>
        <w:rPr>
          <w:rFonts w:ascii="Palatino Linotype"/>
          <w:spacing w:val="38"/>
          <w:w w:val="170"/>
          <w:sz w:val="15"/>
        </w:rPr>
        <w:t> </w:t>
      </w:r>
      <w:r>
        <w:rPr>
          <w:rFonts w:ascii="Palatino Linotype"/>
          <w:w w:val="170"/>
          <w:sz w:val="15"/>
        </w:rPr>
        <w:t>complete</w:t>
      </w:r>
      <w:r>
        <w:rPr>
          <w:rFonts w:ascii="Palatino Linotype"/>
          <w:spacing w:val="26"/>
          <w:w w:val="200"/>
          <w:sz w:val="15"/>
        </w:rPr>
        <w:t> </w:t>
      </w:r>
      <w:r>
        <w:rPr>
          <w:rFonts w:ascii="Palatino Linotype"/>
          <w:w w:val="200"/>
          <w:sz w:val="15"/>
        </w:rPr>
        <w:t>set</w:t>
      </w:r>
      <w:r>
        <w:rPr>
          <w:rFonts w:ascii="Palatino Linotype"/>
          <w:spacing w:val="31"/>
          <w:w w:val="200"/>
          <w:sz w:val="15"/>
        </w:rPr>
        <w:t> </w:t>
      </w:r>
      <w:r>
        <w:rPr>
          <w:rFonts w:ascii="Palatino Linotype"/>
          <w:w w:val="170"/>
          <w:sz w:val="15"/>
        </w:rPr>
        <w:t>of</w:t>
      </w:r>
      <w:r>
        <w:rPr>
          <w:rFonts w:ascii="Palatino Linotype"/>
          <w:spacing w:val="42"/>
          <w:w w:val="170"/>
          <w:sz w:val="15"/>
        </w:rPr>
        <w:t> </w:t>
      </w:r>
      <w:r>
        <w:rPr>
          <w:rFonts w:ascii="Palatino Linotype"/>
          <w:w w:val="170"/>
          <w:sz w:val="15"/>
        </w:rPr>
        <w:t>our</w:t>
      </w:r>
      <w:r>
        <w:rPr>
          <w:rFonts w:ascii="Palatino Linotype"/>
          <w:spacing w:val="46"/>
          <w:w w:val="170"/>
          <w:sz w:val="15"/>
        </w:rPr>
        <w:t> </w:t>
      </w:r>
      <w:r>
        <w:rPr>
          <w:rFonts w:ascii="Palatino Linotype"/>
          <w:w w:val="170"/>
          <w:sz w:val="15"/>
        </w:rPr>
        <w:t>issues</w:t>
      </w:r>
      <w:r>
        <w:rPr>
          <w:rFonts w:ascii="Palatino Linotype"/>
          <w:spacing w:val="35"/>
          <w:w w:val="170"/>
          <w:sz w:val="15"/>
        </w:rPr>
        <w:t> </w:t>
      </w:r>
      <w:r>
        <w:rPr>
          <w:rFonts w:ascii="Palatino Linotype"/>
          <w:spacing w:val="-2"/>
          <w:w w:val="170"/>
          <w:sz w:val="15"/>
        </w:rPr>
        <w:t>papers.</w:t>
      </w:r>
    </w:p>
    <w:p>
      <w:pPr>
        <w:pStyle w:val="BodyText"/>
        <w:spacing w:before="7"/>
        <w:rPr>
          <w:rFonts w:ascii="Palatino Linotype"/>
          <w:sz w:val="20"/>
        </w:rPr>
      </w:pPr>
    </w:p>
    <w:p>
      <w:pPr>
        <w:tabs>
          <w:tab w:pos="6916" w:val="left" w:leader="none"/>
        </w:tabs>
        <w:spacing w:before="0"/>
        <w:ind w:left="743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60"/>
          <w:sz w:val="15"/>
        </w:rPr>
        <w:t>Unfortunately,</w:t>
      </w:r>
      <w:r>
        <w:rPr>
          <w:rFonts w:ascii="Palatino Linotype"/>
          <w:spacing w:val="33"/>
          <w:w w:val="160"/>
          <w:sz w:val="15"/>
        </w:rPr>
        <w:t>  </w:t>
      </w:r>
      <w:r>
        <w:rPr>
          <w:rFonts w:ascii="Palatino Linotype"/>
          <w:w w:val="145"/>
          <w:sz w:val="15"/>
        </w:rPr>
        <w:t>we</w:t>
      </w:r>
      <w:r>
        <w:rPr>
          <w:rFonts w:ascii="Palatino Linotype"/>
          <w:spacing w:val="63"/>
          <w:w w:val="160"/>
          <w:sz w:val="15"/>
        </w:rPr>
        <w:t> </w:t>
      </w:r>
      <w:r>
        <w:rPr>
          <w:rFonts w:ascii="Palatino Linotype"/>
          <w:w w:val="160"/>
          <w:sz w:val="15"/>
        </w:rPr>
        <w:t>have</w:t>
      </w:r>
      <w:r>
        <w:rPr>
          <w:rFonts w:ascii="Palatino Linotype"/>
          <w:spacing w:val="73"/>
          <w:w w:val="160"/>
          <w:sz w:val="15"/>
        </w:rPr>
        <w:t> </w:t>
      </w:r>
      <w:r>
        <w:rPr>
          <w:rFonts w:ascii="Palatino Linotype"/>
          <w:w w:val="160"/>
          <w:sz w:val="15"/>
        </w:rPr>
        <w:t>no</w:t>
      </w:r>
      <w:r>
        <w:rPr>
          <w:rFonts w:ascii="Palatino Linotype"/>
          <w:spacing w:val="63"/>
          <w:w w:val="160"/>
          <w:sz w:val="15"/>
        </w:rPr>
        <w:t> </w:t>
      </w:r>
      <w:r>
        <w:rPr>
          <w:rFonts w:ascii="Palatino Linotype"/>
          <w:w w:val="160"/>
          <w:sz w:val="15"/>
        </w:rPr>
        <w:t>copies</w:t>
      </w:r>
      <w:r>
        <w:rPr>
          <w:rFonts w:ascii="Palatino Linotype"/>
          <w:spacing w:val="70"/>
          <w:w w:val="160"/>
          <w:sz w:val="15"/>
        </w:rPr>
        <w:t> </w:t>
      </w:r>
      <w:r>
        <w:rPr>
          <w:rFonts w:ascii="Palatino Linotype"/>
          <w:w w:val="160"/>
          <w:sz w:val="15"/>
        </w:rPr>
        <w:t>of</w:t>
      </w:r>
      <w:r>
        <w:rPr>
          <w:rFonts w:ascii="Palatino Linotype"/>
          <w:spacing w:val="77"/>
          <w:w w:val="160"/>
          <w:sz w:val="15"/>
        </w:rPr>
        <w:t> </w:t>
      </w:r>
      <w:r>
        <w:rPr>
          <w:rFonts w:ascii="Palatino Linotype"/>
          <w:w w:val="160"/>
          <w:sz w:val="15"/>
        </w:rPr>
        <w:t>the</w:t>
      </w:r>
      <w:r>
        <w:rPr>
          <w:rFonts w:ascii="Palatino Linotype"/>
          <w:spacing w:val="70"/>
          <w:w w:val="160"/>
          <w:sz w:val="15"/>
        </w:rPr>
        <w:t> </w:t>
      </w:r>
      <w:r>
        <w:rPr>
          <w:rFonts w:ascii="Palatino Linotype"/>
          <w:spacing w:val="-2"/>
          <w:w w:val="160"/>
          <w:sz w:val="15"/>
        </w:rPr>
        <w:t>magazine:</w:t>
      </w:r>
      <w:r>
        <w:rPr>
          <w:rFonts w:ascii="Palatino Linotype"/>
          <w:sz w:val="15"/>
        </w:rPr>
        <w:tab/>
      </w:r>
      <w:r>
        <w:rPr>
          <w:rFonts w:ascii="Palatino Linotype"/>
          <w:w w:val="145"/>
          <w:sz w:val="15"/>
        </w:rPr>
        <w:t>Jimmy</w:t>
      </w:r>
      <w:r>
        <w:rPr>
          <w:rFonts w:ascii="Palatino Linotype"/>
          <w:spacing w:val="65"/>
          <w:w w:val="160"/>
          <w:sz w:val="15"/>
        </w:rPr>
        <w:t> </w:t>
      </w:r>
      <w:r>
        <w:rPr>
          <w:rFonts w:ascii="Palatino Linotype"/>
          <w:w w:val="160"/>
          <w:sz w:val="15"/>
        </w:rPr>
        <w:t>Carter</w:t>
      </w:r>
      <w:r>
        <w:rPr>
          <w:rFonts w:ascii="Palatino Linotype"/>
          <w:spacing w:val="63"/>
          <w:w w:val="195"/>
          <w:sz w:val="15"/>
        </w:rPr>
        <w:t> </w:t>
      </w:r>
      <w:r>
        <w:rPr>
          <w:rFonts w:ascii="Palatino Linotype"/>
          <w:spacing w:val="-10"/>
          <w:w w:val="195"/>
          <w:sz w:val="15"/>
        </w:rPr>
        <w:t>-</w:t>
      </w:r>
    </w:p>
    <w:p>
      <w:pPr>
        <w:tabs>
          <w:tab w:pos="6796" w:val="left" w:leader="none"/>
          <w:tab w:pos="9080" w:val="left" w:leader="none"/>
        </w:tabs>
        <w:spacing w:line="283" w:lineRule="auto" w:before="45"/>
        <w:ind w:left="140" w:right="605" w:hanging="11"/>
        <w:jc w:val="left"/>
        <w:rPr>
          <w:rFonts w:ascii="Palatino Linotype"/>
          <w:sz w:val="15"/>
        </w:rPr>
      </w:pPr>
      <w:r>
        <w:rPr>
          <w:rFonts w:ascii="Palatino Linotype"/>
          <w:w w:val="160"/>
          <w:sz w:val="15"/>
        </w:rPr>
        <w:t>Governor</w:t>
      </w:r>
      <w:r>
        <w:rPr>
          <w:rFonts w:ascii="Palatino Linotype"/>
          <w:spacing w:val="40"/>
          <w:w w:val="180"/>
          <w:sz w:val="15"/>
        </w:rPr>
        <w:t> </w:t>
      </w:r>
      <w:r>
        <w:rPr>
          <w:rFonts w:ascii="Palatino Linotype"/>
          <w:w w:val="180"/>
          <w:sz w:val="15"/>
        </w:rPr>
        <w:t>for</w:t>
      </w:r>
      <w:r>
        <w:rPr>
          <w:rFonts w:ascii="Palatino Linotype"/>
          <w:spacing w:val="40"/>
          <w:w w:val="180"/>
          <w:sz w:val="15"/>
        </w:rPr>
        <w:t> </w:t>
      </w:r>
      <w:r>
        <w:rPr>
          <w:rFonts w:ascii="Palatino Linotype"/>
          <w:w w:val="160"/>
          <w:sz w:val="15"/>
        </w:rPr>
        <w:t>a</w:t>
      </w:r>
      <w:r>
        <w:rPr>
          <w:rFonts w:ascii="Palatino Linotype"/>
          <w:spacing w:val="40"/>
          <w:w w:val="160"/>
          <w:sz w:val="15"/>
        </w:rPr>
        <w:t> </w:t>
      </w:r>
      <w:r>
        <w:rPr>
          <w:rFonts w:ascii="Palatino Linotype"/>
          <w:w w:val="140"/>
          <w:sz w:val="15"/>
        </w:rPr>
        <w:t>New</w:t>
      </w:r>
      <w:r>
        <w:rPr>
          <w:rFonts w:ascii="Palatino Linotype"/>
          <w:spacing w:val="40"/>
          <w:w w:val="180"/>
          <w:sz w:val="15"/>
        </w:rPr>
        <w:t> </w:t>
      </w:r>
      <w:r>
        <w:rPr>
          <w:rFonts w:ascii="Palatino Linotype"/>
          <w:w w:val="180"/>
          <w:sz w:val="15"/>
        </w:rPr>
        <w:t>Political</w:t>
      </w:r>
      <w:r>
        <w:rPr>
          <w:rFonts w:ascii="Palatino Linotype"/>
          <w:spacing w:val="40"/>
          <w:w w:val="180"/>
          <w:sz w:val="15"/>
        </w:rPr>
        <w:t> </w:t>
      </w:r>
      <w:r>
        <w:rPr>
          <w:rFonts w:ascii="Palatino Linotype"/>
          <w:w w:val="160"/>
          <w:sz w:val="15"/>
        </w:rPr>
        <w:t>Season,</w:t>
      </w:r>
      <w:r>
        <w:rPr>
          <w:rFonts w:ascii="Palatino Linotype"/>
          <w:spacing w:val="80"/>
          <w:w w:val="160"/>
          <w:sz w:val="15"/>
        </w:rPr>
        <w:t> </w:t>
      </w:r>
      <w:r>
        <w:rPr>
          <w:rFonts w:ascii="Palatino Linotype"/>
          <w:w w:val="160"/>
          <w:sz w:val="15"/>
        </w:rPr>
        <w:t>or</w:t>
      </w:r>
      <w:r>
        <w:rPr>
          <w:rFonts w:ascii="Palatino Linotype"/>
          <w:spacing w:val="40"/>
          <w:w w:val="160"/>
          <w:sz w:val="15"/>
        </w:rPr>
        <w:t> </w:t>
      </w:r>
      <w:r>
        <w:rPr>
          <w:rFonts w:ascii="Palatino Linotype"/>
          <w:w w:val="160"/>
          <w:sz w:val="15"/>
        </w:rPr>
        <w:t>Vote</w:t>
      </w:r>
      <w:r>
        <w:rPr>
          <w:rFonts w:ascii="Palatino Linotype"/>
          <w:spacing w:val="40"/>
          <w:w w:val="180"/>
          <w:sz w:val="15"/>
        </w:rPr>
        <w:t> </w:t>
      </w:r>
      <w:r>
        <w:rPr>
          <w:rFonts w:ascii="Palatino Linotype"/>
          <w:w w:val="180"/>
          <w:sz w:val="15"/>
        </w:rPr>
        <w:t>for</w:t>
      </w:r>
      <w:r>
        <w:rPr>
          <w:rFonts w:ascii="Palatino Linotype"/>
          <w:sz w:val="15"/>
        </w:rPr>
        <w:tab/>
      </w:r>
      <w:r>
        <w:rPr>
          <w:rFonts w:ascii="Palatino Linotype"/>
          <w:w w:val="160"/>
          <w:sz w:val="15"/>
        </w:rPr>
        <w:t>Carter</w:t>
      </w:r>
      <w:r>
        <w:rPr>
          <w:rFonts w:ascii="Palatino Linotype"/>
          <w:spacing w:val="40"/>
          <w:w w:val="160"/>
          <w:sz w:val="15"/>
        </w:rPr>
        <w:t> </w:t>
      </w:r>
      <w:r>
        <w:rPr>
          <w:rFonts w:ascii="Palatino Linotype"/>
          <w:w w:val="160"/>
          <w:sz w:val="15"/>
        </w:rPr>
        <w:t>pamphlets.</w:t>
      </w:r>
      <w:r>
        <w:rPr>
          <w:rFonts w:ascii="Palatino Linotype"/>
          <w:sz w:val="15"/>
        </w:rPr>
        <w:tab/>
      </w:r>
      <w:r>
        <w:rPr>
          <w:rFonts w:ascii="Palatino Linotype"/>
          <w:spacing w:val="-2"/>
          <w:w w:val="140"/>
          <w:sz w:val="15"/>
        </w:rPr>
        <w:t>You</w:t>
      </w:r>
      <w:r>
        <w:rPr>
          <w:rFonts w:ascii="Palatino Linotype"/>
          <w:spacing w:val="25"/>
          <w:w w:val="140"/>
          <w:sz w:val="15"/>
        </w:rPr>
        <w:t> </w:t>
      </w:r>
      <w:r>
        <w:rPr>
          <w:rFonts w:ascii="Palatino Linotype"/>
          <w:spacing w:val="-2"/>
          <w:w w:val="140"/>
          <w:sz w:val="15"/>
        </w:rPr>
        <w:t>may </w:t>
      </w:r>
      <w:r>
        <w:rPr>
          <w:rFonts w:ascii="Palatino Linotype"/>
          <w:w w:val="160"/>
          <w:sz w:val="15"/>
        </w:rPr>
        <w:t>be</w:t>
      </w:r>
      <w:r>
        <w:rPr>
          <w:rFonts w:ascii="Palatino Linotype"/>
          <w:spacing w:val="73"/>
          <w:w w:val="160"/>
          <w:sz w:val="15"/>
        </w:rPr>
        <w:t> </w:t>
      </w:r>
      <w:r>
        <w:rPr>
          <w:rFonts w:ascii="Palatino Linotype"/>
          <w:w w:val="160"/>
          <w:sz w:val="15"/>
        </w:rPr>
        <w:t>able</w:t>
      </w:r>
      <w:r>
        <w:rPr>
          <w:rFonts w:ascii="Palatino Linotype"/>
          <w:spacing w:val="77"/>
          <w:w w:val="180"/>
          <w:sz w:val="15"/>
        </w:rPr>
        <w:t> </w:t>
      </w:r>
      <w:r>
        <w:rPr>
          <w:rFonts w:ascii="Palatino Linotype"/>
          <w:w w:val="180"/>
          <w:sz w:val="15"/>
        </w:rPr>
        <w:t>to</w:t>
      </w:r>
      <w:r>
        <w:rPr>
          <w:rFonts w:ascii="Palatino Linotype"/>
          <w:spacing w:val="72"/>
          <w:w w:val="180"/>
          <w:sz w:val="15"/>
        </w:rPr>
        <w:t> </w:t>
      </w:r>
      <w:r>
        <w:rPr>
          <w:rFonts w:ascii="Palatino Linotype"/>
          <w:w w:val="160"/>
          <w:sz w:val="15"/>
        </w:rPr>
        <w:t>obtain</w:t>
      </w:r>
      <w:r>
        <w:rPr>
          <w:rFonts w:ascii="Palatino Linotype"/>
          <w:spacing w:val="75"/>
          <w:w w:val="160"/>
          <w:sz w:val="15"/>
        </w:rPr>
        <w:t> </w:t>
      </w:r>
      <w:r>
        <w:rPr>
          <w:rFonts w:ascii="Palatino Linotype"/>
          <w:w w:val="140"/>
          <w:sz w:val="15"/>
        </w:rPr>
        <w:t>bumper</w:t>
      </w:r>
      <w:r>
        <w:rPr>
          <w:rFonts w:ascii="Palatino Linotype"/>
          <w:spacing w:val="67"/>
          <w:w w:val="180"/>
          <w:sz w:val="15"/>
        </w:rPr>
        <w:t> </w:t>
      </w:r>
      <w:r>
        <w:rPr>
          <w:rFonts w:ascii="Palatino Linotype"/>
          <w:w w:val="180"/>
          <w:sz w:val="15"/>
        </w:rPr>
        <w:t>stickers</w:t>
      </w:r>
      <w:r>
        <w:rPr>
          <w:rFonts w:ascii="Palatino Linotype"/>
          <w:spacing w:val="56"/>
          <w:w w:val="180"/>
          <w:sz w:val="15"/>
        </w:rPr>
        <w:t> </w:t>
      </w:r>
      <w:r>
        <w:rPr>
          <w:rFonts w:ascii="Palatino Linotype"/>
          <w:w w:val="140"/>
          <w:sz w:val="15"/>
        </w:rPr>
        <w:t>and</w:t>
      </w:r>
      <w:r>
        <w:rPr>
          <w:rFonts w:ascii="Palatino Linotype"/>
          <w:spacing w:val="68"/>
          <w:w w:val="160"/>
          <w:sz w:val="15"/>
        </w:rPr>
        <w:t> </w:t>
      </w:r>
      <w:r>
        <w:rPr>
          <w:rFonts w:ascii="Palatino Linotype"/>
          <w:w w:val="160"/>
          <w:sz w:val="15"/>
        </w:rPr>
        <w:t>other</w:t>
      </w:r>
      <w:r>
        <w:rPr>
          <w:rFonts w:ascii="Palatino Linotype"/>
          <w:spacing w:val="70"/>
          <w:w w:val="160"/>
          <w:sz w:val="15"/>
        </w:rPr>
        <w:t> </w:t>
      </w:r>
      <w:r>
        <w:rPr>
          <w:rFonts w:ascii="Palatino Linotype"/>
          <w:w w:val="160"/>
          <w:sz w:val="15"/>
        </w:rPr>
        <w:t>campaign</w:t>
      </w:r>
      <w:r>
        <w:rPr>
          <w:rFonts w:ascii="Palatino Linotype"/>
          <w:spacing w:val="74"/>
          <w:w w:val="160"/>
          <w:sz w:val="15"/>
        </w:rPr>
        <w:t> </w:t>
      </w:r>
      <w:r>
        <w:rPr>
          <w:rFonts w:ascii="Palatino Linotype"/>
          <w:w w:val="160"/>
          <w:sz w:val="15"/>
        </w:rPr>
        <w:t>items</w:t>
      </w:r>
      <w:r>
        <w:rPr>
          <w:rFonts w:ascii="Palatino Linotype"/>
          <w:spacing w:val="77"/>
          <w:w w:val="160"/>
          <w:sz w:val="15"/>
        </w:rPr>
        <w:t> </w:t>
      </w:r>
      <w:r>
        <w:rPr>
          <w:rFonts w:ascii="Palatino Linotype"/>
          <w:w w:val="160"/>
          <w:sz w:val="15"/>
        </w:rPr>
        <w:t>through</w:t>
      </w:r>
      <w:r>
        <w:rPr>
          <w:rFonts w:ascii="Palatino Linotype"/>
          <w:spacing w:val="67"/>
          <w:w w:val="180"/>
          <w:sz w:val="15"/>
        </w:rPr>
        <w:t> </w:t>
      </w:r>
      <w:r>
        <w:rPr>
          <w:rFonts w:ascii="Palatino Linotype"/>
          <w:w w:val="180"/>
          <w:sz w:val="15"/>
        </w:rPr>
        <w:t>local</w:t>
      </w:r>
      <w:r>
        <w:rPr>
          <w:rFonts w:ascii="Palatino Linotype"/>
          <w:spacing w:val="62"/>
          <w:w w:val="180"/>
          <w:sz w:val="15"/>
        </w:rPr>
        <w:t> </w:t>
      </w:r>
      <w:r>
        <w:rPr>
          <w:rFonts w:ascii="Palatino Linotype"/>
          <w:spacing w:val="-2"/>
          <w:w w:val="155"/>
          <w:sz w:val="15"/>
        </w:rPr>
        <w:t>campaign</w:t>
      </w:r>
    </w:p>
    <w:p>
      <w:pPr>
        <w:spacing w:before="2"/>
        <w:ind w:left="104" w:right="0" w:firstLine="0"/>
        <w:jc w:val="left"/>
        <w:rPr>
          <w:rFonts w:ascii="Palatino Linotype" w:hAnsi="Palatino Linotype"/>
          <w:sz w:val="15"/>
        </w:rPr>
      </w:pPr>
      <w:r>
        <w:rPr>
          <w:rFonts w:ascii="Palatino Linotype" w:hAnsi="Palatino Linotype"/>
          <w:spacing w:val="-2"/>
          <w:w w:val="160"/>
          <w:sz w:val="15"/>
        </w:rPr>
        <w:t>·headquarters.</w:t>
      </w:r>
    </w:p>
    <w:p>
      <w:pPr>
        <w:pStyle w:val="BodyText"/>
        <w:spacing w:before="1"/>
        <w:rPr>
          <w:rFonts w:ascii="Palatino Linotype"/>
          <w:sz w:val="21"/>
        </w:rPr>
      </w:pPr>
    </w:p>
    <w:p>
      <w:pPr>
        <w:spacing w:line="288" w:lineRule="auto" w:before="0"/>
        <w:ind w:left="140" w:right="689" w:firstLine="616"/>
        <w:jc w:val="left"/>
        <w:rPr>
          <w:rFonts w:ascii="Palatino Linotype"/>
          <w:sz w:val="15"/>
        </w:rPr>
      </w:pPr>
      <w:r>
        <w:rPr>
          <w:rFonts w:ascii="Palatino Linotype"/>
          <w:w w:val="205"/>
          <w:sz w:val="15"/>
        </w:rPr>
        <w:t>If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145"/>
          <w:sz w:val="15"/>
        </w:rPr>
        <w:t>you</w:t>
      </w:r>
      <w:r>
        <w:rPr>
          <w:rFonts w:ascii="Palatino Linotype"/>
          <w:spacing w:val="63"/>
          <w:w w:val="165"/>
          <w:sz w:val="15"/>
        </w:rPr>
        <w:t> </w:t>
      </w:r>
      <w:r>
        <w:rPr>
          <w:rFonts w:ascii="Palatino Linotype"/>
          <w:w w:val="165"/>
          <w:sz w:val="15"/>
        </w:rPr>
        <w:t>have</w:t>
      </w:r>
      <w:r>
        <w:rPr>
          <w:rFonts w:ascii="Palatino Linotype"/>
          <w:spacing w:val="68"/>
          <w:w w:val="165"/>
          <w:sz w:val="15"/>
        </w:rPr>
        <w:t> </w:t>
      </w:r>
      <w:r>
        <w:rPr>
          <w:rFonts w:ascii="Palatino Linotype"/>
          <w:w w:val="165"/>
          <w:sz w:val="15"/>
        </w:rPr>
        <w:t>any</w:t>
      </w:r>
      <w:r>
        <w:rPr>
          <w:rFonts w:ascii="Palatino Linotype"/>
          <w:spacing w:val="40"/>
          <w:w w:val="165"/>
          <w:sz w:val="15"/>
        </w:rPr>
        <w:t> </w:t>
      </w:r>
      <w:r>
        <w:rPr>
          <w:rFonts w:ascii="Palatino Linotype"/>
          <w:w w:val="165"/>
          <w:sz w:val="15"/>
        </w:rPr>
        <w:t>further</w:t>
      </w:r>
      <w:r>
        <w:rPr>
          <w:rFonts w:ascii="Palatino Linotype"/>
          <w:spacing w:val="74"/>
          <w:w w:val="165"/>
          <w:sz w:val="15"/>
        </w:rPr>
        <w:t> </w:t>
      </w:r>
      <w:r>
        <w:rPr>
          <w:rFonts w:ascii="Palatino Linotype"/>
          <w:w w:val="165"/>
          <w:sz w:val="15"/>
        </w:rPr>
        <w:t>questions</w:t>
      </w:r>
      <w:r>
        <w:rPr>
          <w:rFonts w:ascii="Palatino Linotype"/>
          <w:spacing w:val="73"/>
          <w:w w:val="165"/>
          <w:sz w:val="15"/>
        </w:rPr>
        <w:t> </w:t>
      </w:r>
      <w:r>
        <w:rPr>
          <w:rFonts w:ascii="Palatino Linotype"/>
          <w:w w:val="165"/>
          <w:sz w:val="15"/>
        </w:rPr>
        <w:t>or</w:t>
      </w:r>
      <w:r>
        <w:rPr>
          <w:rFonts w:ascii="Palatino Linotype"/>
          <w:spacing w:val="78"/>
          <w:w w:val="165"/>
          <w:sz w:val="15"/>
        </w:rPr>
        <w:t> </w:t>
      </w:r>
      <w:r>
        <w:rPr>
          <w:rFonts w:ascii="Palatino Linotype"/>
          <w:w w:val="172"/>
          <w:sz w:val="15"/>
        </w:rPr>
        <w:t>co</w:t>
      </w:r>
      <w:r>
        <w:rPr>
          <w:rFonts w:ascii="Palatino Linotype"/>
          <w:w w:val="98"/>
          <w:sz w:val="15"/>
        </w:rPr>
        <w:t>mm</w:t>
      </w:r>
      <w:r>
        <w:rPr>
          <w:rFonts w:ascii="Palatino Linotype"/>
          <w:w w:val="189"/>
          <w:sz w:val="15"/>
        </w:rPr>
        <w:t>ents,</w:t>
      </w:r>
      <w:r>
        <w:rPr>
          <w:rFonts w:ascii="Palatino Linotype"/>
          <w:spacing w:val="80"/>
          <w:w w:val="165"/>
          <w:sz w:val="15"/>
        </w:rPr>
        <w:t> </w:t>
      </w:r>
      <w:r>
        <w:rPr>
          <w:rFonts w:ascii="Palatino Linotype"/>
          <w:w w:val="165"/>
          <w:sz w:val="15"/>
        </w:rPr>
        <w:t>please</w:t>
      </w:r>
      <w:r>
        <w:rPr>
          <w:rFonts w:ascii="Palatino Linotype"/>
          <w:spacing w:val="64"/>
          <w:w w:val="165"/>
          <w:sz w:val="15"/>
        </w:rPr>
        <w:t> </w:t>
      </w:r>
      <w:r>
        <w:rPr>
          <w:rFonts w:ascii="Palatino Linotype"/>
          <w:w w:val="145"/>
          <w:sz w:val="15"/>
        </w:rPr>
        <w:t>do</w:t>
      </w:r>
      <w:r>
        <w:rPr>
          <w:rFonts w:ascii="Palatino Linotype"/>
          <w:spacing w:val="66"/>
          <w:w w:val="165"/>
          <w:sz w:val="15"/>
        </w:rPr>
        <w:t> </w:t>
      </w:r>
      <w:r>
        <w:rPr>
          <w:rFonts w:ascii="Palatino Linotype"/>
          <w:w w:val="165"/>
          <w:sz w:val="15"/>
        </w:rPr>
        <w:t>not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hesitate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to </w:t>
      </w:r>
      <w:r>
        <w:rPr>
          <w:rFonts w:ascii="Palatino Linotype"/>
          <w:w w:val="165"/>
          <w:sz w:val="15"/>
        </w:rPr>
        <w:t>write</w:t>
      </w:r>
      <w:r>
        <w:rPr>
          <w:rFonts w:ascii="Palatino Linotype"/>
          <w:spacing w:val="40"/>
          <w:w w:val="165"/>
          <w:sz w:val="15"/>
        </w:rPr>
        <w:t> </w:t>
      </w:r>
      <w:r>
        <w:rPr>
          <w:rFonts w:ascii="Palatino Linotype"/>
          <w:w w:val="165"/>
          <w:sz w:val="15"/>
        </w:rPr>
        <w:t>again,</w:t>
      </w:r>
      <w:r>
        <w:rPr>
          <w:rFonts w:ascii="Palatino Linotype"/>
          <w:spacing w:val="80"/>
          <w:w w:val="165"/>
          <w:sz w:val="15"/>
        </w:rPr>
        <w:t> </w:t>
      </w:r>
      <w:r>
        <w:rPr>
          <w:rFonts w:ascii="Palatino Linotype"/>
          <w:w w:val="145"/>
          <w:sz w:val="15"/>
        </w:rPr>
        <w:t>and</w:t>
      </w:r>
      <w:r>
        <w:rPr>
          <w:rFonts w:ascii="Palatino Linotype"/>
          <w:spacing w:val="40"/>
          <w:w w:val="145"/>
          <w:sz w:val="15"/>
        </w:rPr>
        <w:t> </w:t>
      </w:r>
      <w:r>
        <w:rPr>
          <w:rFonts w:ascii="Palatino Linotype"/>
          <w:w w:val="145"/>
          <w:sz w:val="15"/>
        </w:rPr>
        <w:t>who</w:t>
      </w:r>
      <w:r>
        <w:rPr>
          <w:rFonts w:ascii="Palatino Linotype"/>
          <w:spacing w:val="40"/>
          <w:w w:val="145"/>
          <w:sz w:val="15"/>
        </w:rPr>
        <w:t> </w:t>
      </w:r>
      <w:r>
        <w:rPr>
          <w:rFonts w:ascii="Palatino Linotype"/>
          <w:w w:val="145"/>
          <w:sz w:val="15"/>
        </w:rPr>
        <w:t>knows,</w:t>
      </w:r>
      <w:r>
        <w:rPr>
          <w:rFonts w:ascii="Palatino Linotype"/>
          <w:spacing w:val="80"/>
          <w:w w:val="145"/>
          <w:sz w:val="15"/>
        </w:rPr>
        <w:t> </w:t>
      </w:r>
      <w:r>
        <w:rPr>
          <w:rFonts w:ascii="Palatino Linotype"/>
          <w:w w:val="145"/>
          <w:sz w:val="15"/>
        </w:rPr>
        <w:t>maybe</w:t>
      </w:r>
      <w:r>
        <w:rPr>
          <w:rFonts w:ascii="Palatino Linotype"/>
          <w:spacing w:val="40"/>
          <w:w w:val="145"/>
          <w:sz w:val="15"/>
        </w:rPr>
        <w:t> </w:t>
      </w:r>
      <w:r>
        <w:rPr>
          <w:rFonts w:ascii="Palatino Linotype"/>
          <w:w w:val="145"/>
          <w:sz w:val="15"/>
        </w:rPr>
        <w:t>we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will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65"/>
          <w:sz w:val="15"/>
        </w:rPr>
        <w:t>have</w:t>
      </w:r>
      <w:r>
        <w:rPr>
          <w:rFonts w:ascii="Palatino Linotype"/>
          <w:spacing w:val="40"/>
          <w:w w:val="165"/>
          <w:sz w:val="15"/>
        </w:rPr>
        <w:t> </w:t>
      </w:r>
      <w:r>
        <w:rPr>
          <w:rFonts w:ascii="Palatino Linotype"/>
          <w:w w:val="145"/>
          <w:sz w:val="15"/>
        </w:rPr>
        <w:t>some</w:t>
      </w:r>
      <w:r>
        <w:rPr>
          <w:rFonts w:ascii="Palatino Linotype"/>
          <w:spacing w:val="40"/>
          <w:w w:val="165"/>
          <w:sz w:val="15"/>
        </w:rPr>
        <w:t> </w:t>
      </w:r>
      <w:r>
        <w:rPr>
          <w:rFonts w:ascii="Palatino Linotype"/>
          <w:w w:val="165"/>
          <w:sz w:val="15"/>
        </w:rPr>
        <w:t>"Republicans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for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65"/>
          <w:sz w:val="15"/>
        </w:rPr>
        <w:t>Carter" </w:t>
      </w:r>
      <w:r>
        <w:rPr>
          <w:rFonts w:ascii="Palatino Linotype"/>
          <w:w w:val="145"/>
          <w:sz w:val="15"/>
        </w:rPr>
        <w:t>bumper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stickers.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9"/>
        <w:rPr>
          <w:rFonts w:ascii="Palatino Linotype"/>
          <w:sz w:val="20"/>
        </w:rPr>
      </w:pPr>
    </w:p>
    <w:p>
      <w:pPr>
        <w:spacing w:line="288" w:lineRule="auto" w:before="109"/>
        <w:ind w:left="4737" w:right="4237" w:firstLine="599"/>
        <w:jc w:val="left"/>
        <w:rPr>
          <w:rFonts w:ascii="Palatino Linotype"/>
          <w:sz w:val="15"/>
        </w:rPr>
      </w:pPr>
      <w:r>
        <w:rPr>
          <w:rFonts w:ascii="Palatino Linotype"/>
          <w:w w:val="175"/>
          <w:sz w:val="15"/>
        </w:rPr>
        <w:t>S.</w:t>
      </w:r>
      <w:r>
        <w:rPr>
          <w:rFonts w:ascii="Palatino Linotype"/>
          <w:spacing w:val="39"/>
          <w:w w:val="175"/>
          <w:sz w:val="15"/>
        </w:rPr>
        <w:t> </w:t>
      </w:r>
      <w:r>
        <w:rPr>
          <w:rFonts w:ascii="Palatino Linotype"/>
          <w:w w:val="175"/>
          <w:sz w:val="15"/>
        </w:rPr>
        <w:t>Sader</w:t>
      </w:r>
      <w:r>
        <w:rPr>
          <w:rFonts w:ascii="Palatino Linotype"/>
          <w:w w:val="175"/>
          <w:sz w:val="15"/>
        </w:rPr>
        <w:t> Issues</w:t>
      </w:r>
      <w:r>
        <w:rPr>
          <w:rFonts w:ascii="Palatino Linotype"/>
          <w:spacing w:val="40"/>
          <w:w w:val="180"/>
          <w:sz w:val="15"/>
        </w:rPr>
        <w:t> </w:t>
      </w:r>
      <w:r>
        <w:rPr>
          <w:rFonts w:ascii="Palatino Linotype"/>
          <w:w w:val="180"/>
          <w:sz w:val="15"/>
        </w:rPr>
        <w:t>Staff</w:t>
      </w:r>
    </w:p>
    <w:p>
      <w:pPr>
        <w:pStyle w:val="BodyText"/>
        <w:spacing w:before="10"/>
        <w:rPr>
          <w:rFonts w:ascii="Palatino Linotype"/>
          <w:sz w:val="7"/>
        </w:rPr>
      </w:pPr>
    </w:p>
    <w:p>
      <w:pPr>
        <w:spacing w:line="542" w:lineRule="auto" w:before="111"/>
        <w:ind w:left="128" w:right="8385" w:hanging="10"/>
        <w:jc w:val="left"/>
        <w:rPr>
          <w:rFonts w:ascii="Palatino Linotype"/>
          <w:sz w:val="15"/>
        </w:rPr>
      </w:pPr>
      <w:r>
        <w:rPr>
          <w:rFonts w:ascii="Palatino Linotype"/>
          <w:w w:val="150"/>
          <w:sz w:val="15"/>
        </w:rPr>
        <w:t>NSS</w:t>
      </w:r>
      <w:r>
        <w:rPr>
          <w:w w:val="150"/>
          <w:sz w:val="18"/>
        </w:rPr>
        <w:t>/</w:t>
      </w:r>
      <w:r>
        <w:rPr>
          <w:spacing w:val="-72"/>
          <w:w w:val="150"/>
          <w:sz w:val="18"/>
        </w:rPr>
        <w:t> </w:t>
      </w:r>
      <w:r>
        <w:rPr>
          <w:rFonts w:ascii="Palatino Linotype"/>
          <w:w w:val="170"/>
          <w:sz w:val="15"/>
        </w:rPr>
        <w:t>stc </w:t>
      </w:r>
      <w:r>
        <w:rPr>
          <w:rFonts w:ascii="Palatino Linotype"/>
          <w:spacing w:val="-2"/>
          <w:w w:val="170"/>
          <w:sz w:val="15"/>
        </w:rPr>
        <w:t>Enclosures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7"/>
        <w:rPr>
          <w:rFonts w:ascii="Palatino Linotype"/>
          <w:sz w:val="19"/>
        </w:rPr>
      </w:pPr>
    </w:p>
    <w:p>
      <w:pPr>
        <w:tabs>
          <w:tab w:pos="3471" w:val="left" w:leader="none"/>
          <w:tab w:pos="6489" w:val="left" w:leader="none"/>
        </w:tabs>
        <w:spacing w:before="0"/>
        <w:ind w:left="1535" w:right="0" w:firstLine="0"/>
        <w:jc w:val="left"/>
        <w:rPr>
          <w:rFonts w:ascii="Tahoma"/>
          <w:sz w:val="19"/>
        </w:rPr>
      </w:pPr>
      <w:r>
        <w:rPr>
          <w:w w:val="130"/>
          <w:sz w:val="18"/>
        </w:rPr>
        <w:t>P.</w:t>
      </w:r>
      <w:r>
        <w:rPr>
          <w:spacing w:val="-17"/>
          <w:w w:val="130"/>
          <w:sz w:val="18"/>
        </w:rPr>
        <w:t> </w:t>
      </w:r>
      <w:r>
        <w:rPr>
          <w:w w:val="130"/>
          <w:sz w:val="18"/>
        </w:rPr>
        <w:t>0.</w:t>
      </w:r>
      <w:r>
        <w:rPr>
          <w:spacing w:val="-17"/>
          <w:w w:val="130"/>
          <w:sz w:val="18"/>
        </w:rPr>
        <w:t> </w:t>
      </w:r>
      <w:r>
        <w:rPr>
          <w:w w:val="130"/>
          <w:sz w:val="18"/>
        </w:rPr>
        <w:t>Box</w:t>
      </w:r>
      <w:r>
        <w:rPr>
          <w:spacing w:val="-5"/>
          <w:w w:val="130"/>
          <w:sz w:val="18"/>
        </w:rPr>
        <w:t> </w:t>
      </w:r>
      <w:r>
        <w:rPr>
          <w:rFonts w:ascii="Tahoma"/>
          <w:spacing w:val="-4"/>
          <w:w w:val="130"/>
          <w:sz w:val="19"/>
        </w:rPr>
        <w:t>1976</w:t>
      </w:r>
      <w:r>
        <w:rPr>
          <w:rFonts w:ascii="Tahoma"/>
          <w:sz w:val="19"/>
        </w:rPr>
        <w:tab/>
      </w:r>
      <w:r>
        <w:rPr>
          <w:rFonts w:ascii="Tahoma"/>
          <w:w w:val="130"/>
          <w:sz w:val="19"/>
        </w:rPr>
        <w:t>Atlanta,</w:t>
      </w:r>
      <w:r>
        <w:rPr>
          <w:rFonts w:ascii="Tahoma"/>
          <w:spacing w:val="53"/>
          <w:w w:val="130"/>
          <w:sz w:val="19"/>
        </w:rPr>
        <w:t> </w:t>
      </w:r>
      <w:r>
        <w:rPr>
          <w:w w:val="130"/>
          <w:sz w:val="18"/>
        </w:rPr>
        <w:t>Georgia</w:t>
      </w:r>
      <w:r>
        <w:rPr>
          <w:spacing w:val="68"/>
          <w:w w:val="130"/>
          <w:sz w:val="18"/>
        </w:rPr>
        <w:t> </w:t>
      </w:r>
      <w:r>
        <w:rPr>
          <w:rFonts w:ascii="Tahoma"/>
          <w:spacing w:val="-2"/>
          <w:w w:val="130"/>
          <w:sz w:val="19"/>
        </w:rPr>
        <w:t>30301</w:t>
      </w:r>
      <w:r>
        <w:rPr>
          <w:rFonts w:ascii="Tahoma"/>
          <w:sz w:val="19"/>
        </w:rPr>
        <w:tab/>
      </w:r>
      <w:r>
        <w:rPr>
          <w:rFonts w:ascii="Tahoma"/>
          <w:w w:val="130"/>
          <w:sz w:val="19"/>
        </w:rPr>
        <w:t>404/897-</w:t>
      </w:r>
      <w:r>
        <w:rPr>
          <w:rFonts w:ascii="Tahoma"/>
          <w:spacing w:val="-4"/>
          <w:w w:val="130"/>
          <w:sz w:val="19"/>
        </w:rPr>
        <w:t>7100</w:t>
      </w:r>
    </w:p>
    <w:p>
      <w:pPr>
        <w:tabs>
          <w:tab w:pos="10444" w:val="right" w:leader="none"/>
        </w:tabs>
        <w:spacing w:before="52"/>
        <w:ind w:left="287" w:right="0" w:firstLine="0"/>
        <w:jc w:val="left"/>
        <w:rPr>
          <w:rFonts w:ascii="Book Antiqua"/>
          <w:sz w:val="9"/>
        </w:rPr>
      </w:pPr>
      <w:r>
        <w:rPr>
          <w:rFonts w:ascii="Book Antiqua"/>
          <w:w w:val="120"/>
          <w:position w:val="6"/>
          <w:sz w:val="9"/>
        </w:rPr>
        <w:t>A</w:t>
      </w:r>
      <w:r>
        <w:rPr>
          <w:rFonts w:ascii="Book Antiqua"/>
          <w:spacing w:val="4"/>
          <w:w w:val="120"/>
          <w:position w:val="6"/>
          <w:sz w:val="9"/>
        </w:rPr>
        <w:t> </w:t>
      </w:r>
      <w:r>
        <w:rPr>
          <w:w w:val="120"/>
          <w:position w:val="6"/>
          <w:sz w:val="10"/>
        </w:rPr>
        <w:t>copy</w:t>
      </w:r>
      <w:r>
        <w:rPr>
          <w:spacing w:val="-6"/>
          <w:w w:val="120"/>
          <w:position w:val="6"/>
          <w:sz w:val="10"/>
        </w:rPr>
        <w:t> </w:t>
      </w:r>
      <w:r>
        <w:rPr>
          <w:w w:val="120"/>
          <w:position w:val="6"/>
          <w:sz w:val="10"/>
        </w:rPr>
        <w:t>of</w:t>
      </w:r>
      <w:r>
        <w:rPr>
          <w:spacing w:val="-8"/>
          <w:w w:val="120"/>
          <w:position w:val="6"/>
          <w:sz w:val="10"/>
        </w:rPr>
        <w:t> </w:t>
      </w:r>
      <w:r>
        <w:rPr>
          <w:w w:val="120"/>
          <w:position w:val="6"/>
          <w:sz w:val="10"/>
        </w:rPr>
        <w:t>our</w:t>
      </w:r>
      <w:r>
        <w:rPr>
          <w:spacing w:val="-8"/>
          <w:w w:val="120"/>
          <w:position w:val="6"/>
          <w:sz w:val="10"/>
        </w:rPr>
        <w:t> </w:t>
      </w:r>
      <w:r>
        <w:rPr>
          <w:w w:val="120"/>
          <w:position w:val="5"/>
          <w:sz w:val="10"/>
        </w:rPr>
        <w:t>report</w:t>
      </w:r>
      <w:r>
        <w:rPr>
          <w:spacing w:val="-9"/>
          <w:w w:val="120"/>
          <w:position w:val="5"/>
          <w:sz w:val="10"/>
        </w:rPr>
        <w:t> </w:t>
      </w:r>
      <w:r>
        <w:rPr>
          <w:w w:val="120"/>
          <w:position w:val="5"/>
          <w:sz w:val="10"/>
        </w:rPr>
        <w:t>is</w:t>
      </w:r>
      <w:r>
        <w:rPr>
          <w:spacing w:val="-7"/>
          <w:w w:val="120"/>
          <w:position w:val="5"/>
          <w:sz w:val="10"/>
        </w:rPr>
        <w:t> </w:t>
      </w:r>
      <w:r>
        <w:rPr>
          <w:w w:val="120"/>
          <w:position w:val="5"/>
          <w:sz w:val="10"/>
        </w:rPr>
        <w:t>filed</w:t>
      </w:r>
      <w:r>
        <w:rPr>
          <w:spacing w:val="-10"/>
          <w:w w:val="120"/>
          <w:position w:val="5"/>
          <w:sz w:val="10"/>
        </w:rPr>
        <w:t> </w:t>
      </w:r>
      <w:r>
        <w:rPr>
          <w:w w:val="120"/>
          <w:position w:val="5"/>
          <w:sz w:val="10"/>
        </w:rPr>
        <w:t>with</w:t>
      </w:r>
      <w:r>
        <w:rPr>
          <w:spacing w:val="-10"/>
          <w:w w:val="120"/>
          <w:position w:val="5"/>
          <w:sz w:val="10"/>
        </w:rPr>
        <w:t> </w:t>
      </w:r>
      <w:r>
        <w:rPr>
          <w:w w:val="120"/>
          <w:position w:val="5"/>
          <w:sz w:val="10"/>
        </w:rPr>
        <w:t>the</w:t>
      </w:r>
      <w:r>
        <w:rPr>
          <w:spacing w:val="-3"/>
          <w:w w:val="120"/>
          <w:position w:val="5"/>
          <w:sz w:val="10"/>
        </w:rPr>
        <w:t> </w:t>
      </w:r>
      <w:r>
        <w:rPr>
          <w:w w:val="120"/>
          <w:position w:val="4"/>
          <w:sz w:val="10"/>
        </w:rPr>
        <w:t>Federal</w:t>
      </w:r>
      <w:r>
        <w:rPr>
          <w:spacing w:val="-10"/>
          <w:w w:val="120"/>
          <w:position w:val="4"/>
          <w:sz w:val="10"/>
        </w:rPr>
        <w:t> </w:t>
      </w:r>
      <w:r>
        <w:rPr>
          <w:w w:val="120"/>
          <w:position w:val="4"/>
          <w:sz w:val="10"/>
        </w:rPr>
        <w:t>Election</w:t>
      </w:r>
      <w:r>
        <w:rPr>
          <w:spacing w:val="-9"/>
          <w:w w:val="120"/>
          <w:position w:val="4"/>
          <w:sz w:val="10"/>
        </w:rPr>
        <w:t> </w:t>
      </w:r>
      <w:r>
        <w:rPr>
          <w:w w:val="120"/>
          <w:position w:val="4"/>
          <w:sz w:val="10"/>
        </w:rPr>
        <w:t>Commission</w:t>
      </w:r>
      <w:r>
        <w:rPr>
          <w:spacing w:val="-10"/>
          <w:w w:val="120"/>
          <w:position w:val="4"/>
          <w:sz w:val="10"/>
        </w:rPr>
        <w:t> </w:t>
      </w:r>
      <w:r>
        <w:rPr>
          <w:w w:val="120"/>
          <w:position w:val="3"/>
          <w:sz w:val="10"/>
        </w:rPr>
        <w:t>and</w:t>
      </w:r>
      <w:r>
        <w:rPr>
          <w:spacing w:val="-10"/>
          <w:w w:val="120"/>
          <w:position w:val="3"/>
          <w:sz w:val="10"/>
        </w:rPr>
        <w:t> </w:t>
      </w:r>
      <w:r>
        <w:rPr>
          <w:w w:val="120"/>
          <w:position w:val="3"/>
          <w:sz w:val="10"/>
        </w:rPr>
        <w:t>is</w:t>
      </w:r>
      <w:r>
        <w:rPr>
          <w:spacing w:val="-5"/>
          <w:w w:val="120"/>
          <w:position w:val="3"/>
          <w:sz w:val="10"/>
        </w:rPr>
        <w:t> </w:t>
      </w:r>
      <w:r>
        <w:rPr>
          <w:w w:val="120"/>
          <w:position w:val="3"/>
          <w:sz w:val="10"/>
        </w:rPr>
        <w:t>ovailable</w:t>
      </w:r>
      <w:r>
        <w:rPr>
          <w:spacing w:val="-10"/>
          <w:w w:val="120"/>
          <w:position w:val="3"/>
          <w:sz w:val="10"/>
        </w:rPr>
        <w:t> </w:t>
      </w:r>
      <w:r>
        <w:rPr>
          <w:w w:val="120"/>
          <w:position w:val="3"/>
          <w:sz w:val="10"/>
        </w:rPr>
        <w:t>for.purchase</w:t>
      </w:r>
      <w:r>
        <w:rPr>
          <w:spacing w:val="-10"/>
          <w:w w:val="120"/>
          <w:position w:val="3"/>
          <w:sz w:val="10"/>
        </w:rPr>
        <w:t> </w:t>
      </w:r>
      <w:r>
        <w:rPr>
          <w:w w:val="120"/>
          <w:position w:val="2"/>
          <w:sz w:val="10"/>
        </w:rPr>
        <w:t>from</w:t>
      </w:r>
      <w:r>
        <w:rPr>
          <w:spacing w:val="1"/>
          <w:w w:val="120"/>
          <w:position w:val="2"/>
          <w:sz w:val="10"/>
        </w:rPr>
        <w:t> </w:t>
      </w:r>
      <w:r>
        <w:rPr>
          <w:w w:val="120"/>
          <w:position w:val="2"/>
          <w:sz w:val="10"/>
        </w:rPr>
        <w:t>the</w:t>
      </w:r>
      <w:r>
        <w:rPr>
          <w:spacing w:val="-7"/>
          <w:w w:val="120"/>
          <w:position w:val="2"/>
          <w:sz w:val="10"/>
        </w:rPr>
        <w:t> </w:t>
      </w:r>
      <w:r>
        <w:rPr>
          <w:w w:val="120"/>
          <w:position w:val="2"/>
          <w:sz w:val="10"/>
        </w:rPr>
        <w:t>Federal</w:t>
      </w:r>
      <w:r>
        <w:rPr>
          <w:spacing w:val="-1"/>
          <w:w w:val="120"/>
          <w:position w:val="2"/>
          <w:sz w:val="10"/>
        </w:rPr>
        <w:t> </w:t>
      </w:r>
      <w:r>
        <w:rPr>
          <w:w w:val="120"/>
          <w:position w:val="1"/>
          <w:sz w:val="10"/>
        </w:rPr>
        <w:t>Election</w:t>
      </w:r>
      <w:r>
        <w:rPr>
          <w:spacing w:val="-10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Commission,</w:t>
      </w:r>
      <w:r>
        <w:rPr>
          <w:spacing w:val="2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Washington. </w:t>
      </w:r>
      <w:r>
        <w:rPr>
          <w:rFonts w:ascii="Bookman Old Style"/>
          <w:b w:val="0"/>
          <w:spacing w:val="-4"/>
          <w:w w:val="120"/>
          <w:sz w:val="10"/>
        </w:rPr>
        <w:t>D.C.</w:t>
      </w:r>
      <w:r>
        <w:rPr>
          <w:rFonts w:ascii="Bookman Old Style"/>
          <w:b w:val="0"/>
          <w:sz w:val="10"/>
        </w:rPr>
        <w:tab/>
      </w:r>
      <w:r>
        <w:rPr>
          <w:rFonts w:ascii="Book Antiqua"/>
          <w:spacing w:val="-5"/>
          <w:w w:val="120"/>
          <w:position w:val="2"/>
          <w:sz w:val="9"/>
        </w:rPr>
        <w:t>17</w:t>
      </w:r>
    </w:p>
    <w:p>
      <w:pPr>
        <w:spacing w:after="0"/>
        <w:jc w:val="left"/>
        <w:rPr>
          <w:rFonts w:ascii="Book Antiqua"/>
          <w:sz w:val="9"/>
        </w:rPr>
        <w:sectPr>
          <w:pgSz w:w="12300" w:h="15910"/>
          <w:pgMar w:top="1500" w:bottom="0" w:left="1460" w:right="280"/>
        </w:sectPr>
      </w:pPr>
    </w:p>
    <w:p>
      <w:pPr>
        <w:pStyle w:val="BodyText"/>
        <w:rPr>
          <w:rFonts w:ascii="Book Antiqua"/>
          <w:sz w:val="20"/>
        </w:rPr>
      </w:pPr>
      <w:r>
        <w:rPr/>
        <w:drawing>
          <wp:anchor distT="0" distB="0" distL="0" distR="0" allowOverlap="1" layoutInCell="1" locked="0" behindDoc="1" simplePos="0" relativeHeight="486001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6783" cy="1003401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783" cy="100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spacing w:before="5"/>
        <w:rPr>
          <w:rFonts w:ascii="Book Antiqua"/>
          <w:sz w:val="24"/>
        </w:rPr>
      </w:pPr>
    </w:p>
    <w:p>
      <w:pPr>
        <w:pStyle w:val="BodyText"/>
        <w:spacing w:before="9"/>
        <w:rPr>
          <w:rFonts w:ascii="Book Antiqua"/>
          <w:sz w:val="8"/>
        </w:rPr>
      </w:pPr>
    </w:p>
    <w:p>
      <w:pPr>
        <w:spacing w:before="0"/>
        <w:ind w:left="6066" w:right="1561" w:firstLine="0"/>
        <w:jc w:val="center"/>
        <w:rPr>
          <w:rFonts w:ascii="Arial"/>
          <w:sz w:val="12"/>
        </w:rPr>
      </w:pPr>
      <w:r>
        <w:rPr>
          <w:rFonts w:ascii="Arial"/>
          <w:w w:val="135"/>
          <w:sz w:val="12"/>
        </w:rPr>
        <w:t>THE</w:t>
      </w:r>
      <w:r>
        <w:rPr>
          <w:rFonts w:ascii="Arial"/>
          <w:spacing w:val="23"/>
          <w:w w:val="135"/>
          <w:sz w:val="12"/>
        </w:rPr>
        <w:t> </w:t>
      </w:r>
      <w:r>
        <w:rPr>
          <w:rFonts w:ascii="Arial"/>
          <w:w w:val="135"/>
          <w:sz w:val="12"/>
        </w:rPr>
        <w:t>SECRETARY</w:t>
      </w:r>
      <w:r>
        <w:rPr>
          <w:rFonts w:ascii="Arial"/>
          <w:spacing w:val="23"/>
          <w:w w:val="135"/>
          <w:sz w:val="12"/>
        </w:rPr>
        <w:t> </w:t>
      </w:r>
      <w:r>
        <w:rPr>
          <w:rFonts w:ascii="Arial"/>
          <w:w w:val="135"/>
          <w:sz w:val="12"/>
        </w:rPr>
        <w:t>OF</w:t>
      </w:r>
      <w:r>
        <w:rPr>
          <w:rFonts w:ascii="Arial"/>
          <w:spacing w:val="25"/>
          <w:w w:val="135"/>
          <w:sz w:val="12"/>
        </w:rPr>
        <w:t> </w:t>
      </w:r>
      <w:r>
        <w:rPr>
          <w:rFonts w:ascii="Arial"/>
          <w:w w:val="135"/>
          <w:sz w:val="12"/>
        </w:rPr>
        <w:t>THE</w:t>
      </w:r>
      <w:r>
        <w:rPr>
          <w:rFonts w:ascii="Arial"/>
          <w:spacing w:val="32"/>
          <w:w w:val="135"/>
          <w:sz w:val="12"/>
        </w:rPr>
        <w:t> </w:t>
      </w:r>
      <w:r>
        <w:rPr>
          <w:rFonts w:ascii="Arial"/>
          <w:spacing w:val="-2"/>
          <w:w w:val="135"/>
          <w:sz w:val="12"/>
        </w:rPr>
        <w:t>TREASURY</w:t>
      </w:r>
    </w:p>
    <w:p>
      <w:pPr>
        <w:pStyle w:val="BodyText"/>
        <w:spacing w:before="4"/>
        <w:rPr>
          <w:sz w:val="11"/>
        </w:rPr>
      </w:pPr>
    </w:p>
    <w:p>
      <w:pPr>
        <w:spacing w:before="0"/>
        <w:ind w:left="6066" w:right="1552" w:firstLine="0"/>
        <w:jc w:val="center"/>
        <w:rPr>
          <w:rFonts w:ascii="Arial"/>
          <w:sz w:val="9"/>
        </w:rPr>
      </w:pPr>
      <w:r>
        <w:rPr>
          <w:rFonts w:ascii="Arial"/>
          <w:spacing w:val="-2"/>
          <w:w w:val="160"/>
          <w:sz w:val="9"/>
        </w:rPr>
        <w:t>WASHINGTON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ind w:right="2355"/>
        <w:jc w:val="right"/>
      </w:pPr>
      <w:r>
        <w:rPr>
          <w:w w:val="110"/>
        </w:rPr>
        <w:t>JuL</w:t>
      </w:r>
      <w:r>
        <w:rPr>
          <w:spacing w:val="64"/>
          <w:w w:val="110"/>
        </w:rPr>
        <w:t> </w:t>
      </w:r>
      <w:r>
        <w:rPr>
          <w:w w:val="110"/>
        </w:rPr>
        <w:t>::</w:t>
      </w:r>
      <w:r>
        <w:rPr>
          <w:spacing w:val="30"/>
          <w:w w:val="110"/>
        </w:rPr>
        <w:t> </w:t>
      </w:r>
      <w:r>
        <w:rPr>
          <w:w w:val="110"/>
        </w:rPr>
        <w:t>s</w:t>
      </w:r>
      <w:r>
        <w:rPr>
          <w:spacing w:val="73"/>
          <w:w w:val="110"/>
        </w:rPr>
        <w:t> </w:t>
      </w:r>
      <w:r>
        <w:rPr>
          <w:spacing w:val="-2"/>
          <w:w w:val="110"/>
        </w:rPr>
        <w:t>t97r.</w:t>
      </w:r>
    </w:p>
    <w:p>
      <w:pPr>
        <w:pStyle w:val="BodyText"/>
        <w:rPr>
          <w:sz w:val="22"/>
        </w:rPr>
      </w:pPr>
    </w:p>
    <w:p>
      <w:pPr>
        <w:spacing w:before="106"/>
        <w:ind w:left="3500" w:right="0" w:firstLine="0"/>
        <w:jc w:val="left"/>
        <w:rPr>
          <w:sz w:val="14"/>
        </w:rPr>
      </w:pPr>
      <w:r>
        <w:rPr>
          <w:w w:val="140"/>
          <w:sz w:val="14"/>
        </w:rPr>
        <w:t>Dear</w:t>
      </w:r>
      <w:r>
        <w:rPr>
          <w:spacing w:val="54"/>
          <w:w w:val="140"/>
          <w:sz w:val="14"/>
        </w:rPr>
        <w:t> </w:t>
      </w:r>
      <w:r>
        <w:rPr>
          <w:w w:val="140"/>
          <w:sz w:val="14"/>
        </w:rPr>
        <w:t>Dr.</w:t>
      </w:r>
      <w:r>
        <w:rPr>
          <w:spacing w:val="79"/>
          <w:w w:val="150"/>
          <w:sz w:val="14"/>
        </w:rPr>
        <w:t> </w:t>
      </w:r>
      <w:r>
        <w:rPr>
          <w:spacing w:val="-2"/>
          <w:w w:val="140"/>
          <w:sz w:val="14"/>
        </w:rPr>
        <w:t>Cardon:</w:t>
      </w:r>
    </w:p>
    <w:p>
      <w:pPr>
        <w:spacing w:line="240" w:lineRule="auto" w:before="9"/>
        <w:rPr>
          <w:sz w:val="18"/>
        </w:rPr>
      </w:pPr>
    </w:p>
    <w:p>
      <w:pPr>
        <w:spacing w:line="240" w:lineRule="auto" w:before="0"/>
        <w:ind w:left="3491" w:right="437" w:firstLine="474"/>
        <w:jc w:val="left"/>
        <w:rPr>
          <w:sz w:val="14"/>
        </w:rPr>
      </w:pPr>
      <w:r>
        <w:rPr>
          <w:w w:val="150"/>
          <w:position w:val="3"/>
          <w:sz w:val="14"/>
        </w:rPr>
        <w:t>Thank</w:t>
      </w:r>
      <w:r>
        <w:rPr>
          <w:spacing w:val="40"/>
          <w:w w:val="150"/>
          <w:position w:val="3"/>
          <w:sz w:val="14"/>
        </w:rPr>
        <w:t> </w:t>
      </w:r>
      <w:r>
        <w:rPr>
          <w:w w:val="150"/>
          <w:position w:val="3"/>
          <w:sz w:val="14"/>
        </w:rPr>
        <w:t>you</w:t>
      </w:r>
      <w:r>
        <w:rPr>
          <w:spacing w:val="40"/>
          <w:w w:val="170"/>
          <w:position w:val="3"/>
          <w:sz w:val="14"/>
        </w:rPr>
        <w:t> </w:t>
      </w:r>
      <w:r>
        <w:rPr>
          <w:w w:val="170"/>
          <w:position w:val="2"/>
          <w:sz w:val="14"/>
        </w:rPr>
        <w:t>for</w:t>
      </w:r>
      <w:r>
        <w:rPr>
          <w:spacing w:val="40"/>
          <w:w w:val="170"/>
          <w:position w:val="2"/>
          <w:sz w:val="14"/>
        </w:rPr>
        <w:t> </w:t>
      </w:r>
      <w:r>
        <w:rPr>
          <w:w w:val="150"/>
          <w:position w:val="2"/>
          <w:sz w:val="14"/>
        </w:rPr>
        <w:t>your</w:t>
      </w:r>
      <w:r>
        <w:rPr>
          <w:spacing w:val="40"/>
          <w:w w:val="150"/>
          <w:position w:val="2"/>
          <w:sz w:val="14"/>
        </w:rPr>
        <w:t> </w:t>
      </w:r>
      <w:r>
        <w:rPr>
          <w:w w:val="150"/>
          <w:position w:val="2"/>
          <w:sz w:val="14"/>
        </w:rPr>
        <w:t>recent</w:t>
      </w:r>
      <w:r>
        <w:rPr>
          <w:spacing w:val="40"/>
          <w:w w:val="170"/>
          <w:position w:val="2"/>
          <w:sz w:val="14"/>
        </w:rPr>
        <w:t> </w:t>
      </w:r>
      <w:r>
        <w:rPr>
          <w:w w:val="170"/>
          <w:position w:val="1"/>
          <w:sz w:val="14"/>
        </w:rPr>
        <w:t>letter</w:t>
      </w:r>
      <w:r>
        <w:rPr>
          <w:spacing w:val="40"/>
          <w:w w:val="170"/>
          <w:position w:val="1"/>
          <w:sz w:val="14"/>
        </w:rPr>
        <w:t> </w:t>
      </w:r>
      <w:r>
        <w:rPr>
          <w:w w:val="150"/>
          <w:position w:val="1"/>
          <w:sz w:val="14"/>
        </w:rPr>
        <w:t>concerning</w:t>
      </w:r>
      <w:r>
        <w:rPr>
          <w:spacing w:val="40"/>
          <w:w w:val="150"/>
          <w:position w:val="1"/>
          <w:sz w:val="14"/>
        </w:rPr>
        <w:t> </w:t>
      </w:r>
      <w:r>
        <w:rPr>
          <w:w w:val="150"/>
          <w:sz w:val="14"/>
        </w:rPr>
        <w:t>the </w:t>
      </w:r>
      <w:r>
        <w:rPr>
          <w:w w:val="150"/>
          <w:position w:val="3"/>
          <w:sz w:val="14"/>
        </w:rPr>
        <w:t>Treasury</w:t>
      </w:r>
      <w:r>
        <w:rPr>
          <w:spacing w:val="29"/>
          <w:w w:val="150"/>
          <w:position w:val="3"/>
          <w:sz w:val="14"/>
        </w:rPr>
        <w:t> </w:t>
      </w:r>
      <w:r>
        <w:rPr>
          <w:w w:val="150"/>
          <w:position w:val="2"/>
          <w:sz w:val="14"/>
        </w:rPr>
        <w:t>Small</w:t>
      </w:r>
      <w:r>
        <w:rPr>
          <w:spacing w:val="28"/>
          <w:w w:val="150"/>
          <w:position w:val="2"/>
          <w:sz w:val="14"/>
        </w:rPr>
        <w:t> </w:t>
      </w:r>
      <w:r>
        <w:rPr>
          <w:w w:val="150"/>
          <w:position w:val="2"/>
          <w:sz w:val="14"/>
        </w:rPr>
        <w:t>Business</w:t>
      </w:r>
      <w:r>
        <w:rPr>
          <w:w w:val="150"/>
          <w:position w:val="2"/>
          <w:sz w:val="14"/>
        </w:rPr>
        <w:t> </w:t>
      </w:r>
      <w:r>
        <w:rPr>
          <w:w w:val="150"/>
          <w:position w:val="1"/>
          <w:sz w:val="14"/>
        </w:rPr>
        <w:t>Advisory</w:t>
      </w:r>
      <w:r>
        <w:rPr>
          <w:spacing w:val="29"/>
          <w:w w:val="150"/>
          <w:position w:val="1"/>
          <w:sz w:val="14"/>
        </w:rPr>
        <w:t> </w:t>
      </w:r>
      <w:r>
        <w:rPr>
          <w:w w:val="150"/>
          <w:position w:val="1"/>
          <w:sz w:val="14"/>
        </w:rPr>
        <w:t>Committee</w:t>
      </w:r>
      <w:r>
        <w:rPr>
          <w:spacing w:val="34"/>
          <w:w w:val="150"/>
          <w:position w:val="1"/>
          <w:sz w:val="14"/>
        </w:rPr>
        <w:t> </w:t>
      </w:r>
      <w:r>
        <w:rPr>
          <w:w w:val="150"/>
          <w:sz w:val="14"/>
        </w:rPr>
        <w:t>on</w:t>
      </w:r>
      <w:r>
        <w:rPr>
          <w:spacing w:val="29"/>
          <w:w w:val="150"/>
          <w:sz w:val="14"/>
        </w:rPr>
        <w:t> </w:t>
      </w:r>
      <w:r>
        <w:rPr>
          <w:w w:val="150"/>
          <w:sz w:val="14"/>
        </w:rPr>
        <w:t>Economic </w:t>
      </w:r>
      <w:r>
        <w:rPr>
          <w:spacing w:val="-2"/>
          <w:w w:val="170"/>
          <w:sz w:val="14"/>
        </w:rPr>
        <w:t>Policy.</w:t>
      </w:r>
    </w:p>
    <w:p>
      <w:pPr>
        <w:spacing w:line="240" w:lineRule="auto" w:before="10"/>
        <w:rPr>
          <w:sz w:val="10"/>
        </w:rPr>
      </w:pPr>
    </w:p>
    <w:p>
      <w:pPr>
        <w:spacing w:before="60"/>
        <w:ind w:left="3976" w:right="0" w:firstLine="0"/>
        <w:jc w:val="left"/>
        <w:rPr>
          <w:sz w:val="14"/>
          <w:szCs w:val="14"/>
        </w:rPr>
      </w:pPr>
      <w:r>
        <w:rPr/>
        <w:pict>
          <v:shape style="position:absolute;margin-left:199.440002pt;margin-top:4.685897pt;width:1pt;height:3.15pt;mso-position-horizontal-relative:page;mso-position-vertical-relative:paragraph;z-index:15730688" type="#_x0000_t202" id="docshape3" filled="false" stroked="false">
            <v:textbox inset="0,0,0,0">
              <w:txbxContent>
                <w:p>
                  <w:pPr>
                    <w:spacing w:line="35" w:lineRule="exact" w:before="27"/>
                    <w:ind w:left="0" w:right="0" w:firstLine="0"/>
                    <w:jc w:val="left"/>
                    <w:rPr>
                      <w:rFonts w:ascii="Times New Roman" w:hAnsi="Times New Roman"/>
                      <w:sz w:val="4"/>
                    </w:rPr>
                  </w:pPr>
                  <w:r>
                    <w:rPr>
                      <w:rFonts w:ascii="Times New Roman" w:hAnsi="Times New Roman"/>
                      <w:w w:val="144"/>
                      <w:sz w:val="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160"/>
          <w:sz w:val="14"/>
          <w:szCs w:val="14"/>
        </w:rPr>
        <w:t>I</w:t>
      </w:r>
      <w:r>
        <w:rPr>
          <w:spacing w:val="22"/>
          <w:w w:val="160"/>
          <w:sz w:val="14"/>
          <w:szCs w:val="14"/>
        </w:rPr>
        <w:t> </w:t>
      </w:r>
      <w:r>
        <w:rPr>
          <w:w w:val="145"/>
          <w:sz w:val="14"/>
          <w:szCs w:val="14"/>
        </w:rPr>
        <w:t>we</w:t>
      </w:r>
      <w:r>
        <w:rPr>
          <w:spacing w:val="-55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35"/>
          <w:sz w:val="20"/>
          <w:szCs w:val="20"/>
        </w:rPr>
        <w:t>�</w:t>
      </w:r>
      <w:r>
        <w:rPr>
          <w:w w:val="135"/>
          <w:sz w:val="14"/>
          <w:szCs w:val="14"/>
        </w:rPr>
        <w:t>come</w:t>
      </w:r>
      <w:r>
        <w:rPr>
          <w:spacing w:val="27"/>
          <w:w w:val="145"/>
          <w:sz w:val="14"/>
          <w:szCs w:val="14"/>
        </w:rPr>
        <w:t> </w:t>
      </w:r>
      <w:r>
        <w:rPr>
          <w:w w:val="145"/>
          <w:sz w:val="14"/>
          <w:szCs w:val="14"/>
        </w:rPr>
        <w:t>your</w:t>
      </w:r>
      <w:r>
        <w:rPr>
          <w:spacing w:val="35"/>
          <w:w w:val="160"/>
          <w:sz w:val="14"/>
          <w:szCs w:val="14"/>
        </w:rPr>
        <w:t> </w:t>
      </w:r>
      <w:r>
        <w:rPr>
          <w:w w:val="160"/>
          <w:sz w:val="14"/>
          <w:szCs w:val="14"/>
        </w:rPr>
        <w:t>interest</w:t>
      </w:r>
      <w:r>
        <w:rPr>
          <w:spacing w:val="44"/>
          <w:w w:val="160"/>
          <w:sz w:val="14"/>
          <w:szCs w:val="14"/>
        </w:rPr>
        <w:t> </w:t>
      </w:r>
      <w:r>
        <w:rPr>
          <w:w w:val="160"/>
          <w:sz w:val="14"/>
          <w:szCs w:val="14"/>
        </w:rPr>
        <w:t>in</w:t>
      </w:r>
      <w:r>
        <w:rPr>
          <w:spacing w:val="37"/>
          <w:w w:val="160"/>
          <w:sz w:val="14"/>
          <w:szCs w:val="14"/>
        </w:rPr>
        <w:t> </w:t>
      </w:r>
      <w:r>
        <w:rPr>
          <w:w w:val="145"/>
          <w:sz w:val="14"/>
          <w:szCs w:val="14"/>
        </w:rPr>
        <w:t>the</w:t>
      </w:r>
      <w:r>
        <w:rPr>
          <w:spacing w:val="42"/>
          <w:w w:val="145"/>
          <w:sz w:val="14"/>
          <w:szCs w:val="14"/>
        </w:rPr>
        <w:t> </w:t>
      </w:r>
      <w:r>
        <w:rPr>
          <w:w w:val="121"/>
          <w:sz w:val="14"/>
          <w:szCs w:val="14"/>
        </w:rPr>
        <w:t>Co</w:t>
      </w:r>
      <w:r>
        <w:rPr>
          <w:w w:val="81"/>
          <w:sz w:val="14"/>
          <w:szCs w:val="14"/>
        </w:rPr>
        <w:t>mm</w:t>
      </w:r>
      <w:r>
        <w:rPr>
          <w:w w:val="180"/>
          <w:sz w:val="14"/>
          <w:szCs w:val="14"/>
        </w:rPr>
        <w:t>ittee</w:t>
      </w:r>
      <w:r>
        <w:rPr>
          <w:spacing w:val="48"/>
          <w:w w:val="145"/>
          <w:sz w:val="14"/>
          <w:szCs w:val="14"/>
        </w:rPr>
        <w:t> </w:t>
      </w:r>
      <w:r>
        <w:rPr>
          <w:w w:val="145"/>
          <w:sz w:val="14"/>
          <w:szCs w:val="14"/>
        </w:rPr>
        <w:t>and</w:t>
      </w:r>
      <w:r>
        <w:rPr>
          <w:spacing w:val="51"/>
          <w:w w:val="145"/>
          <w:sz w:val="14"/>
          <w:szCs w:val="14"/>
        </w:rPr>
        <w:t> </w:t>
      </w:r>
      <w:r>
        <w:rPr>
          <w:spacing w:val="-4"/>
          <w:w w:val="145"/>
          <w:sz w:val="14"/>
          <w:szCs w:val="14"/>
        </w:rPr>
        <w:t>your</w:t>
      </w:r>
    </w:p>
    <w:p>
      <w:pPr>
        <w:tabs>
          <w:tab w:pos="5120" w:val="left" w:leader="none"/>
          <w:tab w:pos="5706" w:val="left" w:leader="none"/>
          <w:tab w:pos="7134" w:val="left" w:leader="none"/>
        </w:tabs>
        <w:spacing w:line="285" w:lineRule="auto" w:before="17"/>
        <w:ind w:left="3481" w:right="437" w:firstLine="5"/>
        <w:jc w:val="left"/>
        <w:rPr>
          <w:sz w:val="14"/>
        </w:rPr>
      </w:pPr>
      <w:r>
        <w:rPr>
          <w:w w:val="160"/>
          <w:sz w:val="14"/>
        </w:rPr>
        <w:t>suggestion</w:t>
      </w:r>
      <w:r>
        <w:rPr>
          <w:w w:val="160"/>
          <w:sz w:val="14"/>
        </w:rPr>
        <w:t> that</w:t>
      </w:r>
      <w:r>
        <w:rPr>
          <w:spacing w:val="40"/>
          <w:w w:val="160"/>
          <w:sz w:val="14"/>
        </w:rPr>
        <w:t> </w:t>
      </w:r>
      <w:r>
        <w:rPr>
          <w:w w:val="140"/>
          <w:sz w:val="14"/>
        </w:rPr>
        <w:t>a</w:t>
      </w:r>
      <w:r>
        <w:rPr>
          <w:spacing w:val="40"/>
          <w:w w:val="160"/>
          <w:sz w:val="14"/>
        </w:rPr>
        <w:t> </w:t>
      </w:r>
      <w:r>
        <w:rPr>
          <w:w w:val="160"/>
          <w:sz w:val="14"/>
        </w:rPr>
        <w:t>representative</w:t>
      </w:r>
      <w:r>
        <w:rPr>
          <w:w w:val="160"/>
          <w:sz w:val="14"/>
        </w:rPr>
        <w:t> of</w:t>
      </w:r>
      <w:r>
        <w:rPr>
          <w:w w:val="160"/>
          <w:sz w:val="14"/>
        </w:rPr>
        <w:t> the</w:t>
      </w:r>
      <w:r>
        <w:rPr>
          <w:w w:val="160"/>
          <w:sz w:val="14"/>
        </w:rPr>
        <w:t> community</w:t>
      </w:r>
      <w:r>
        <w:rPr>
          <w:spacing w:val="39"/>
          <w:w w:val="160"/>
          <w:sz w:val="14"/>
        </w:rPr>
        <w:t> </w:t>
      </w:r>
      <w:r>
        <w:rPr>
          <w:w w:val="160"/>
          <w:sz w:val="14"/>
        </w:rPr>
        <w:t>of small,</w:t>
      </w:r>
      <w:r>
        <w:rPr>
          <w:spacing w:val="40"/>
          <w:w w:val="160"/>
          <w:sz w:val="14"/>
        </w:rPr>
        <w:t> </w:t>
      </w:r>
      <w:r>
        <w:rPr>
          <w:w w:val="160"/>
          <w:sz w:val="14"/>
        </w:rPr>
        <w:t>technologically-based</w:t>
      </w:r>
      <w:r>
        <w:rPr>
          <w:w w:val="160"/>
          <w:sz w:val="14"/>
        </w:rPr>
        <w:t> companies</w:t>
      </w:r>
      <w:r>
        <w:rPr>
          <w:w w:val="160"/>
          <w:sz w:val="14"/>
        </w:rPr>
        <w:t> be</w:t>
      </w:r>
      <w:r>
        <w:rPr>
          <w:w w:val="160"/>
          <w:sz w:val="14"/>
        </w:rPr>
        <w:t> included</w:t>
      </w:r>
      <w:r>
        <w:rPr>
          <w:spacing w:val="32"/>
          <w:w w:val="160"/>
          <w:sz w:val="14"/>
        </w:rPr>
        <w:t> </w:t>
      </w:r>
      <w:r>
        <w:rPr>
          <w:w w:val="140"/>
          <w:sz w:val="14"/>
        </w:rPr>
        <w:t>among </w:t>
      </w:r>
      <w:r>
        <w:rPr>
          <w:w w:val="190"/>
          <w:sz w:val="14"/>
        </w:rPr>
        <w:t>its</w:t>
      </w:r>
      <w:r>
        <w:rPr>
          <w:w w:val="190"/>
          <w:sz w:val="14"/>
        </w:rPr>
        <w:t> </w:t>
      </w:r>
      <w:r>
        <w:rPr>
          <w:w w:val="140"/>
          <w:sz w:val="14"/>
        </w:rPr>
        <w:t>members.</w:t>
      </w:r>
      <w:r>
        <w:rPr>
          <w:sz w:val="14"/>
        </w:rPr>
        <w:tab/>
      </w:r>
      <w:r>
        <w:rPr>
          <w:w w:val="160"/>
          <w:sz w:val="14"/>
        </w:rPr>
        <w:t>Presently,</w:t>
      </w:r>
      <w:r>
        <w:rPr>
          <w:spacing w:val="40"/>
          <w:w w:val="190"/>
          <w:sz w:val="14"/>
        </w:rPr>
        <w:t> </w:t>
      </w:r>
      <w:r>
        <w:rPr>
          <w:w w:val="190"/>
          <w:sz w:val="14"/>
        </w:rPr>
        <w:t>all</w:t>
      </w:r>
      <w:r>
        <w:rPr>
          <w:w w:val="190"/>
          <w:sz w:val="14"/>
        </w:rPr>
        <w:t> </w:t>
      </w:r>
      <w:r>
        <w:rPr>
          <w:w w:val="160"/>
          <w:sz w:val="14"/>
        </w:rPr>
        <w:t>positions</w:t>
      </w:r>
      <w:r>
        <w:rPr>
          <w:spacing w:val="40"/>
          <w:w w:val="160"/>
          <w:sz w:val="14"/>
        </w:rPr>
        <w:t> </w:t>
      </w:r>
      <w:r>
        <w:rPr>
          <w:w w:val="140"/>
          <w:sz w:val="14"/>
        </w:rPr>
        <w:t>on</w:t>
      </w:r>
      <w:r>
        <w:rPr>
          <w:spacing w:val="40"/>
          <w:w w:val="160"/>
          <w:sz w:val="14"/>
        </w:rPr>
        <w:t> </w:t>
      </w:r>
      <w:r>
        <w:rPr>
          <w:w w:val="160"/>
          <w:sz w:val="14"/>
        </w:rPr>
        <w:t>the</w:t>
      </w:r>
      <w:r>
        <w:rPr>
          <w:spacing w:val="40"/>
          <w:w w:val="160"/>
          <w:sz w:val="14"/>
        </w:rPr>
        <w:t> </w:t>
      </w:r>
      <w:r>
        <w:rPr>
          <w:w w:val="136"/>
          <w:sz w:val="14"/>
        </w:rPr>
        <w:t>Co</w:t>
      </w:r>
      <w:r>
        <w:rPr>
          <w:w w:val="96"/>
          <w:sz w:val="14"/>
        </w:rPr>
        <w:t>mm</w:t>
      </w:r>
      <w:r>
        <w:rPr>
          <w:w w:val="195"/>
          <w:sz w:val="14"/>
        </w:rPr>
        <w:t>ittee</w:t>
      </w:r>
      <w:r>
        <w:rPr>
          <w:w w:val="159"/>
          <w:sz w:val="14"/>
        </w:rPr>
        <w:t> </w:t>
      </w:r>
      <w:r>
        <w:rPr>
          <w:w w:val="160"/>
          <w:sz w:val="14"/>
        </w:rPr>
        <w:t>have</w:t>
      </w:r>
      <w:r>
        <w:rPr>
          <w:w w:val="160"/>
          <w:sz w:val="14"/>
        </w:rPr>
        <w:t> been</w:t>
      </w:r>
      <w:r>
        <w:rPr>
          <w:w w:val="160"/>
          <w:sz w:val="14"/>
        </w:rPr>
        <w:t> </w:t>
      </w:r>
      <w:r>
        <w:rPr>
          <w:w w:val="190"/>
          <w:sz w:val="14"/>
        </w:rPr>
        <w:t>filled.</w:t>
      </w:r>
      <w:r>
        <w:rPr>
          <w:sz w:val="14"/>
        </w:rPr>
        <w:tab/>
      </w:r>
      <w:r>
        <w:rPr>
          <w:w w:val="140"/>
          <w:sz w:val="14"/>
        </w:rPr>
        <w:t>We</w:t>
      </w:r>
      <w:r>
        <w:rPr>
          <w:spacing w:val="40"/>
          <w:w w:val="140"/>
          <w:sz w:val="14"/>
        </w:rPr>
        <w:t> </w:t>
      </w:r>
      <w:r>
        <w:rPr>
          <w:w w:val="140"/>
          <w:sz w:val="14"/>
        </w:rPr>
        <w:t>do</w:t>
      </w:r>
      <w:r>
        <w:rPr>
          <w:spacing w:val="40"/>
          <w:w w:val="160"/>
          <w:sz w:val="14"/>
        </w:rPr>
        <w:t> </w:t>
      </w:r>
      <w:r>
        <w:rPr>
          <w:w w:val="160"/>
          <w:sz w:val="14"/>
        </w:rPr>
        <w:t>anticipate</w:t>
      </w:r>
      <w:r>
        <w:rPr>
          <w:w w:val="160"/>
          <w:sz w:val="14"/>
        </w:rPr>
        <w:t> that</w:t>
      </w:r>
      <w:r>
        <w:rPr>
          <w:w w:val="160"/>
          <w:sz w:val="14"/>
        </w:rPr>
        <w:t> vacancies</w:t>
      </w:r>
      <w:r>
        <w:rPr>
          <w:spacing w:val="40"/>
          <w:w w:val="160"/>
          <w:sz w:val="14"/>
        </w:rPr>
        <w:t> </w:t>
      </w:r>
      <w:r>
        <w:rPr>
          <w:w w:val="140"/>
          <w:sz w:val="14"/>
        </w:rPr>
        <w:t>and </w:t>
      </w:r>
      <w:r>
        <w:rPr>
          <w:w w:val="160"/>
          <w:sz w:val="14"/>
        </w:rPr>
        <w:t>planned</w:t>
      </w:r>
      <w:r>
        <w:rPr>
          <w:w w:val="160"/>
          <w:sz w:val="14"/>
        </w:rPr>
        <w:t> turnovers</w:t>
      </w:r>
      <w:r>
        <w:rPr>
          <w:w w:val="160"/>
          <w:sz w:val="14"/>
        </w:rPr>
        <w:t> </w:t>
      </w:r>
      <w:r>
        <w:rPr>
          <w:w w:val="190"/>
          <w:sz w:val="14"/>
        </w:rPr>
        <w:t>will</w:t>
      </w:r>
      <w:r>
        <w:rPr>
          <w:w w:val="190"/>
          <w:sz w:val="14"/>
        </w:rPr>
        <w:t> </w:t>
      </w:r>
      <w:r>
        <w:rPr>
          <w:w w:val="160"/>
          <w:sz w:val="14"/>
        </w:rPr>
        <w:t>occur.</w:t>
      </w:r>
      <w:r>
        <w:rPr>
          <w:sz w:val="14"/>
        </w:rPr>
        <w:tab/>
      </w:r>
      <w:r>
        <w:rPr>
          <w:w w:val="140"/>
          <w:sz w:val="14"/>
        </w:rPr>
        <w:t>We</w:t>
      </w:r>
      <w:r>
        <w:rPr>
          <w:w w:val="190"/>
          <w:sz w:val="14"/>
        </w:rPr>
        <w:t> will,</w:t>
      </w:r>
      <w:r>
        <w:rPr>
          <w:w w:val="190"/>
          <w:sz w:val="14"/>
        </w:rPr>
        <w:t> </w:t>
      </w:r>
      <w:r>
        <w:rPr>
          <w:w w:val="160"/>
          <w:sz w:val="14"/>
        </w:rPr>
        <w:t>therefore,</w:t>
      </w:r>
      <w:r>
        <w:rPr>
          <w:spacing w:val="40"/>
          <w:w w:val="160"/>
          <w:sz w:val="14"/>
        </w:rPr>
        <w:t> </w:t>
      </w:r>
      <w:r>
        <w:rPr>
          <w:w w:val="160"/>
          <w:sz w:val="14"/>
        </w:rPr>
        <w:t>retain your</w:t>
      </w:r>
      <w:r>
        <w:rPr>
          <w:w w:val="160"/>
          <w:sz w:val="14"/>
        </w:rPr>
        <w:t> </w:t>
      </w:r>
      <w:r>
        <w:rPr>
          <w:w w:val="190"/>
          <w:sz w:val="14"/>
        </w:rPr>
        <w:t>letter</w:t>
      </w:r>
      <w:r>
        <w:rPr>
          <w:w w:val="190"/>
          <w:sz w:val="14"/>
        </w:rPr>
        <w:t> </w:t>
      </w:r>
      <w:r>
        <w:rPr>
          <w:w w:val="160"/>
          <w:sz w:val="14"/>
        </w:rPr>
        <w:t>to</w:t>
      </w:r>
      <w:r>
        <w:rPr>
          <w:spacing w:val="39"/>
          <w:w w:val="160"/>
          <w:sz w:val="14"/>
        </w:rPr>
        <w:t> </w:t>
      </w:r>
      <w:r>
        <w:rPr>
          <w:w w:val="160"/>
          <w:sz w:val="14"/>
        </w:rPr>
        <w:t>assure</w:t>
      </w:r>
      <w:r>
        <w:rPr>
          <w:w w:val="160"/>
          <w:sz w:val="14"/>
        </w:rPr>
        <w:t> that</w:t>
      </w:r>
      <w:r>
        <w:rPr>
          <w:spacing w:val="33"/>
          <w:w w:val="160"/>
          <w:sz w:val="14"/>
        </w:rPr>
        <w:t> </w:t>
      </w:r>
      <w:r>
        <w:rPr>
          <w:w w:val="160"/>
          <w:sz w:val="14"/>
        </w:rPr>
        <w:t>the</w:t>
      </w:r>
      <w:r>
        <w:rPr>
          <w:w w:val="160"/>
          <w:sz w:val="14"/>
        </w:rPr>
        <w:t> community</w:t>
      </w:r>
      <w:r>
        <w:rPr>
          <w:w w:val="160"/>
          <w:sz w:val="14"/>
        </w:rPr>
        <w:t> of</w:t>
      </w:r>
      <w:r>
        <w:rPr>
          <w:spacing w:val="34"/>
          <w:w w:val="160"/>
          <w:sz w:val="14"/>
        </w:rPr>
        <w:t> </w:t>
      </w:r>
      <w:r>
        <w:rPr>
          <w:w w:val="160"/>
          <w:sz w:val="14"/>
        </w:rPr>
        <w:t>small,</w:t>
      </w:r>
      <w:r>
        <w:rPr>
          <w:spacing w:val="40"/>
          <w:w w:val="160"/>
          <w:sz w:val="14"/>
        </w:rPr>
        <w:t> </w:t>
      </w:r>
      <w:r>
        <w:rPr>
          <w:w w:val="160"/>
          <w:sz w:val="14"/>
        </w:rPr>
        <w:t>high­ technology</w:t>
      </w:r>
      <w:r>
        <w:rPr>
          <w:w w:val="160"/>
          <w:sz w:val="14"/>
        </w:rPr>
        <w:t> companies</w:t>
      </w:r>
      <w:r>
        <w:rPr>
          <w:w w:val="160"/>
          <w:sz w:val="14"/>
        </w:rPr>
        <w:t> </w:t>
      </w:r>
      <w:r>
        <w:rPr>
          <w:w w:val="190"/>
          <w:sz w:val="14"/>
        </w:rPr>
        <w:t>is</w:t>
      </w:r>
      <w:r>
        <w:rPr>
          <w:w w:val="190"/>
          <w:sz w:val="14"/>
        </w:rPr>
        <w:t> </w:t>
      </w:r>
      <w:r>
        <w:rPr>
          <w:w w:val="160"/>
          <w:sz w:val="14"/>
        </w:rPr>
        <w:t>given</w:t>
      </w:r>
      <w:r>
        <w:rPr>
          <w:w w:val="160"/>
          <w:sz w:val="14"/>
        </w:rPr>
        <w:t> serious</w:t>
      </w:r>
      <w:r>
        <w:rPr>
          <w:w w:val="160"/>
          <w:sz w:val="14"/>
        </w:rPr>
        <w:t> consideration</w:t>
      </w:r>
      <w:r>
        <w:rPr>
          <w:w w:val="160"/>
          <w:sz w:val="14"/>
        </w:rPr>
        <w:t> </w:t>
      </w:r>
      <w:r>
        <w:rPr>
          <w:w w:val="190"/>
          <w:sz w:val="14"/>
        </w:rPr>
        <w:t>for </w:t>
      </w:r>
      <w:r>
        <w:rPr>
          <w:w w:val="155"/>
          <w:sz w:val="14"/>
        </w:rPr>
        <w:t>membership</w:t>
      </w:r>
      <w:r>
        <w:rPr>
          <w:w w:val="155"/>
          <w:sz w:val="14"/>
        </w:rPr>
        <w:t> </w:t>
      </w:r>
      <w:r>
        <w:rPr>
          <w:w w:val="140"/>
          <w:sz w:val="14"/>
        </w:rPr>
        <w:t>when</w:t>
      </w:r>
      <w:r>
        <w:rPr>
          <w:spacing w:val="17"/>
          <w:w w:val="140"/>
          <w:sz w:val="14"/>
        </w:rPr>
        <w:t> </w:t>
      </w:r>
      <w:r>
        <w:rPr>
          <w:w w:val="140"/>
          <w:sz w:val="14"/>
        </w:rPr>
        <w:t>an</w:t>
      </w:r>
      <w:r>
        <w:rPr>
          <w:w w:val="155"/>
          <w:sz w:val="14"/>
        </w:rPr>
        <w:t> opening</w:t>
      </w:r>
      <w:r>
        <w:rPr>
          <w:spacing w:val="6"/>
          <w:w w:val="155"/>
          <w:sz w:val="14"/>
        </w:rPr>
        <w:t> </w:t>
      </w:r>
      <w:r>
        <w:rPr>
          <w:w w:val="155"/>
          <w:sz w:val="14"/>
        </w:rPr>
        <w:t>occurs.</w:t>
      </w:r>
    </w:p>
    <w:p>
      <w:pPr>
        <w:spacing w:line="240" w:lineRule="auto" w:before="8"/>
        <w:rPr>
          <w:sz w:val="15"/>
        </w:rPr>
      </w:pPr>
    </w:p>
    <w:p>
      <w:pPr>
        <w:spacing w:line="283" w:lineRule="auto" w:before="0"/>
        <w:ind w:left="3476" w:right="0" w:firstLine="489"/>
        <w:jc w:val="left"/>
        <w:rPr>
          <w:sz w:val="14"/>
        </w:rPr>
      </w:pPr>
      <w:r>
        <w:rPr>
          <w:w w:val="150"/>
          <w:sz w:val="14"/>
        </w:rPr>
        <w:t>In</w:t>
      </w:r>
      <w:r>
        <w:rPr>
          <w:spacing w:val="34"/>
          <w:w w:val="150"/>
          <w:sz w:val="14"/>
        </w:rPr>
        <w:t> </w:t>
      </w:r>
      <w:r>
        <w:rPr>
          <w:w w:val="150"/>
          <w:sz w:val="14"/>
        </w:rPr>
        <w:t>the</w:t>
      </w:r>
      <w:r>
        <w:rPr>
          <w:spacing w:val="31"/>
          <w:w w:val="150"/>
          <w:sz w:val="14"/>
        </w:rPr>
        <w:t> </w:t>
      </w:r>
      <w:r>
        <w:rPr>
          <w:w w:val="150"/>
          <w:sz w:val="14"/>
        </w:rPr>
        <w:t>meantime,</w:t>
      </w:r>
      <w:r>
        <w:rPr>
          <w:spacing w:val="40"/>
          <w:w w:val="160"/>
          <w:sz w:val="14"/>
        </w:rPr>
        <w:t> </w:t>
      </w:r>
      <w:r>
        <w:rPr>
          <w:w w:val="160"/>
          <w:sz w:val="14"/>
        </w:rPr>
        <w:t>I</w:t>
      </w:r>
      <w:r>
        <w:rPr>
          <w:spacing w:val="25"/>
          <w:w w:val="160"/>
          <w:sz w:val="14"/>
        </w:rPr>
        <w:t> </w:t>
      </w:r>
      <w:r>
        <w:rPr>
          <w:w w:val="150"/>
          <w:sz w:val="14"/>
        </w:rPr>
        <w:t>have</w:t>
      </w:r>
      <w:r>
        <w:rPr>
          <w:spacing w:val="37"/>
          <w:w w:val="150"/>
          <w:sz w:val="14"/>
        </w:rPr>
        <w:t> </w:t>
      </w:r>
      <w:r>
        <w:rPr>
          <w:w w:val="150"/>
          <w:sz w:val="14"/>
        </w:rPr>
        <w:t>requested</w:t>
      </w:r>
      <w:r>
        <w:rPr>
          <w:spacing w:val="40"/>
          <w:w w:val="150"/>
          <w:sz w:val="14"/>
        </w:rPr>
        <w:t> </w:t>
      </w:r>
      <w:r>
        <w:rPr>
          <w:w w:val="150"/>
          <w:sz w:val="14"/>
        </w:rPr>
        <w:t>that</w:t>
      </w:r>
      <w:r>
        <w:rPr>
          <w:spacing w:val="40"/>
          <w:w w:val="150"/>
          <w:sz w:val="14"/>
        </w:rPr>
        <w:t> </w:t>
      </w:r>
      <w:r>
        <w:rPr>
          <w:w w:val="150"/>
          <w:sz w:val="14"/>
        </w:rPr>
        <w:t>you</w:t>
      </w:r>
      <w:r>
        <w:rPr>
          <w:spacing w:val="37"/>
          <w:w w:val="150"/>
          <w:sz w:val="14"/>
        </w:rPr>
        <w:t> </w:t>
      </w:r>
      <w:r>
        <w:rPr>
          <w:w w:val="150"/>
          <w:sz w:val="14"/>
        </w:rPr>
        <w:t>be</w:t>
      </w:r>
      <w:r>
        <w:rPr>
          <w:spacing w:val="30"/>
          <w:w w:val="150"/>
          <w:sz w:val="14"/>
        </w:rPr>
        <w:t> </w:t>
      </w:r>
      <w:r>
        <w:rPr>
          <w:w w:val="150"/>
          <w:sz w:val="14"/>
        </w:rPr>
        <w:t>provided with</w:t>
      </w:r>
      <w:r>
        <w:rPr>
          <w:spacing w:val="40"/>
          <w:w w:val="150"/>
          <w:sz w:val="14"/>
        </w:rPr>
        <w:t> </w:t>
      </w:r>
      <w:r>
        <w:rPr>
          <w:w w:val="150"/>
          <w:sz w:val="14"/>
        </w:rPr>
        <w:t>copies</w:t>
      </w:r>
      <w:r>
        <w:rPr>
          <w:spacing w:val="40"/>
          <w:w w:val="160"/>
          <w:sz w:val="14"/>
        </w:rPr>
        <w:t> </w:t>
      </w:r>
      <w:r>
        <w:rPr>
          <w:w w:val="160"/>
          <w:sz w:val="14"/>
        </w:rPr>
        <w:t>of</w:t>
      </w:r>
      <w:r>
        <w:rPr>
          <w:spacing w:val="40"/>
          <w:w w:val="160"/>
          <w:sz w:val="14"/>
        </w:rPr>
        <w:t> </w:t>
      </w:r>
      <w:r>
        <w:rPr>
          <w:w w:val="150"/>
          <w:sz w:val="14"/>
        </w:rPr>
        <w:t>the</w:t>
      </w:r>
      <w:r>
        <w:rPr>
          <w:spacing w:val="40"/>
          <w:w w:val="150"/>
          <w:sz w:val="14"/>
        </w:rPr>
        <w:t> </w:t>
      </w:r>
      <w:r>
        <w:rPr>
          <w:w w:val="150"/>
          <w:sz w:val="14"/>
        </w:rPr>
        <w:t>minutes</w:t>
      </w:r>
      <w:r>
        <w:rPr>
          <w:spacing w:val="40"/>
          <w:w w:val="160"/>
          <w:sz w:val="14"/>
        </w:rPr>
        <w:t> </w:t>
      </w:r>
      <w:r>
        <w:rPr>
          <w:w w:val="160"/>
          <w:sz w:val="14"/>
        </w:rPr>
        <w:t>of</w:t>
      </w:r>
      <w:r>
        <w:rPr>
          <w:spacing w:val="40"/>
          <w:w w:val="160"/>
          <w:sz w:val="14"/>
        </w:rPr>
        <w:t> </w:t>
      </w:r>
      <w:r>
        <w:rPr>
          <w:w w:val="126"/>
          <w:sz w:val="14"/>
        </w:rPr>
        <w:t>Co</w:t>
      </w:r>
      <w:r>
        <w:rPr>
          <w:w w:val="86"/>
          <w:sz w:val="14"/>
        </w:rPr>
        <w:t>mm</w:t>
      </w:r>
      <w:r>
        <w:rPr>
          <w:w w:val="185"/>
          <w:sz w:val="14"/>
        </w:rPr>
        <w:t>ittee</w:t>
      </w:r>
      <w:r>
        <w:rPr>
          <w:spacing w:val="40"/>
          <w:w w:val="150"/>
          <w:sz w:val="14"/>
        </w:rPr>
        <w:t> </w:t>
      </w:r>
      <w:r>
        <w:rPr>
          <w:w w:val="150"/>
          <w:sz w:val="14"/>
        </w:rPr>
        <w:t>meetings,</w:t>
      </w:r>
      <w:r>
        <w:rPr>
          <w:spacing w:val="80"/>
          <w:w w:val="150"/>
          <w:sz w:val="14"/>
        </w:rPr>
        <w:t> </w:t>
      </w:r>
      <w:r>
        <w:rPr>
          <w:w w:val="150"/>
          <w:sz w:val="14"/>
        </w:rPr>
        <w:t>and</w:t>
      </w:r>
      <w:r>
        <w:rPr>
          <w:spacing w:val="40"/>
          <w:w w:val="160"/>
          <w:sz w:val="14"/>
        </w:rPr>
        <w:t> </w:t>
      </w:r>
      <w:r>
        <w:rPr>
          <w:w w:val="160"/>
          <w:sz w:val="14"/>
        </w:rPr>
        <w:t>I </w:t>
      </w:r>
      <w:r>
        <w:rPr>
          <w:w w:val="150"/>
          <w:sz w:val="14"/>
        </w:rPr>
        <w:t>encourage</w:t>
      </w:r>
      <w:r>
        <w:rPr>
          <w:spacing w:val="40"/>
          <w:w w:val="150"/>
          <w:sz w:val="14"/>
        </w:rPr>
        <w:t> </w:t>
      </w:r>
      <w:r>
        <w:rPr>
          <w:w w:val="150"/>
          <w:sz w:val="14"/>
        </w:rPr>
        <w:t>you</w:t>
      </w:r>
      <w:r>
        <w:rPr>
          <w:spacing w:val="39"/>
          <w:w w:val="150"/>
          <w:sz w:val="14"/>
        </w:rPr>
        <w:t> </w:t>
      </w:r>
      <w:r>
        <w:rPr>
          <w:w w:val="150"/>
          <w:sz w:val="14"/>
        </w:rPr>
        <w:t>to</w:t>
      </w:r>
      <w:r>
        <w:rPr>
          <w:spacing w:val="40"/>
          <w:w w:val="150"/>
          <w:sz w:val="14"/>
        </w:rPr>
        <w:t> </w:t>
      </w:r>
      <w:r>
        <w:rPr>
          <w:w w:val="150"/>
          <w:sz w:val="14"/>
        </w:rPr>
        <w:t>share</w:t>
      </w:r>
      <w:r>
        <w:rPr>
          <w:spacing w:val="40"/>
          <w:w w:val="150"/>
          <w:sz w:val="14"/>
        </w:rPr>
        <w:t> </w:t>
      </w:r>
      <w:r>
        <w:rPr>
          <w:w w:val="150"/>
          <w:sz w:val="14"/>
        </w:rPr>
        <w:t>with</w:t>
      </w:r>
      <w:r>
        <w:rPr>
          <w:spacing w:val="40"/>
          <w:w w:val="150"/>
          <w:sz w:val="14"/>
        </w:rPr>
        <w:t> </w:t>
      </w:r>
      <w:r>
        <w:rPr>
          <w:w w:val="150"/>
          <w:sz w:val="14"/>
        </w:rPr>
        <w:t>the</w:t>
      </w:r>
      <w:r>
        <w:rPr>
          <w:spacing w:val="40"/>
          <w:w w:val="150"/>
          <w:sz w:val="14"/>
        </w:rPr>
        <w:t> </w:t>
      </w:r>
      <w:r>
        <w:rPr>
          <w:w w:val="150"/>
          <w:sz w:val="14"/>
        </w:rPr>
        <w:t>Committee</w:t>
      </w:r>
      <w:r>
        <w:rPr>
          <w:spacing w:val="40"/>
          <w:w w:val="150"/>
          <w:sz w:val="14"/>
        </w:rPr>
        <w:t> </w:t>
      </w:r>
      <w:r>
        <w:rPr>
          <w:w w:val="150"/>
          <w:sz w:val="14"/>
        </w:rPr>
        <w:t>your</w:t>
      </w:r>
      <w:r>
        <w:rPr>
          <w:spacing w:val="40"/>
          <w:w w:val="150"/>
          <w:sz w:val="14"/>
        </w:rPr>
        <w:t> </w:t>
      </w:r>
      <w:r>
        <w:rPr>
          <w:w w:val="150"/>
          <w:sz w:val="14"/>
        </w:rPr>
        <w:t>thoughts</w:t>
      </w:r>
    </w:p>
    <w:p>
      <w:pPr>
        <w:spacing w:line="168" w:lineRule="exact" w:before="0"/>
        <w:ind w:left="3493" w:right="0" w:firstLine="0"/>
        <w:jc w:val="left"/>
        <w:rPr>
          <w:sz w:val="14"/>
        </w:rPr>
      </w:pPr>
      <w:r>
        <w:rPr>
          <w:w w:val="155"/>
          <w:sz w:val="14"/>
        </w:rPr>
        <w:t>and</w:t>
      </w:r>
      <w:r>
        <w:rPr>
          <w:spacing w:val="7"/>
          <w:w w:val="155"/>
          <w:sz w:val="14"/>
        </w:rPr>
        <w:t> </w:t>
      </w:r>
      <w:r>
        <w:rPr>
          <w:w w:val="155"/>
          <w:sz w:val="14"/>
        </w:rPr>
        <w:t>recommendations</w:t>
      </w:r>
      <w:r>
        <w:rPr>
          <w:spacing w:val="8"/>
          <w:w w:val="155"/>
          <w:sz w:val="14"/>
        </w:rPr>
        <w:t> </w:t>
      </w:r>
      <w:r>
        <w:rPr>
          <w:w w:val="155"/>
          <w:sz w:val="14"/>
        </w:rPr>
        <w:t>concerning</w:t>
      </w:r>
      <w:r>
        <w:rPr>
          <w:spacing w:val="12"/>
          <w:w w:val="155"/>
          <w:sz w:val="14"/>
        </w:rPr>
        <w:t> </w:t>
      </w:r>
      <w:r>
        <w:rPr>
          <w:w w:val="155"/>
          <w:sz w:val="14"/>
        </w:rPr>
        <w:t>any</w:t>
      </w:r>
      <w:r>
        <w:rPr>
          <w:spacing w:val="9"/>
          <w:w w:val="155"/>
          <w:sz w:val="14"/>
        </w:rPr>
        <w:t> </w:t>
      </w:r>
      <w:r>
        <w:rPr>
          <w:w w:val="155"/>
          <w:sz w:val="14"/>
        </w:rPr>
        <w:t>of</w:t>
      </w:r>
      <w:r>
        <w:rPr>
          <w:spacing w:val="10"/>
          <w:w w:val="155"/>
          <w:sz w:val="14"/>
        </w:rPr>
        <w:t> </w:t>
      </w:r>
      <w:r>
        <w:rPr>
          <w:w w:val="155"/>
          <w:sz w:val="14"/>
        </w:rPr>
        <w:t>the</w:t>
      </w:r>
      <w:r>
        <w:rPr>
          <w:spacing w:val="10"/>
          <w:w w:val="155"/>
          <w:sz w:val="14"/>
        </w:rPr>
        <w:t> </w:t>
      </w:r>
      <w:r>
        <w:rPr>
          <w:w w:val="155"/>
          <w:sz w:val="14"/>
        </w:rPr>
        <w:t>issues</w:t>
      </w:r>
      <w:r>
        <w:rPr>
          <w:spacing w:val="10"/>
          <w:w w:val="155"/>
          <w:sz w:val="14"/>
        </w:rPr>
        <w:t> </w:t>
      </w:r>
      <w:r>
        <w:rPr>
          <w:spacing w:val="-2"/>
          <w:w w:val="155"/>
          <w:sz w:val="14"/>
        </w:rPr>
        <w:t>considered.</w:t>
      </w:r>
    </w:p>
    <w:p>
      <w:pPr>
        <w:spacing w:line="240" w:lineRule="auto" w:before="9"/>
        <w:rPr>
          <w:sz w:val="18"/>
        </w:rPr>
      </w:pPr>
    </w:p>
    <w:p>
      <w:pPr>
        <w:spacing w:line="285" w:lineRule="auto" w:before="0"/>
        <w:ind w:left="3485" w:right="876" w:firstLine="472"/>
        <w:jc w:val="left"/>
        <w:rPr>
          <w:sz w:val="14"/>
          <w:szCs w:val="14"/>
        </w:rPr>
      </w:pPr>
      <w:r>
        <w:rPr>
          <w:w w:val="150"/>
          <w:sz w:val="14"/>
          <w:szCs w:val="14"/>
        </w:rPr>
        <w:t>Thank</w:t>
      </w:r>
      <w:r>
        <w:rPr>
          <w:w w:val="150"/>
          <w:sz w:val="14"/>
          <w:szCs w:val="14"/>
        </w:rPr>
        <w:t> you</w:t>
      </w:r>
      <w:r>
        <w:rPr>
          <w:spacing w:val="29"/>
          <w:w w:val="150"/>
          <w:sz w:val="14"/>
          <w:szCs w:val="14"/>
        </w:rPr>
        <w:t> </w:t>
      </w:r>
      <w:r>
        <w:rPr>
          <w:w w:val="150"/>
          <w:sz w:val="14"/>
          <w:szCs w:val="14"/>
        </w:rPr>
        <w:t>again_�for</w:t>
      </w:r>
      <w:r>
        <w:rPr>
          <w:spacing w:val="33"/>
          <w:w w:val="150"/>
          <w:sz w:val="14"/>
          <w:szCs w:val="14"/>
        </w:rPr>
        <w:t> </w:t>
      </w:r>
      <w:r>
        <w:rPr>
          <w:w w:val="150"/>
          <w:sz w:val="14"/>
          <w:szCs w:val="14"/>
        </w:rPr>
        <w:t>your</w:t>
      </w:r>
      <w:r>
        <w:rPr>
          <w:w w:val="150"/>
          <w:sz w:val="14"/>
          <w:szCs w:val="14"/>
        </w:rPr>
        <w:t> </w:t>
      </w:r>
      <w:r>
        <w:rPr>
          <w:w w:val="160"/>
          <w:sz w:val="14"/>
          <w:szCs w:val="14"/>
        </w:rPr>
        <w:t>interest</w:t>
      </w:r>
      <w:r>
        <w:rPr>
          <w:w w:val="160"/>
          <w:sz w:val="14"/>
          <w:szCs w:val="14"/>
        </w:rPr>
        <w:t> in</w:t>
      </w:r>
      <w:r>
        <w:rPr>
          <w:spacing w:val="30"/>
          <w:w w:val="160"/>
          <w:sz w:val="14"/>
          <w:szCs w:val="14"/>
        </w:rPr>
        <w:t> </w:t>
      </w:r>
      <w:r>
        <w:rPr>
          <w:w w:val="150"/>
          <w:sz w:val="14"/>
          <w:szCs w:val="14"/>
        </w:rPr>
        <w:t>the</w:t>
      </w:r>
      <w:r>
        <w:rPr>
          <w:w w:val="150"/>
          <w:sz w:val="14"/>
          <w:szCs w:val="14"/>
        </w:rPr>
        <w:t> work</w:t>
      </w:r>
      <w:r>
        <w:rPr>
          <w:w w:val="160"/>
          <w:sz w:val="14"/>
          <w:szCs w:val="14"/>
        </w:rPr>
        <w:t> of </w:t>
      </w:r>
      <w:r>
        <w:rPr>
          <w:w w:val="150"/>
          <w:sz w:val="14"/>
          <w:szCs w:val="14"/>
        </w:rPr>
        <w:t>the</w:t>
      </w:r>
      <w:r>
        <w:rPr>
          <w:spacing w:val="40"/>
          <w:w w:val="150"/>
          <w:sz w:val="14"/>
          <w:szCs w:val="14"/>
        </w:rPr>
        <w:t> </w:t>
      </w:r>
      <w:r>
        <w:rPr>
          <w:w w:val="127"/>
          <w:sz w:val="14"/>
          <w:szCs w:val="14"/>
        </w:rPr>
        <w:t>Co</w:t>
      </w:r>
      <w:r>
        <w:rPr>
          <w:w w:val="83"/>
          <w:sz w:val="14"/>
          <w:szCs w:val="14"/>
        </w:rPr>
        <w:t>mm</w:t>
      </w:r>
      <w:r>
        <w:rPr>
          <w:w w:val="180"/>
          <w:sz w:val="14"/>
          <w:szCs w:val="14"/>
        </w:rPr>
        <w:t>ittee.</w:t>
      </w:r>
    </w:p>
    <w:p>
      <w:pPr>
        <w:spacing w:line="240" w:lineRule="auto" w:before="2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7019" w:val="left" w:leader="none"/>
          <w:tab w:pos="7020" w:val="left" w:leader="none"/>
        </w:tabs>
        <w:spacing w:line="240" w:lineRule="auto" w:before="0" w:after="0"/>
        <w:ind w:left="7019" w:right="0" w:hanging="6908"/>
        <w:jc w:val="left"/>
        <w:rPr>
          <w:rFonts w:ascii="Verdana" w:hAnsi="Verdana"/>
          <w:sz w:val="14"/>
        </w:rPr>
      </w:pPr>
      <w:r>
        <w:rPr>
          <w:rFonts w:ascii="Verdana" w:hAnsi="Verdana"/>
          <w:w w:val="145"/>
          <w:sz w:val="14"/>
        </w:rPr>
        <w:t>Very</w:t>
      </w:r>
      <w:r>
        <w:rPr>
          <w:rFonts w:ascii="Verdana" w:hAnsi="Verdana"/>
          <w:spacing w:val="71"/>
          <w:w w:val="165"/>
          <w:sz w:val="14"/>
        </w:rPr>
        <w:t> </w:t>
      </w:r>
      <w:r>
        <w:rPr>
          <w:rFonts w:ascii="Verdana" w:hAnsi="Verdana"/>
          <w:w w:val="165"/>
          <w:sz w:val="14"/>
        </w:rPr>
        <w:t>truly</w:t>
      </w:r>
      <w:r>
        <w:rPr>
          <w:rFonts w:ascii="Verdana" w:hAnsi="Verdana"/>
          <w:spacing w:val="2"/>
          <w:w w:val="165"/>
          <w:sz w:val="14"/>
        </w:rPr>
        <w:t>  </w:t>
      </w:r>
      <w:r>
        <w:rPr>
          <w:rFonts w:ascii="Verdana" w:hAnsi="Verdana"/>
          <w:w w:val="145"/>
          <w:sz w:val="14"/>
        </w:rPr>
        <w:t>yours,</w:t>
      </w:r>
      <w:r>
        <w:rPr>
          <w:rFonts w:ascii="Verdana" w:hAnsi="Verdana"/>
          <w:spacing w:val="53"/>
          <w:w w:val="145"/>
          <w:sz w:val="14"/>
        </w:rPr>
        <w:t> </w:t>
      </w:r>
      <w:r>
        <w:rPr>
          <w:rFonts w:ascii="Verdana" w:hAnsi="Verdana"/>
          <w:spacing w:val="-10"/>
          <w:w w:val="85"/>
          <w:sz w:val="14"/>
        </w:rPr>
        <w:t>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54"/>
        <w:ind w:left="184" w:right="0" w:firstLine="0"/>
        <w:jc w:val="left"/>
        <w:rPr>
          <w:rFonts w:ascii="Times New Roman"/>
          <w:sz w:val="4"/>
        </w:rPr>
      </w:pPr>
      <w:r>
        <w:rPr>
          <w:rFonts w:ascii="Times New Roman"/>
          <w:w w:val="450"/>
          <w:sz w:val="4"/>
        </w:rPr>
        <w:t>.</w:t>
      </w:r>
      <w:r>
        <w:rPr>
          <w:rFonts w:ascii="Times New Roman"/>
          <w:spacing w:val="-9"/>
          <w:w w:val="450"/>
          <w:sz w:val="4"/>
        </w:rPr>
        <w:t> </w:t>
      </w:r>
      <w:r>
        <w:rPr>
          <w:rFonts w:ascii="Times New Roman"/>
          <w:spacing w:val="-12"/>
          <w:w w:val="510"/>
          <w:sz w:val="4"/>
        </w:rPr>
        <w:t>.</w:t>
      </w:r>
    </w:p>
    <w:p>
      <w:pPr>
        <w:spacing w:after="0"/>
        <w:jc w:val="left"/>
        <w:rPr>
          <w:rFonts w:ascii="Times New Roman"/>
          <w:sz w:val="4"/>
        </w:rPr>
        <w:sectPr>
          <w:pgSz w:w="12280" w:h="15810"/>
          <w:pgMar w:top="1500" w:bottom="280" w:left="320" w:right="12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002688">
            <wp:simplePos x="0" y="0"/>
            <wp:positionH relativeFrom="page">
              <wp:posOffset>27558</wp:posOffset>
            </wp:positionH>
            <wp:positionV relativeFrom="page">
              <wp:posOffset>0</wp:posOffset>
            </wp:positionV>
            <wp:extent cx="7778496" cy="1004621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04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6"/>
        </w:rPr>
      </w:pPr>
    </w:p>
    <w:p>
      <w:pPr>
        <w:spacing w:before="40"/>
        <w:ind w:left="0" w:right="925" w:firstLine="0"/>
        <w:jc w:val="right"/>
        <w:rPr>
          <w:rFonts w:ascii="Times New Roman"/>
          <w:sz w:val="7"/>
        </w:rPr>
      </w:pPr>
      <w:r>
        <w:rPr>
          <w:rFonts w:ascii="Times New Roman"/>
          <w:spacing w:val="-5"/>
          <w:w w:val="295"/>
          <w:sz w:val="7"/>
        </w:rPr>
        <w:t>.-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6"/>
        </w:rPr>
      </w:pPr>
    </w:p>
    <w:p>
      <w:pPr>
        <w:spacing w:line="74" w:lineRule="exact" w:before="40"/>
        <w:ind w:left="100" w:right="0" w:firstLine="0"/>
        <w:jc w:val="left"/>
        <w:rPr>
          <w:rFonts w:ascii="Times New Roman"/>
          <w:sz w:val="7"/>
        </w:rPr>
      </w:pPr>
      <w:r>
        <w:rPr>
          <w:rFonts w:ascii="Times New Roman"/>
          <w:w w:val="226"/>
          <w:sz w:val="7"/>
        </w:rPr>
        <w:t>(</w:t>
      </w:r>
    </w:p>
    <w:p>
      <w:pPr>
        <w:spacing w:line="74" w:lineRule="exact" w:before="0"/>
        <w:ind w:left="115" w:right="0" w:firstLine="0"/>
        <w:jc w:val="left"/>
        <w:rPr>
          <w:rFonts w:ascii="Times New Roman" w:hAnsi="Times New Roman"/>
          <w:sz w:val="7"/>
        </w:rPr>
      </w:pPr>
      <w:r>
        <w:rPr>
          <w:rFonts w:ascii="Times New Roman" w:hAnsi="Times New Roman"/>
          <w:spacing w:val="-4"/>
          <w:w w:val="110"/>
          <w:sz w:val="7"/>
        </w:rPr>
        <w:t>•'&gt;-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spacing w:before="129"/>
        <w:ind w:left="1243" w:right="0" w:firstLine="0"/>
        <w:jc w:val="left"/>
        <w:rPr>
          <w:rFonts w:ascii="Century"/>
          <w:sz w:val="17"/>
        </w:rPr>
      </w:pPr>
      <w:r>
        <w:rPr>
          <w:rFonts w:ascii="Times New Roman"/>
          <w:w w:val="165"/>
          <w:sz w:val="16"/>
        </w:rPr>
        <w:t>August</w:t>
      </w:r>
      <w:r>
        <w:rPr>
          <w:rFonts w:ascii="Times New Roman"/>
          <w:spacing w:val="39"/>
          <w:w w:val="165"/>
          <w:sz w:val="16"/>
        </w:rPr>
        <w:t>  </w:t>
      </w:r>
      <w:r>
        <w:rPr>
          <w:rFonts w:ascii="Century"/>
          <w:w w:val="165"/>
          <w:sz w:val="17"/>
        </w:rPr>
        <w:t>26,</w:t>
      </w:r>
      <w:r>
        <w:rPr>
          <w:rFonts w:ascii="Century"/>
          <w:spacing w:val="35"/>
          <w:w w:val="165"/>
          <w:sz w:val="17"/>
        </w:rPr>
        <w:t>  </w:t>
      </w:r>
      <w:r>
        <w:rPr>
          <w:rFonts w:ascii="Century"/>
          <w:spacing w:val="-4"/>
          <w:w w:val="165"/>
          <w:sz w:val="17"/>
        </w:rPr>
        <w:t>1976</w:t>
      </w:r>
    </w:p>
    <w:p>
      <w:pPr>
        <w:pStyle w:val="BodyText"/>
        <w:rPr>
          <w:rFonts w:ascii="Century"/>
          <w:sz w:val="24"/>
        </w:rPr>
      </w:pPr>
    </w:p>
    <w:p>
      <w:pPr>
        <w:pStyle w:val="BodyText"/>
        <w:rPr>
          <w:rFonts w:ascii="Century"/>
          <w:sz w:val="24"/>
        </w:rPr>
      </w:pPr>
    </w:p>
    <w:p>
      <w:pPr>
        <w:pStyle w:val="BodyText"/>
        <w:tabs>
          <w:tab w:pos="1838" w:val="left" w:leader="none"/>
        </w:tabs>
        <w:spacing w:before="198"/>
        <w:ind w:left="1243"/>
        <w:rPr>
          <w:rFonts w:ascii="Times New Roman"/>
        </w:rPr>
      </w:pPr>
      <w:r>
        <w:rPr>
          <w:rFonts w:ascii="Times New Roman"/>
          <w:spacing w:val="-5"/>
          <w:w w:val="170"/>
        </w:rPr>
        <w:t>Mr.</w:t>
      </w:r>
      <w:r>
        <w:rPr>
          <w:rFonts w:ascii="Times New Roman"/>
        </w:rPr>
        <w:tab/>
      </w:r>
      <w:r>
        <w:rPr>
          <w:rFonts w:ascii="Times New Roman"/>
          <w:w w:val="170"/>
        </w:rPr>
        <w:t>Thomas</w:t>
      </w:r>
      <w:r>
        <w:rPr>
          <w:rFonts w:ascii="Times New Roman"/>
          <w:spacing w:val="69"/>
          <w:w w:val="170"/>
        </w:rPr>
        <w:t> </w:t>
      </w:r>
      <w:r>
        <w:rPr>
          <w:rFonts w:ascii="Times New Roman"/>
          <w:spacing w:val="-2"/>
          <w:w w:val="170"/>
        </w:rPr>
        <w:t>Bootz</w:t>
      </w:r>
    </w:p>
    <w:p>
      <w:pPr>
        <w:tabs>
          <w:tab w:pos="2280" w:val="left" w:leader="none"/>
          <w:tab w:pos="5133" w:val="right" w:leader="none"/>
        </w:tabs>
        <w:spacing w:line="256" w:lineRule="auto" w:before="38"/>
        <w:ind w:left="1243" w:right="5885" w:hanging="3"/>
        <w:jc w:val="left"/>
        <w:rPr>
          <w:rFonts w:ascii="Century" w:hAnsi="Century" w:cs="Century" w:eastAsia="Century"/>
          <w:sz w:val="17"/>
          <w:szCs w:val="17"/>
        </w:rPr>
      </w:pPr>
      <w:r>
        <w:rPr>
          <w:rFonts w:ascii="Century" w:hAnsi="Century" w:cs="Century" w:eastAsia="Century"/>
          <w:w w:val="160"/>
          <w:sz w:val="17"/>
          <w:szCs w:val="17"/>
        </w:rPr>
        <w:t>918' w.</w:t>
      </w:r>
      <w:r>
        <w:rPr>
          <w:rFonts w:ascii="Century" w:hAnsi="Century" w:cs="Century" w:eastAsia="Century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185"/>
          <w:sz w:val="16"/>
          <w:szCs w:val="16"/>
        </w:rPr>
        <w:t>Parkway</w:t>
      </w:r>
      <w:r>
        <w:rPr>
          <w:rFonts w:ascii="Times New Roman" w:hAnsi="Times New Roman" w:cs="Times New Roman" w:eastAsia="Times New Roman"/>
          <w:spacing w:val="40"/>
          <w:w w:val="1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85"/>
          <w:sz w:val="16"/>
          <w:szCs w:val="16"/>
        </w:rPr>
        <w:t>Boulevard Appleton,</w:t>
      </w:r>
      <w:r>
        <w:rPr>
          <w:rFonts w:ascii="Times New Roman" w:hAnsi="Times New Roman" w:cs="Times New Roman" w:eastAsia="Times New Roman"/>
          <w:spacing w:val="80"/>
          <w:w w:val="185"/>
          <w:sz w:val="16"/>
          <w:szCs w:val="16"/>
        </w:rPr>
        <w:t> </w:t>
      </w:r>
      <w:r>
        <w:rPr>
          <w:rFonts w:ascii="Consolas" w:hAnsi="Consolas" w:cs="Consolas" w:eastAsia="Consolas"/>
          <w:w w:val="185"/>
          <w:sz w:val="21"/>
          <w:szCs w:val="21"/>
        </w:rPr>
        <w:t>�</w:t>
      </w:r>
      <w:r>
        <w:rPr>
          <w:rFonts w:ascii="Times New Roman" w:hAnsi="Times New Roman" w:cs="Times New Roman" w:eastAsia="Times New Roman"/>
          <w:w w:val="185"/>
          <w:sz w:val="16"/>
          <w:szCs w:val="16"/>
        </w:rPr>
        <w:t>isoonsin</w:t>
      </w:r>
      <w:r>
        <w:rPr>
          <w:rFonts w:ascii="Times New Roman" w:hAnsi="Times New Roman" w:cs="Times New Roman" w:eastAsia="Times New Roman"/>
          <w:sz w:val="16"/>
          <w:szCs w:val="16"/>
        </w:rPr>
        <w:tab/>
      </w:r>
      <w:r>
        <w:rPr>
          <w:rFonts w:ascii="Century" w:hAnsi="Century" w:cs="Century" w:eastAsia="Century"/>
          <w:spacing w:val="-2"/>
          <w:w w:val="160"/>
          <w:sz w:val="17"/>
          <w:szCs w:val="17"/>
        </w:rPr>
        <w:t>54911</w:t>
      </w:r>
    </w:p>
    <w:p>
      <w:pPr>
        <w:pStyle w:val="BodyText"/>
        <w:spacing w:before="7"/>
        <w:rPr>
          <w:rFonts w:ascii="Century"/>
          <w:sz w:val="21"/>
        </w:rPr>
      </w:pPr>
    </w:p>
    <w:p>
      <w:pPr>
        <w:pStyle w:val="BodyText"/>
        <w:tabs>
          <w:tab w:pos="2573" w:val="left" w:leader="none"/>
        </w:tabs>
        <w:ind w:left="1252"/>
        <w:rPr>
          <w:rFonts w:ascii="Times New Roman"/>
        </w:rPr>
      </w:pPr>
      <w:r>
        <w:rPr>
          <w:rFonts w:ascii="Times New Roman"/>
          <w:w w:val="180"/>
        </w:rPr>
        <w:t>Dear</w:t>
      </w:r>
      <w:r>
        <w:rPr>
          <w:rFonts w:ascii="Times New Roman"/>
          <w:spacing w:val="10"/>
          <w:w w:val="180"/>
        </w:rPr>
        <w:t>  </w:t>
      </w:r>
      <w:r>
        <w:rPr>
          <w:rFonts w:ascii="Times New Roman"/>
          <w:spacing w:val="-5"/>
          <w:w w:val="180"/>
        </w:rPr>
        <w:t>Mr.</w:t>
      </w:r>
      <w:r>
        <w:rPr>
          <w:rFonts w:ascii="Times New Roman"/>
        </w:rPr>
        <w:tab/>
      </w:r>
      <w:r>
        <w:rPr>
          <w:rFonts w:ascii="Times New Roman"/>
          <w:spacing w:val="-2"/>
          <w:w w:val="180"/>
        </w:rPr>
        <w:t>Boota: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pStyle w:val="BodyText"/>
        <w:tabs>
          <w:tab w:pos="5425" w:val="left" w:leader="none"/>
          <w:tab w:pos="7887" w:val="left" w:leader="none"/>
          <w:tab w:pos="8487" w:val="left" w:leader="none"/>
        </w:tabs>
        <w:spacing w:line="312" w:lineRule="auto"/>
        <w:ind w:left="1238" w:right="435" w:hanging="19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85"/>
        </w:rPr>
        <w:t>�hank</w:t>
      </w:r>
      <w:r>
        <w:rPr>
          <w:rFonts w:ascii="Times New Roman" w:hAnsi="Times New Roman" w:cs="Times New Roman" w:eastAsia="Times New Roman"/>
          <w:w w:val="185"/>
        </w:rPr>
        <w:t> .you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25"/>
        </w:rPr>
        <w:t>for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00"/>
        </w:rPr>
        <w:t>your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25"/>
        </w:rPr>
        <w:t>interest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25"/>
        </w:rPr>
        <w:t>in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25"/>
        </w:rPr>
        <w:t>the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00"/>
        </w:rPr>
        <w:t>campaign.</w:t>
      </w:r>
      <w:r>
        <w:rPr>
          <w:rFonts w:ascii="Times New Roman" w:hAnsi="Times New Roman" w:cs="Times New Roman" w:eastAsia="Times New Roman"/>
        </w:rPr>
        <w:tab/>
      </w:r>
      <w:r>
        <w:rPr>
          <w:rFonts w:ascii="Times New Roman" w:hAnsi="Times New Roman" w:cs="Times New Roman" w:eastAsia="Times New Roman"/>
          <w:spacing w:val="-4"/>
          <w:w w:val="185"/>
        </w:rPr>
        <w:t>Mr.</w:t>
      </w:r>
      <w:r>
        <w:rPr>
          <w:rFonts w:ascii="Times New Roman" w:hAnsi="Times New Roman" w:cs="Times New Roman" w:eastAsia="Times New Roman"/>
        </w:rPr>
        <w:tab/>
      </w:r>
      <w:r>
        <w:rPr>
          <w:rFonts w:ascii="Times New Roman" w:hAnsi="Times New Roman" w:cs="Times New Roman" w:eastAsia="Times New Roman"/>
          <w:w w:val="200"/>
        </w:rPr>
        <w:t>Carter</w:t>
      </w:r>
      <w:r>
        <w:rPr>
          <w:rFonts w:ascii="Times New Roman" w:hAnsi="Times New Roman" w:cs="Times New Roman" w:eastAsia="Times New Roman"/>
          <w:spacing w:val="40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has </w:t>
      </w:r>
      <w:r>
        <w:rPr>
          <w:rFonts w:ascii="Times New Roman" w:hAnsi="Times New Roman" w:cs="Times New Roman" w:eastAsia="Times New Roman"/>
          <w:w w:val="225"/>
        </w:rPr>
        <w:t>referred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185"/>
        </w:rPr>
        <w:t>yo�r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25"/>
        </w:rPr>
        <w:t>letter.</w:t>
      </w:r>
      <w:r>
        <w:rPr>
          <w:rFonts w:ascii="Times New Roman" w:hAnsi="Times New Roman" w:cs="Times New Roman" w:eastAsia="Times New Roman"/>
          <w:w w:val="225"/>
        </w:rPr>
        <w:t> to</w:t>
      </w:r>
      <w:r>
        <w:rPr>
          <w:rFonts w:ascii="Times New Roman" w:hAnsi="Times New Roman" w:cs="Times New Roman" w:eastAsia="Times New Roman"/>
          <w:w w:val="225"/>
        </w:rPr>
        <w:t> </w:t>
      </w:r>
      <w:r>
        <w:rPr>
          <w:rFonts w:ascii="Times New Roman" w:hAnsi="Times New Roman" w:cs="Times New Roman" w:eastAsia="Times New Roman"/>
          <w:w w:val="185"/>
        </w:rPr>
        <w:t>me.</w:t>
      </w:r>
      <w:r>
        <w:rPr>
          <w:rFonts w:ascii="Times New Roman" w:hAnsi="Times New Roman" w:cs="Times New Roman" w:eastAsia="Times New Roman"/>
        </w:rPr>
        <w:tab/>
      </w:r>
      <w:r>
        <w:rPr>
          <w:rFonts w:ascii="Times New Roman" w:hAnsi="Times New Roman" w:cs="Times New Roman" w:eastAsia="Times New Roman"/>
          <w:w w:val="200"/>
        </w:rPr>
        <w:t>Please</w:t>
      </w:r>
      <w:r>
        <w:rPr>
          <w:rFonts w:ascii="Times New Roman" w:hAnsi="Times New Roman" w:cs="Times New Roman" w:eastAsia="Times New Roman"/>
          <w:spacing w:val="40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excuse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25"/>
        </w:rPr>
        <w:t>the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00"/>
        </w:rPr>
        <w:t>delay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25"/>
        </w:rPr>
        <w:t>in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00"/>
        </w:rPr>
        <w:t>response. </w:t>
      </w:r>
      <w:r>
        <w:rPr>
          <w:rFonts w:ascii="Times New Roman" w:hAnsi="Times New Roman" w:cs="Times New Roman" w:eastAsia="Times New Roman"/>
          <w:w w:val="160"/>
        </w:rPr>
        <w:t>We</w:t>
      </w:r>
      <w:r>
        <w:rPr>
          <w:rFonts w:ascii="Times New Roman" w:hAnsi="Times New Roman" w:cs="Times New Roman" w:eastAsia="Times New Roman"/>
          <w:spacing w:val="75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have</w:t>
      </w:r>
      <w:r>
        <w:rPr>
          <w:rFonts w:ascii="Times New Roman" w:hAnsi="Times New Roman" w:cs="Times New Roman" w:eastAsia="Times New Roman"/>
          <w:spacing w:val="40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been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25"/>
        </w:rPr>
        <w:t>trying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25"/>
        </w:rPr>
        <w:t>to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00"/>
        </w:rPr>
        <w:t>catch</w:t>
      </w:r>
      <w:r>
        <w:rPr>
          <w:rFonts w:ascii="Times New Roman" w:hAnsi="Times New Roman" w:cs="Times New Roman" w:eastAsia="Times New Roman"/>
          <w:spacing w:val="40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up</w:t>
      </w:r>
      <w:r>
        <w:rPr>
          <w:rFonts w:ascii="Times New Roman" w:hAnsi="Times New Roman" w:cs="Times New Roman" w:eastAsia="Times New Roman"/>
          <w:spacing w:val="40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with</w:t>
      </w:r>
      <w:r>
        <w:rPr>
          <w:rFonts w:ascii="Times New Roman" w:hAnsi="Times New Roman" w:cs="Times New Roman" w:eastAsia="Times New Roman"/>
          <w:spacing w:val="71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a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225"/>
        </w:rPr>
        <w:t>large</w:t>
      </w:r>
      <w:r>
        <w:rPr>
          <w:rFonts w:ascii="Times New Roman" w:hAnsi="Times New Roman" w:cs="Times New Roman" w:eastAsia="Times New Roman"/>
          <w:spacing w:val="40"/>
          <w:w w:val="225"/>
        </w:rPr>
        <w:t> </w:t>
      </w:r>
      <w:r>
        <w:rPr>
          <w:rFonts w:ascii="Times New Roman" w:hAnsi="Times New Roman" w:cs="Times New Roman" w:eastAsia="Times New Roman"/>
          <w:w w:val="185"/>
        </w:rPr>
        <w:t>work</w:t>
      </w:r>
      <w:r>
        <w:rPr>
          <w:rFonts w:ascii="Times New Roman" w:hAnsi="Times New Roman" w:cs="Times New Roman" w:eastAsia="Times New Roman"/>
          <w:spacing w:val="70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backlog.</w:t>
      </w:r>
    </w:p>
    <w:p>
      <w:pPr>
        <w:spacing w:before="30"/>
        <w:ind w:left="0" w:right="2864" w:firstLine="0"/>
        <w:jc w:val="right"/>
        <w:rPr>
          <w:rFonts w:ascii="Times New Roman"/>
          <w:sz w:val="7"/>
        </w:rPr>
      </w:pPr>
      <w:r>
        <w:rPr>
          <w:rFonts w:ascii="Times New Roman"/>
          <w:w w:val="150"/>
          <w:sz w:val="7"/>
        </w:rPr>
        <w:t>(</w:t>
      </w:r>
      <w:r>
        <w:rPr>
          <w:rFonts w:ascii="Times New Roman"/>
          <w:spacing w:val="35"/>
          <w:w w:val="150"/>
          <w:sz w:val="7"/>
        </w:rPr>
        <w:t> </w:t>
      </w:r>
      <w:r>
        <w:rPr>
          <w:rFonts w:ascii="Times New Roman"/>
          <w:spacing w:val="-10"/>
          <w:w w:val="150"/>
          <w:sz w:val="7"/>
        </w:rPr>
        <w:t>.</w:t>
      </w:r>
      <w:r>
        <w:rPr>
          <w:rFonts w:ascii="Times New Roman"/>
          <w:spacing w:val="40"/>
          <w:w w:val="150"/>
          <w:sz w:val="7"/>
        </w:rPr>
        <w:t> </w: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6"/>
        <w:rPr>
          <w:rFonts w:ascii="Times New Roman"/>
          <w:sz w:val="5"/>
        </w:rPr>
      </w:pPr>
    </w:p>
    <w:p>
      <w:pPr>
        <w:pStyle w:val="BodyText"/>
        <w:tabs>
          <w:tab w:pos="1838" w:val="left" w:leader="none"/>
          <w:tab w:pos="7459" w:val="left" w:leader="none"/>
        </w:tabs>
        <w:spacing w:line="280" w:lineRule="auto" w:before="1"/>
        <w:ind w:left="1243" w:right="435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4"/>
          <w:w w:val="185"/>
        </w:rPr>
        <w:t>Mr.</w:t>
      </w:r>
      <w:r>
        <w:rPr>
          <w:rFonts w:ascii="Times New Roman" w:hAnsi="Times New Roman" w:cs="Times New Roman" w:eastAsia="Times New Roman"/>
        </w:rPr>
        <w:tab/>
      </w:r>
      <w:r>
        <w:rPr>
          <w:rFonts w:ascii="Times New Roman" w:hAnsi="Times New Roman" w:cs="Times New Roman" w:eastAsia="Times New Roman"/>
          <w:w w:val="210"/>
        </w:rPr>
        <w:t>Carter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feels</w:t>
      </w:r>
      <w:r>
        <w:rPr>
          <w:rFonts w:ascii="Times New Roman" w:hAnsi="Times New Roman" w:cs="Times New Roman" w:eastAsia="Times New Roman"/>
          <w:spacing w:val="80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that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w w:val="210"/>
        </w:rPr>
        <w:t>the</w:t>
      </w:r>
      <w:r>
        <w:rPr>
          <w:rFonts w:ascii="Times New Roman" w:hAnsi="Times New Roman" w:cs="Times New Roman" w:eastAsia="Times New Roman"/>
          <w:spacing w:val="40"/>
          <w:w w:val="210"/>
        </w:rPr>
        <w:t> </w:t>
      </w:r>
      <w:r>
        <w:rPr>
          <w:rFonts w:ascii="Times New Roman" w:hAnsi="Times New Roman" w:cs="Times New Roman" w:eastAsia="Times New Roman"/>
          <w:w w:val="185"/>
        </w:rPr>
        <w:t>eoonomic</w:t>
      </w:r>
      <w:r>
        <w:rPr>
          <w:rFonts w:ascii="Times New Roman" w:hAnsi="Times New Roman" w:cs="Times New Roman" w:eastAsia="Times New Roman"/>
          <w:spacing w:val="80"/>
          <w:w w:val="185"/>
        </w:rPr>
        <w:t> </w:t>
      </w:r>
      <w:r>
        <w:rPr>
          <w:rFonts w:ascii="Times New Roman" w:hAnsi="Times New Roman" w:cs="Times New Roman" w:eastAsia="Times New Roman"/>
          <w:w w:val="185"/>
        </w:rPr>
        <w:t>problems</w:t>
      </w:r>
      <w:r>
        <w:rPr>
          <w:rFonts w:ascii="Times New Roman" w:hAnsi="Times New Roman" w:cs="Times New Roman" w:eastAsia="Times New Roman"/>
          <w:spacing w:val="8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of</w:t>
      </w:r>
      <w:r>
        <w:rPr>
          <w:rFonts w:ascii="Times New Roman" w:hAnsi="Times New Roman" w:cs="Times New Roman" w:eastAsia="Times New Roman"/>
          <w:spacing w:val="80"/>
          <w:w w:val="210"/>
        </w:rPr>
        <w:t> </w:t>
      </w:r>
      <w:r>
        <w:rPr>
          <w:rFonts w:ascii="Times New Roman" w:hAnsi="Times New Roman" w:cs="Times New Roman" w:eastAsia="Times New Roman"/>
          <w:w w:val="185"/>
        </w:rPr>
        <w:t>unemployment</w:t>
      </w:r>
      <w:r>
        <w:rPr>
          <w:rFonts w:ascii="Times New Roman" w:hAnsi="Times New Roman" w:cs="Times New Roman" w:eastAsia="Times New Roman"/>
          <w:spacing w:val="80"/>
          <w:w w:val="185"/>
        </w:rPr>
        <w:t> </w:t>
      </w:r>
      <w:r>
        <w:rPr>
          <w:rFonts w:ascii="Times New Roman" w:hAnsi="Times New Roman" w:cs="Times New Roman" w:eastAsia="Times New Roman"/>
          <w:w w:val="185"/>
        </w:rPr>
        <w:t>and</w:t>
      </w:r>
      <w:r>
        <w:rPr>
          <w:rFonts w:ascii="Times New Roman" w:hAnsi="Times New Roman" w:cs="Times New Roman" w:eastAsia="Times New Roman"/>
          <w:spacing w:val="40"/>
          <w:w w:val="185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w w:val="220"/>
        </w:rPr>
        <w:t> inflation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w w:val="210"/>
        </w:rPr>
        <w:t>should</w:t>
      </w:r>
      <w:r>
        <w:rPr>
          <w:rFonts w:ascii="Times New Roman" w:hAnsi="Times New Roman" w:cs="Times New Roman" w:eastAsia="Times New Roman"/>
          <w:spacing w:val="4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receive</w:t>
      </w:r>
      <w:r>
        <w:rPr>
          <w:rFonts w:ascii="Times New Roman" w:hAnsi="Times New Roman" w:cs="Times New Roman" w:eastAsia="Times New Roman"/>
          <w:spacing w:val="4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highest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priority,</w:t>
      </w:r>
      <w:r>
        <w:rPr>
          <w:rFonts w:ascii="Times New Roman" w:hAnsi="Times New Roman" w:cs="Times New Roman" w:eastAsia="Times New Roman"/>
        </w:rPr>
        <w:tab/>
      </w:r>
      <w:r>
        <w:rPr>
          <w:rFonts w:ascii="Times New Roman" w:hAnsi="Times New Roman" w:cs="Times New Roman" w:eastAsia="Times New Roman"/>
          <w:w w:val="220"/>
        </w:rPr>
        <w:t>in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his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w w:val="210"/>
        </w:rPr>
        <w:t>administration. In</w:t>
      </w:r>
      <w:r>
        <w:rPr>
          <w:rFonts w:ascii="Times New Roman" w:hAnsi="Times New Roman" w:cs="Times New Roman" w:eastAsia="Times New Roman"/>
          <w:spacing w:val="7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order</w:t>
      </w:r>
      <w:r>
        <w:rPr>
          <w:rFonts w:ascii="Times New Roman" w:hAnsi="Times New Roman" w:cs="Times New Roman" w:eastAsia="Times New Roman"/>
          <w:spacing w:val="9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·to</w:t>
      </w:r>
      <w:r>
        <w:rPr>
          <w:rFonts w:ascii="Times New Roman" w:hAnsi="Times New Roman" w:cs="Times New Roman" w:eastAsia="Times New Roman"/>
          <w:spacing w:val="70"/>
          <w:w w:val="210"/>
        </w:rPr>
        <w:t> </w:t>
      </w:r>
      <w:r>
        <w:rPr>
          <w:rFonts w:ascii="Times New Roman" w:hAnsi="Times New Roman" w:cs="Times New Roman" w:eastAsia="Times New Roman"/>
          <w:w w:val="185"/>
        </w:rPr>
        <w:t>accompl±sh</w:t>
      </w:r>
      <w:r>
        <w:rPr>
          <w:rFonts w:ascii="Times New Roman" w:hAnsi="Times New Roman" w:cs="Times New Roman" w:eastAsia="Times New Roman"/>
          <w:spacing w:val="74"/>
          <w:w w:val="185"/>
        </w:rPr>
        <w:t> </w:t>
      </w:r>
      <w:r>
        <w:rPr>
          <w:rFonts w:ascii="Times New Roman" w:hAnsi="Times New Roman" w:cs="Times New Roman" w:eastAsia="Times New Roman"/>
          <w:w w:val="185"/>
        </w:rPr>
        <w:t>these.�oal�,</w:t>
      </w:r>
      <w:r>
        <w:rPr>
          <w:rFonts w:ascii="Times New Roman" w:hAnsi="Times New Roman" w:cs="Times New Roman" w:eastAsia="Times New Roman"/>
          <w:spacing w:val="14"/>
          <w:w w:val="210"/>
        </w:rPr>
        <w:t>  </w:t>
      </w:r>
      <w:r>
        <w:rPr>
          <w:rFonts w:ascii="Times New Roman" w:hAnsi="Times New Roman" w:cs="Times New Roman" w:eastAsia="Times New Roman"/>
          <w:w w:val="210"/>
        </w:rPr>
        <w:t>he</w:t>
      </w:r>
      <w:r>
        <w:rPr>
          <w:rFonts w:ascii="Times New Roman" w:hAnsi="Times New Roman" w:cs="Times New Roman" w:eastAsia="Times New Roman"/>
          <w:spacing w:val="66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will</w:t>
      </w:r>
      <w:r>
        <w:rPr>
          <w:rFonts w:ascii="Times New Roman" w:hAnsi="Times New Roman" w:cs="Times New Roman" w:eastAsia="Times New Roman"/>
          <w:spacing w:val="65"/>
          <w:w w:val="220"/>
        </w:rPr>
        <w:t> </w:t>
      </w:r>
      <w:r>
        <w:rPr>
          <w:rFonts w:ascii="Times New Roman" w:hAnsi="Times New Roman" w:cs="Times New Roman" w:eastAsia="Times New Roman"/>
          <w:w w:val="185"/>
        </w:rPr>
        <w:t>encou</w:t>
      </w:r>
      <w:r>
        <w:rPr>
          <w:rFonts w:ascii="Consolas" w:hAnsi="Consolas" w:cs="Consolas" w:eastAsia="Consolas"/>
          <w:w w:val="18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w w:val="185"/>
        </w:rPr>
        <w:t>age</w:t>
      </w:r>
      <w:r>
        <w:rPr>
          <w:rFonts w:ascii="Times New Roman" w:hAnsi="Times New Roman" w:cs="Times New Roman" w:eastAsia="Times New Roman"/>
          <w:spacing w:val="5"/>
          <w:w w:val="190"/>
        </w:rPr>
        <w:t>  </w:t>
      </w:r>
      <w:r>
        <w:rPr>
          <w:rFonts w:ascii="Consolas" w:hAnsi="Consolas" w:cs="Consolas" w:eastAsia="Consolas"/>
          <w:spacing w:val="-2"/>
          <w:w w:val="190"/>
          <w:sz w:val="21"/>
          <w:szCs w:val="21"/>
        </w:rPr>
        <w:t>�</w:t>
      </w:r>
      <w:r>
        <w:rPr>
          <w:rFonts w:ascii="Times New Roman" w:hAnsi="Times New Roman" w:cs="Times New Roman" w:eastAsia="Times New Roman"/>
          <w:spacing w:val="-2"/>
          <w:w w:val="190"/>
        </w:rPr>
        <w:t>oluntary</w:t>
      </w:r>
    </w:p>
    <w:p>
      <w:pPr>
        <w:pStyle w:val="BodyText"/>
        <w:tabs>
          <w:tab w:pos="7310" w:val="left" w:leader="none"/>
        </w:tabs>
        <w:spacing w:line="297" w:lineRule="auto"/>
        <w:ind w:left="1233" w:right="98" w:firstLine="5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w w:val="220"/>
        </w:rPr>
        <w:t>attempts</w:t>
      </w:r>
      <w:r>
        <w:rPr>
          <w:rFonts w:ascii="Times New Roman" w:hAnsi="Times New Roman" w:cs="Times New Roman" w:eastAsia="Times New Roman"/>
          <w:spacing w:val="59"/>
          <w:w w:val="220"/>
        </w:rPr>
        <w:t> </w:t>
      </w:r>
      <w:r>
        <w:rPr>
          <w:rFonts w:ascii="Times New Roman" w:hAnsi="Times New Roman" w:cs="Times New Roman" w:eastAsia="Times New Roman"/>
          <w:w w:val="185"/>
        </w:rPr>
        <w:t>by</w:t>
      </w:r>
      <w:r>
        <w:rPr>
          <w:rFonts w:ascii="Times New Roman" w:hAnsi="Times New Roman" w:cs="Times New Roman" w:eastAsia="Times New Roman"/>
          <w:spacing w:val="62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labor</w:t>
      </w:r>
      <w:r>
        <w:rPr>
          <w:rFonts w:ascii="Times New Roman" w:hAnsi="Times New Roman" w:cs="Times New Roman" w:eastAsia="Times New Roman"/>
          <w:spacing w:val="72"/>
          <w:w w:val="220"/>
        </w:rPr>
        <w:t> </w:t>
      </w:r>
      <w:r>
        <w:rPr>
          <w:rFonts w:ascii="Times New Roman" w:hAnsi="Times New Roman" w:cs="Times New Roman" w:eastAsia="Times New Roman"/>
          <w:w w:val="185"/>
        </w:rPr>
        <w:t>and</w:t>
      </w:r>
      <w:r>
        <w:rPr>
          <w:rFonts w:ascii="Times New Roman" w:hAnsi="Times New Roman" w:cs="Times New Roman" w:eastAsia="Times New Roman"/>
          <w:spacing w:val="59"/>
          <w:w w:val="185"/>
        </w:rPr>
        <w:t> </w:t>
      </w:r>
      <w:r>
        <w:rPr>
          <w:rFonts w:ascii="Times New Roman" w:hAnsi="Times New Roman" w:cs="Times New Roman" w:eastAsia="Times New Roman"/>
          <w:w w:val="185"/>
        </w:rPr>
        <w:t>management</w:t>
      </w:r>
      <w:r>
        <w:rPr>
          <w:rFonts w:ascii="Times New Roman" w:hAnsi="Times New Roman" w:cs="Times New Roman" w:eastAsia="Times New Roman"/>
          <w:spacing w:val="73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to</w:t>
      </w:r>
      <w:r>
        <w:rPr>
          <w:rFonts w:ascii="Times New Roman" w:hAnsi="Times New Roman" w:cs="Times New Roman" w:eastAsia="Times New Roman"/>
          <w:spacing w:val="62"/>
          <w:w w:val="220"/>
        </w:rPr>
        <w:t> </w:t>
      </w:r>
      <w:r>
        <w:rPr>
          <w:rFonts w:ascii="Times New Roman" w:hAnsi="Times New Roman" w:cs="Times New Roman" w:eastAsia="Times New Roman"/>
          <w:w w:val="185"/>
        </w:rPr>
        <w:t>hold</w:t>
      </w:r>
      <w:r>
        <w:rPr>
          <w:rFonts w:ascii="Times New Roman" w:hAnsi="Times New Roman" w:cs="Times New Roman" w:eastAsia="Times New Roman"/>
          <w:spacing w:val="80"/>
          <w:w w:val="185"/>
        </w:rPr>
        <w:t> </w:t>
      </w:r>
      <w:r>
        <w:rPr>
          <w:rFonts w:ascii="Times New Roman" w:hAnsi="Times New Roman" w:cs="Times New Roman" w:eastAsia="Times New Roman"/>
          <w:w w:val="170"/>
        </w:rPr>
        <w:t>down</w:t>
      </w:r>
      <w:r>
        <w:rPr>
          <w:rFonts w:ascii="Times New Roman" w:hAnsi="Times New Roman" w:cs="Times New Roman" w:eastAsia="Times New Roman"/>
          <w:spacing w:val="66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increases</w:t>
      </w:r>
      <w:r>
        <w:rPr>
          <w:rFonts w:ascii="Times New Roman" w:hAnsi="Times New Roman" w:cs="Times New Roman" w:eastAsia="Times New Roman"/>
          <w:spacing w:val="61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in</w:t>
      </w:r>
      <w:r>
        <w:rPr>
          <w:rFonts w:ascii="Times New Roman" w:hAnsi="Times New Roman" w:cs="Times New Roman" w:eastAsia="Times New Roman"/>
          <w:spacing w:val="60"/>
          <w:w w:val="220"/>
        </w:rPr>
        <w:t> </w:t>
      </w:r>
      <w:r>
        <w:rPr>
          <w:rFonts w:ascii="Times New Roman" w:hAnsi="Times New Roman" w:cs="Times New Roman" w:eastAsia="Times New Roman"/>
          <w:w w:val="185"/>
        </w:rPr>
        <w:t>wages and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prices,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including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federal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w w:val="185"/>
        </w:rPr>
        <w:t>employe�s</w:t>
      </w:r>
      <w:r>
        <w:rPr>
          <w:rFonts w:ascii="Times New Roman" w:hAnsi="Times New Roman" w:cs="Times New Roman" w:eastAsia="Times New Roman"/>
          <w:spacing w:val="-19"/>
          <w:w w:val="185"/>
        </w:rPr>
        <w:t> </w:t>
      </w:r>
      <w:r>
        <w:rPr>
          <w:rFonts w:ascii="Century" w:hAnsi="Century" w:cs="Century" w:eastAsia="Century"/>
          <w:w w:val="85"/>
          <w:sz w:val="17"/>
          <w:szCs w:val="17"/>
        </w:rPr>
        <w:t>�</w:t>
      </w:r>
      <w:r>
        <w:rPr>
          <w:rFonts w:ascii="Century" w:hAnsi="Century" w:cs="Century" w:eastAsia="Century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170"/>
        </w:rPr>
        <w:t>The·</w:t>
      </w:r>
      <w:r>
        <w:rPr>
          <w:rFonts w:ascii="Times New Roman" w:hAnsi="Times New Roman" w:cs="Times New Roman" w:eastAsia="Times New Roman"/>
          <w:spacing w:val="-10"/>
          <w:w w:val="170"/>
        </w:rPr>
        <w:t> </w:t>
      </w:r>
      <w:r>
        <w:rPr>
          <w:rFonts w:ascii="Times New Roman" w:hAnsi="Times New Roman" w:cs="Times New Roman" w:eastAsia="Times New Roman"/>
          <w:w w:val="220"/>
        </w:rPr>
        <w:t>benef-its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of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restrain't will</w:t>
      </w:r>
      <w:r>
        <w:rPr>
          <w:rFonts w:ascii="Times New Roman" w:hAnsi="Times New Roman" w:cs="Times New Roman" w:eastAsia="Times New Roman"/>
          <w:spacing w:val="80"/>
          <w:w w:val="220"/>
        </w:rPr>
        <w:t> </w:t>
      </w:r>
      <w:r>
        <w:rPr>
          <w:rFonts w:ascii="Times New Roman" w:hAnsi="Times New Roman" w:cs="Times New Roman" w:eastAsia="Times New Roman"/>
          <w:w w:val="185"/>
        </w:rPr>
        <w:t>pay</w:t>
      </w:r>
      <w:r>
        <w:rPr>
          <w:rFonts w:ascii="Times New Roman" w:hAnsi="Times New Roman" w:cs="Times New Roman" w:eastAsia="Times New Roman"/>
          <w:spacing w:val="80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off</w:t>
      </w:r>
      <w:r>
        <w:rPr>
          <w:rFonts w:ascii="Times New Roman" w:hAnsi="Times New Roman" w:cs="Times New Roman" w:eastAsia="Times New Roman"/>
          <w:spacing w:val="80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in</w:t>
      </w:r>
      <w:r>
        <w:rPr>
          <w:rFonts w:ascii="Times New Roman" w:hAnsi="Times New Roman" w:cs="Times New Roman" w:eastAsia="Times New Roman"/>
          <w:spacing w:val="80"/>
          <w:w w:val="220"/>
        </w:rPr>
        <w:t> </w:t>
      </w:r>
      <w:r>
        <w:rPr>
          <w:rFonts w:ascii="Times New Roman" w:hAnsi="Times New Roman" w:cs="Times New Roman" w:eastAsia="Times New Roman"/>
          <w:w w:val="200"/>
        </w:rPr>
        <w:t>gre�ter</w:t>
      </w:r>
      <w:r>
        <w:rPr>
          <w:rFonts w:ascii="Times New Roman" w:hAnsi="Times New Roman" w:cs="Times New Roman" w:eastAsia="Times New Roman"/>
          <w:spacing w:val="80"/>
          <w:w w:val="200"/>
        </w:rPr>
        <w:t> </w:t>
      </w:r>
      <w:r>
        <w:rPr>
          <w:rFonts w:ascii="Times New Roman" w:hAnsi="Times New Roman" w:cs="Times New Roman" w:eastAsia="Times New Roman"/>
          <w:w w:val="185"/>
        </w:rPr>
        <w:t>propperity_</w:t>
      </w:r>
      <w:r>
        <w:rPr>
          <w:rFonts w:ascii="Times New Roman" w:hAnsi="Times New Roman" w:cs="Times New Roman" w:eastAsia="Times New Roman"/>
          <w:spacing w:val="78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for</w:t>
      </w:r>
      <w:r>
        <w:rPr>
          <w:rFonts w:ascii="Times New Roman" w:hAnsi="Times New Roman" w:cs="Times New Roman" w:eastAsia="Times New Roman"/>
          <w:spacing w:val="80"/>
          <w:w w:val="250"/>
        </w:rPr>
        <w:t> </w:t>
      </w:r>
      <w:r>
        <w:rPr>
          <w:rFonts w:ascii="Times New Roman" w:hAnsi="Times New Roman" w:cs="Times New Roman" w:eastAsia="Times New Roman"/>
          <w:w w:val="250"/>
        </w:rPr>
        <w:t>all</w:t>
      </w:r>
      <w:r>
        <w:rPr>
          <w:rFonts w:ascii="Times New Roman" w:hAnsi="Times New Roman" w:cs="Times New Roman" w:eastAsia="Times New Roman"/>
          <w:spacing w:val="80"/>
          <w:w w:val="250"/>
        </w:rPr>
        <w:t> </w:t>
      </w:r>
      <w:r>
        <w:rPr>
          <w:rFonts w:ascii="Times New Roman" w:hAnsi="Times New Roman" w:cs="Times New Roman" w:eastAsia="Times New Roman"/>
          <w:w w:val="185"/>
        </w:rPr>
        <w:t>Americans.</w:t>
      </w:r>
      <w:r>
        <w:rPr>
          <w:rFonts w:ascii="Times New Roman" w:hAnsi="Times New Roman" w:cs="Times New Roman" w:eastAsia="Times New Roman"/>
          <w:spacing w:val="27"/>
          <w:w w:val="185"/>
        </w:rPr>
        <w:t>  </w:t>
      </w:r>
      <w:r>
        <w:rPr>
          <w:rFonts w:ascii="Times New Roman" w:hAnsi="Times New Roman" w:cs="Times New Roman" w:eastAsia="Times New Roman"/>
          <w:w w:val="170"/>
          <w:sz w:val="5"/>
          <w:szCs w:val="5"/>
        </w:rPr>
        <w:t>�</w:t>
      </w: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pStyle w:val="BodyText"/>
        <w:tabs>
          <w:tab w:pos="4152" w:val="left" w:leader="none"/>
        </w:tabs>
        <w:spacing w:line="312" w:lineRule="auto"/>
        <w:ind w:left="1241" w:right="541" w:firstLine="1"/>
        <w:rPr>
          <w:rFonts w:ascii="Times New Roman"/>
        </w:rPr>
      </w:pPr>
      <w:r>
        <w:rPr>
          <w:rFonts w:ascii="Times New Roman"/>
          <w:w w:val="190"/>
        </w:rPr>
        <w:t>Your</w:t>
      </w:r>
      <w:r>
        <w:rPr>
          <w:rFonts w:ascii="Times New Roman"/>
          <w:spacing w:val="40"/>
          <w:w w:val="220"/>
        </w:rPr>
        <w:t> </w:t>
      </w:r>
      <w:r>
        <w:rPr>
          <w:rFonts w:ascii="Times New Roman"/>
          <w:w w:val="220"/>
        </w:rPr>
        <w:t>support</w:t>
      </w:r>
      <w:r>
        <w:rPr>
          <w:rFonts w:ascii="Times New Roman"/>
          <w:spacing w:val="40"/>
          <w:w w:val="220"/>
        </w:rPr>
        <w:t> </w:t>
      </w:r>
      <w:r>
        <w:rPr>
          <w:rFonts w:ascii="Times New Roman"/>
          <w:w w:val="220"/>
        </w:rPr>
        <w:t>of</w:t>
      </w:r>
      <w:r>
        <w:rPr>
          <w:rFonts w:ascii="Times New Roman"/>
          <w:spacing w:val="40"/>
          <w:w w:val="220"/>
        </w:rPr>
        <w:t> </w:t>
      </w:r>
      <w:r>
        <w:rPr>
          <w:rFonts w:ascii="Times New Roman"/>
          <w:w w:val="190"/>
        </w:rPr>
        <w:t>Mr.</w:t>
      </w:r>
      <w:r>
        <w:rPr>
          <w:rFonts w:ascii="Times New Roman"/>
        </w:rPr>
        <w:tab/>
      </w:r>
      <w:r>
        <w:rPr>
          <w:rFonts w:ascii="Times New Roman"/>
          <w:w w:val="240"/>
        </w:rPr>
        <w:t>Carter's</w:t>
      </w:r>
      <w:r>
        <w:rPr>
          <w:rFonts w:ascii="Times New Roman"/>
          <w:spacing w:val="38"/>
          <w:w w:val="240"/>
        </w:rPr>
        <w:t> </w:t>
      </w:r>
      <w:r>
        <w:rPr>
          <w:rFonts w:ascii="Times New Roman"/>
          <w:w w:val="190"/>
        </w:rPr>
        <w:t>commitment</w:t>
      </w:r>
      <w:r>
        <w:rPr>
          <w:rFonts w:ascii="Times New Roman"/>
          <w:spacing w:val="38"/>
          <w:w w:val="220"/>
        </w:rPr>
        <w:t> </w:t>
      </w:r>
      <w:r>
        <w:rPr>
          <w:rFonts w:ascii="Times New Roman"/>
          <w:w w:val="220"/>
        </w:rPr>
        <w:t>tb</w:t>
      </w:r>
      <w:r>
        <w:rPr>
          <w:rFonts w:ascii="Times New Roman"/>
          <w:spacing w:val="40"/>
          <w:w w:val="220"/>
        </w:rPr>
        <w:t> </w:t>
      </w:r>
      <w:r>
        <w:rPr>
          <w:rFonts w:ascii="Times New Roman"/>
          <w:w w:val="220"/>
        </w:rPr>
        <w:t>bringing</w:t>
      </w:r>
      <w:r>
        <w:rPr>
          <w:rFonts w:ascii="Times New Roman"/>
          <w:spacing w:val="40"/>
          <w:w w:val="220"/>
        </w:rPr>
        <w:t> </w:t>
      </w:r>
      <w:r>
        <w:rPr>
          <w:rFonts w:ascii="Times New Roman"/>
          <w:w w:val="220"/>
        </w:rPr>
        <w:t>integrity</w:t>
      </w:r>
      <w:r>
        <w:rPr>
          <w:rFonts w:ascii="Times New Roman"/>
          <w:spacing w:val="38"/>
          <w:w w:val="220"/>
        </w:rPr>
        <w:t> </w:t>
      </w:r>
      <w:r>
        <w:rPr>
          <w:rFonts w:ascii="Times New Roman"/>
          <w:w w:val="220"/>
        </w:rPr>
        <w:t>to </w:t>
      </w:r>
      <w:r>
        <w:rPr>
          <w:rFonts w:ascii="Times New Roman"/>
          <w:w w:val="190"/>
        </w:rPr>
        <w:t>government</w:t>
      </w:r>
      <w:r>
        <w:rPr>
          <w:rFonts w:ascii="Times New Roman"/>
          <w:w w:val="240"/>
        </w:rPr>
        <w:t> is</w:t>
      </w:r>
      <w:r>
        <w:rPr>
          <w:rFonts w:ascii="Times New Roman"/>
          <w:spacing w:val="40"/>
          <w:w w:val="240"/>
        </w:rPr>
        <w:t> </w:t>
      </w:r>
      <w:r>
        <w:rPr>
          <w:rFonts w:ascii="Times New Roman"/>
          <w:w w:val="220"/>
        </w:rPr>
        <w:t>appreciated.</w: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spacing w:before="0"/>
        <w:ind w:left="4602" w:right="6251" w:firstLine="0"/>
        <w:jc w:val="center"/>
        <w:rPr>
          <w:rFonts w:ascii="Times New Roman"/>
          <w:sz w:val="5"/>
        </w:rPr>
      </w:pPr>
      <w:r>
        <w:rPr>
          <w:rFonts w:ascii="Times New Roman"/>
          <w:w w:val="275"/>
          <w:sz w:val="5"/>
        </w:rPr>
        <w:t>c</w:t>
      </w:r>
      <w:r>
        <w:rPr>
          <w:rFonts w:ascii="Times New Roman"/>
          <w:spacing w:val="17"/>
          <w:w w:val="275"/>
          <w:sz w:val="5"/>
        </w:rPr>
        <w:t> </w:t>
      </w:r>
      <w:r>
        <w:rPr>
          <w:rFonts w:ascii="Times New Roman"/>
          <w:spacing w:val="-10"/>
          <w:w w:val="275"/>
          <w:sz w:val="5"/>
        </w:rPr>
        <w:t>.</w:t>
      </w:r>
      <w:r>
        <w:rPr>
          <w:rFonts w:ascii="Times New Roman"/>
          <w:spacing w:val="40"/>
          <w:w w:val="275"/>
          <w:sz w:val="5"/>
        </w:rPr>
        <w:t> </w: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40"/>
        <w:ind w:left="1257"/>
        <w:rPr>
          <w:rFonts w:ascii="Times New Roman"/>
        </w:rPr>
      </w:pPr>
      <w:r>
        <w:rPr>
          <w:rFonts w:ascii="Times New Roman"/>
          <w:spacing w:val="-2"/>
          <w:w w:val="215"/>
        </w:rPr>
        <w:t>Sincerely,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pStyle w:val="BodyText"/>
        <w:ind w:left="1228"/>
        <w:rPr>
          <w:rFonts w:ascii="Times New Roman"/>
        </w:rPr>
      </w:pPr>
      <w:r>
        <w:rPr>
          <w:rFonts w:ascii="Times New Roman"/>
          <w:w w:val="215"/>
        </w:rPr>
        <w:t>Jerry</w:t>
      </w:r>
      <w:r>
        <w:rPr>
          <w:rFonts w:ascii="Times New Roman"/>
          <w:spacing w:val="9"/>
          <w:w w:val="215"/>
        </w:rPr>
        <w:t>  </w:t>
      </w:r>
      <w:r>
        <w:rPr>
          <w:rFonts w:ascii="Times New Roman"/>
          <w:spacing w:val="-2"/>
          <w:w w:val="215"/>
        </w:rPr>
        <w:t>Jasinowski</w:t>
      </w:r>
    </w:p>
    <w:p>
      <w:pPr>
        <w:pStyle w:val="BodyText"/>
        <w:spacing w:line="590" w:lineRule="auto" w:before="41"/>
        <w:ind w:left="1232" w:right="5885" w:hanging="12"/>
        <w:rPr>
          <w:rFonts w:ascii="Times New Roman"/>
        </w:rPr>
      </w:pPr>
      <w:r>
        <w:rPr>
          <w:rFonts w:ascii="Times New Roman"/>
          <w:w w:val="215"/>
        </w:rPr>
        <w:t>Bational</w:t>
      </w:r>
      <w:r>
        <w:rPr>
          <w:rFonts w:ascii="Times New Roman"/>
          <w:spacing w:val="40"/>
          <w:w w:val="215"/>
        </w:rPr>
        <w:t> </w:t>
      </w:r>
      <w:r>
        <w:rPr>
          <w:rFonts w:ascii="Times New Roman"/>
          <w:w w:val="215"/>
        </w:rPr>
        <w:t>Issues</w:t>
      </w:r>
      <w:r>
        <w:rPr>
          <w:rFonts w:ascii="Times New Roman"/>
          <w:spacing w:val="40"/>
          <w:w w:val="215"/>
        </w:rPr>
        <w:t> </w:t>
      </w:r>
      <w:r>
        <w:rPr>
          <w:rFonts w:ascii="Century"/>
          <w:w w:val="110"/>
          <w:sz w:val="17"/>
        </w:rPr>
        <w:t>&amp;</w:t>
      </w:r>
      <w:r>
        <w:rPr>
          <w:rFonts w:ascii="Century"/>
          <w:spacing w:val="40"/>
          <w:w w:val="215"/>
          <w:sz w:val="17"/>
        </w:rPr>
        <w:t> </w:t>
      </w:r>
      <w:r>
        <w:rPr>
          <w:rFonts w:ascii="Times New Roman"/>
          <w:w w:val="215"/>
        </w:rPr>
        <w:t>Policies </w:t>
      </w:r>
      <w:r>
        <w:rPr>
          <w:rFonts w:ascii="Times New Roman"/>
          <w:w w:val="200"/>
        </w:rPr>
        <w:t>J,J</w:t>
      </w:r>
      <w:r>
        <w:rPr>
          <w:rFonts w:ascii="Times New Roman"/>
          <w:spacing w:val="-58"/>
          <w:w w:val="200"/>
        </w:rPr>
        <w:t> </w:t>
      </w:r>
      <w:r>
        <w:rPr>
          <w:rFonts w:ascii="Times New Roman"/>
          <w:w w:val="230"/>
        </w:rPr>
        <w:t>/b</w:t>
      </w:r>
      <w:r>
        <w:rPr>
          <w:rFonts w:ascii="Times New Roman"/>
          <w:w w:val="230"/>
          <w:position w:val="1"/>
        </w:rPr>
        <w:t>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spacing w:before="5"/>
        <w:rPr>
          <w:rFonts w:ascii="Times New Roman"/>
          <w:sz w:val="9"/>
        </w:rPr>
      </w:pPr>
    </w:p>
    <w:p>
      <w:pPr>
        <w:spacing w:before="0"/>
        <w:ind w:left="0" w:right="2220" w:firstLine="0"/>
        <w:jc w:val="right"/>
        <w:rPr>
          <w:rFonts w:ascii="Cambria"/>
          <w:sz w:val="11"/>
        </w:rPr>
      </w:pPr>
      <w:r>
        <w:rPr>
          <w:rFonts w:ascii="Cambria"/>
          <w:w w:val="95"/>
          <w:sz w:val="11"/>
        </w:rPr>
        <w:t>\</w:t>
      </w:r>
      <w:r>
        <w:rPr>
          <w:rFonts w:ascii="Cambria"/>
          <w:spacing w:val="-3"/>
          <w:w w:val="95"/>
          <w:sz w:val="11"/>
        </w:rPr>
        <w:t> </w:t>
      </w:r>
      <w:r>
        <w:rPr>
          <w:rFonts w:ascii="Cambria"/>
          <w:spacing w:val="-10"/>
          <w:sz w:val="11"/>
        </w:rPr>
        <w:t>.</w:t>
      </w:r>
    </w:p>
    <w:p>
      <w:pPr>
        <w:pStyle w:val="BodyText"/>
        <w:rPr>
          <w:rFonts w:ascii="Cambria"/>
          <w:sz w:val="6"/>
        </w:rPr>
      </w:pPr>
    </w:p>
    <w:p>
      <w:pPr>
        <w:pStyle w:val="BodyText"/>
        <w:rPr>
          <w:rFonts w:ascii="Cambria"/>
          <w:sz w:val="6"/>
        </w:rPr>
      </w:pPr>
    </w:p>
    <w:p>
      <w:pPr>
        <w:pStyle w:val="BodyText"/>
        <w:spacing w:before="8"/>
        <w:rPr>
          <w:rFonts w:ascii="Cambria"/>
          <w:sz w:val="5"/>
        </w:rPr>
      </w:pPr>
    </w:p>
    <w:p>
      <w:pPr>
        <w:spacing w:before="0"/>
        <w:ind w:left="2510" w:right="0" w:firstLine="0"/>
        <w:jc w:val="left"/>
        <w:rPr>
          <w:rFonts w:ascii="Times New Roman" w:hAnsi="Times New Roman"/>
          <w:sz w:val="5"/>
        </w:rPr>
      </w:pPr>
      <w:r>
        <w:rPr>
          <w:rFonts w:ascii="Times New Roman" w:hAnsi="Times New Roman"/>
          <w:spacing w:val="-5"/>
          <w:w w:val="270"/>
          <w:sz w:val="5"/>
        </w:rPr>
        <w:t>.·</w:t>
      </w:r>
    </w:p>
    <w:p>
      <w:pPr>
        <w:spacing w:after="0"/>
        <w:jc w:val="left"/>
        <w:rPr>
          <w:rFonts w:ascii="Times New Roman" w:hAnsi="Times New Roman"/>
          <w:sz w:val="5"/>
        </w:rPr>
        <w:sectPr>
          <w:pgSz w:w="12330" w:h="15840"/>
          <w:pgMar w:top="1480" w:bottom="0" w:left="960" w:right="340"/>
        </w:sectPr>
      </w:pPr>
    </w:p>
    <w:p>
      <w:pPr>
        <w:pStyle w:val="BodyText"/>
        <w:spacing w:before="3"/>
        <w:rPr>
          <w:rFonts w:ascii="Times New Roman"/>
          <w:sz w:val="11"/>
        </w:rPr>
      </w:pPr>
    </w:p>
    <w:p>
      <w:pPr>
        <w:spacing w:before="0"/>
        <w:ind w:left="680" w:right="583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w w:val="130"/>
          <w:sz w:val="9"/>
          <w:szCs w:val="9"/>
        </w:rPr>
        <w:t>OAY\.ORO</w:t>
      </w:r>
      <w:r>
        <w:rPr>
          <w:rFonts w:ascii="Arial" w:hAnsi="Arial" w:cs="Arial" w:eastAsia="Arial"/>
          <w:spacing w:val="-8"/>
          <w:w w:val="130"/>
          <w:sz w:val="9"/>
          <w:szCs w:val="9"/>
        </w:rPr>
        <w:t> </w:t>
      </w:r>
      <w:r>
        <w:rPr>
          <w:rFonts w:ascii="Arial" w:hAnsi="Arial" w:cs="Arial" w:eastAsia="Arial"/>
          <w:w w:val="440"/>
          <w:sz w:val="9"/>
          <w:szCs w:val="9"/>
        </w:rPr>
        <w:t>-�</w:t>
      </w:r>
      <w:r>
        <w:rPr>
          <w:rFonts w:ascii="Arial" w:hAnsi="Arial" w:cs="Arial" w:eastAsia="Arial"/>
          <w:spacing w:val="-77"/>
          <w:w w:val="440"/>
          <w:sz w:val="9"/>
          <w:szCs w:val="9"/>
        </w:rPr>
        <w:t> </w:t>
      </w:r>
      <w:r>
        <w:rPr>
          <w:rFonts w:ascii="Arial" w:hAnsi="Arial" w:cs="Arial" w:eastAsia="Arial"/>
          <w:w w:val="165"/>
          <w:sz w:val="9"/>
          <w:szCs w:val="9"/>
        </w:rPr>
        <w:t>Wle.,</w:t>
      </w:r>
      <w:r>
        <w:rPr>
          <w:rFonts w:ascii="Arial" w:hAnsi="Arial" w:cs="Arial" w:eastAsia="Arial"/>
          <w:spacing w:val="-10"/>
          <w:w w:val="165"/>
          <w:sz w:val="9"/>
          <w:szCs w:val="9"/>
        </w:rPr>
        <w:t> </w:t>
      </w:r>
      <w:r>
        <w:rPr>
          <w:rFonts w:ascii="Arial" w:hAnsi="Arial" w:cs="Arial" w:eastAsia="Arial"/>
          <w:spacing w:val="-2"/>
          <w:w w:val="130"/>
          <w:sz w:val="9"/>
          <w:szCs w:val="9"/>
        </w:rPr>
        <w:t>CtiAUU.eAN</w:t>
      </w:r>
    </w:p>
    <w:p>
      <w:pPr>
        <w:tabs>
          <w:tab w:pos="2196" w:val="left" w:leader="none"/>
        </w:tabs>
        <w:spacing w:line="204" w:lineRule="auto" w:before="58"/>
        <w:ind w:left="128" w:right="0" w:firstLine="0"/>
        <w:jc w:val="left"/>
        <w:rPr>
          <w:rFonts w:ascii="Arial"/>
          <w:sz w:val="9"/>
        </w:rPr>
      </w:pPr>
      <w:r>
        <w:rPr>
          <w:rFonts w:ascii="Arial"/>
          <w:w w:val="125"/>
          <w:position w:val="-2"/>
          <w:sz w:val="9"/>
        </w:rPr>
        <w:t>JC'HN</w:t>
      </w:r>
      <w:r>
        <w:rPr>
          <w:rFonts w:ascii="Arial"/>
          <w:spacing w:val="-3"/>
          <w:w w:val="195"/>
          <w:position w:val="-2"/>
          <w:sz w:val="9"/>
        </w:rPr>
        <w:t> </w:t>
      </w:r>
      <w:r>
        <w:rPr>
          <w:rFonts w:ascii="Arial"/>
          <w:w w:val="195"/>
          <w:position w:val="-2"/>
          <w:sz w:val="9"/>
        </w:rPr>
        <w:t>.......</w:t>
      </w:r>
      <w:r>
        <w:rPr>
          <w:rFonts w:ascii="Arial"/>
          <w:spacing w:val="-33"/>
          <w:w w:val="195"/>
          <w:position w:val="-2"/>
          <w:sz w:val="9"/>
        </w:rPr>
        <w:t> </w:t>
      </w:r>
      <w:r>
        <w:rPr>
          <w:rFonts w:ascii="Arial"/>
          <w:spacing w:val="-2"/>
          <w:w w:val="159"/>
          <w:position w:val="-2"/>
          <w:sz w:val="9"/>
        </w:rPr>
        <w:t>.</w:t>
      </w:r>
      <w:r>
        <w:rPr>
          <w:rFonts w:ascii="Arial"/>
          <w:spacing w:val="3"/>
          <w:w w:val="159"/>
          <w:position w:val="-2"/>
          <w:sz w:val="9"/>
        </w:rPr>
        <w:t>.</w:t>
      </w:r>
      <w:r>
        <w:rPr>
          <w:rFonts w:ascii="Arial"/>
          <w:spacing w:val="-2"/>
          <w:w w:val="351"/>
          <w:position w:val="-2"/>
          <w:sz w:val="9"/>
        </w:rPr>
        <w:t>..</w:t>
      </w:r>
      <w:r>
        <w:rPr>
          <w:rFonts w:ascii="Arial"/>
          <w:spacing w:val="-15"/>
          <w:w w:val="255"/>
          <w:position w:val="-2"/>
          <w:sz w:val="9"/>
        </w:rPr>
        <w:t> </w:t>
      </w:r>
      <w:r>
        <w:rPr>
          <w:rFonts w:ascii="Arial"/>
          <w:spacing w:val="-4"/>
          <w:w w:val="155"/>
          <w:position w:val="-2"/>
          <w:sz w:val="9"/>
        </w:rPr>
        <w:t>M.A.</w:t>
      </w:r>
      <w:r>
        <w:rPr>
          <w:rFonts w:ascii="Arial"/>
          <w:position w:val="-2"/>
          <w:sz w:val="9"/>
        </w:rPr>
        <w:tab/>
      </w:r>
      <w:r>
        <w:rPr>
          <w:rFonts w:ascii="Arial"/>
          <w:w w:val="160"/>
          <w:sz w:val="9"/>
        </w:rPr>
        <w:t>IAn'e</w:t>
      </w:r>
      <w:r>
        <w:rPr>
          <w:rFonts w:ascii="Arial"/>
          <w:spacing w:val="-5"/>
          <w:w w:val="160"/>
          <w:sz w:val="9"/>
        </w:rPr>
        <w:t> </w:t>
      </w:r>
      <w:r>
        <w:rPr>
          <w:rFonts w:ascii="Arial"/>
          <w:w w:val="125"/>
          <w:sz w:val="9"/>
        </w:rPr>
        <w:t>Ol,</w:t>
      </w:r>
      <w:r>
        <w:rPr>
          <w:rFonts w:ascii="Arial"/>
          <w:spacing w:val="1"/>
          <w:w w:val="160"/>
          <w:sz w:val="9"/>
        </w:rPr>
        <w:t> </w:t>
      </w:r>
      <w:r>
        <w:rPr>
          <w:rFonts w:ascii="Arial"/>
          <w:w w:val="160"/>
          <w:sz w:val="9"/>
        </w:rPr>
        <w:t>IA'InU,</w:t>
      </w:r>
      <w:r>
        <w:rPr>
          <w:rFonts w:ascii="Arial"/>
          <w:spacing w:val="-4"/>
          <w:w w:val="160"/>
          <w:sz w:val="9"/>
        </w:rPr>
        <w:t> </w:t>
      </w:r>
      <w:r>
        <w:rPr>
          <w:rFonts w:ascii="Arial"/>
          <w:spacing w:val="-2"/>
          <w:w w:val="155"/>
          <w:sz w:val="9"/>
        </w:rPr>
        <w:t>N,.,,</w:t>
      </w:r>
    </w:p>
    <w:p>
      <w:pPr>
        <w:tabs>
          <w:tab w:pos="2201" w:val="left" w:leader="none"/>
          <w:tab w:pos="3378" w:val="left" w:leader="dot"/>
        </w:tabs>
        <w:spacing w:line="126" w:lineRule="exact" w:before="0"/>
        <w:ind w:left="118" w:right="0" w:firstLine="0"/>
        <w:jc w:val="left"/>
        <w:rPr>
          <w:rFonts w:ascii="Arial" w:hAnsi="Arial"/>
          <w:sz w:val="9"/>
        </w:rPr>
      </w:pPr>
      <w:r>
        <w:rPr>
          <w:rFonts w:ascii="Arial" w:hAnsi="Arial"/>
          <w:w w:val="185"/>
          <w:sz w:val="9"/>
        </w:rPr>
        <w:t>,.,.,.,.,.</w:t>
      </w:r>
      <w:r>
        <w:rPr>
          <w:rFonts w:ascii="Arial" w:hAnsi="Arial"/>
          <w:spacing w:val="-12"/>
          <w:w w:val="185"/>
          <w:sz w:val="9"/>
        </w:rPr>
        <w:t> </w:t>
      </w:r>
      <w:r>
        <w:rPr>
          <w:rFonts w:ascii="Arial" w:hAnsi="Arial"/>
          <w:w w:val="140"/>
          <w:sz w:val="9"/>
        </w:rPr>
        <w:t>J.</w:t>
      </w:r>
      <w:r>
        <w:rPr>
          <w:rFonts w:ascii="Arial" w:hAnsi="Arial"/>
          <w:spacing w:val="2"/>
          <w:w w:val="140"/>
          <w:sz w:val="9"/>
        </w:rPr>
        <w:t> </w:t>
      </w:r>
      <w:r>
        <w:rPr>
          <w:rFonts w:ascii="Arial" w:hAnsi="Arial"/>
          <w:w w:val="140"/>
          <w:sz w:val="9"/>
        </w:rPr>
        <w:t>Mt."'U.Tt'•C,</w:t>
      </w:r>
      <w:r>
        <w:rPr>
          <w:rFonts w:ascii="Arial" w:hAnsi="Arial"/>
          <w:spacing w:val="-6"/>
          <w:w w:val="140"/>
          <w:sz w:val="9"/>
        </w:rPr>
        <w:t> </w:t>
      </w:r>
      <w:r>
        <w:rPr>
          <w:rFonts w:ascii="Arial" w:hAnsi="Arial"/>
          <w:spacing w:val="-2"/>
          <w:w w:val="140"/>
          <w:sz w:val="9"/>
        </w:rPr>
        <w:t>M.ll.</w:t>
      </w:r>
      <w:r>
        <w:rPr>
          <w:rFonts w:ascii="Arial" w:hAnsi="Arial"/>
          <w:sz w:val="9"/>
        </w:rPr>
        <w:tab/>
      </w:r>
      <w:r>
        <w:rPr>
          <w:rFonts w:ascii="Arial" w:hAnsi="Arial"/>
          <w:spacing w:val="-2"/>
          <w:w w:val="140"/>
          <w:position w:val="3"/>
          <w:sz w:val="9"/>
        </w:rPr>
        <w:t>J.</w:t>
      </w:r>
      <w:r>
        <w:rPr>
          <w:rFonts w:ascii="Arial" w:hAnsi="Arial"/>
          <w:spacing w:val="4"/>
          <w:w w:val="140"/>
          <w:position w:val="3"/>
          <w:sz w:val="9"/>
        </w:rPr>
        <w:t> </w:t>
      </w:r>
      <w:r>
        <w:rPr>
          <w:rFonts w:ascii="Arial" w:hAnsi="Arial"/>
          <w:spacing w:val="-2"/>
          <w:w w:val="140"/>
          <w:position w:val="3"/>
          <w:sz w:val="9"/>
        </w:rPr>
        <w:t>OL.I</w:t>
      </w:r>
      <w:r>
        <w:rPr>
          <w:rFonts w:ascii="Arial" w:hAnsi="Arial"/>
          <w:spacing w:val="-20"/>
          <w:w w:val="140"/>
          <w:position w:val="3"/>
          <w:sz w:val="9"/>
        </w:rPr>
        <w:t> </w:t>
      </w:r>
      <w:r>
        <w:rPr>
          <w:rFonts w:ascii="Arial" w:hAnsi="Arial"/>
          <w:spacing w:val="-2"/>
          <w:w w:val="290"/>
          <w:position w:val="3"/>
          <w:sz w:val="9"/>
        </w:rPr>
        <w:t>..</w:t>
      </w:r>
      <w:r>
        <w:rPr>
          <w:rFonts w:ascii="Arial" w:hAnsi="Arial"/>
          <w:spacing w:val="-34"/>
          <w:w w:val="290"/>
          <w:position w:val="3"/>
          <w:sz w:val="9"/>
        </w:rPr>
        <w:t> </w:t>
      </w:r>
      <w:r>
        <w:rPr>
          <w:rFonts w:ascii="Arial" w:hAnsi="Arial"/>
          <w:spacing w:val="-4"/>
          <w:w w:val="200"/>
          <w:position w:val="3"/>
          <w:sz w:val="9"/>
        </w:rPr>
        <w:t>•aAL.</w:t>
      </w:r>
      <w:r>
        <w:rPr>
          <w:rFonts w:ascii="Times New Roman" w:hAnsi="Times New Roman"/>
          <w:position w:val="3"/>
          <w:sz w:val="9"/>
        </w:rPr>
        <w:tab/>
      </w:r>
      <w:r>
        <w:rPr>
          <w:rFonts w:ascii="Arial" w:hAnsi="Arial"/>
          <w:w w:val="190"/>
          <w:position w:val="3"/>
          <w:sz w:val="9"/>
        </w:rPr>
        <w:t>,</w:t>
      </w:r>
      <w:r>
        <w:rPr>
          <w:rFonts w:ascii="Arial" w:hAnsi="Arial"/>
          <w:spacing w:val="-15"/>
          <w:w w:val="190"/>
          <w:position w:val="3"/>
          <w:sz w:val="9"/>
        </w:rPr>
        <w:t> </w:t>
      </w:r>
      <w:r>
        <w:rPr>
          <w:rFonts w:ascii="Arial" w:hAnsi="Arial"/>
          <w:spacing w:val="-5"/>
          <w:w w:val="425"/>
          <w:position w:val="3"/>
          <w:sz w:val="9"/>
        </w:rPr>
        <w:t>II</w:t>
      </w:r>
    </w:p>
    <w:p>
      <w:pPr>
        <w:tabs>
          <w:tab w:pos="2191" w:val="left" w:leader="none"/>
        </w:tabs>
        <w:spacing w:line="121" w:lineRule="exact" w:before="0"/>
        <w:ind w:left="132" w:right="0" w:firstLine="0"/>
        <w:jc w:val="left"/>
        <w:rPr>
          <w:rFonts w:ascii="Arial" w:hAnsi="Arial"/>
          <w:sz w:val="9"/>
        </w:rPr>
      </w:pPr>
      <w:r>
        <w:rPr>
          <w:rFonts w:ascii="Arial" w:hAnsi="Arial"/>
          <w:w w:val="160"/>
          <w:sz w:val="9"/>
        </w:rPr>
        <w:t>IAN</w:t>
      </w:r>
      <w:r>
        <w:rPr>
          <w:rFonts w:ascii="Arial" w:hAnsi="Arial"/>
          <w:spacing w:val="-3"/>
          <w:w w:val="160"/>
          <w:sz w:val="9"/>
        </w:rPr>
        <w:t> </w:t>
      </w:r>
      <w:r>
        <w:rPr>
          <w:rFonts w:ascii="Arial" w:hAnsi="Arial"/>
          <w:w w:val="160"/>
          <w:sz w:val="9"/>
        </w:rPr>
        <w:t>MINt.</w:t>
      </w:r>
      <w:r>
        <w:rPr>
          <w:rFonts w:ascii="Arial" w:hAnsi="Arial"/>
          <w:spacing w:val="3"/>
          <w:w w:val="160"/>
          <w:sz w:val="9"/>
        </w:rPr>
        <w:t> </w:t>
      </w:r>
      <w:r>
        <w:rPr>
          <w:rFonts w:ascii="Arial" w:hAnsi="Arial"/>
          <w:w w:val="160"/>
          <w:sz w:val="9"/>
        </w:rPr>
        <w:t>o.-</w:t>
      </w:r>
      <w:r>
        <w:rPr>
          <w:rFonts w:ascii="Arial" w:hAnsi="Arial"/>
          <w:spacing w:val="-10"/>
          <w:w w:val="160"/>
          <w:sz w:val="9"/>
        </w:rPr>
        <w:t>.</w:t>
      </w:r>
      <w:r>
        <w:rPr>
          <w:rFonts w:ascii="Arial" w:hAnsi="Arial"/>
          <w:sz w:val="9"/>
        </w:rPr>
        <w:tab/>
      </w:r>
      <w:r>
        <w:rPr>
          <w:rFonts w:ascii="Arial" w:hAnsi="Arial"/>
          <w:w w:val="164"/>
          <w:position w:val="2"/>
          <w:sz w:val="9"/>
        </w:rPr>
        <w:t>..LL</w:t>
      </w:r>
      <w:r>
        <w:rPr>
          <w:rFonts w:ascii="Arial" w:hAnsi="Arial"/>
          <w:spacing w:val="2"/>
          <w:w w:val="164"/>
          <w:position w:val="2"/>
          <w:sz w:val="9"/>
        </w:rPr>
        <w:t> </w:t>
      </w:r>
      <w:r>
        <w:rPr>
          <w:rFonts w:ascii="Arial" w:hAnsi="Arial"/>
          <w:w w:val="135"/>
          <w:position w:val="2"/>
          <w:sz w:val="9"/>
        </w:rPr>
        <w:t>•ROCM.</w:t>
      </w:r>
      <w:r>
        <w:rPr>
          <w:rFonts w:ascii="Arial" w:hAnsi="Arial"/>
          <w:spacing w:val="17"/>
          <w:w w:val="164"/>
          <w:position w:val="2"/>
          <w:sz w:val="9"/>
        </w:rPr>
        <w:t> </w:t>
      </w:r>
      <w:r>
        <w:rPr>
          <w:rFonts w:ascii="Arial" w:hAnsi="Arial"/>
          <w:spacing w:val="4"/>
          <w:w w:val="160"/>
          <w:position w:val="2"/>
          <w:sz w:val="9"/>
        </w:rPr>
        <w:t>n</w:t>
      </w:r>
      <w:r>
        <w:rPr>
          <w:rFonts w:ascii="Arial" w:hAnsi="Arial"/>
          <w:spacing w:val="-5"/>
          <w:w w:val="227"/>
          <w:position w:val="2"/>
          <w:sz w:val="9"/>
        </w:rPr>
        <w:t>.</w:t>
      </w:r>
      <w:r>
        <w:rPr>
          <w:rFonts w:ascii="Arial" w:hAnsi="Arial"/>
          <w:spacing w:val="-10"/>
          <w:w w:val="227"/>
          <w:position w:val="2"/>
          <w:sz w:val="9"/>
        </w:rPr>
        <w:t>.</w:t>
      </w:r>
      <w:r>
        <w:rPr>
          <w:rFonts w:ascii="Arial" w:hAnsi="Arial"/>
          <w:spacing w:val="-5"/>
          <w:w w:val="45"/>
          <w:position w:val="2"/>
          <w:sz w:val="9"/>
        </w:rPr>
        <w:t>.</w:t>
      </w:r>
    </w:p>
    <w:p>
      <w:pPr>
        <w:tabs>
          <w:tab w:pos="2195" w:val="left" w:leader="none"/>
        </w:tabs>
        <w:spacing w:line="121" w:lineRule="exact" w:before="0"/>
        <w:ind w:left="11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w w:val="115"/>
          <w:sz w:val="9"/>
          <w:szCs w:val="9"/>
        </w:rPr>
        <w:t>�.</w:t>
      </w:r>
      <w:r>
        <w:rPr>
          <w:rFonts w:ascii="Arial" w:hAnsi="Arial" w:cs="Arial" w:eastAsia="Arial"/>
          <w:spacing w:val="-18"/>
          <w:w w:val="195"/>
          <w:sz w:val="9"/>
          <w:szCs w:val="9"/>
        </w:rPr>
        <w:t> </w:t>
      </w:r>
      <w:r>
        <w:rPr>
          <w:rFonts w:ascii="Arial" w:hAnsi="Arial" w:cs="Arial" w:eastAsia="Arial"/>
          <w:w w:val="195"/>
          <w:sz w:val="9"/>
          <w:szCs w:val="9"/>
        </w:rPr>
        <w:t>eE,.I,.</w:t>
      </w:r>
      <w:r>
        <w:rPr>
          <w:rFonts w:ascii="Arial" w:hAnsi="Arial" w:cs="Arial" w:eastAsia="Arial"/>
          <w:spacing w:val="-12"/>
          <w:w w:val="195"/>
          <w:sz w:val="9"/>
          <w:szCs w:val="9"/>
        </w:rPr>
        <w:t> </w:t>
      </w:r>
      <w:r>
        <w:rPr>
          <w:rFonts w:ascii="Arial" w:hAnsi="Arial" w:cs="Arial" w:eastAsia="Arial"/>
          <w:w w:val="115"/>
          <w:sz w:val="9"/>
          <w:szCs w:val="9"/>
        </w:rPr>
        <w:t>JICJMNI1"'CW</w:t>
      </w:r>
      <w:r>
        <w:rPr>
          <w:rFonts w:ascii="Arial" w:hAnsi="Arial" w:cs="Arial" w:eastAsia="Arial"/>
          <w:spacing w:val="-16"/>
          <w:w w:val="190"/>
          <w:sz w:val="9"/>
          <w:szCs w:val="9"/>
        </w:rPr>
        <w:t> </w:t>
      </w:r>
      <w:r>
        <w:rPr>
          <w:rFonts w:ascii="Arial" w:hAnsi="Arial" w:cs="Arial" w:eastAsia="Arial"/>
          <w:spacing w:val="-4"/>
          <w:w w:val="190"/>
          <w:sz w:val="9"/>
          <w:szCs w:val="9"/>
        </w:rPr>
        <w:t>""'-</w:t>
      </w:r>
      <w:r>
        <w:rPr>
          <w:rFonts w:ascii="Arial" w:hAnsi="Arial" w:cs="Arial" w:eastAsia="Arial"/>
          <w:sz w:val="9"/>
          <w:szCs w:val="9"/>
        </w:rPr>
        <w:tab/>
      </w:r>
      <w:r>
        <w:rPr>
          <w:rFonts w:ascii="Arial" w:hAnsi="Arial" w:cs="Arial" w:eastAsia="Arial"/>
          <w:w w:val="155"/>
          <w:position w:val="2"/>
          <w:sz w:val="9"/>
          <w:szCs w:val="9"/>
        </w:rPr>
        <w:t>LOWIU.</w:t>
      </w:r>
      <w:r>
        <w:rPr>
          <w:rFonts w:ascii="Arial" w:hAnsi="Arial" w:cs="Arial" w:eastAsia="Arial"/>
          <w:spacing w:val="-10"/>
          <w:w w:val="155"/>
          <w:position w:val="2"/>
          <w:sz w:val="9"/>
          <w:szCs w:val="9"/>
        </w:rPr>
        <w:t> </w:t>
      </w:r>
      <w:r>
        <w:rPr>
          <w:rFonts w:ascii="Arial" w:hAnsi="Arial" w:cs="Arial" w:eastAsia="Arial"/>
          <w:w w:val="155"/>
          <w:position w:val="2"/>
          <w:sz w:val="9"/>
          <w:szCs w:val="9"/>
        </w:rPr>
        <w:t>P.</w:t>
      </w:r>
      <w:r>
        <w:rPr>
          <w:rFonts w:ascii="Arial" w:hAnsi="Arial" w:cs="Arial" w:eastAsia="Arial"/>
          <w:spacing w:val="-10"/>
          <w:w w:val="155"/>
          <w:position w:val="2"/>
          <w:sz w:val="9"/>
          <w:szCs w:val="9"/>
        </w:rPr>
        <w:t> </w:t>
      </w:r>
      <w:r>
        <w:rPr>
          <w:rFonts w:ascii="Arial" w:hAnsi="Arial" w:cs="Arial" w:eastAsia="Arial"/>
          <w:w w:val="190"/>
          <w:position w:val="2"/>
          <w:sz w:val="9"/>
          <w:szCs w:val="9"/>
        </w:rPr>
        <w:t>w•tca•••</w:t>
      </w:r>
      <w:r>
        <w:rPr>
          <w:rFonts w:ascii="Arial" w:hAnsi="Arial" w:cs="Arial" w:eastAsia="Arial"/>
          <w:spacing w:val="-11"/>
          <w:w w:val="190"/>
          <w:position w:val="2"/>
          <w:sz w:val="9"/>
          <w:szCs w:val="9"/>
        </w:rPr>
        <w:t> </w:t>
      </w:r>
      <w:r>
        <w:rPr>
          <w:rFonts w:ascii="Arial" w:hAnsi="Arial" w:cs="Arial" w:eastAsia="Arial"/>
          <w:w w:val="405"/>
          <w:position w:val="2"/>
          <w:sz w:val="9"/>
          <w:szCs w:val="9"/>
        </w:rPr>
        <w:t>..</w:t>
      </w:r>
      <w:r>
        <w:rPr>
          <w:rFonts w:ascii="Arial" w:hAnsi="Arial" w:cs="Arial" w:eastAsia="Arial"/>
          <w:spacing w:val="-83"/>
          <w:w w:val="405"/>
          <w:position w:val="2"/>
          <w:sz w:val="9"/>
          <w:szCs w:val="9"/>
        </w:rPr>
        <w:t> </w:t>
      </w:r>
      <w:r>
        <w:rPr>
          <w:rFonts w:ascii="Arial" w:hAnsi="Arial" w:cs="Arial" w:eastAsia="Arial"/>
          <w:w w:val="405"/>
          <w:position w:val="2"/>
          <w:sz w:val="9"/>
          <w:szCs w:val="9"/>
        </w:rPr>
        <w:t>-</w:t>
      </w:r>
      <w:r>
        <w:rPr>
          <w:rFonts w:ascii="Arial" w:hAnsi="Arial" w:cs="Arial" w:eastAsia="Arial"/>
          <w:spacing w:val="-10"/>
          <w:w w:val="405"/>
          <w:position w:val="2"/>
          <w:sz w:val="9"/>
          <w:szCs w:val="9"/>
        </w:rPr>
        <w:t>.</w:t>
      </w:r>
    </w:p>
    <w:p>
      <w:pPr>
        <w:tabs>
          <w:tab w:pos="2187" w:val="left" w:leader="none"/>
        </w:tabs>
        <w:spacing w:line="225" w:lineRule="auto" w:before="10"/>
        <w:ind w:left="118" w:right="284" w:hanging="5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w w:val="180"/>
          <w:sz w:val="9"/>
          <w:szCs w:val="9"/>
        </w:rPr>
        <w:t>Wl\.Lt,..</w:t>
      </w:r>
      <w:r>
        <w:rPr>
          <w:rFonts w:ascii="Arial" w:hAnsi="Arial" w:cs="Arial" w:eastAsia="Arial"/>
          <w:w w:val="180"/>
          <w:sz w:val="9"/>
          <w:szCs w:val="9"/>
        </w:rPr>
        <w:t> o.</w:t>
      </w:r>
      <w:r>
        <w:rPr>
          <w:rFonts w:ascii="Arial" w:hAnsi="Arial" w:cs="Arial" w:eastAsia="Arial"/>
          <w:w w:val="180"/>
          <w:sz w:val="9"/>
          <w:szCs w:val="9"/>
        </w:rPr>
        <w:t> �«""w••·</w:t>
      </w:r>
      <w:r>
        <w:rPr>
          <w:rFonts w:ascii="Arial" w:hAnsi="Arial" w:cs="Arial" w:eastAsia="Arial"/>
          <w:w w:val="180"/>
          <w:sz w:val="9"/>
          <w:szCs w:val="9"/>
        </w:rPr>
        <w:t> MAIM</w:t>
      </w:r>
      <w:r>
        <w:rPr>
          <w:rFonts w:ascii="Arial" w:hAnsi="Arial" w:cs="Arial" w:eastAsia="Arial"/>
          <w:sz w:val="9"/>
          <w:szCs w:val="9"/>
        </w:rPr>
        <w:tab/>
      </w:r>
      <w:r>
        <w:rPr>
          <w:rFonts w:ascii="Arial" w:hAnsi="Arial" w:cs="Arial" w:eastAsia="Arial"/>
          <w:spacing w:val="-2"/>
          <w:w w:val="180"/>
          <w:position w:val="2"/>
          <w:sz w:val="9"/>
          <w:szCs w:val="9"/>
        </w:rPr>
        <w:t>01.wn</w:t>
      </w:r>
      <w:r>
        <w:rPr>
          <w:rFonts w:ascii="Arial" w:hAnsi="Arial" w:cs="Arial" w:eastAsia="Arial"/>
          <w:spacing w:val="-10"/>
          <w:w w:val="180"/>
          <w:position w:val="2"/>
          <w:sz w:val="9"/>
          <w:szCs w:val="9"/>
        </w:rPr>
        <w:t> </w:t>
      </w:r>
      <w:r>
        <w:rPr>
          <w:rFonts w:ascii="Arial" w:hAnsi="Arial" w:cs="Arial" w:eastAsia="Arial"/>
          <w:spacing w:val="-2"/>
          <w:w w:val="180"/>
          <w:position w:val="2"/>
          <w:sz w:val="9"/>
          <w:szCs w:val="9"/>
        </w:rPr>
        <w:t>•·</w:t>
      </w:r>
      <w:r>
        <w:rPr>
          <w:rFonts w:ascii="Arial" w:hAnsi="Arial" w:cs="Arial" w:eastAsia="Arial"/>
          <w:spacing w:val="-9"/>
          <w:w w:val="180"/>
          <w:position w:val="2"/>
          <w:sz w:val="9"/>
          <w:szCs w:val="9"/>
        </w:rPr>
        <w:t> </w:t>
      </w:r>
      <w:r>
        <w:rPr>
          <w:rFonts w:ascii="Arial" w:hAnsi="Arial" w:cs="Arial" w:eastAsia="Arial"/>
          <w:spacing w:val="-2"/>
          <w:w w:val="200"/>
          <w:position w:val="2"/>
          <w:sz w:val="9"/>
          <w:szCs w:val="9"/>
        </w:rPr>
        <w:t>M•n.•n,</w:t>
      </w:r>
      <w:r>
        <w:rPr>
          <w:rFonts w:ascii="Arial" w:hAnsi="Arial" w:cs="Arial" w:eastAsia="Arial"/>
          <w:spacing w:val="-22"/>
          <w:w w:val="200"/>
          <w:position w:val="2"/>
          <w:sz w:val="9"/>
          <w:szCs w:val="9"/>
        </w:rPr>
        <w:t> </w:t>
      </w:r>
      <w:r>
        <w:rPr>
          <w:rFonts w:ascii="Arial" w:hAnsi="Arial" w:cs="Arial" w:eastAsia="Arial"/>
          <w:spacing w:val="-2"/>
          <w:w w:val="135"/>
          <w:position w:val="2"/>
          <w:sz w:val="9"/>
          <w:szCs w:val="9"/>
        </w:rPr>
        <w:t>OICLA.</w:t>
      </w:r>
      <w:r>
        <w:rPr>
          <w:rFonts w:ascii="Arial" w:hAnsi="Arial" w:cs="Arial" w:eastAsia="Arial"/>
          <w:spacing w:val="-2"/>
          <w:w w:val="170"/>
          <w:position w:val="2"/>
          <w:sz w:val="9"/>
          <w:szCs w:val="9"/>
        </w:rPr>
        <w:t> </w:t>
      </w:r>
      <w:r>
        <w:rPr>
          <w:rFonts w:ascii="Arial" w:hAnsi="Arial" w:cs="Arial" w:eastAsia="Arial"/>
          <w:w w:val="170"/>
          <w:sz w:val="9"/>
          <w:szCs w:val="9"/>
        </w:rPr>
        <w:t>JAU...</w:t>
      </w:r>
      <w:r>
        <w:rPr>
          <w:rFonts w:ascii="Arial" w:hAnsi="Arial" w:cs="Arial" w:eastAsia="Arial"/>
          <w:w w:val="170"/>
          <w:sz w:val="9"/>
          <w:szCs w:val="9"/>
        </w:rPr>
        <w:t> </w:t>
      </w:r>
      <w:r>
        <w:rPr>
          <w:rFonts w:ascii="Arial" w:hAnsi="Arial" w:cs="Arial" w:eastAsia="Arial"/>
          <w:spacing w:val="-1"/>
          <w:w w:val="487"/>
          <w:sz w:val="9"/>
          <w:szCs w:val="9"/>
        </w:rPr>
        <w:t>..</w:t>
      </w:r>
      <w:r>
        <w:rPr>
          <w:rFonts w:ascii="Arial" w:hAnsi="Arial" w:cs="Arial" w:eastAsia="Arial"/>
          <w:spacing w:val="-1"/>
          <w:w w:val="119"/>
          <w:sz w:val="9"/>
          <w:szCs w:val="9"/>
        </w:rPr>
        <w:t>,,</w:t>
      </w:r>
      <w:r>
        <w:rPr>
          <w:rFonts w:ascii="Arial" w:hAnsi="Arial" w:cs="Arial" w:eastAsia="Arial"/>
          <w:spacing w:val="4"/>
          <w:w w:val="119"/>
          <w:sz w:val="9"/>
          <w:szCs w:val="9"/>
        </w:rPr>
        <w:t>.</w:t>
      </w:r>
      <w:r>
        <w:rPr>
          <w:rFonts w:ascii="Arial" w:hAnsi="Arial" w:cs="Arial" w:eastAsia="Arial"/>
          <w:spacing w:val="-1"/>
          <w:w w:val="103"/>
          <w:sz w:val="9"/>
          <w:szCs w:val="9"/>
        </w:rPr>
        <w:t>..</w:t>
      </w:r>
      <w:r>
        <w:rPr>
          <w:rFonts w:ascii="Arial" w:hAnsi="Arial" w:cs="Arial" w:eastAsia="Arial"/>
          <w:spacing w:val="-39"/>
          <w:w w:val="219"/>
          <w:sz w:val="9"/>
          <w:szCs w:val="9"/>
        </w:rPr>
        <w:t> </w:t>
      </w:r>
      <w:r>
        <w:rPr>
          <w:rFonts w:ascii="Arial" w:hAnsi="Arial" w:cs="Arial" w:eastAsia="Arial"/>
          <w:w w:val="220"/>
          <w:sz w:val="9"/>
          <w:szCs w:val="9"/>
        </w:rPr>
        <w:t>I••</w:t>
      </w:r>
      <w:r>
        <w:rPr>
          <w:rFonts w:ascii="Arial" w:hAnsi="Arial" w:cs="Arial" w:eastAsia="Arial"/>
          <w:w w:val="220"/>
          <w:sz w:val="9"/>
          <w:szCs w:val="9"/>
        </w:rPr>
        <w:t> </w:t>
      </w:r>
      <w:r>
        <w:rPr>
          <w:rFonts w:ascii="Arial" w:hAnsi="Arial" w:cs="Arial" w:eastAsia="Arial"/>
          <w:w w:val="135"/>
          <w:sz w:val="9"/>
          <w:szCs w:val="9"/>
        </w:rPr>
        <w:t>a.</w:t>
      </w:r>
      <w:r>
        <w:rPr>
          <w:rFonts w:ascii="Arial" w:hAnsi="Arial" w:cs="Arial" w:eastAsia="Arial"/>
          <w:w w:val="180"/>
          <w:sz w:val="9"/>
          <w:szCs w:val="9"/>
        </w:rPr>
        <w:t> I'Ail,</w:t>
      </w:r>
      <w:r>
        <w:rPr>
          <w:rFonts w:ascii="Arial" w:hAnsi="Arial" w:cs="Arial" w:eastAsia="Arial"/>
          <w:sz w:val="9"/>
          <w:szCs w:val="9"/>
        </w:rPr>
        <w:tab/>
      </w:r>
      <w:r>
        <w:rPr>
          <w:rFonts w:ascii="Arial" w:hAnsi="Arial" w:cs="Arial" w:eastAsia="Arial"/>
          <w:spacing w:val="-20"/>
          <w:sz w:val="9"/>
          <w:szCs w:val="9"/>
        </w:rPr>
        <w:t> </w:t>
      </w:r>
      <w:r>
        <w:rPr>
          <w:rFonts w:ascii="Arial" w:hAnsi="Arial" w:cs="Arial" w:eastAsia="Arial"/>
          <w:w w:val="135"/>
          <w:position w:val="2"/>
          <w:sz w:val="9"/>
          <w:szCs w:val="9"/>
        </w:rPr>
        <w:t>PA•It.</w:t>
      </w:r>
      <w:r>
        <w:rPr>
          <w:rFonts w:ascii="Arial" w:hAnsi="Arial" w:cs="Arial" w:eastAsia="Arial"/>
          <w:w w:val="135"/>
          <w:position w:val="2"/>
          <w:sz w:val="9"/>
          <w:szCs w:val="9"/>
        </w:rPr>
        <w:t> LA•AL1',</w:t>
      </w:r>
      <w:r>
        <w:rPr>
          <w:rFonts w:ascii="Arial" w:hAnsi="Arial" w:cs="Arial" w:eastAsia="Arial"/>
          <w:w w:val="135"/>
          <w:position w:val="2"/>
          <w:sz w:val="9"/>
          <w:szCs w:val="9"/>
        </w:rPr>
        <w:t> NaV.</w:t>
      </w:r>
    </w:p>
    <w:p>
      <w:pPr>
        <w:tabs>
          <w:tab w:pos="1284" w:val="left" w:leader="none"/>
          <w:tab w:pos="2187" w:val="left" w:leader="none"/>
        </w:tabs>
        <w:spacing w:before="6"/>
        <w:ind w:left="118" w:right="0" w:firstLine="0"/>
        <w:jc w:val="left"/>
        <w:rPr>
          <w:rFonts w:ascii="Arial"/>
          <w:sz w:val="9"/>
        </w:rPr>
      </w:pPr>
      <w:r>
        <w:rPr>
          <w:rFonts w:ascii="Arial"/>
          <w:w w:val="140"/>
          <w:sz w:val="9"/>
        </w:rPr>
        <w:t>PUI'fD</w:t>
      </w:r>
      <w:r>
        <w:rPr>
          <w:rFonts w:ascii="Arial"/>
          <w:spacing w:val="5"/>
          <w:w w:val="140"/>
          <w:sz w:val="9"/>
        </w:rPr>
        <w:t> </w:t>
      </w:r>
      <w:r>
        <w:rPr>
          <w:rFonts w:ascii="Arial"/>
          <w:w w:val="140"/>
          <w:sz w:val="9"/>
        </w:rPr>
        <w:t>R,</w:t>
      </w:r>
      <w:r>
        <w:rPr>
          <w:rFonts w:ascii="Arial"/>
          <w:spacing w:val="-16"/>
          <w:w w:val="250"/>
          <w:sz w:val="9"/>
        </w:rPr>
        <w:t> </w:t>
      </w:r>
      <w:r>
        <w:rPr>
          <w:rFonts w:ascii="Arial"/>
          <w:spacing w:val="-2"/>
          <w:w w:val="250"/>
          <w:sz w:val="9"/>
        </w:rPr>
        <w:t>_,...</w:t>
      </w:r>
      <w:r>
        <w:rPr>
          <w:rFonts w:ascii="Arial"/>
          <w:sz w:val="9"/>
        </w:rPr>
        <w:tab/>
      </w:r>
      <w:r>
        <w:rPr>
          <w:rFonts w:ascii="Arial"/>
          <w:spacing w:val="-4"/>
          <w:w w:val="140"/>
          <w:sz w:val="9"/>
        </w:rPr>
        <w:t>COLO.</w:t>
      </w:r>
      <w:r>
        <w:rPr>
          <w:rFonts w:ascii="Arial"/>
          <w:sz w:val="9"/>
        </w:rPr>
        <w:tab/>
      </w:r>
      <w:r>
        <w:rPr>
          <w:rFonts w:ascii="Arial"/>
          <w:w w:val="350"/>
          <w:position w:val="1"/>
          <w:sz w:val="9"/>
        </w:rPr>
        <w:t>-NICK-</w:t>
      </w:r>
      <w:r>
        <w:rPr>
          <w:rFonts w:ascii="Arial"/>
          <w:spacing w:val="-5"/>
          <w:w w:val="350"/>
          <w:position w:val="1"/>
          <w:sz w:val="9"/>
        </w:rPr>
        <w:t>.,-</w:t>
      </w:r>
    </w:p>
    <w:p>
      <w:pPr>
        <w:spacing w:before="28"/>
        <w:ind w:left="113" w:right="0" w:firstLine="0"/>
        <w:jc w:val="left"/>
        <w:rPr>
          <w:rFonts w:ascii="Arial" w:hAnsi="Arial"/>
          <w:sz w:val="9"/>
        </w:rPr>
      </w:pPr>
      <w:r>
        <w:rPr>
          <w:rFonts w:ascii="Arial" w:hAnsi="Arial"/>
          <w:w w:val="305"/>
          <w:sz w:val="9"/>
        </w:rPr>
        <w:t>.....n•P.-</w:t>
      </w:r>
      <w:r>
        <w:rPr>
          <w:rFonts w:ascii="Arial" w:hAnsi="Arial"/>
          <w:w w:val="345"/>
          <w:sz w:val="9"/>
        </w:rPr>
        <w:t>._</w:t>
      </w:r>
      <w:r>
        <w:rPr>
          <w:rFonts w:ascii="Arial" w:hAnsi="Arial"/>
          <w:spacing w:val="-27"/>
          <w:w w:val="345"/>
          <w:sz w:val="9"/>
        </w:rPr>
        <w:t> </w:t>
      </w:r>
      <w:r>
        <w:rPr>
          <w:rFonts w:ascii="Arial" w:hAnsi="Arial"/>
          <w:spacing w:val="-4"/>
          <w:w w:val="210"/>
          <w:sz w:val="9"/>
        </w:rPr>
        <w:t>..</w:t>
      </w:r>
      <w:r>
        <w:rPr>
          <w:rFonts w:ascii="Arial" w:hAnsi="Arial"/>
          <w:spacing w:val="-4"/>
          <w:w w:val="479"/>
          <w:sz w:val="9"/>
        </w:rPr>
        <w:t>..</w:t>
      </w:r>
    </w:p>
    <w:p>
      <w:pPr>
        <w:spacing w:before="31"/>
        <w:ind w:left="118" w:right="0" w:firstLine="0"/>
        <w:jc w:val="left"/>
        <w:rPr>
          <w:rFonts w:ascii="Arial"/>
          <w:sz w:val="9"/>
        </w:rPr>
      </w:pPr>
      <w:r>
        <w:rPr>
          <w:rFonts w:ascii="Arial"/>
          <w:w w:val="410"/>
          <w:sz w:val="9"/>
        </w:rPr>
        <w:t>-0.</w:t>
      </w:r>
      <w:r>
        <w:rPr>
          <w:rFonts w:ascii="Arial"/>
          <w:spacing w:val="-68"/>
          <w:w w:val="410"/>
          <w:sz w:val="9"/>
        </w:rPr>
        <w:t> </w:t>
      </w:r>
      <w:r>
        <w:rPr>
          <w:rFonts w:ascii="Arial"/>
          <w:w w:val="495"/>
          <w:sz w:val="9"/>
        </w:rPr>
        <w:t>_,.</w:t>
      </w:r>
      <w:r>
        <w:rPr>
          <w:rFonts w:ascii="Arial"/>
          <w:spacing w:val="-83"/>
          <w:w w:val="495"/>
          <w:sz w:val="9"/>
        </w:rPr>
        <w:t> </w:t>
      </w:r>
      <w:r>
        <w:rPr>
          <w:rFonts w:ascii="Arial"/>
          <w:spacing w:val="-4"/>
          <w:w w:val="285"/>
          <w:sz w:val="9"/>
        </w:rPr>
        <w:t>""'"</w:t>
      </w:r>
    </w:p>
    <w:p>
      <w:pPr>
        <w:spacing w:before="112"/>
        <w:ind w:left="680" w:right="588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w w:val="240"/>
          <w:sz w:val="9"/>
          <w:szCs w:val="9"/>
        </w:rPr>
        <w:t>-.uaM</w:t>
      </w:r>
      <w:r>
        <w:rPr>
          <w:rFonts w:ascii="Arial" w:hAnsi="Arial" w:cs="Arial" w:eastAsia="Arial"/>
          <w:spacing w:val="-21"/>
          <w:w w:val="240"/>
          <w:sz w:val="9"/>
          <w:szCs w:val="9"/>
        </w:rPr>
        <w:t> </w:t>
      </w:r>
      <w:r>
        <w:rPr>
          <w:rFonts w:ascii="Arial" w:hAnsi="Arial" w:cs="Arial" w:eastAsia="Arial"/>
          <w:w w:val="240"/>
          <w:sz w:val="9"/>
          <w:szCs w:val="9"/>
        </w:rPr>
        <w:t>..</w:t>
      </w:r>
      <w:r>
        <w:rPr>
          <w:rFonts w:ascii="Arial" w:hAnsi="Arial" w:cs="Arial" w:eastAsia="Arial"/>
          <w:spacing w:val="-26"/>
          <w:w w:val="240"/>
          <w:sz w:val="9"/>
          <w:szCs w:val="9"/>
        </w:rPr>
        <w:t> </w:t>
      </w:r>
      <w:r>
        <w:rPr>
          <w:rFonts w:ascii="Arial" w:hAnsi="Arial" w:cs="Arial" w:eastAsia="Arial"/>
          <w:w w:val="265"/>
          <w:sz w:val="9"/>
          <w:szCs w:val="9"/>
        </w:rPr>
        <w:t>a_".,."•</w:t>
      </w:r>
      <w:r>
        <w:rPr>
          <w:rFonts w:ascii="Arial" w:hAnsi="Arial" w:cs="Arial" w:eastAsia="Arial"/>
          <w:spacing w:val="-27"/>
          <w:w w:val="265"/>
          <w:sz w:val="9"/>
          <w:szCs w:val="9"/>
        </w:rPr>
        <w:t> </w:t>
      </w:r>
      <w:r>
        <w:rPr>
          <w:rFonts w:ascii="Arial" w:hAnsi="Arial" w:cs="Arial" w:eastAsia="Arial"/>
          <w:w w:val="365"/>
          <w:sz w:val="9"/>
          <w:szCs w:val="9"/>
        </w:rPr>
        <w:t>••_,.</w:t>
      </w:r>
      <w:r>
        <w:rPr>
          <w:rFonts w:ascii="Arial" w:hAnsi="Arial" w:cs="Arial" w:eastAsia="Arial"/>
          <w:spacing w:val="-52"/>
          <w:w w:val="365"/>
          <w:sz w:val="9"/>
          <w:szCs w:val="9"/>
        </w:rPr>
        <w:t> </w:t>
      </w:r>
      <w:r>
        <w:rPr>
          <w:rFonts w:ascii="Arial" w:hAnsi="Arial" w:cs="Arial" w:eastAsia="Arial"/>
          <w:spacing w:val="-2"/>
          <w:w w:val="240"/>
          <w:sz w:val="9"/>
          <w:szCs w:val="9"/>
        </w:rPr>
        <w:t>DOll�</w:t>
      </w:r>
    </w:p>
    <w:p>
      <w:pPr>
        <w:spacing w:before="37"/>
        <w:ind w:left="919" w:right="0" w:firstLine="0"/>
        <w:jc w:val="left"/>
        <w:rPr>
          <w:rFonts w:ascii="Arial"/>
          <w:sz w:val="9"/>
        </w:rPr>
      </w:pPr>
      <w:r>
        <w:rPr>
          <w:rFonts w:ascii="Arial"/>
          <w:w w:val="335"/>
          <w:sz w:val="9"/>
        </w:rPr>
        <w:t>_.._.</w:t>
      </w:r>
      <w:r>
        <w:rPr>
          <w:rFonts w:ascii="Arial"/>
          <w:spacing w:val="-51"/>
          <w:w w:val="335"/>
          <w:sz w:val="9"/>
        </w:rPr>
        <w:t> </w:t>
      </w:r>
      <w:r>
        <w:rPr>
          <w:rFonts w:ascii="Arial"/>
          <w:w w:val="290"/>
          <w:sz w:val="9"/>
        </w:rPr>
        <w:t>..</w:t>
      </w:r>
      <w:r>
        <w:rPr>
          <w:rFonts w:ascii="Arial"/>
          <w:spacing w:val="-44"/>
          <w:w w:val="290"/>
          <w:sz w:val="9"/>
        </w:rPr>
        <w:t> </w:t>
      </w:r>
      <w:r>
        <w:rPr>
          <w:rFonts w:ascii="Times New Roman"/>
          <w:w w:val="290"/>
          <w:sz w:val="12"/>
        </w:rPr>
        <w:t>_.,.</w:t>
      </w:r>
      <w:r>
        <w:rPr>
          <w:rFonts w:ascii="Times New Roman"/>
          <w:spacing w:val="-53"/>
          <w:w w:val="290"/>
          <w:sz w:val="12"/>
        </w:rPr>
        <w:t> </w:t>
      </w:r>
      <w:r>
        <w:rPr>
          <w:rFonts w:ascii="Times New Roman"/>
          <w:w w:val="480"/>
          <w:sz w:val="12"/>
        </w:rPr>
        <w:t>--.--.</w:t>
      </w:r>
      <w:r>
        <w:rPr>
          <w:rFonts w:ascii="Times New Roman"/>
          <w:spacing w:val="-3"/>
          <w:w w:val="480"/>
          <w:sz w:val="12"/>
        </w:rPr>
        <w:t> </w:t>
      </w:r>
      <w:r>
        <w:rPr>
          <w:rFonts w:ascii="Arial"/>
          <w:spacing w:val="-10"/>
          <w:w w:val="125"/>
          <w:sz w:val="9"/>
        </w:rPr>
        <w:t>.</w:t>
      </w:r>
    </w:p>
    <w:p>
      <w:pPr>
        <w:spacing w:line="240" w:lineRule="auto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40"/>
        <w:ind w:left="113" w:right="0" w:firstLine="0"/>
        <w:jc w:val="left"/>
        <w:rPr>
          <w:sz w:val="17"/>
        </w:rPr>
      </w:pPr>
      <w:r>
        <w:rPr>
          <w:w w:val="85"/>
          <w:sz w:val="17"/>
        </w:rPr>
        <w:t>SELECT</w:t>
      </w:r>
      <w:r>
        <w:rPr>
          <w:spacing w:val="-8"/>
          <w:sz w:val="17"/>
        </w:rPr>
        <w:t> </w:t>
      </w:r>
      <w:r>
        <w:rPr>
          <w:w w:val="85"/>
          <w:sz w:val="17"/>
        </w:rPr>
        <w:t>COMMITTE!!</w:t>
      </w:r>
      <w:r>
        <w:rPr>
          <w:spacing w:val="-3"/>
          <w:w w:val="85"/>
          <w:sz w:val="17"/>
        </w:rPr>
        <w:t> </w:t>
      </w:r>
      <w:r>
        <w:rPr>
          <w:w w:val="85"/>
          <w:sz w:val="17"/>
        </w:rPr>
        <w:t>ON</w:t>
      </w:r>
      <w:r>
        <w:rPr>
          <w:spacing w:val="1"/>
          <w:sz w:val="17"/>
        </w:rPr>
        <w:t> </w:t>
      </w:r>
      <w:r>
        <w:rPr>
          <w:w w:val="85"/>
          <w:sz w:val="17"/>
        </w:rPr>
        <w:t>SMALL</w:t>
      </w:r>
      <w:r>
        <w:rPr>
          <w:sz w:val="17"/>
        </w:rPr>
        <w:t> </w:t>
      </w:r>
      <w:r>
        <w:rPr>
          <w:spacing w:val="-2"/>
          <w:w w:val="85"/>
          <w:sz w:val="17"/>
        </w:rPr>
        <w:t>DUSINESS</w:t>
      </w:r>
    </w:p>
    <w:p>
      <w:pPr>
        <w:spacing w:before="67"/>
        <w:ind w:left="273" w:right="3599" w:firstLine="0"/>
        <w:jc w:val="center"/>
        <w:rPr>
          <w:rFonts w:ascii="Times New Roman"/>
          <w:sz w:val="12"/>
        </w:rPr>
      </w:pPr>
      <w:r>
        <w:rPr>
          <w:rFonts w:ascii="Times New Roman"/>
          <w:sz w:val="12"/>
        </w:rPr>
        <w:t>(GIUIAT&amp;D</w:t>
      </w:r>
      <w:r>
        <w:rPr>
          <w:rFonts w:ascii="Times New Roman"/>
          <w:spacing w:val="-29"/>
          <w:w w:val="255"/>
          <w:sz w:val="12"/>
        </w:rPr>
        <w:t> </w:t>
      </w:r>
      <w:r>
        <w:rPr>
          <w:rFonts w:ascii="Arial"/>
          <w:w w:val="255"/>
          <w:sz w:val="9"/>
        </w:rPr>
        <w:t>PUIIt-</w:t>
      </w:r>
      <w:r>
        <w:rPr>
          <w:rFonts w:ascii="Arial"/>
          <w:spacing w:val="-23"/>
          <w:w w:val="255"/>
          <w:sz w:val="9"/>
        </w:rPr>
        <w:t> </w:t>
      </w:r>
      <w:r>
        <w:rPr>
          <w:rFonts w:ascii="Arial"/>
          <w:w w:val="150"/>
          <w:sz w:val="9"/>
        </w:rPr>
        <w:t>TO</w:t>
      </w:r>
      <w:r>
        <w:rPr>
          <w:rFonts w:ascii="Arial"/>
          <w:spacing w:val="12"/>
          <w:w w:val="175"/>
          <w:sz w:val="9"/>
        </w:rPr>
        <w:t> </w:t>
      </w:r>
      <w:r>
        <w:rPr>
          <w:rFonts w:ascii="Arial"/>
          <w:w w:val="175"/>
          <w:sz w:val="9"/>
        </w:rPr>
        <w:t>8,</w:t>
      </w:r>
      <w:r>
        <w:rPr>
          <w:rFonts w:ascii="Arial"/>
          <w:spacing w:val="2"/>
          <w:w w:val="215"/>
          <w:sz w:val="9"/>
        </w:rPr>
        <w:t> </w:t>
      </w:r>
      <w:r>
        <w:rPr>
          <w:rFonts w:ascii="Arial"/>
          <w:w w:val="215"/>
          <w:sz w:val="9"/>
        </w:rPr>
        <w:t>IIU,</w:t>
      </w:r>
      <w:r>
        <w:rPr>
          <w:rFonts w:ascii="Arial"/>
          <w:spacing w:val="-6"/>
          <w:w w:val="215"/>
          <w:sz w:val="9"/>
        </w:rPr>
        <w:t> </w:t>
      </w:r>
      <w:r>
        <w:rPr>
          <w:rFonts w:ascii="Times New Roman"/>
          <w:w w:val="175"/>
          <w:sz w:val="12"/>
        </w:rPr>
        <w:t>.,llaT</w:t>
      </w:r>
      <w:r>
        <w:rPr>
          <w:rFonts w:ascii="Times New Roman"/>
          <w:spacing w:val="-11"/>
          <w:w w:val="175"/>
          <w:sz w:val="12"/>
        </w:rPr>
        <w:t> </w:t>
      </w:r>
      <w:r>
        <w:rPr>
          <w:rFonts w:ascii="Times New Roman"/>
          <w:w w:val="255"/>
          <w:sz w:val="12"/>
        </w:rPr>
        <w:t>-</w:t>
      </w:r>
      <w:r>
        <w:rPr>
          <w:rFonts w:ascii="Times New Roman"/>
          <w:spacing w:val="-5"/>
          <w:w w:val="255"/>
          <w:sz w:val="12"/>
        </w:rPr>
        <w:t>).</w:t>
      </w:r>
    </w:p>
    <w:p>
      <w:pPr>
        <w:spacing w:before="73"/>
        <w:ind w:left="191" w:right="3599" w:firstLine="0"/>
        <w:jc w:val="center"/>
        <w:rPr>
          <w:rFonts w:ascii="Times New Roman"/>
          <w:sz w:val="12"/>
        </w:rPr>
      </w:pPr>
      <w:r>
        <w:rPr>
          <w:rFonts w:ascii="Times New Roman"/>
          <w:w w:val="140"/>
          <w:sz w:val="12"/>
        </w:rPr>
        <w:t>WASHINGTON,</w:t>
      </w:r>
      <w:r>
        <w:rPr>
          <w:rFonts w:ascii="Times New Roman"/>
          <w:spacing w:val="-11"/>
          <w:w w:val="140"/>
          <w:sz w:val="12"/>
        </w:rPr>
        <w:t> </w:t>
      </w:r>
      <w:r>
        <w:rPr>
          <w:rFonts w:ascii="Times New Roman"/>
          <w:w w:val="140"/>
          <w:sz w:val="12"/>
        </w:rPr>
        <w:t>D,C:.</w:t>
      </w:r>
      <w:r>
        <w:rPr>
          <w:rFonts w:ascii="Times New Roman"/>
          <w:spacing w:val="33"/>
          <w:w w:val="140"/>
          <w:sz w:val="12"/>
        </w:rPr>
        <w:t> </w:t>
      </w:r>
      <w:r>
        <w:rPr>
          <w:rFonts w:ascii="Times New Roman"/>
          <w:spacing w:val="-2"/>
          <w:w w:val="140"/>
          <w:sz w:val="12"/>
        </w:rPr>
        <w:t>20110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3"/>
        </w:rPr>
      </w:pPr>
    </w:p>
    <w:p>
      <w:pPr>
        <w:tabs>
          <w:tab w:pos="1376" w:val="left" w:leader="none"/>
        </w:tabs>
        <w:spacing w:before="0"/>
        <w:ind w:left="171" w:right="0" w:firstLine="0"/>
        <w:jc w:val="left"/>
        <w:rPr>
          <w:sz w:val="18"/>
        </w:rPr>
      </w:pPr>
      <w:r>
        <w:rPr>
          <w:w w:val="125"/>
          <w:sz w:val="18"/>
        </w:rPr>
        <w:t>May</w:t>
      </w:r>
      <w:r>
        <w:rPr>
          <w:spacing w:val="60"/>
          <w:w w:val="125"/>
          <w:sz w:val="18"/>
        </w:rPr>
        <w:t> </w:t>
      </w:r>
      <w:r>
        <w:rPr>
          <w:spacing w:val="-5"/>
          <w:w w:val="125"/>
          <w:sz w:val="18"/>
        </w:rPr>
        <w:t>28,</w:t>
      </w:r>
      <w:r>
        <w:rPr>
          <w:sz w:val="18"/>
        </w:rPr>
        <w:tab/>
      </w:r>
      <w:r>
        <w:rPr>
          <w:spacing w:val="-4"/>
          <w:w w:val="125"/>
          <w:sz w:val="18"/>
        </w:rPr>
        <w:t>1976</w:t>
      </w:r>
    </w:p>
    <w:p>
      <w:pPr>
        <w:spacing w:after="0"/>
        <w:jc w:val="left"/>
        <w:rPr>
          <w:sz w:val="18"/>
        </w:rPr>
        <w:sectPr>
          <w:pgSz w:w="12260" w:h="15810"/>
          <w:pgMar w:top="280" w:bottom="280" w:left="400" w:right="320"/>
          <w:cols w:num="2" w:equalWidth="0">
            <w:col w:w="4071" w:space="714"/>
            <w:col w:w="675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</w:p>
    <w:p>
      <w:pPr>
        <w:spacing w:before="107"/>
        <w:ind w:left="370" w:right="0" w:firstLine="0"/>
        <w:jc w:val="left"/>
        <w:rPr>
          <w:sz w:val="18"/>
        </w:rPr>
      </w:pPr>
      <w:r>
        <w:rPr>
          <w:w w:val="145"/>
          <w:sz w:val="18"/>
        </w:rPr>
        <w:t>Dr.</w:t>
      </w:r>
      <w:r>
        <w:rPr>
          <w:spacing w:val="67"/>
          <w:w w:val="145"/>
          <w:sz w:val="18"/>
        </w:rPr>
        <w:t> </w:t>
      </w:r>
      <w:r>
        <w:rPr>
          <w:w w:val="145"/>
          <w:sz w:val="18"/>
        </w:rPr>
        <w:t>Samuel</w:t>
      </w:r>
      <w:r>
        <w:rPr>
          <w:spacing w:val="45"/>
          <w:w w:val="145"/>
          <w:sz w:val="18"/>
        </w:rPr>
        <w:t> </w:t>
      </w:r>
      <w:r>
        <w:rPr>
          <w:w w:val="145"/>
          <w:sz w:val="17"/>
        </w:rPr>
        <w:t>z.</w:t>
      </w:r>
      <w:r>
        <w:rPr>
          <w:spacing w:val="74"/>
          <w:w w:val="145"/>
          <w:sz w:val="17"/>
        </w:rPr>
        <w:t> </w:t>
      </w:r>
      <w:r>
        <w:rPr>
          <w:w w:val="145"/>
          <w:sz w:val="18"/>
        </w:rPr>
        <w:t>Cardon,</w:t>
      </w:r>
      <w:r>
        <w:rPr>
          <w:spacing w:val="66"/>
          <w:w w:val="145"/>
          <w:sz w:val="18"/>
        </w:rPr>
        <w:t> </w:t>
      </w:r>
      <w:r>
        <w:rPr>
          <w:spacing w:val="-2"/>
          <w:w w:val="145"/>
          <w:sz w:val="18"/>
        </w:rPr>
        <w:t>President</w:t>
      </w:r>
    </w:p>
    <w:p>
      <w:pPr>
        <w:spacing w:line="240" w:lineRule="atLeast" w:before="24"/>
        <w:ind w:left="380" w:right="3670" w:hanging="10"/>
        <w:jc w:val="left"/>
        <w:rPr>
          <w:rFonts w:ascii="Times New Roman"/>
          <w:sz w:val="16"/>
        </w:rPr>
      </w:pPr>
      <w:r>
        <w:rPr>
          <w:w w:val="150"/>
          <w:sz w:val="18"/>
        </w:rPr>
        <w:t>American</w:t>
      </w:r>
      <w:r>
        <w:rPr>
          <w:spacing w:val="13"/>
          <w:w w:val="150"/>
          <w:sz w:val="18"/>
        </w:rPr>
        <w:t> </w:t>
      </w:r>
      <w:r>
        <w:rPr>
          <w:w w:val="150"/>
          <w:sz w:val="18"/>
        </w:rPr>
        <w:t>Association</w:t>
      </w:r>
      <w:r>
        <w:rPr>
          <w:spacing w:val="10"/>
          <w:w w:val="150"/>
          <w:sz w:val="18"/>
        </w:rPr>
        <w:t> </w:t>
      </w:r>
      <w:r>
        <w:rPr>
          <w:w w:val="150"/>
          <w:sz w:val="18"/>
        </w:rPr>
        <w:t>of</w:t>
      </w:r>
      <w:r>
        <w:rPr>
          <w:w w:val="150"/>
          <w:sz w:val="18"/>
        </w:rPr>
        <w:t> Small</w:t>
      </w:r>
      <w:r>
        <w:rPr>
          <w:spacing w:val="14"/>
          <w:w w:val="150"/>
          <w:sz w:val="18"/>
        </w:rPr>
        <w:t> </w:t>
      </w:r>
      <w:r>
        <w:rPr>
          <w:w w:val="150"/>
          <w:sz w:val="18"/>
        </w:rPr>
        <w:t>Research</w:t>
      </w:r>
      <w:r>
        <w:rPr>
          <w:spacing w:val="12"/>
          <w:w w:val="150"/>
          <w:sz w:val="18"/>
        </w:rPr>
        <w:t> </w:t>
      </w:r>
      <w:r>
        <w:rPr>
          <w:w w:val="150"/>
          <w:sz w:val="18"/>
        </w:rPr>
        <w:t>Companies </w:t>
      </w:r>
      <w:r>
        <w:rPr>
          <w:w w:val="160"/>
          <w:sz w:val="18"/>
        </w:rPr>
        <w:t>c/o</w:t>
      </w:r>
      <w:r>
        <w:rPr>
          <w:spacing w:val="40"/>
          <w:w w:val="160"/>
          <w:sz w:val="18"/>
        </w:rPr>
        <w:t> </w:t>
      </w:r>
      <w:r>
        <w:rPr>
          <w:w w:val="160"/>
          <w:sz w:val="18"/>
        </w:rPr>
        <w:t>General</w:t>
      </w:r>
      <w:r>
        <w:rPr>
          <w:spacing w:val="40"/>
          <w:w w:val="160"/>
          <w:sz w:val="18"/>
        </w:rPr>
        <w:t> </w:t>
      </w:r>
      <w:r>
        <w:rPr>
          <w:w w:val="160"/>
          <w:sz w:val="18"/>
        </w:rPr>
        <w:t>Technical</w:t>
      </w:r>
      <w:r>
        <w:rPr>
          <w:w w:val="200"/>
          <w:sz w:val="18"/>
        </w:rPr>
        <w:t> </w:t>
      </w:r>
      <w:r>
        <w:rPr>
          <w:rFonts w:ascii="Times New Roman"/>
          <w:w w:val="200"/>
          <w:sz w:val="16"/>
        </w:rPr>
        <w:t>Services,</w:t>
      </w:r>
      <w:r>
        <w:rPr>
          <w:rFonts w:ascii="Times New Roman"/>
          <w:spacing w:val="80"/>
          <w:w w:val="200"/>
          <w:sz w:val="16"/>
        </w:rPr>
        <w:t> </w:t>
      </w:r>
      <w:r>
        <w:rPr>
          <w:rFonts w:ascii="Times New Roman"/>
          <w:w w:val="200"/>
          <w:sz w:val="16"/>
        </w:rPr>
        <w:t>Inc.</w:t>
      </w:r>
    </w:p>
    <w:p>
      <w:pPr>
        <w:spacing w:line="66" w:lineRule="exact" w:before="0"/>
        <w:ind w:left="0" w:right="114" w:firstLine="0"/>
        <w:jc w:val="right"/>
        <w:rPr>
          <w:rFonts w:ascii="Arial" w:hAnsi="Arial"/>
          <w:sz w:val="9"/>
        </w:rPr>
      </w:pPr>
      <w:r>
        <w:rPr>
          <w:rFonts w:ascii="Arial" w:hAnsi="Arial"/>
          <w:w w:val="396"/>
          <w:sz w:val="9"/>
        </w:rPr>
        <w:t>•</w:t>
      </w:r>
    </w:p>
    <w:p>
      <w:pPr>
        <w:spacing w:line="188" w:lineRule="exact" w:before="0"/>
        <w:ind w:left="377" w:right="0" w:firstLine="0"/>
        <w:jc w:val="left"/>
        <w:rPr>
          <w:sz w:val="18"/>
        </w:rPr>
      </w:pPr>
      <w:r>
        <w:rPr>
          <w:w w:val="145"/>
          <w:sz w:val="18"/>
        </w:rPr>
        <w:t>8794</w:t>
      </w:r>
      <w:r>
        <w:rPr>
          <w:spacing w:val="4"/>
          <w:w w:val="145"/>
          <w:sz w:val="18"/>
        </w:rPr>
        <w:t> </w:t>
      </w:r>
      <w:r>
        <w:rPr>
          <w:w w:val="145"/>
          <w:sz w:val="18"/>
        </w:rPr>
        <w:t>West</w:t>
      </w:r>
      <w:r>
        <w:rPr>
          <w:spacing w:val="38"/>
          <w:w w:val="145"/>
          <w:sz w:val="18"/>
        </w:rPr>
        <w:t> </w:t>
      </w:r>
      <w:r>
        <w:rPr>
          <w:w w:val="145"/>
          <w:sz w:val="18"/>
        </w:rPr>
        <w:t>Chester</w:t>
      </w:r>
      <w:r>
        <w:rPr>
          <w:spacing w:val="24"/>
          <w:w w:val="145"/>
          <w:sz w:val="18"/>
        </w:rPr>
        <w:t> </w:t>
      </w:r>
      <w:r>
        <w:rPr>
          <w:spacing w:val="-4"/>
          <w:w w:val="145"/>
          <w:sz w:val="18"/>
        </w:rPr>
        <w:t>Pika</w:t>
      </w:r>
    </w:p>
    <w:p>
      <w:pPr>
        <w:spacing w:line="537" w:lineRule="auto" w:before="27"/>
        <w:ind w:left="387" w:right="7585" w:hanging="5"/>
        <w:jc w:val="left"/>
        <w:rPr>
          <w:sz w:val="18"/>
        </w:rPr>
      </w:pPr>
      <w:r>
        <w:rPr>
          <w:w w:val="135"/>
          <w:sz w:val="18"/>
        </w:rPr>
        <w:t>Upper</w:t>
      </w:r>
      <w:r>
        <w:rPr>
          <w:spacing w:val="40"/>
          <w:w w:val="135"/>
          <w:sz w:val="18"/>
        </w:rPr>
        <w:t> </w:t>
      </w:r>
      <w:r>
        <w:rPr>
          <w:w w:val="135"/>
          <w:sz w:val="18"/>
        </w:rPr>
        <w:t>Darby,</w:t>
      </w:r>
      <w:r>
        <w:rPr>
          <w:spacing w:val="40"/>
          <w:w w:val="135"/>
          <w:sz w:val="18"/>
        </w:rPr>
        <w:t> </w:t>
      </w:r>
      <w:r>
        <w:rPr>
          <w:w w:val="135"/>
          <w:sz w:val="18"/>
        </w:rPr>
        <w:t>PA</w:t>
      </w:r>
      <w:r>
        <w:rPr>
          <w:spacing w:val="40"/>
          <w:w w:val="135"/>
          <w:sz w:val="18"/>
        </w:rPr>
        <w:t> </w:t>
      </w:r>
      <w:r>
        <w:rPr>
          <w:w w:val="135"/>
          <w:sz w:val="18"/>
        </w:rPr>
        <w:t>19082 Dear</w:t>
      </w:r>
      <w:r>
        <w:rPr>
          <w:spacing w:val="40"/>
          <w:w w:val="135"/>
          <w:sz w:val="18"/>
        </w:rPr>
        <w:t> </w:t>
      </w:r>
      <w:r>
        <w:rPr>
          <w:w w:val="135"/>
          <w:sz w:val="18"/>
        </w:rPr>
        <w:t>Dr.</w:t>
      </w:r>
      <w:r>
        <w:rPr>
          <w:spacing w:val="40"/>
          <w:w w:val="135"/>
          <w:sz w:val="18"/>
        </w:rPr>
        <w:t> </w:t>
      </w:r>
      <w:r>
        <w:rPr>
          <w:w w:val="135"/>
          <w:sz w:val="18"/>
        </w:rPr>
        <w:t>Cardon:</w:t>
      </w:r>
    </w:p>
    <w:p>
      <w:pPr>
        <w:spacing w:before="2"/>
        <w:ind w:left="1116" w:right="0" w:firstLine="0"/>
        <w:jc w:val="left"/>
        <w:rPr>
          <w:sz w:val="18"/>
        </w:rPr>
      </w:pPr>
      <w:r>
        <w:rPr>
          <w:w w:val="150"/>
          <w:sz w:val="18"/>
        </w:rPr>
        <w:t>l'le</w:t>
      </w:r>
      <w:r>
        <w:rPr>
          <w:spacing w:val="58"/>
          <w:w w:val="150"/>
          <w:sz w:val="18"/>
        </w:rPr>
        <w:t> </w:t>
      </w:r>
      <w:r>
        <w:rPr>
          <w:w w:val="150"/>
          <w:sz w:val="18"/>
        </w:rPr>
        <w:t>want</w:t>
      </w:r>
      <w:r>
        <w:rPr>
          <w:spacing w:val="40"/>
          <w:w w:val="175"/>
          <w:sz w:val="18"/>
        </w:rPr>
        <w:t> </w:t>
      </w:r>
      <w:r>
        <w:rPr>
          <w:w w:val="175"/>
          <w:sz w:val="18"/>
        </w:rPr>
        <w:t>to</w:t>
      </w:r>
      <w:r>
        <w:rPr>
          <w:spacing w:val="28"/>
          <w:w w:val="175"/>
          <w:sz w:val="18"/>
        </w:rPr>
        <w:t> </w:t>
      </w:r>
      <w:r>
        <w:rPr>
          <w:w w:val="150"/>
          <w:sz w:val="18"/>
        </w:rPr>
        <w:t>express</w:t>
      </w:r>
      <w:r>
        <w:rPr>
          <w:spacing w:val="19"/>
          <w:w w:val="175"/>
          <w:sz w:val="18"/>
        </w:rPr>
        <w:t> </w:t>
      </w:r>
      <w:r>
        <w:rPr>
          <w:rFonts w:ascii="Arial"/>
          <w:w w:val="175"/>
          <w:sz w:val="17"/>
        </w:rPr>
        <w:t>our</w:t>
      </w:r>
      <w:r>
        <w:rPr>
          <w:rFonts w:ascii="Arial"/>
          <w:spacing w:val="67"/>
          <w:w w:val="175"/>
          <w:sz w:val="17"/>
        </w:rPr>
        <w:t> </w:t>
      </w:r>
      <w:r>
        <w:rPr>
          <w:rFonts w:ascii="Arial"/>
          <w:w w:val="150"/>
          <w:sz w:val="17"/>
        </w:rPr>
        <w:t>deep</w:t>
      </w:r>
      <w:r>
        <w:rPr>
          <w:rFonts w:ascii="Arial"/>
          <w:spacing w:val="5"/>
          <w:w w:val="175"/>
          <w:sz w:val="17"/>
        </w:rPr>
        <w:t>  </w:t>
      </w:r>
      <w:r>
        <w:rPr>
          <w:rFonts w:ascii="Arial"/>
          <w:w w:val="175"/>
          <w:sz w:val="17"/>
        </w:rPr>
        <w:t>appreciation</w:t>
      </w:r>
      <w:r>
        <w:rPr>
          <w:rFonts w:ascii="Arial"/>
          <w:spacing w:val="75"/>
          <w:w w:val="195"/>
          <w:sz w:val="17"/>
        </w:rPr>
        <w:t> </w:t>
      </w:r>
      <w:r>
        <w:rPr>
          <w:rFonts w:ascii="Arial"/>
          <w:w w:val="195"/>
          <w:sz w:val="17"/>
        </w:rPr>
        <w:t>for</w:t>
      </w:r>
      <w:r>
        <w:rPr>
          <w:rFonts w:ascii="Arial"/>
          <w:spacing w:val="72"/>
          <w:w w:val="195"/>
          <w:sz w:val="17"/>
        </w:rPr>
        <w:t> </w:t>
      </w:r>
      <w:r>
        <w:rPr>
          <w:rFonts w:ascii="Arial"/>
          <w:w w:val="175"/>
          <w:sz w:val="17"/>
        </w:rPr>
        <w:t>your</w:t>
      </w:r>
      <w:r>
        <w:rPr>
          <w:rFonts w:ascii="Arial"/>
          <w:spacing w:val="8"/>
          <w:w w:val="175"/>
          <w:sz w:val="17"/>
        </w:rPr>
        <w:t>  </w:t>
      </w:r>
      <w:r>
        <w:rPr>
          <w:rFonts w:ascii="Arial"/>
          <w:w w:val="175"/>
          <w:sz w:val="17"/>
        </w:rPr>
        <w:t>support</w:t>
      </w:r>
      <w:r>
        <w:rPr>
          <w:rFonts w:ascii="Arial"/>
          <w:spacing w:val="75"/>
          <w:w w:val="175"/>
          <w:sz w:val="17"/>
        </w:rPr>
        <w:t> </w:t>
      </w:r>
      <w:r>
        <w:rPr>
          <w:spacing w:val="-5"/>
          <w:w w:val="175"/>
          <w:sz w:val="18"/>
        </w:rPr>
        <w:t>of</w:t>
      </w:r>
    </w:p>
    <w:p>
      <w:pPr>
        <w:tabs>
          <w:tab w:pos="3344" w:val="left" w:leader="none"/>
          <w:tab w:pos="7770" w:val="left" w:leader="none"/>
        </w:tabs>
        <w:spacing w:line="271" w:lineRule="auto" w:before="31"/>
        <w:ind w:left="384" w:right="938" w:firstLine="7"/>
        <w:jc w:val="left"/>
        <w:rPr>
          <w:sz w:val="18"/>
        </w:rPr>
      </w:pPr>
      <w:r>
        <w:rPr>
          <w:w w:val="165"/>
          <w:sz w:val="17"/>
        </w:rPr>
        <w:t>s.</w:t>
      </w:r>
      <w:r>
        <w:rPr>
          <w:w w:val="165"/>
          <w:sz w:val="17"/>
        </w:rPr>
        <w:t>  </w:t>
      </w:r>
      <w:r>
        <w:rPr>
          <w:w w:val="145"/>
          <w:sz w:val="18"/>
        </w:rPr>
        <w:t>Res.</w:t>
      </w:r>
      <w:r>
        <w:rPr>
          <w:spacing w:val="22"/>
          <w:w w:val="145"/>
          <w:sz w:val="18"/>
        </w:rPr>
        <w:t>  </w:t>
      </w:r>
      <w:r>
        <w:rPr>
          <w:w w:val="145"/>
          <w:sz w:val="18"/>
        </w:rPr>
        <w:t>104,</w:t>
      </w:r>
      <w:r>
        <w:rPr>
          <w:w w:val="165"/>
          <w:sz w:val="18"/>
        </w:rPr>
        <w:t>  granting</w:t>
      </w:r>
      <w:r>
        <w:rPr>
          <w:spacing w:val="65"/>
          <w:w w:val="165"/>
          <w:sz w:val="18"/>
        </w:rPr>
        <w:t> </w:t>
      </w:r>
      <w:r>
        <w:rPr>
          <w:w w:val="165"/>
          <w:sz w:val="18"/>
        </w:rPr>
        <w:t>legislative</w:t>
      </w:r>
      <w:r>
        <w:rPr>
          <w:spacing w:val="35"/>
          <w:w w:val="185"/>
          <w:sz w:val="18"/>
        </w:rPr>
        <w:t> </w:t>
      </w:r>
      <w:r>
        <w:rPr>
          <w:rFonts w:ascii="Arial" w:hAnsi="Arial"/>
          <w:w w:val="185"/>
          <w:sz w:val="17"/>
        </w:rPr>
        <w:t>authority,</w:t>
      </w:r>
      <w:r>
        <w:rPr>
          <w:rFonts w:ascii="Arial" w:hAnsi="Arial"/>
          <w:spacing w:val="40"/>
          <w:w w:val="185"/>
          <w:sz w:val="17"/>
        </w:rPr>
        <w:t> </w:t>
      </w:r>
      <w:r>
        <w:rPr>
          <w:rFonts w:ascii="Arial" w:hAnsi="Arial"/>
          <w:w w:val="185"/>
          <w:sz w:val="17"/>
        </w:rPr>
        <w:t>to</w:t>
      </w:r>
      <w:r>
        <w:rPr>
          <w:rFonts w:ascii="Arial" w:hAnsi="Arial"/>
          <w:spacing w:val="80"/>
          <w:w w:val="185"/>
          <w:sz w:val="17"/>
        </w:rPr>
        <w:t> </w:t>
      </w:r>
      <w:r>
        <w:rPr>
          <w:rFonts w:ascii="Arial" w:hAnsi="Arial"/>
          <w:w w:val="185"/>
          <w:sz w:val="17"/>
        </w:rPr>
        <w:t>the</w:t>
      </w:r>
      <w:r>
        <w:rPr>
          <w:rFonts w:ascii="Arial" w:hAnsi="Arial"/>
          <w:spacing w:val="80"/>
          <w:w w:val="185"/>
          <w:sz w:val="17"/>
        </w:rPr>
        <w:t> </w:t>
      </w:r>
      <w:r>
        <w:rPr>
          <w:rFonts w:ascii="Arial" w:hAnsi="Arial"/>
          <w:w w:val="185"/>
          <w:sz w:val="17"/>
        </w:rPr>
        <w:t>Select</w:t>
      </w:r>
      <w:r>
        <w:rPr>
          <w:rFonts w:ascii="Arial" w:hAnsi="Arial"/>
          <w:spacing w:val="80"/>
          <w:w w:val="185"/>
          <w:sz w:val="17"/>
        </w:rPr>
        <w:t> </w:t>
      </w:r>
      <w:r>
        <w:rPr>
          <w:rFonts w:ascii="Arial" w:hAnsi="Arial"/>
          <w:w w:val="165"/>
          <w:sz w:val="17"/>
        </w:rPr>
        <w:t>Committee </w:t>
      </w:r>
      <w:r>
        <w:rPr>
          <w:w w:val="145"/>
          <w:sz w:val="18"/>
        </w:rPr>
        <w:t>on</w:t>
      </w:r>
      <w:r>
        <w:rPr>
          <w:w w:val="145"/>
          <w:sz w:val="18"/>
        </w:rPr>
        <w:t> Small</w:t>
      </w:r>
      <w:r>
        <w:rPr>
          <w:w w:val="145"/>
          <w:sz w:val="18"/>
        </w:rPr>
        <w:t> </w:t>
      </w:r>
      <w:r>
        <w:rPr>
          <w:w w:val="165"/>
          <w:sz w:val="18"/>
        </w:rPr>
        <w:t>Business.</w:t>
      </w:r>
      <w:r>
        <w:rPr>
          <w:sz w:val="18"/>
        </w:rPr>
        <w:tab/>
      </w:r>
      <w:r>
        <w:rPr>
          <w:w w:val="145"/>
          <w:sz w:val="18"/>
        </w:rPr>
        <w:t>The</w:t>
      </w:r>
      <w:r>
        <w:rPr>
          <w:w w:val="165"/>
          <w:sz w:val="18"/>
        </w:rPr>
        <w:t> resolution,</w:t>
      </w:r>
      <w:r>
        <w:rPr>
          <w:spacing w:val="40"/>
          <w:w w:val="165"/>
          <w:sz w:val="18"/>
        </w:rPr>
        <w:t> </w:t>
      </w:r>
      <w:r>
        <w:rPr>
          <w:w w:val="145"/>
          <w:sz w:val="18"/>
        </w:rPr>
        <w:t>as</w:t>
      </w:r>
      <w:r>
        <w:rPr>
          <w:spacing w:val="30"/>
          <w:w w:val="145"/>
          <w:sz w:val="18"/>
        </w:rPr>
        <w:t> </w:t>
      </w:r>
      <w:r>
        <w:rPr>
          <w:w w:val="145"/>
          <w:sz w:val="18"/>
        </w:rPr>
        <w:t>you</w:t>
      </w:r>
      <w:r>
        <w:rPr>
          <w:spacing w:val="40"/>
          <w:w w:val="145"/>
          <w:sz w:val="18"/>
        </w:rPr>
        <w:t> </w:t>
      </w:r>
      <w:r>
        <w:rPr>
          <w:w w:val="140"/>
          <w:sz w:val="18"/>
        </w:rPr>
        <w:t>may</w:t>
      </w:r>
      <w:r>
        <w:rPr>
          <w:spacing w:val="28"/>
          <w:w w:val="145"/>
          <w:sz w:val="18"/>
        </w:rPr>
        <w:t> </w:t>
      </w:r>
      <w:r>
        <w:rPr>
          <w:w w:val="145"/>
          <w:sz w:val="18"/>
        </w:rPr>
        <w:t>know,</w:t>
      </w:r>
      <w:r>
        <w:rPr>
          <w:spacing w:val="40"/>
          <w:w w:val="165"/>
          <w:sz w:val="18"/>
        </w:rPr>
        <w:t> </w:t>
      </w:r>
      <w:r>
        <w:rPr>
          <w:rFonts w:ascii="Arial" w:hAnsi="Arial"/>
          <w:w w:val="165"/>
          <w:sz w:val="17"/>
        </w:rPr>
        <w:t>passed</w:t>
      </w:r>
      <w:r>
        <w:rPr>
          <w:rFonts w:ascii="Arial" w:hAnsi="Arial"/>
          <w:spacing w:val="40"/>
          <w:w w:val="185"/>
          <w:sz w:val="17"/>
        </w:rPr>
        <w:t> </w:t>
      </w:r>
      <w:r>
        <w:rPr>
          <w:rFonts w:ascii="Arial" w:hAnsi="Arial"/>
          <w:w w:val="185"/>
          <w:sz w:val="17"/>
        </w:rPr>
        <w:t>the </w:t>
      </w:r>
      <w:r>
        <w:rPr>
          <w:w w:val="145"/>
          <w:sz w:val="18"/>
        </w:rPr>
        <w:t>Senate</w:t>
      </w:r>
      <w:r>
        <w:rPr>
          <w:spacing w:val="56"/>
          <w:w w:val="145"/>
          <w:sz w:val="18"/>
        </w:rPr>
        <w:t> </w:t>
      </w:r>
      <w:r>
        <w:rPr>
          <w:w w:val="145"/>
          <w:sz w:val="18"/>
        </w:rPr>
        <w:t>on</w:t>
      </w:r>
      <w:r>
        <w:rPr>
          <w:spacing w:val="40"/>
          <w:w w:val="165"/>
          <w:sz w:val="18"/>
        </w:rPr>
        <w:t> </w:t>
      </w:r>
      <w:r>
        <w:rPr>
          <w:w w:val="165"/>
          <w:sz w:val="18"/>
        </w:rPr>
        <w:t>April</w:t>
      </w:r>
      <w:r>
        <w:rPr>
          <w:spacing w:val="56"/>
          <w:w w:val="165"/>
          <w:sz w:val="18"/>
        </w:rPr>
        <w:t> </w:t>
      </w:r>
      <w:r>
        <w:rPr>
          <w:w w:val="145"/>
          <w:sz w:val="18"/>
        </w:rPr>
        <w:t>29</w:t>
      </w:r>
      <w:r>
        <w:rPr>
          <w:spacing w:val="80"/>
          <w:w w:val="145"/>
          <w:sz w:val="18"/>
        </w:rPr>
        <w:t> </w:t>
      </w:r>
      <w:r>
        <w:rPr>
          <w:w w:val="145"/>
          <w:sz w:val="18"/>
        </w:rPr>
        <w:t>by</w:t>
      </w:r>
      <w:r>
        <w:rPr>
          <w:spacing w:val="40"/>
          <w:w w:val="165"/>
          <w:sz w:val="18"/>
        </w:rPr>
        <w:t> </w:t>
      </w:r>
      <w:r>
        <w:rPr>
          <w:w w:val="165"/>
          <w:sz w:val="18"/>
        </w:rPr>
        <w:t>a·vote</w:t>
      </w:r>
      <w:r>
        <w:rPr>
          <w:spacing w:val="40"/>
          <w:w w:val="165"/>
          <w:sz w:val="18"/>
        </w:rPr>
        <w:t> </w:t>
      </w:r>
      <w:r>
        <w:rPr>
          <w:w w:val="165"/>
          <w:sz w:val="18"/>
        </w:rPr>
        <w:t>of</w:t>
      </w:r>
      <w:r>
        <w:rPr>
          <w:spacing w:val="66"/>
          <w:w w:val="165"/>
          <w:sz w:val="18"/>
        </w:rPr>
        <w:t> </w:t>
      </w:r>
      <w:r>
        <w:rPr>
          <w:w w:val="145"/>
          <w:sz w:val="17"/>
        </w:rPr>
        <w:t>71</w:t>
      </w:r>
      <w:r>
        <w:rPr>
          <w:spacing w:val="67"/>
          <w:w w:val="185"/>
          <w:sz w:val="17"/>
        </w:rPr>
        <w:t> </w:t>
      </w:r>
      <w:r>
        <w:rPr>
          <w:rFonts w:ascii="Arial" w:hAnsi="Arial"/>
          <w:w w:val="185"/>
          <w:sz w:val="17"/>
        </w:rPr>
        <w:t>to</w:t>
      </w:r>
      <w:r>
        <w:rPr>
          <w:rFonts w:ascii="Arial" w:hAnsi="Arial"/>
          <w:spacing w:val="78"/>
          <w:w w:val="185"/>
          <w:sz w:val="17"/>
        </w:rPr>
        <w:t> </w:t>
      </w:r>
      <w:r>
        <w:rPr>
          <w:w w:val="145"/>
          <w:sz w:val="17"/>
        </w:rPr>
        <w:t>12,</w:t>
      </w:r>
      <w:r>
        <w:rPr>
          <w:spacing w:val="17"/>
          <w:w w:val="145"/>
          <w:sz w:val="17"/>
        </w:rPr>
        <w:t>  </w:t>
      </w:r>
      <w:r>
        <w:rPr>
          <w:w w:val="145"/>
          <w:sz w:val="18"/>
        </w:rPr>
        <w:t>and</w:t>
      </w:r>
      <w:r>
        <w:rPr>
          <w:spacing w:val="16"/>
          <w:w w:val="185"/>
          <w:sz w:val="18"/>
        </w:rPr>
        <w:t> </w:t>
      </w:r>
      <w:r>
        <w:rPr>
          <w:w w:val="185"/>
          <w:sz w:val="18"/>
        </w:rPr>
        <w:t>will</w:t>
      </w:r>
      <w:r>
        <w:rPr>
          <w:spacing w:val="26"/>
          <w:w w:val="185"/>
          <w:sz w:val="18"/>
        </w:rPr>
        <w:t> </w:t>
      </w:r>
      <w:r>
        <w:rPr>
          <w:rFonts w:ascii="Arial" w:hAnsi="Arial"/>
          <w:w w:val="145"/>
          <w:sz w:val="17"/>
        </w:rPr>
        <w:t>become</w:t>
      </w:r>
      <w:r>
        <w:rPr>
          <w:rFonts w:ascii="Arial" w:hAnsi="Arial"/>
          <w:spacing w:val="9"/>
          <w:w w:val="165"/>
          <w:sz w:val="17"/>
        </w:rPr>
        <w:t>  </w:t>
      </w:r>
      <w:r>
        <w:rPr>
          <w:w w:val="165"/>
          <w:sz w:val="18"/>
        </w:rPr>
        <w:t>effective </w:t>
      </w:r>
      <w:r>
        <w:rPr>
          <w:rFonts w:ascii="Arial" w:hAnsi="Arial"/>
          <w:w w:val="185"/>
          <w:sz w:val="17"/>
        </w:rPr>
        <w:t>at</w:t>
      </w:r>
      <w:r>
        <w:rPr>
          <w:rFonts w:ascii="Arial" w:hAnsi="Arial"/>
          <w:spacing w:val="40"/>
          <w:w w:val="185"/>
          <w:sz w:val="17"/>
        </w:rPr>
        <w:t> </w:t>
      </w:r>
      <w:r>
        <w:rPr>
          <w:w w:val="165"/>
          <w:sz w:val="18"/>
        </w:rPr>
        <w:t>the</w:t>
      </w:r>
      <w:r>
        <w:rPr>
          <w:w w:val="165"/>
          <w:sz w:val="18"/>
        </w:rPr>
        <w:t> </w:t>
      </w:r>
      <w:r>
        <w:rPr>
          <w:w w:val="145"/>
          <w:sz w:val="18"/>
        </w:rPr>
        <w:t>beginning</w:t>
      </w:r>
      <w:r>
        <w:rPr>
          <w:w w:val="165"/>
          <w:sz w:val="18"/>
        </w:rPr>
        <w:t> of</w:t>
      </w:r>
      <w:r>
        <w:rPr>
          <w:w w:val="165"/>
          <w:sz w:val="18"/>
        </w:rPr>
        <w:t> the</w:t>
      </w:r>
      <w:r>
        <w:rPr>
          <w:w w:val="165"/>
          <w:sz w:val="18"/>
        </w:rPr>
        <w:t> </w:t>
      </w:r>
      <w:r>
        <w:rPr>
          <w:w w:val="145"/>
          <w:sz w:val="18"/>
        </w:rPr>
        <w:t>95th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Congress</w:t>
      </w:r>
      <w:r>
        <w:rPr>
          <w:w w:val="165"/>
          <w:sz w:val="18"/>
        </w:rPr>
        <w:t> in</w:t>
      </w:r>
      <w:r>
        <w:rPr>
          <w:w w:val="165"/>
          <w:sz w:val="18"/>
        </w:rPr>
        <w:t> </w:t>
      </w:r>
      <w:r>
        <w:rPr>
          <w:w w:val="145"/>
          <w:sz w:val="18"/>
        </w:rPr>
        <w:t>January,</w:t>
      </w:r>
      <w:r>
        <w:rPr>
          <w:sz w:val="18"/>
        </w:rPr>
        <w:tab/>
      </w:r>
      <w:r>
        <w:rPr>
          <w:w w:val="140"/>
          <w:sz w:val="17"/>
        </w:rPr>
        <w:t>19</w:t>
      </w:r>
      <w:r>
        <w:rPr>
          <w:spacing w:val="-26"/>
          <w:w w:val="140"/>
          <w:sz w:val="17"/>
        </w:rPr>
        <w:t> </w:t>
      </w:r>
      <w:r>
        <w:rPr>
          <w:w w:val="145"/>
          <w:sz w:val="17"/>
        </w:rPr>
        <w:t>77.</w:t>
      </w:r>
      <w:r>
        <w:rPr>
          <w:spacing w:val="40"/>
          <w:w w:val="165"/>
          <w:sz w:val="17"/>
        </w:rPr>
        <w:t> </w:t>
      </w:r>
      <w:r>
        <w:rPr>
          <w:rFonts w:ascii="Century" w:hAnsi="Century"/>
          <w:w w:val="165"/>
          <w:sz w:val="4"/>
        </w:rPr>
        <w:t>· .</w:t>
      </w:r>
      <w:r>
        <w:rPr>
          <w:rFonts w:ascii="Century" w:hAnsi="Century"/>
          <w:spacing w:val="80"/>
          <w:w w:val="185"/>
          <w:sz w:val="4"/>
        </w:rPr>
        <w:t> </w:t>
      </w:r>
      <w:r>
        <w:rPr>
          <w:rFonts w:ascii="Arial" w:hAnsi="Arial"/>
          <w:w w:val="185"/>
          <w:sz w:val="17"/>
        </w:rPr>
        <w:t>This</w:t>
      </w:r>
      <w:r>
        <w:rPr>
          <w:rFonts w:ascii="Arial" w:hAnsi="Arial"/>
          <w:spacing w:val="40"/>
          <w:w w:val="185"/>
          <w:sz w:val="17"/>
        </w:rPr>
        <w:t> </w:t>
      </w:r>
      <w:r>
        <w:rPr>
          <w:rFonts w:ascii="Arial" w:hAnsi="Arial"/>
          <w:w w:val="185"/>
          <w:sz w:val="17"/>
        </w:rPr>
        <w:t>over­ </w:t>
      </w:r>
      <w:r>
        <w:rPr>
          <w:w w:val="145"/>
          <w:sz w:val="18"/>
        </w:rPr>
        <w:t>whelming</w:t>
      </w:r>
      <w:r>
        <w:rPr>
          <w:w w:val="165"/>
          <w:sz w:val="18"/>
        </w:rPr>
        <w:t> vote</w:t>
      </w:r>
      <w:r>
        <w:rPr>
          <w:w w:val="165"/>
          <w:position w:val="1"/>
          <w:sz w:val="18"/>
        </w:rPr>
        <w:t>,</w:t>
      </w:r>
      <w:r>
        <w:rPr>
          <w:spacing w:val="40"/>
          <w:w w:val="165"/>
          <w:position w:val="1"/>
          <w:sz w:val="18"/>
        </w:rPr>
        <w:t> </w:t>
      </w:r>
      <w:r>
        <w:rPr>
          <w:w w:val="145"/>
          <w:sz w:val="18"/>
        </w:rPr>
        <w:t>we</w:t>
      </w:r>
      <w:r>
        <w:rPr>
          <w:w w:val="165"/>
          <w:sz w:val="18"/>
        </w:rPr>
        <w:t> believe,</w:t>
      </w:r>
      <w:r>
        <w:rPr>
          <w:spacing w:val="40"/>
          <w:w w:val="185"/>
          <w:sz w:val="18"/>
        </w:rPr>
        <w:t> </w:t>
      </w:r>
      <w:r>
        <w:rPr>
          <w:w w:val="185"/>
          <w:sz w:val="18"/>
        </w:rPr>
        <w:t>is</w:t>
      </w:r>
      <w:r>
        <w:rPr>
          <w:w w:val="185"/>
          <w:sz w:val="18"/>
        </w:rPr>
        <w:t> </w:t>
      </w:r>
      <w:r>
        <w:rPr>
          <w:w w:val="165"/>
          <w:sz w:val="18"/>
        </w:rPr>
        <w:t>indicative</w:t>
      </w:r>
      <w:r>
        <w:rPr>
          <w:w w:val="165"/>
          <w:sz w:val="18"/>
        </w:rPr>
        <w:t> of</w:t>
      </w:r>
      <w:r>
        <w:rPr>
          <w:w w:val="165"/>
          <w:sz w:val="18"/>
        </w:rPr>
        <w:t> the</w:t>
      </w:r>
      <w:r>
        <w:rPr>
          <w:spacing w:val="40"/>
          <w:w w:val="165"/>
          <w:sz w:val="18"/>
        </w:rPr>
        <w:t> </w:t>
      </w:r>
      <w:r>
        <w:rPr>
          <w:w w:val="145"/>
          <w:sz w:val="18"/>
        </w:rPr>
        <w:t>importance</w:t>
      </w:r>
      <w:r>
        <w:rPr>
          <w:spacing w:val="39"/>
          <w:w w:val="165"/>
          <w:sz w:val="18"/>
        </w:rPr>
        <w:t> </w:t>
      </w:r>
      <w:r>
        <w:rPr>
          <w:w w:val="165"/>
          <w:sz w:val="18"/>
        </w:rPr>
        <w:t>individual </w:t>
      </w:r>
      <w:r>
        <w:rPr>
          <w:w w:val="145"/>
          <w:sz w:val="18"/>
        </w:rPr>
        <w:t>Senators</w:t>
      </w:r>
      <w:r>
        <w:rPr>
          <w:spacing w:val="36"/>
          <w:w w:val="165"/>
          <w:sz w:val="18"/>
        </w:rPr>
        <w:t> </w:t>
      </w:r>
      <w:r>
        <w:rPr>
          <w:w w:val="165"/>
          <w:sz w:val="18"/>
        </w:rPr>
        <w:t>attach</w:t>
      </w:r>
      <w:r>
        <w:rPr>
          <w:spacing w:val="40"/>
          <w:w w:val="165"/>
          <w:sz w:val="18"/>
        </w:rPr>
        <w:t> </w:t>
      </w:r>
      <w:r>
        <w:rPr>
          <w:w w:val="165"/>
          <w:sz w:val="18"/>
        </w:rPr>
        <w:t>to</w:t>
      </w:r>
      <w:r>
        <w:rPr>
          <w:spacing w:val="38"/>
          <w:w w:val="165"/>
          <w:sz w:val="18"/>
        </w:rPr>
        <w:t> </w:t>
      </w:r>
      <w:r>
        <w:rPr>
          <w:w w:val="165"/>
          <w:sz w:val="18"/>
        </w:rPr>
        <w:t>the</w:t>
      </w:r>
      <w:r>
        <w:rPr>
          <w:spacing w:val="40"/>
          <w:w w:val="184"/>
          <w:sz w:val="18"/>
        </w:rPr>
        <w:t> </w:t>
      </w:r>
      <w:r>
        <w:rPr>
          <w:w w:val="152"/>
          <w:sz w:val="18"/>
        </w:rPr>
        <w:t>s</w:t>
      </w:r>
      <w:r>
        <w:rPr>
          <w:spacing w:val="-1"/>
          <w:w w:val="95"/>
          <w:sz w:val="18"/>
        </w:rPr>
        <w:t>ma</w:t>
      </w:r>
      <w:r>
        <w:rPr>
          <w:w w:val="290"/>
          <w:sz w:val="18"/>
        </w:rPr>
        <w:t>l</w:t>
      </w:r>
      <w:r>
        <w:rPr>
          <w:spacing w:val="-1"/>
          <w:w w:val="290"/>
          <w:sz w:val="18"/>
        </w:rPr>
        <w:t>l</w:t>
      </w:r>
      <w:r>
        <w:rPr>
          <w:spacing w:val="-1"/>
          <w:w w:val="184"/>
          <w:sz w:val="18"/>
        </w:rPr>
        <w:t> </w:t>
      </w:r>
      <w:r>
        <w:rPr>
          <w:w w:val="145"/>
          <w:sz w:val="18"/>
        </w:rPr>
        <w:t>business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area</w:t>
      </w:r>
      <w:r>
        <w:rPr>
          <w:spacing w:val="40"/>
          <w:w w:val="165"/>
          <w:sz w:val="18"/>
        </w:rPr>
        <w:t> </w:t>
      </w:r>
      <w:r>
        <w:rPr>
          <w:w w:val="165"/>
          <w:sz w:val="18"/>
        </w:rPr>
        <w:t>of</w:t>
      </w:r>
      <w:r>
        <w:rPr>
          <w:spacing w:val="40"/>
          <w:w w:val="165"/>
          <w:sz w:val="18"/>
        </w:rPr>
        <w:t> </w:t>
      </w:r>
      <w:r>
        <w:rPr>
          <w:w w:val="145"/>
          <w:sz w:val="18"/>
        </w:rPr>
        <w:t>our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economy.</w:t>
      </w:r>
    </w:p>
    <w:p>
      <w:pPr>
        <w:spacing w:line="240" w:lineRule="auto" w:before="1"/>
        <w:rPr>
          <w:sz w:val="20"/>
        </w:rPr>
      </w:pPr>
    </w:p>
    <w:p>
      <w:pPr>
        <w:tabs>
          <w:tab w:pos="6462" w:val="left" w:leader="none"/>
        </w:tabs>
        <w:spacing w:line="273" w:lineRule="auto" w:before="0"/>
        <w:ind w:left="393" w:right="938" w:firstLine="742"/>
        <w:jc w:val="left"/>
        <w:rPr>
          <w:sz w:val="18"/>
        </w:rPr>
      </w:pPr>
      <w:r>
        <w:rPr>
          <w:w w:val="155"/>
          <w:sz w:val="18"/>
        </w:rPr>
        <w:t>Our</w:t>
      </w:r>
      <w:r>
        <w:rPr>
          <w:spacing w:val="40"/>
          <w:w w:val="155"/>
          <w:sz w:val="18"/>
        </w:rPr>
        <w:t> </w:t>
      </w:r>
      <w:r>
        <w:rPr>
          <w:w w:val="135"/>
          <w:sz w:val="18"/>
        </w:rPr>
        <w:t>new</w:t>
      </w:r>
      <w:r>
        <w:rPr>
          <w:spacing w:val="40"/>
          <w:w w:val="180"/>
          <w:sz w:val="18"/>
        </w:rPr>
        <w:t> </w:t>
      </w:r>
      <w:r>
        <w:rPr>
          <w:w w:val="180"/>
          <w:sz w:val="18"/>
        </w:rPr>
        <w:t>legislative</w:t>
      </w:r>
      <w:r>
        <w:rPr>
          <w:w w:val="180"/>
          <w:sz w:val="18"/>
        </w:rPr>
        <w:t> </w:t>
      </w:r>
      <w:r>
        <w:rPr>
          <w:w w:val="155"/>
          <w:sz w:val="18"/>
        </w:rPr>
        <w:t>status</w:t>
      </w:r>
      <w:r>
        <w:rPr>
          <w:w w:val="155"/>
          <w:sz w:val="18"/>
        </w:rPr>
        <w:t> </w:t>
      </w:r>
      <w:r>
        <w:rPr>
          <w:w w:val="180"/>
          <w:sz w:val="18"/>
        </w:rPr>
        <w:t>will</w:t>
      </w:r>
      <w:r>
        <w:rPr>
          <w:spacing w:val="40"/>
          <w:w w:val="180"/>
          <w:sz w:val="18"/>
        </w:rPr>
        <w:t> </w:t>
      </w:r>
      <w:r>
        <w:rPr>
          <w:w w:val="155"/>
          <w:sz w:val="18"/>
        </w:rPr>
        <w:t>help</w:t>
      </w:r>
      <w:r>
        <w:rPr>
          <w:spacing w:val="40"/>
          <w:w w:val="155"/>
          <w:sz w:val="18"/>
        </w:rPr>
        <w:t> </w:t>
      </w:r>
      <w:r>
        <w:rPr>
          <w:w w:val="155"/>
          <w:sz w:val="18"/>
        </w:rPr>
        <w:t>provide</w:t>
      </w:r>
      <w:r>
        <w:rPr>
          <w:spacing w:val="40"/>
          <w:w w:val="155"/>
          <w:sz w:val="18"/>
        </w:rPr>
        <w:t> </w:t>
      </w:r>
      <w:r>
        <w:rPr>
          <w:w w:val="155"/>
          <w:sz w:val="18"/>
        </w:rPr>
        <w:t>the</w:t>
      </w:r>
      <w:r>
        <w:rPr>
          <w:spacing w:val="40"/>
          <w:w w:val="155"/>
          <w:sz w:val="18"/>
        </w:rPr>
        <w:t> </w:t>
      </w:r>
      <w:r>
        <w:rPr>
          <w:w w:val="155"/>
          <w:sz w:val="18"/>
        </w:rPr>
        <w:t>authori</w:t>
      </w:r>
      <w:r>
        <w:rPr>
          <w:spacing w:val="-72"/>
          <w:w w:val="155"/>
          <w:sz w:val="18"/>
        </w:rPr>
        <w:t> </w:t>
      </w:r>
      <w:r>
        <w:rPr>
          <w:w w:val="180"/>
          <w:sz w:val="18"/>
        </w:rPr>
        <w:t>ty</w:t>
      </w:r>
      <w:r>
        <w:rPr>
          <w:w w:val="180"/>
          <w:sz w:val="18"/>
        </w:rPr>
        <w:t> </w:t>
      </w:r>
      <w:r>
        <w:rPr>
          <w:w w:val="135"/>
          <w:sz w:val="18"/>
        </w:rPr>
        <w:t>and </w:t>
      </w:r>
      <w:r>
        <w:rPr>
          <w:w w:val="155"/>
          <w:sz w:val="18"/>
        </w:rPr>
        <w:t>the</w:t>
      </w:r>
      <w:r>
        <w:rPr>
          <w:spacing w:val="38"/>
          <w:w w:val="155"/>
          <w:sz w:val="18"/>
        </w:rPr>
        <w:t> </w:t>
      </w:r>
      <w:r>
        <w:rPr>
          <w:w w:val="135"/>
          <w:sz w:val="18"/>
        </w:rPr>
        <w:t>impetus</w:t>
      </w:r>
      <w:r>
        <w:rPr>
          <w:spacing w:val="40"/>
          <w:w w:val="155"/>
          <w:sz w:val="18"/>
        </w:rPr>
        <w:t> </w:t>
      </w:r>
      <w:r>
        <w:rPr>
          <w:w w:val="155"/>
          <w:sz w:val="18"/>
        </w:rPr>
        <w:t>the</w:t>
      </w:r>
      <w:r>
        <w:rPr>
          <w:spacing w:val="40"/>
          <w:w w:val="155"/>
          <w:sz w:val="18"/>
        </w:rPr>
        <w:t> </w:t>
      </w:r>
      <w:r>
        <w:rPr>
          <w:spacing w:val="-1"/>
          <w:w w:val="146"/>
          <w:sz w:val="18"/>
        </w:rPr>
        <w:t>co</w:t>
      </w:r>
      <w:r>
        <w:rPr>
          <w:w w:val="88"/>
          <w:sz w:val="18"/>
        </w:rPr>
        <w:t>mm</w:t>
      </w:r>
      <w:r>
        <w:rPr>
          <w:spacing w:val="-1"/>
          <w:w w:val="184"/>
          <w:sz w:val="18"/>
        </w:rPr>
        <w:t>itte</w:t>
      </w:r>
      <w:r>
        <w:rPr>
          <w:spacing w:val="1"/>
          <w:w w:val="184"/>
          <w:sz w:val="18"/>
        </w:rPr>
        <w:t>e</w:t>
      </w:r>
      <w:r>
        <w:rPr>
          <w:spacing w:val="27"/>
          <w:w w:val="155"/>
          <w:sz w:val="18"/>
        </w:rPr>
        <w:t> </w:t>
      </w:r>
      <w:r>
        <w:rPr>
          <w:w w:val="155"/>
          <w:sz w:val="18"/>
        </w:rPr>
        <w:t>needs</w:t>
      </w:r>
      <w:r>
        <w:rPr>
          <w:spacing w:val="27"/>
          <w:w w:val="155"/>
          <w:sz w:val="18"/>
        </w:rPr>
        <w:t> </w:t>
      </w:r>
      <w:r>
        <w:rPr>
          <w:w w:val="155"/>
          <w:sz w:val="18"/>
        </w:rPr>
        <w:t>to</w:t>
      </w:r>
      <w:r>
        <w:rPr>
          <w:spacing w:val="40"/>
          <w:w w:val="155"/>
          <w:sz w:val="18"/>
        </w:rPr>
        <w:t> </w:t>
      </w:r>
      <w:r>
        <w:rPr>
          <w:w w:val="135"/>
          <w:sz w:val="18"/>
        </w:rPr>
        <w:t>meet</w:t>
      </w:r>
      <w:r>
        <w:rPr>
          <w:spacing w:val="40"/>
          <w:w w:val="155"/>
          <w:sz w:val="18"/>
        </w:rPr>
        <w:t> </w:t>
      </w:r>
      <w:r>
        <w:rPr>
          <w:w w:val="155"/>
          <w:sz w:val="18"/>
        </w:rPr>
        <w:t>the</w:t>
      </w:r>
      <w:r>
        <w:rPr>
          <w:spacing w:val="40"/>
          <w:w w:val="155"/>
          <w:sz w:val="18"/>
        </w:rPr>
        <w:t> </w:t>
      </w:r>
      <w:r>
        <w:rPr>
          <w:w w:val="155"/>
          <w:sz w:val="18"/>
        </w:rPr>
        <w:t>special</w:t>
      </w:r>
      <w:r>
        <w:rPr>
          <w:spacing w:val="38"/>
          <w:w w:val="155"/>
          <w:sz w:val="18"/>
        </w:rPr>
        <w:t> </w:t>
      </w:r>
      <w:r>
        <w:rPr>
          <w:w w:val="155"/>
          <w:sz w:val="18"/>
        </w:rPr>
        <w:t>problems</w:t>
      </w:r>
      <w:r>
        <w:rPr>
          <w:spacing w:val="39"/>
          <w:w w:val="180"/>
          <w:sz w:val="18"/>
        </w:rPr>
        <w:t> </w:t>
      </w:r>
      <w:r>
        <w:rPr>
          <w:rFonts w:ascii="Arial"/>
          <w:w w:val="180"/>
          <w:sz w:val="17"/>
        </w:rPr>
        <w:t>of</w:t>
      </w:r>
      <w:r>
        <w:rPr>
          <w:rFonts w:ascii="Arial"/>
          <w:spacing w:val="40"/>
          <w:w w:val="180"/>
          <w:sz w:val="17"/>
        </w:rPr>
        <w:t> </w:t>
      </w:r>
      <w:r>
        <w:rPr>
          <w:w w:val="155"/>
          <w:sz w:val="18"/>
        </w:rPr>
        <w:t>small </w:t>
      </w:r>
      <w:r>
        <w:rPr>
          <w:w w:val="135"/>
          <w:sz w:val="18"/>
        </w:rPr>
        <w:t>businessmen</w:t>
      </w:r>
      <w:r>
        <w:rPr>
          <w:spacing w:val="40"/>
          <w:w w:val="135"/>
          <w:sz w:val="18"/>
        </w:rPr>
        <w:t> </w:t>
      </w:r>
      <w:r>
        <w:rPr>
          <w:w w:val="135"/>
          <w:sz w:val="18"/>
        </w:rPr>
        <w:t>and</w:t>
      </w:r>
      <w:r>
        <w:rPr>
          <w:spacing w:val="40"/>
          <w:w w:val="135"/>
          <w:sz w:val="18"/>
        </w:rPr>
        <w:t> </w:t>
      </w:r>
      <w:r>
        <w:rPr>
          <w:w w:val="135"/>
          <w:sz w:val="18"/>
        </w:rPr>
        <w:t>women</w:t>
      </w:r>
      <w:r>
        <w:rPr>
          <w:spacing w:val="40"/>
          <w:w w:val="135"/>
          <w:sz w:val="18"/>
        </w:rPr>
        <w:t> </w:t>
      </w:r>
      <w:r>
        <w:rPr>
          <w:w w:val="135"/>
          <w:sz w:val="18"/>
        </w:rPr>
        <w:t>and,</w:t>
      </w:r>
      <w:r>
        <w:rPr>
          <w:spacing w:val="40"/>
          <w:w w:val="155"/>
          <w:sz w:val="18"/>
        </w:rPr>
        <w:t> </w:t>
      </w:r>
      <w:r>
        <w:rPr>
          <w:w w:val="155"/>
          <w:sz w:val="18"/>
        </w:rPr>
        <w:t>additionally,</w:t>
      </w:r>
      <w:r>
        <w:rPr>
          <w:sz w:val="18"/>
        </w:rPr>
        <w:tab/>
      </w:r>
      <w:r>
        <w:rPr>
          <w:w w:val="180"/>
          <w:sz w:val="18"/>
        </w:rPr>
        <w:t>will</w:t>
      </w:r>
      <w:r>
        <w:rPr>
          <w:spacing w:val="40"/>
          <w:w w:val="180"/>
          <w:sz w:val="18"/>
        </w:rPr>
        <w:t> </w:t>
      </w:r>
      <w:r>
        <w:rPr>
          <w:w w:val="155"/>
          <w:sz w:val="18"/>
        </w:rPr>
        <w:t>assure</w:t>
      </w:r>
      <w:r>
        <w:rPr>
          <w:spacing w:val="40"/>
          <w:w w:val="155"/>
          <w:sz w:val="18"/>
        </w:rPr>
        <w:t> </w:t>
      </w:r>
      <w:r>
        <w:rPr>
          <w:w w:val="155"/>
          <w:sz w:val="18"/>
        </w:rPr>
        <w:t>greater</w:t>
      </w:r>
      <w:r>
        <w:rPr>
          <w:spacing w:val="40"/>
          <w:w w:val="155"/>
          <w:sz w:val="18"/>
        </w:rPr>
        <w:t> </w:t>
      </w:r>
      <w:r>
        <w:rPr>
          <w:w w:val="155"/>
          <w:sz w:val="18"/>
        </w:rPr>
        <w:t>access to</w:t>
      </w:r>
      <w:r>
        <w:rPr>
          <w:w w:val="155"/>
          <w:sz w:val="18"/>
        </w:rPr>
        <w:t> the</w:t>
      </w:r>
      <w:r>
        <w:rPr>
          <w:w w:val="155"/>
          <w:sz w:val="18"/>
        </w:rPr>
        <w:t> </w:t>
      </w:r>
      <w:r>
        <w:rPr>
          <w:w w:val="180"/>
          <w:sz w:val="18"/>
        </w:rPr>
        <w:t>legislative</w:t>
      </w:r>
      <w:r>
        <w:rPr>
          <w:w w:val="180"/>
          <w:sz w:val="18"/>
        </w:rPr>
        <w:t> </w:t>
      </w:r>
      <w:r>
        <w:rPr>
          <w:w w:val="155"/>
          <w:sz w:val="18"/>
        </w:rPr>
        <w:t>process</w:t>
      </w:r>
      <w:r>
        <w:rPr>
          <w:w w:val="155"/>
          <w:sz w:val="18"/>
        </w:rPr>
        <w:t> </w:t>
      </w:r>
      <w:r>
        <w:rPr>
          <w:w w:val="180"/>
          <w:sz w:val="18"/>
        </w:rPr>
        <w:t>in</w:t>
      </w:r>
      <w:r>
        <w:rPr>
          <w:w w:val="180"/>
          <w:sz w:val="18"/>
        </w:rPr>
        <w:t> </w:t>
      </w:r>
      <w:r>
        <w:rPr>
          <w:w w:val="155"/>
          <w:sz w:val="18"/>
        </w:rPr>
        <w:t>the</w:t>
      </w:r>
      <w:r>
        <w:rPr>
          <w:w w:val="155"/>
          <w:sz w:val="18"/>
        </w:rPr>
        <w:t> Senate.</w:t>
      </w:r>
    </w:p>
    <w:p>
      <w:pPr>
        <w:spacing w:line="240" w:lineRule="auto" w:before="8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2260" w:h="15810"/>
          <w:pgMar w:top="1360" w:bottom="280" w:left="400" w:right="320"/>
        </w:sectPr>
      </w:pPr>
    </w:p>
    <w:p>
      <w:pPr>
        <w:spacing w:line="278" w:lineRule="auto" w:before="115"/>
        <w:ind w:left="392" w:right="38" w:firstLine="734"/>
        <w:jc w:val="both"/>
        <w:rPr>
          <w:sz w:val="18"/>
        </w:rPr>
      </w:pPr>
      <w:r>
        <w:rPr/>
        <w:pict>
          <v:group style="position:absolute;margin-left:.729999pt;margin-top:-.120122pt;width:611.550pt;height:790.45pt;mso-position-horizontal-relative:page;mso-position-vertical-relative:page;z-index:-17313280" id="docshapegroup4" coordorigin="15,-2" coordsize="12231,15809">
            <v:shape style="position:absolute;left:14;top:0;width:12221;height:15807" type="#_x0000_t75" id="docshape5" stroked="false">
              <v:imagedata r:id="rId9" o:title=""/>
            </v:shape>
            <v:line style="position:absolute" from="11006,2" to="12245,2" stroked="true" strokeweight=".48pt" strokecolor="#000000">
              <v:stroke dashstyle="solid"/>
            </v:line>
            <w10:wrap type="none"/>
          </v:group>
        </w:pict>
      </w:r>
      <w:r>
        <w:rPr>
          <w:w w:val="125"/>
          <w:sz w:val="18"/>
        </w:rPr>
        <w:t>We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look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forward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to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hearing</w:t>
      </w:r>
      <w:r>
        <w:rPr>
          <w:w w:val="165"/>
          <w:sz w:val="18"/>
        </w:rPr>
        <w:t> </w:t>
      </w:r>
      <w:r>
        <w:rPr>
          <w:rFonts w:ascii="Arial"/>
          <w:w w:val="165"/>
          <w:sz w:val="17"/>
        </w:rPr>
        <w:t>from</w:t>
      </w:r>
      <w:r>
        <w:rPr>
          <w:rFonts w:ascii="Arial"/>
          <w:spacing w:val="40"/>
          <w:w w:val="165"/>
          <w:sz w:val="17"/>
        </w:rPr>
        <w:t> </w:t>
      </w:r>
      <w:r>
        <w:rPr>
          <w:rFonts w:ascii="Arial"/>
          <w:w w:val="145"/>
          <w:sz w:val="17"/>
        </w:rPr>
        <w:t>you</w:t>
      </w:r>
      <w:r>
        <w:rPr>
          <w:rFonts w:ascii="Arial"/>
          <w:spacing w:val="80"/>
          <w:w w:val="145"/>
          <w:sz w:val="17"/>
        </w:rPr>
        <w:t> </w:t>
      </w:r>
      <w:r>
        <w:rPr>
          <w:w w:val="125"/>
          <w:sz w:val="18"/>
        </w:rPr>
        <w:t>w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e be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of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assistance</w:t>
      </w:r>
      <w:r>
        <w:rPr>
          <w:w w:val="200"/>
          <w:sz w:val="18"/>
        </w:rPr>
        <w:t> </w:t>
      </w:r>
      <w:r>
        <w:rPr>
          <w:rFonts w:ascii="Times New Roman"/>
          <w:w w:val="200"/>
          <w:sz w:val="16"/>
        </w:rPr>
        <w:t>in</w:t>
      </w:r>
      <w:r>
        <w:rPr>
          <w:rFonts w:ascii="Times New Roman"/>
          <w:spacing w:val="40"/>
          <w:w w:val="200"/>
          <w:sz w:val="16"/>
        </w:rPr>
        <w:t> </w:t>
      </w:r>
      <w:r>
        <w:rPr>
          <w:w w:val="145"/>
          <w:sz w:val="18"/>
        </w:rPr>
        <w:t>any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endeavor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which</w:t>
      </w:r>
      <w:r>
        <w:rPr>
          <w:spacing w:val="40"/>
          <w:w w:val="145"/>
          <w:sz w:val="18"/>
        </w:rPr>
        <w:t> </w:t>
      </w:r>
      <w:r>
        <w:rPr>
          <w:w w:val="125"/>
          <w:sz w:val="18"/>
        </w:rPr>
        <w:t>wo</w:t>
      </w:r>
      <w:r>
        <w:rPr>
          <w:spacing w:val="40"/>
          <w:w w:val="165"/>
          <w:sz w:val="18"/>
        </w:rPr>
        <w:t> </w:t>
      </w:r>
      <w:r>
        <w:rPr>
          <w:w w:val="165"/>
          <w:sz w:val="18"/>
        </w:rPr>
        <w:t>ld of</w:t>
      </w:r>
      <w:r>
        <w:rPr>
          <w:spacing w:val="40"/>
          <w:w w:val="165"/>
          <w:sz w:val="18"/>
        </w:rPr>
        <w:t> </w:t>
      </w:r>
      <w:r>
        <w:rPr>
          <w:w w:val="145"/>
          <w:sz w:val="18"/>
        </w:rPr>
        <w:t>the</w:t>
      </w:r>
      <w:r>
        <w:rPr>
          <w:w w:val="165"/>
          <w:sz w:val="18"/>
        </w:rPr>
        <w:t> nation's</w:t>
      </w:r>
      <w:r>
        <w:rPr>
          <w:spacing w:val="40"/>
          <w:w w:val="165"/>
          <w:sz w:val="18"/>
        </w:rPr>
        <w:t> </w:t>
      </w:r>
      <w:r>
        <w:rPr>
          <w:w w:val="145"/>
          <w:sz w:val="18"/>
        </w:rPr>
        <w:t>small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business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community.</w:t>
      </w:r>
    </w:p>
    <w:p>
      <w:pPr>
        <w:spacing w:line="240" w:lineRule="auto" w:before="8"/>
        <w:rPr>
          <w:sz w:val="18"/>
        </w:rPr>
      </w:pPr>
    </w:p>
    <w:p>
      <w:pPr>
        <w:spacing w:before="0"/>
        <w:ind w:left="0" w:right="526" w:firstLine="0"/>
        <w:jc w:val="right"/>
        <w:rPr>
          <w:sz w:val="18"/>
        </w:rPr>
      </w:pPr>
      <w:r>
        <w:rPr>
          <w:spacing w:val="-2"/>
          <w:w w:val="155"/>
          <w:sz w:val="18"/>
        </w:rPr>
        <w:t>Sincerely,</w:t>
      </w:r>
    </w:p>
    <w:p>
      <w:pPr>
        <w:spacing w:line="278" w:lineRule="auto" w:before="107"/>
        <w:ind w:left="518" w:right="1151" w:hanging="127"/>
        <w:jc w:val="left"/>
        <w:rPr>
          <w:sz w:val="18"/>
        </w:rPr>
      </w:pPr>
      <w:r>
        <w:rPr/>
        <w:br w:type="column"/>
      </w:r>
      <w:r>
        <w:rPr>
          <w:w w:val="150"/>
          <w:sz w:val="18"/>
        </w:rPr>
        <w:t>u</w:t>
      </w:r>
      <w:r>
        <w:rPr>
          <w:w w:val="155"/>
          <w:sz w:val="18"/>
        </w:rPr>
        <w:t> feel</w:t>
      </w:r>
      <w:r>
        <w:rPr>
          <w:w w:val="155"/>
          <w:sz w:val="18"/>
        </w:rPr>
        <w:t> </w:t>
      </w:r>
      <w:r>
        <w:rPr>
          <w:w w:val="150"/>
          <w:sz w:val="18"/>
        </w:rPr>
        <w:t>we</w:t>
      </w:r>
      <w:r>
        <w:rPr>
          <w:spacing w:val="40"/>
          <w:w w:val="150"/>
          <w:sz w:val="18"/>
        </w:rPr>
        <w:t> </w:t>
      </w:r>
      <w:r>
        <w:rPr>
          <w:w w:val="150"/>
          <w:sz w:val="18"/>
        </w:rPr>
        <w:t>can </w:t>
      </w:r>
      <w:r>
        <w:rPr>
          <w:w w:val="155"/>
          <w:sz w:val="18"/>
        </w:rPr>
        <w:t>the</w:t>
      </w:r>
      <w:r>
        <w:rPr>
          <w:w w:val="155"/>
          <w:sz w:val="18"/>
        </w:rPr>
        <w:t> </w:t>
      </w:r>
      <w:r>
        <w:rPr>
          <w:w w:val="155"/>
          <w:sz w:val="18"/>
        </w:rPr>
        <w:t>interests</w:t>
      </w:r>
    </w:p>
    <w:p>
      <w:pPr>
        <w:spacing w:after="0" w:line="278" w:lineRule="auto"/>
        <w:jc w:val="left"/>
        <w:rPr>
          <w:sz w:val="18"/>
        </w:rPr>
        <w:sectPr>
          <w:type w:val="continuous"/>
          <w:pgSz w:w="12260" w:h="15810"/>
          <w:pgMar w:top="1360" w:bottom="280" w:left="400" w:right="320"/>
          <w:cols w:num="2" w:equalWidth="0">
            <w:col w:w="6934" w:space="766"/>
            <w:col w:w="3840"/>
          </w:cols>
        </w:sectPr>
      </w:pPr>
    </w:p>
    <w:p>
      <w:pPr>
        <w:spacing w:line="240" w:lineRule="auto"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003712">
            <wp:simplePos x="0" y="0"/>
            <wp:positionH relativeFrom="page">
              <wp:posOffset>3046</wp:posOffset>
            </wp:positionH>
            <wp:positionV relativeFrom="page">
              <wp:posOffset>79223</wp:posOffset>
            </wp:positionV>
            <wp:extent cx="7781545" cy="9976127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545" cy="997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2260" w:h="15840"/>
          <w:pgMar w:top="1500" w:bottom="280" w:left="1720" w:right="1720"/>
        </w:sectPr>
      </w:pPr>
    </w:p>
    <w:p>
      <w:pPr>
        <w:spacing w:line="28" w:lineRule="exact"/>
        <w:ind w:left="2529" w:right="0" w:firstLine="0"/>
        <w:rPr>
          <w:sz w:val="2"/>
        </w:rPr>
      </w:pPr>
      <w:r>
        <w:rPr>
          <w:position w:val="0"/>
          <w:sz w:val="2"/>
        </w:rPr>
        <w:drawing>
          <wp:inline distT="0" distB="0" distL="0" distR="0">
            <wp:extent cx="9258" cy="18002"/>
            <wp:effectExtent l="0" t="0" r="0" b="0"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" cy="1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6"/>
        </w:rPr>
      </w:pPr>
    </w:p>
    <w:p>
      <w:pPr>
        <w:spacing w:before="158"/>
        <w:ind w:left="7561" w:right="0" w:firstLine="0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371856</wp:posOffset>
            </wp:positionH>
            <wp:positionV relativeFrom="paragraph">
              <wp:posOffset>-285171</wp:posOffset>
            </wp:positionV>
            <wp:extent cx="1066801" cy="505968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1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06784">
            <wp:simplePos x="0" y="0"/>
            <wp:positionH relativeFrom="page">
              <wp:posOffset>6672198</wp:posOffset>
            </wp:positionH>
            <wp:positionV relativeFrom="paragraph">
              <wp:posOffset>-208971</wp:posOffset>
            </wp:positionV>
            <wp:extent cx="390143" cy="429767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3578352</wp:posOffset>
            </wp:positionH>
            <wp:positionV relativeFrom="paragraph">
              <wp:posOffset>22803</wp:posOffset>
            </wp:positionV>
            <wp:extent cx="73152" cy="326135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32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80"/>
          <w:sz w:val="17"/>
        </w:rPr>
        <w:t>September</w:t>
      </w:r>
      <w:r>
        <w:rPr>
          <w:rFonts w:ascii="Times New Roman"/>
          <w:spacing w:val="75"/>
          <w:w w:val="180"/>
          <w:sz w:val="17"/>
        </w:rPr>
        <w:t> </w:t>
      </w:r>
      <w:r>
        <w:rPr>
          <w:rFonts w:ascii="Times New Roman"/>
          <w:w w:val="180"/>
          <w:sz w:val="17"/>
        </w:rPr>
        <w:t>11,</w:t>
      </w:r>
      <w:r>
        <w:rPr>
          <w:rFonts w:ascii="Times New Roman"/>
          <w:spacing w:val="23"/>
          <w:w w:val="180"/>
          <w:sz w:val="17"/>
        </w:rPr>
        <w:t>  </w:t>
      </w:r>
      <w:r>
        <w:rPr>
          <w:rFonts w:ascii="Times New Roman"/>
          <w:spacing w:val="-4"/>
          <w:w w:val="180"/>
          <w:sz w:val="17"/>
        </w:rPr>
        <w:t>1976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2444495</wp:posOffset>
            </wp:positionH>
            <wp:positionV relativeFrom="paragraph">
              <wp:posOffset>97334</wp:posOffset>
            </wp:positionV>
            <wp:extent cx="27431" cy="48768"/>
            <wp:effectExtent l="0" t="0" r="0" b="0"/>
            <wp:wrapTopAndBottom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6"/>
        <w:ind w:left="889" w:right="0" w:firstLine="0"/>
        <w:jc w:val="left"/>
        <w:rPr>
          <w:rFonts w:ascii="Times New Roman"/>
          <w:sz w:val="17"/>
        </w:rPr>
      </w:pPr>
      <w:r>
        <w:rPr>
          <w:rFonts w:ascii="Times New Roman"/>
          <w:w w:val="195"/>
          <w:sz w:val="17"/>
        </w:rPr>
        <w:t>Dear</w:t>
      </w:r>
      <w:r>
        <w:rPr>
          <w:rFonts w:ascii="Times New Roman"/>
          <w:spacing w:val="18"/>
          <w:w w:val="195"/>
          <w:sz w:val="17"/>
        </w:rPr>
        <w:t>  </w:t>
      </w:r>
      <w:r>
        <w:rPr>
          <w:rFonts w:ascii="Times New Roman"/>
          <w:w w:val="195"/>
          <w:sz w:val="17"/>
        </w:rPr>
        <w:t>Carter</w:t>
      </w:r>
      <w:r>
        <w:rPr>
          <w:rFonts w:ascii="Times New Roman"/>
          <w:spacing w:val="11"/>
          <w:w w:val="195"/>
          <w:sz w:val="17"/>
        </w:rPr>
        <w:t>  </w:t>
      </w:r>
      <w:r>
        <w:rPr>
          <w:rFonts w:ascii="Times New Roman"/>
          <w:w w:val="195"/>
          <w:sz w:val="17"/>
        </w:rPr>
        <w:t>for</w:t>
      </w:r>
      <w:r>
        <w:rPr>
          <w:rFonts w:ascii="Times New Roman"/>
          <w:spacing w:val="10"/>
          <w:w w:val="195"/>
          <w:sz w:val="17"/>
        </w:rPr>
        <w:t>  </w:t>
      </w:r>
      <w:r>
        <w:rPr>
          <w:rFonts w:ascii="Times New Roman"/>
          <w:w w:val="195"/>
          <w:sz w:val="17"/>
        </w:rPr>
        <w:t>President</w:t>
      </w:r>
      <w:r>
        <w:rPr>
          <w:rFonts w:ascii="Times New Roman"/>
          <w:spacing w:val="9"/>
          <w:w w:val="195"/>
          <w:sz w:val="17"/>
        </w:rPr>
        <w:t>  </w:t>
      </w:r>
      <w:r>
        <w:rPr>
          <w:rFonts w:ascii="Times New Roman"/>
          <w:spacing w:val="-2"/>
          <w:w w:val="195"/>
          <w:sz w:val="17"/>
        </w:rPr>
        <w:t>Committee,</w:t>
      </w:r>
    </w:p>
    <w:p>
      <w:pPr>
        <w:pStyle w:val="BodyText"/>
        <w:rPr>
          <w:rFonts w:ascii="Times New Roman"/>
          <w:sz w:val="26"/>
        </w:rPr>
      </w:pPr>
    </w:p>
    <w:p>
      <w:pPr>
        <w:spacing w:line="446" w:lineRule="auto" w:before="223"/>
        <w:ind w:left="884" w:right="1557" w:firstLine="1505"/>
        <w:jc w:val="both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007808">
            <wp:simplePos x="0" y="0"/>
            <wp:positionH relativeFrom="page">
              <wp:posOffset>4669663</wp:posOffset>
            </wp:positionH>
            <wp:positionV relativeFrom="paragraph">
              <wp:posOffset>551630</wp:posOffset>
            </wp:positionV>
            <wp:extent cx="908305" cy="1408177"/>
            <wp:effectExtent l="0" t="0" r="0" b="0"/>
            <wp:wrapNone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5" cy="1408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70"/>
          <w:sz w:val="17"/>
        </w:rPr>
        <w:t>May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I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suggest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that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before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the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170"/>
          <w:sz w:val="17"/>
        </w:rPr>
        <w:t>American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public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170"/>
          <w:sz w:val="17"/>
        </w:rPr>
        <w:t>voteS' </w:t>
      </w:r>
      <w:r>
        <w:rPr>
          <w:rFonts w:ascii="Times New Roman"/>
          <w:w w:val="215"/>
          <w:sz w:val="17"/>
        </w:rPr>
        <w:t>for</w:t>
      </w:r>
      <w:r>
        <w:rPr>
          <w:rFonts w:ascii="Times New Roman"/>
          <w:spacing w:val="69"/>
          <w:w w:val="220"/>
          <w:sz w:val="17"/>
        </w:rPr>
        <w:t> </w:t>
      </w:r>
      <w:r>
        <w:rPr>
          <w:rFonts w:ascii="Times New Roman"/>
          <w:w w:val="220"/>
          <w:sz w:val="17"/>
        </w:rPr>
        <w:t>their</w:t>
      </w:r>
      <w:r>
        <w:rPr>
          <w:rFonts w:ascii="Times New Roman"/>
          <w:spacing w:val="74"/>
          <w:w w:val="220"/>
          <w:sz w:val="17"/>
        </w:rPr>
        <w:t> </w:t>
      </w:r>
      <w:r>
        <w:rPr>
          <w:rFonts w:ascii="Times New Roman"/>
          <w:w w:val="215"/>
          <w:sz w:val="17"/>
        </w:rPr>
        <w:t>next</w:t>
      </w:r>
      <w:r>
        <w:rPr>
          <w:rFonts w:ascii="Times New Roman"/>
          <w:spacing w:val="-5"/>
          <w:w w:val="215"/>
          <w:sz w:val="17"/>
        </w:rPr>
        <w:t>  </w:t>
      </w:r>
      <w:r>
        <w:rPr>
          <w:rFonts w:ascii="Times New Roman"/>
          <w:w w:val="215"/>
          <w:sz w:val="17"/>
        </w:rPr>
        <w:t>President,</w:t>
      </w:r>
      <w:r>
        <w:rPr>
          <w:rFonts w:ascii="Times New Roman"/>
          <w:spacing w:val="4"/>
          <w:w w:val="220"/>
          <w:sz w:val="17"/>
        </w:rPr>
        <w:t>  </w:t>
      </w:r>
      <w:r>
        <w:rPr>
          <w:rFonts w:ascii="Times New Roman"/>
          <w:w w:val="220"/>
          <w:sz w:val="17"/>
        </w:rPr>
        <w:t>their</w:t>
      </w:r>
      <w:r>
        <w:rPr>
          <w:rFonts w:ascii="Times New Roman"/>
          <w:spacing w:val="64"/>
          <w:w w:val="220"/>
          <w:sz w:val="17"/>
        </w:rPr>
        <w:t> </w:t>
      </w:r>
      <w:r>
        <w:rPr>
          <w:rFonts w:ascii="Times New Roman"/>
          <w:w w:val="170"/>
          <w:sz w:val="17"/>
        </w:rPr>
        <w:t>knowledge</w:t>
      </w:r>
      <w:r>
        <w:rPr>
          <w:rFonts w:ascii="Times New Roman"/>
          <w:spacing w:val="73"/>
          <w:w w:val="215"/>
          <w:sz w:val="17"/>
        </w:rPr>
        <w:t> </w:t>
      </w:r>
      <w:r>
        <w:rPr>
          <w:rFonts w:ascii="Times New Roman"/>
          <w:w w:val="215"/>
          <w:sz w:val="17"/>
        </w:rPr>
        <w:t>of</w:t>
      </w:r>
      <w:r>
        <w:rPr>
          <w:rFonts w:ascii="Times New Roman"/>
          <w:spacing w:val="59"/>
          <w:w w:val="215"/>
          <w:sz w:val="17"/>
        </w:rPr>
        <w:t> </w:t>
      </w:r>
      <w:r>
        <w:rPr>
          <w:rFonts w:ascii="Times New Roman"/>
          <w:w w:val="215"/>
          <w:sz w:val="17"/>
        </w:rPr>
        <w:t>pertainent</w:t>
      </w:r>
      <w:r>
        <w:rPr>
          <w:rFonts w:ascii="Times New Roman"/>
          <w:spacing w:val="64"/>
          <w:w w:val="215"/>
          <w:sz w:val="17"/>
        </w:rPr>
        <w:t> </w:t>
      </w:r>
      <w:r>
        <w:rPr>
          <w:rFonts w:ascii="Times New Roman"/>
          <w:spacing w:val="-2"/>
          <w:w w:val="215"/>
          <w:sz w:val="17"/>
        </w:rPr>
        <w:t>factors</w:t>
      </w:r>
    </w:p>
    <w:p>
      <w:pPr>
        <w:spacing w:line="444" w:lineRule="auto" w:before="2"/>
        <w:ind w:left="885" w:right="1847" w:firstLine="4"/>
        <w:jc w:val="both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6980046</wp:posOffset>
            </wp:positionH>
            <wp:positionV relativeFrom="paragraph">
              <wp:posOffset>299155</wp:posOffset>
            </wp:positionV>
            <wp:extent cx="121920" cy="39624"/>
            <wp:effectExtent l="0" t="0" r="0" b="0"/>
            <wp:wrapNone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11392">
            <wp:simplePos x="0" y="0"/>
            <wp:positionH relativeFrom="page">
              <wp:posOffset>2270886</wp:posOffset>
            </wp:positionH>
            <wp:positionV relativeFrom="paragraph">
              <wp:posOffset>137484</wp:posOffset>
            </wp:positionV>
            <wp:extent cx="6095" cy="12192"/>
            <wp:effectExtent l="0" t="0" r="0" b="0"/>
            <wp:wrapNone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85"/>
          <w:sz w:val="17"/>
        </w:rPr>
        <w:t>might</w:t>
      </w:r>
      <w:r>
        <w:rPr>
          <w:rFonts w:ascii="Times New Roman"/>
          <w:w w:val="185"/>
          <w:sz w:val="17"/>
        </w:rPr>
        <w:t> be</w:t>
      </w:r>
      <w:r>
        <w:rPr>
          <w:rFonts w:ascii="Times New Roman"/>
          <w:w w:val="185"/>
          <w:sz w:val="17"/>
        </w:rPr>
        <w:t> improved</w:t>
      </w:r>
      <w:r>
        <w:rPr>
          <w:rFonts w:ascii="Times New Roman"/>
          <w:w w:val="185"/>
          <w:sz w:val="17"/>
        </w:rPr>
        <w:t> </w:t>
      </w:r>
      <w:r>
        <w:rPr>
          <w:rFonts w:ascii="Times New Roman"/>
          <w:w w:val="250"/>
          <w:sz w:val="17"/>
        </w:rPr>
        <w:t>if</w:t>
      </w:r>
      <w:r>
        <w:rPr>
          <w:rFonts w:ascii="Times New Roman"/>
          <w:w w:val="250"/>
          <w:sz w:val="17"/>
        </w:rPr>
        <w:t> </w:t>
      </w:r>
      <w:r>
        <w:rPr>
          <w:rFonts w:ascii="Times New Roman"/>
          <w:w w:val="185"/>
          <w:sz w:val="17"/>
        </w:rPr>
        <w:t>someone</w:t>
      </w:r>
      <w:r>
        <w:rPr>
          <w:rFonts w:ascii="Times New Roman"/>
          <w:w w:val="185"/>
          <w:sz w:val="17"/>
        </w:rPr>
        <w:t> </w:t>
      </w:r>
      <w:r>
        <w:rPr>
          <w:rFonts w:ascii="Times New Roman"/>
          <w:w w:val="210"/>
          <w:sz w:val="17"/>
        </w:rPr>
        <w:t>could</w:t>
      </w:r>
      <w:r>
        <w:rPr>
          <w:rFonts w:ascii="Times New Roman"/>
          <w:w w:val="210"/>
          <w:sz w:val="17"/>
        </w:rPr>
        <w:t> investigate</w:t>
      </w:r>
      <w:r>
        <w:rPr>
          <w:rFonts w:ascii="Times New Roman"/>
          <w:w w:val="210"/>
          <w:sz w:val="17"/>
        </w:rPr>
        <w:t> </w:t>
      </w:r>
      <w:r>
        <w:rPr>
          <w:rFonts w:ascii="Times New Roman"/>
          <w:w w:val="185"/>
          <w:sz w:val="17"/>
        </w:rPr>
        <w:t>why,</w:t>
      </w:r>
      <w:r>
        <w:rPr>
          <w:rFonts w:ascii="Times New Roman"/>
          <w:w w:val="210"/>
          <w:sz w:val="17"/>
        </w:rPr>
        <w:t> under</w:t>
      </w:r>
      <w:r>
        <w:rPr>
          <w:rFonts w:ascii="Times New Roman"/>
          <w:w w:val="210"/>
          <w:sz w:val="17"/>
        </w:rPr>
        <w:t> the </w:t>
      </w:r>
      <w:r>
        <w:rPr>
          <w:rFonts w:ascii="Times New Roman"/>
          <w:w w:val="185"/>
          <w:sz w:val="17"/>
        </w:rPr>
        <w:t>Ford</w:t>
      </w:r>
      <w:r>
        <w:rPr>
          <w:rFonts w:ascii="Times New Roman"/>
          <w:w w:val="185"/>
          <w:sz w:val="17"/>
        </w:rPr>
        <w:t> </w:t>
      </w:r>
      <w:r>
        <w:rPr>
          <w:rFonts w:ascii="Times New Roman"/>
          <w:w w:val="210"/>
          <w:sz w:val="17"/>
        </w:rPr>
        <w:t>Administration,</w:t>
      </w:r>
      <w:r>
        <w:rPr>
          <w:rFonts w:ascii="Times New Roman"/>
          <w:spacing w:val="40"/>
          <w:w w:val="210"/>
          <w:sz w:val="17"/>
        </w:rPr>
        <w:t> </w:t>
      </w:r>
      <w:r>
        <w:rPr>
          <w:rFonts w:ascii="Times New Roman"/>
          <w:w w:val="210"/>
          <w:sz w:val="17"/>
        </w:rPr>
        <w:t>our</w:t>
      </w:r>
      <w:r>
        <w:rPr>
          <w:rFonts w:ascii="Times New Roman"/>
          <w:w w:val="210"/>
          <w:sz w:val="17"/>
        </w:rPr>
        <w:t> federal</w:t>
      </w:r>
      <w:r>
        <w:rPr>
          <w:rFonts w:ascii="Times New Roman"/>
          <w:w w:val="210"/>
          <w:sz w:val="17"/>
        </w:rPr>
        <w:t> energy</w:t>
      </w:r>
      <w:r>
        <w:rPr>
          <w:rFonts w:ascii="Times New Roman"/>
          <w:w w:val="210"/>
          <w:sz w:val="17"/>
        </w:rPr>
        <w:t> agencies</w:t>
      </w:r>
      <w:r>
        <w:rPr>
          <w:rFonts w:ascii="Times New Roman"/>
          <w:w w:val="210"/>
          <w:sz w:val="17"/>
        </w:rPr>
        <w:t> are</w:t>
      </w:r>
      <w:r>
        <w:rPr>
          <w:rFonts w:ascii="Times New Roman"/>
          <w:w w:val="210"/>
          <w:sz w:val="17"/>
        </w:rPr>
        <w:t> refusing to</w:t>
      </w:r>
      <w:r>
        <w:rPr>
          <w:rFonts w:ascii="Times New Roman"/>
          <w:spacing w:val="-1"/>
          <w:w w:val="210"/>
          <w:sz w:val="17"/>
        </w:rPr>
        <w:t>  </w:t>
      </w:r>
      <w:r>
        <w:rPr>
          <w:rFonts w:ascii="Times New Roman"/>
          <w:w w:val="210"/>
          <w:sz w:val="17"/>
        </w:rPr>
        <w:t>authorize</w:t>
      </w:r>
      <w:r>
        <w:rPr>
          <w:rFonts w:ascii="Times New Roman"/>
          <w:spacing w:val="79"/>
          <w:w w:val="210"/>
          <w:sz w:val="17"/>
        </w:rPr>
        <w:t> </w:t>
      </w:r>
      <w:r>
        <w:rPr>
          <w:rFonts w:ascii="Times New Roman"/>
          <w:w w:val="210"/>
          <w:sz w:val="17"/>
        </w:rPr>
        <w:t>the</w:t>
      </w:r>
      <w:r>
        <w:rPr>
          <w:rFonts w:ascii="Times New Roman"/>
          <w:spacing w:val="33"/>
          <w:w w:val="210"/>
          <w:sz w:val="17"/>
        </w:rPr>
        <w:t> </w:t>
      </w:r>
      <w:r>
        <w:rPr>
          <w:rFonts w:ascii="Times New Roman"/>
          <w:w w:val="210"/>
          <w:sz w:val="17"/>
        </w:rPr>
        <w:t>.testing</w:t>
      </w:r>
      <w:r>
        <w:rPr>
          <w:rFonts w:ascii="Times New Roman"/>
          <w:spacing w:val="77"/>
          <w:w w:val="210"/>
          <w:sz w:val="17"/>
        </w:rPr>
        <w:t> </w:t>
      </w:r>
      <w:r>
        <w:rPr>
          <w:rFonts w:ascii="Times New Roman"/>
          <w:w w:val="210"/>
          <w:sz w:val="17"/>
        </w:rPr>
        <w:t>of</w:t>
      </w:r>
      <w:r>
        <w:rPr>
          <w:rFonts w:ascii="Times New Roman"/>
          <w:spacing w:val="74"/>
          <w:w w:val="210"/>
          <w:sz w:val="17"/>
        </w:rPr>
        <w:t> </w:t>
      </w:r>
      <w:r>
        <w:rPr>
          <w:rFonts w:ascii="Times New Roman"/>
          <w:w w:val="210"/>
          <w:sz w:val="17"/>
        </w:rPr>
        <w:t>the</w:t>
      </w:r>
      <w:r>
        <w:rPr>
          <w:rFonts w:ascii="Times New Roman"/>
          <w:spacing w:val="77"/>
          <w:w w:val="210"/>
          <w:sz w:val="17"/>
        </w:rPr>
        <w:t> </w:t>
      </w:r>
      <w:r>
        <w:rPr>
          <w:rFonts w:ascii="Times New Roman"/>
          <w:w w:val="185"/>
          <w:sz w:val="17"/>
        </w:rPr>
        <w:t>most</w:t>
      </w:r>
      <w:r>
        <w:rPr>
          <w:rFonts w:ascii="Times New Roman"/>
          <w:spacing w:val="77"/>
          <w:w w:val="210"/>
          <w:sz w:val="17"/>
        </w:rPr>
        <w:t> </w:t>
      </w:r>
      <w:r>
        <w:rPr>
          <w:rFonts w:ascii="Times New Roman"/>
          <w:w w:val="210"/>
          <w:sz w:val="17"/>
        </w:rPr>
        <w:t>cost-effective</w:t>
      </w:r>
      <w:r>
        <w:rPr>
          <w:rFonts w:ascii="Times New Roman"/>
          <w:spacing w:val="79"/>
          <w:w w:val="210"/>
          <w:sz w:val="17"/>
        </w:rPr>
        <w:t> </w:t>
      </w:r>
      <w:r>
        <w:rPr>
          <w:rFonts w:ascii="Times New Roman"/>
          <w:spacing w:val="-2"/>
          <w:w w:val="210"/>
          <w:sz w:val="17"/>
        </w:rPr>
        <w:t>alternate</w:t>
      </w:r>
    </w:p>
    <w:p>
      <w:pPr>
        <w:spacing w:before="3"/>
        <w:ind w:left="891" w:right="0" w:firstLine="0"/>
        <w:jc w:val="left"/>
        <w:rPr>
          <w:rFonts w:ascii="Times New Roman"/>
          <w:sz w:val="17"/>
        </w:rPr>
      </w:pPr>
      <w:r>
        <w:rPr>
          <w:rFonts w:ascii="Times New Roman"/>
          <w:w w:val="205"/>
          <w:sz w:val="17"/>
        </w:rPr>
        <w:t>energy</w:t>
      </w:r>
      <w:r>
        <w:rPr>
          <w:rFonts w:ascii="Times New Roman"/>
          <w:spacing w:val="68"/>
          <w:w w:val="205"/>
          <w:sz w:val="17"/>
        </w:rPr>
        <w:t> </w:t>
      </w:r>
      <w:r>
        <w:rPr>
          <w:rFonts w:ascii="Times New Roman"/>
          <w:w w:val="205"/>
          <w:sz w:val="17"/>
        </w:rPr>
        <w:t>systems</w:t>
      </w:r>
      <w:r>
        <w:rPr>
          <w:rFonts w:ascii="Times New Roman"/>
          <w:spacing w:val="9"/>
          <w:w w:val="205"/>
          <w:sz w:val="17"/>
        </w:rPr>
        <w:t>  </w:t>
      </w:r>
      <w:r>
        <w:rPr>
          <w:rFonts w:ascii="Times New Roman"/>
          <w:w w:val="205"/>
          <w:sz w:val="17"/>
        </w:rPr>
        <w:t>(according</w:t>
      </w:r>
      <w:r>
        <w:rPr>
          <w:rFonts w:ascii="Times New Roman"/>
          <w:spacing w:val="63"/>
          <w:w w:val="205"/>
          <w:sz w:val="17"/>
        </w:rPr>
        <w:t> </w:t>
      </w:r>
      <w:r>
        <w:rPr>
          <w:rFonts w:ascii="Times New Roman"/>
          <w:w w:val="205"/>
          <w:sz w:val="17"/>
        </w:rPr>
        <w:t>to</w:t>
      </w:r>
      <w:r>
        <w:rPr>
          <w:rFonts w:ascii="Times New Roman"/>
          <w:spacing w:val="59"/>
          <w:w w:val="215"/>
          <w:sz w:val="17"/>
        </w:rPr>
        <w:t> </w:t>
      </w:r>
      <w:r>
        <w:rPr>
          <w:rFonts w:ascii="Times New Roman"/>
          <w:w w:val="215"/>
          <w:sz w:val="17"/>
        </w:rPr>
        <w:t>their</w:t>
      </w:r>
      <w:r>
        <w:rPr>
          <w:rFonts w:ascii="Times New Roman"/>
          <w:spacing w:val="59"/>
          <w:w w:val="215"/>
          <w:sz w:val="17"/>
        </w:rPr>
        <w:t> </w:t>
      </w:r>
      <w:r>
        <w:rPr>
          <w:rFonts w:ascii="Times New Roman"/>
          <w:w w:val="205"/>
          <w:sz w:val="17"/>
        </w:rPr>
        <w:t>figures},</w:t>
      </w:r>
      <w:r>
        <w:rPr>
          <w:rFonts w:ascii="Times New Roman"/>
          <w:spacing w:val="5"/>
          <w:w w:val="215"/>
          <w:sz w:val="17"/>
        </w:rPr>
        <w:t>  </w:t>
      </w:r>
      <w:r>
        <w:rPr>
          <w:rFonts w:ascii="Times New Roman"/>
          <w:w w:val="215"/>
          <w:sz w:val="17"/>
        </w:rPr>
        <w:t>sited</w:t>
      </w:r>
      <w:r>
        <w:rPr>
          <w:rFonts w:ascii="Times New Roman"/>
          <w:spacing w:val="60"/>
          <w:w w:val="215"/>
          <w:sz w:val="17"/>
        </w:rPr>
        <w:t> </w:t>
      </w:r>
      <w:r>
        <w:rPr>
          <w:rFonts w:ascii="Times New Roman"/>
          <w:w w:val="205"/>
          <w:sz w:val="17"/>
        </w:rPr>
        <w:t>in</w:t>
      </w:r>
      <w:r>
        <w:rPr>
          <w:rFonts w:ascii="Times New Roman"/>
          <w:spacing w:val="63"/>
          <w:w w:val="205"/>
          <w:sz w:val="17"/>
        </w:rPr>
        <w:t> </w:t>
      </w:r>
      <w:r>
        <w:rPr>
          <w:rFonts w:ascii="Times New Roman"/>
          <w:w w:val="205"/>
          <w:sz w:val="17"/>
        </w:rPr>
        <w:t>the</w:t>
      </w:r>
      <w:r>
        <w:rPr>
          <w:rFonts w:ascii="Times New Roman"/>
          <w:spacing w:val="62"/>
          <w:w w:val="205"/>
          <w:sz w:val="17"/>
        </w:rPr>
        <w:t> </w:t>
      </w:r>
      <w:r>
        <w:rPr>
          <w:rFonts w:ascii="Times New Roman"/>
          <w:spacing w:val="-4"/>
          <w:w w:val="205"/>
          <w:sz w:val="17"/>
        </w:rPr>
        <w:t>best</w:t>
      </w:r>
    </w:p>
    <w:p>
      <w:pPr>
        <w:tabs>
          <w:tab w:pos="3712" w:val="left" w:leader="none"/>
        </w:tabs>
        <w:spacing w:line="439" w:lineRule="auto" w:before="165"/>
        <w:ind w:left="892" w:right="1705" w:hanging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line style="position:absolute;mso-position-horizontal-relative:page;mso-position-vertical-relative:paragraph;z-index:-17311232" from="232.559998pt,10.395537pt" to="232.559998pt,9.675537pt" stroked="true" strokeweight=".48pt" strokecolor="#000000">
            <v:stroke dashstyle="solid"/>
            <w10:wrap type="none"/>
          </v:line>
        </w:pict>
      </w:r>
      <w:r>
        <w:rPr>
          <w:rFonts w:ascii="Times New Roman" w:hAnsi="Times New Roman" w:cs="Times New Roman" w:eastAsia="Times New Roman"/>
          <w:w w:val="20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w w:val="245"/>
          <w:sz w:val="17"/>
          <w:szCs w:val="17"/>
        </w:rPr>
        <w:t> all</w:t>
      </w:r>
      <w:r>
        <w:rPr>
          <w:rFonts w:ascii="Times New Roman" w:hAnsi="Times New Roman" w:cs="Times New Roman" w:eastAsia="Times New Roman"/>
          <w:w w:val="24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205"/>
          <w:sz w:val="17"/>
          <w:szCs w:val="17"/>
        </w:rPr>
        <w:t>locations�</w:t>
      </w:r>
      <w:r>
        <w:rPr>
          <w:rFonts w:ascii="Times New Roman" w:hAnsi="Times New Roman" w:cs="Times New Roman" w:eastAsia="Times New Roman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185"/>
          <w:sz w:val="17"/>
          <w:szCs w:val="17"/>
        </w:rPr>
        <w:t>Which</w:t>
      </w:r>
      <w:r>
        <w:rPr>
          <w:rFonts w:ascii="Times New Roman" w:hAnsi="Times New Roman" w:cs="Times New Roman" w:eastAsia="Times New Roman"/>
          <w:spacing w:val="14"/>
          <w:w w:val="1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85"/>
          <w:sz w:val="17"/>
          <w:szCs w:val="17"/>
        </w:rPr>
        <w:t>would</w:t>
      </w:r>
      <w:r>
        <w:rPr>
          <w:rFonts w:ascii="Times New Roman" w:hAnsi="Times New Roman" w:cs="Times New Roman" w:eastAsia="Times New Roman"/>
          <w:spacing w:val="14"/>
          <w:w w:val="2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200"/>
          <w:sz w:val="17"/>
          <w:szCs w:val="17"/>
        </w:rPr>
        <w:t>be</w:t>
      </w:r>
      <w:r>
        <w:rPr>
          <w:rFonts w:ascii="Times New Roman" w:hAnsi="Times New Roman" w:cs="Times New Roman" w:eastAsia="Times New Roman"/>
          <w:spacing w:val="19"/>
          <w:w w:val="2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85"/>
          <w:sz w:val="17"/>
          <w:szCs w:val="17"/>
        </w:rPr>
        <w:t>wind</w:t>
      </w:r>
      <w:r>
        <w:rPr>
          <w:rFonts w:ascii="Times New Roman" w:hAnsi="Times New Roman" w:cs="Times New Roman" w:eastAsia="Times New Roman"/>
          <w:spacing w:val="14"/>
          <w:w w:val="2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200"/>
          <w:sz w:val="17"/>
          <w:szCs w:val="17"/>
        </w:rPr>
        <w:t>energy</w:t>
      </w:r>
      <w:r>
        <w:rPr>
          <w:rFonts w:ascii="Times New Roman" w:hAnsi="Times New Roman" w:cs="Times New Roman" w:eastAsia="Times New Roman"/>
          <w:spacing w:val="19"/>
          <w:w w:val="2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200"/>
          <w:sz w:val="17"/>
          <w:szCs w:val="17"/>
        </w:rPr>
        <w:t>systems</w:t>
      </w:r>
      <w:r>
        <w:rPr>
          <w:rFonts w:ascii="Times New Roman" w:hAnsi="Times New Roman" w:cs="Times New Roman" w:eastAsia="Times New Roman"/>
          <w:spacing w:val="17"/>
          <w:w w:val="2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200"/>
          <w:sz w:val="17"/>
          <w:szCs w:val="17"/>
        </w:rPr>
        <w:t>attached </w:t>
      </w:r>
      <w:r>
        <w:rPr>
          <w:rFonts w:ascii="Times New Roman" w:hAnsi="Times New Roman" w:cs="Times New Roman" w:eastAsia="Times New Roman"/>
          <w:w w:val="2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spacing w:val="80"/>
          <w:w w:val="24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245"/>
          <w:sz w:val="17"/>
          <w:szCs w:val="17"/>
        </w:rPr>
        <w:t>tall</w:t>
      </w:r>
      <w:r>
        <w:rPr>
          <w:rFonts w:ascii="Times New Roman" w:hAnsi="Times New Roman" w:cs="Times New Roman" w:eastAsia="Times New Roman"/>
          <w:spacing w:val="80"/>
          <w:w w:val="24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205"/>
          <w:sz w:val="17"/>
          <w:szCs w:val="17"/>
        </w:rPr>
        <w:t>buildings</w:t>
      </w:r>
      <w:r>
        <w:rPr>
          <w:rFonts w:ascii="Times New Roman" w:hAnsi="Times New Roman" w:cs="Times New Roman" w:eastAsia="Times New Roman"/>
          <w:spacing w:val="80"/>
          <w:w w:val="2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20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spacing w:val="80"/>
          <w:w w:val="2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85"/>
          <w:sz w:val="17"/>
          <w:szCs w:val="17"/>
        </w:rPr>
        <w:t>which</w:t>
      </w:r>
      <w:r>
        <w:rPr>
          <w:rFonts w:ascii="Times New Roman" w:hAnsi="Times New Roman" w:cs="Times New Roman" w:eastAsia="Times New Roman"/>
          <w:spacing w:val="40"/>
          <w:w w:val="2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205"/>
          <w:sz w:val="17"/>
          <w:szCs w:val="17"/>
        </w:rPr>
        <w:t>people</w:t>
      </w:r>
      <w:r>
        <w:rPr>
          <w:rFonts w:ascii="Times New Roman" w:hAnsi="Times New Roman" w:cs="Times New Roman" w:eastAsia="Times New Roman"/>
          <w:spacing w:val="80"/>
          <w:w w:val="2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205"/>
          <w:sz w:val="17"/>
          <w:szCs w:val="17"/>
        </w:rPr>
        <w:t>could</w:t>
      </w:r>
      <w:r>
        <w:rPr>
          <w:rFonts w:ascii="Times New Roman" w:hAnsi="Times New Roman" w:cs="Times New Roman" w:eastAsia="Times New Roman"/>
          <w:spacing w:val="80"/>
          <w:w w:val="2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210"/>
          <w:sz w:val="17"/>
          <w:szCs w:val="17"/>
        </w:rPr>
        <w:t>live</w:t>
      </w:r>
      <w:r>
        <w:rPr>
          <w:rFonts w:ascii="Times New Roman" w:hAnsi="Times New Roman" w:cs="Times New Roman" w:eastAsia="Times New Roman"/>
          <w:spacing w:val="80"/>
          <w:w w:val="2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205"/>
          <w:sz w:val="17"/>
          <w:szCs w:val="17"/>
        </w:rPr>
        <w:t>within</w:t>
      </w:r>
      <w:r>
        <w:rPr>
          <w:rFonts w:ascii="Times New Roman" w:hAnsi="Times New Roman" w:cs="Times New Roman" w:eastAsia="Times New Roman"/>
          <w:spacing w:val="80"/>
          <w:w w:val="2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205"/>
          <w:sz w:val="17"/>
          <w:szCs w:val="17"/>
        </w:rPr>
        <w:t>elevator</w:t>
      </w:r>
    </w:p>
    <w:p>
      <w:pPr>
        <w:tabs>
          <w:tab w:pos="5961" w:val="left" w:leader="none"/>
          <w:tab w:pos="7569" w:val="left" w:leader="none"/>
        </w:tabs>
        <w:spacing w:before="6"/>
        <w:ind w:left="896" w:right="0" w:firstLine="0"/>
        <w:jc w:val="left"/>
        <w:rPr>
          <w:rFonts w:ascii="Times New Roman"/>
          <w:sz w:val="17"/>
        </w:rPr>
      </w:pPr>
      <w:r>
        <w:rPr>
          <w:rFonts w:ascii="Times New Roman"/>
          <w:w w:val="200"/>
          <w:sz w:val="17"/>
        </w:rPr>
        <w:t>range</w:t>
      </w:r>
      <w:r>
        <w:rPr>
          <w:rFonts w:ascii="Times New Roman"/>
          <w:spacing w:val="70"/>
          <w:w w:val="200"/>
          <w:sz w:val="17"/>
        </w:rPr>
        <w:t> </w:t>
      </w:r>
      <w:r>
        <w:rPr>
          <w:rFonts w:ascii="Times New Roman"/>
          <w:w w:val="200"/>
          <w:sz w:val="17"/>
        </w:rPr>
        <w:t>of</w:t>
      </w:r>
      <w:r>
        <w:rPr>
          <w:rFonts w:ascii="Times New Roman"/>
          <w:spacing w:val="63"/>
          <w:w w:val="215"/>
          <w:sz w:val="17"/>
        </w:rPr>
        <w:t> </w:t>
      </w:r>
      <w:r>
        <w:rPr>
          <w:rFonts w:ascii="Times New Roman"/>
          <w:w w:val="215"/>
          <w:sz w:val="17"/>
        </w:rPr>
        <w:t>their</w:t>
      </w:r>
      <w:r>
        <w:rPr>
          <w:rFonts w:ascii="Times New Roman"/>
          <w:spacing w:val="78"/>
          <w:w w:val="215"/>
          <w:sz w:val="17"/>
        </w:rPr>
        <w:t> </w:t>
      </w:r>
      <w:r>
        <w:rPr>
          <w:rFonts w:ascii="Times New Roman"/>
          <w:w w:val="200"/>
          <w:sz w:val="17"/>
        </w:rPr>
        <w:t>jobs</w:t>
      </w:r>
      <w:r>
        <w:rPr>
          <w:rFonts w:ascii="Times New Roman"/>
          <w:spacing w:val="65"/>
          <w:w w:val="200"/>
          <w:sz w:val="17"/>
        </w:rPr>
        <w:t> </w:t>
      </w:r>
      <w:r>
        <w:rPr>
          <w:rFonts w:ascii="Times New Roman"/>
          <w:w w:val="200"/>
          <w:sz w:val="17"/>
        </w:rPr>
        <w:t>and</w:t>
      </w:r>
      <w:r>
        <w:rPr>
          <w:rFonts w:ascii="Times New Roman"/>
          <w:spacing w:val="62"/>
          <w:w w:val="200"/>
          <w:sz w:val="17"/>
        </w:rPr>
        <w:t> </w:t>
      </w:r>
      <w:r>
        <w:rPr>
          <w:rFonts w:ascii="Times New Roman"/>
          <w:spacing w:val="-2"/>
          <w:w w:val="200"/>
          <w:sz w:val="17"/>
        </w:rPr>
        <w:t>schools.</w:t>
      </w:r>
      <w:r>
        <w:rPr>
          <w:rFonts w:ascii="Times New Roman"/>
          <w:sz w:val="17"/>
        </w:rPr>
        <w:tab/>
      </w:r>
      <w:r>
        <w:rPr>
          <w:rFonts w:ascii="Times New Roman"/>
          <w:spacing w:val="-2"/>
          <w:w w:val="200"/>
          <w:sz w:val="17"/>
        </w:rPr>
        <w:t>(Actually,</w:t>
      </w:r>
      <w:r>
        <w:rPr>
          <w:rFonts w:ascii="Times New Roman"/>
          <w:sz w:val="17"/>
        </w:rPr>
        <w:tab/>
      </w:r>
      <w:r>
        <w:rPr>
          <w:rFonts w:ascii="Matura MT Script Capitals"/>
          <w:w w:val="130"/>
          <w:sz w:val="15"/>
        </w:rPr>
        <w:t>I</w:t>
      </w:r>
      <w:r>
        <w:rPr>
          <w:rFonts w:ascii="Matura MT Script Capitals"/>
          <w:spacing w:val="18"/>
          <w:w w:val="200"/>
          <w:sz w:val="15"/>
        </w:rPr>
        <w:t> </w:t>
      </w:r>
      <w:r>
        <w:rPr>
          <w:rFonts w:ascii="Times New Roman"/>
          <w:w w:val="200"/>
          <w:sz w:val="17"/>
        </w:rPr>
        <w:t>suppose,</w:t>
      </w:r>
      <w:r>
        <w:rPr>
          <w:rFonts w:ascii="Times New Roman"/>
          <w:spacing w:val="61"/>
          <w:w w:val="200"/>
          <w:sz w:val="17"/>
        </w:rPr>
        <w:t> </w:t>
      </w:r>
      <w:r>
        <w:rPr>
          <w:rFonts w:ascii="Times New Roman"/>
          <w:spacing w:val="-10"/>
          <w:w w:val="200"/>
          <w:sz w:val="17"/>
        </w:rPr>
        <w:t>a</w:t>
      </w:r>
    </w:p>
    <w:p>
      <w:pPr>
        <w:spacing w:before="135"/>
        <w:ind w:left="911" w:right="0" w:firstLine="0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387095</wp:posOffset>
            </wp:positionH>
            <wp:positionV relativeFrom="paragraph">
              <wp:posOffset>87192</wp:posOffset>
            </wp:positionV>
            <wp:extent cx="310895" cy="280415"/>
            <wp:effectExtent l="0" t="0" r="0" b="0"/>
            <wp:wrapNone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7696327</wp:posOffset>
            </wp:positionH>
            <wp:positionV relativeFrom="paragraph">
              <wp:posOffset>108528</wp:posOffset>
            </wp:positionV>
            <wp:extent cx="9144" cy="15239"/>
            <wp:effectExtent l="0" t="0" r="0" b="0"/>
            <wp:wrapNone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95"/>
          <w:sz w:val="17"/>
        </w:rPr>
        <w:t>President</w:t>
      </w:r>
      <w:r>
        <w:rPr>
          <w:rFonts w:ascii="Times New Roman"/>
          <w:spacing w:val="75"/>
          <w:w w:val="195"/>
          <w:sz w:val="17"/>
        </w:rPr>
        <w:t> </w:t>
      </w:r>
      <w:r>
        <w:rPr>
          <w:rFonts w:ascii="Times New Roman"/>
          <w:w w:val="195"/>
          <w:sz w:val="17"/>
        </w:rPr>
        <w:t>from</w:t>
      </w:r>
      <w:r>
        <w:rPr>
          <w:rFonts w:ascii="Times New Roman"/>
          <w:spacing w:val="70"/>
          <w:w w:val="195"/>
          <w:sz w:val="17"/>
        </w:rPr>
        <w:t> </w:t>
      </w:r>
      <w:r>
        <w:rPr>
          <w:rFonts w:ascii="Times New Roman"/>
          <w:w w:val="195"/>
          <w:sz w:val="17"/>
        </w:rPr>
        <w:t>Michigan</w:t>
      </w:r>
      <w:r>
        <w:rPr>
          <w:rFonts w:ascii="Times New Roman"/>
          <w:spacing w:val="58"/>
          <w:w w:val="195"/>
          <w:sz w:val="17"/>
        </w:rPr>
        <w:t> </w:t>
      </w:r>
      <w:r>
        <w:rPr>
          <w:rFonts w:ascii="Times New Roman"/>
          <w:w w:val="195"/>
          <w:sz w:val="17"/>
        </w:rPr>
        <w:t>carinot</w:t>
      </w:r>
      <w:r>
        <w:rPr>
          <w:rFonts w:ascii="Times New Roman"/>
          <w:spacing w:val="59"/>
          <w:w w:val="195"/>
          <w:sz w:val="17"/>
        </w:rPr>
        <w:t> </w:t>
      </w:r>
      <w:r>
        <w:rPr>
          <w:rFonts w:ascii="Times New Roman"/>
          <w:w w:val="195"/>
          <w:sz w:val="17"/>
        </w:rPr>
        <w:t>be</w:t>
      </w:r>
      <w:r>
        <w:rPr>
          <w:rFonts w:ascii="Times New Roman"/>
          <w:spacing w:val="56"/>
          <w:w w:val="195"/>
          <w:sz w:val="17"/>
        </w:rPr>
        <w:t> </w:t>
      </w:r>
      <w:r>
        <w:rPr>
          <w:rFonts w:ascii="Times New Roman"/>
          <w:w w:val="195"/>
          <w:sz w:val="17"/>
        </w:rPr>
        <w:t>expected</w:t>
      </w:r>
      <w:r>
        <w:rPr>
          <w:rFonts w:ascii="Times New Roman"/>
          <w:spacing w:val="64"/>
          <w:w w:val="195"/>
          <w:sz w:val="17"/>
        </w:rPr>
        <w:t> </w:t>
      </w:r>
      <w:r>
        <w:rPr>
          <w:rFonts w:ascii="Times New Roman"/>
          <w:w w:val="195"/>
          <w:sz w:val="17"/>
        </w:rPr>
        <w:t>to</w:t>
      </w:r>
      <w:r>
        <w:rPr>
          <w:rFonts w:ascii="Times New Roman"/>
          <w:spacing w:val="57"/>
          <w:w w:val="195"/>
          <w:sz w:val="17"/>
        </w:rPr>
        <w:t> </w:t>
      </w:r>
      <w:r>
        <w:rPr>
          <w:rFonts w:ascii="Times New Roman"/>
          <w:w w:val="195"/>
          <w:sz w:val="17"/>
        </w:rPr>
        <w:t>be</w:t>
      </w:r>
      <w:r>
        <w:rPr>
          <w:rFonts w:ascii="Times New Roman"/>
          <w:spacing w:val="60"/>
          <w:w w:val="195"/>
          <w:sz w:val="17"/>
        </w:rPr>
        <w:t> </w:t>
      </w:r>
      <w:r>
        <w:rPr>
          <w:rFonts w:ascii="Times New Roman"/>
          <w:w w:val="195"/>
          <w:sz w:val="17"/>
        </w:rPr>
        <w:t>in</w:t>
      </w:r>
      <w:r>
        <w:rPr>
          <w:rFonts w:ascii="Times New Roman"/>
          <w:spacing w:val="67"/>
          <w:w w:val="195"/>
          <w:sz w:val="17"/>
        </w:rPr>
        <w:t> </w:t>
      </w:r>
      <w:r>
        <w:rPr>
          <w:rFonts w:ascii="Times New Roman"/>
          <w:w w:val="195"/>
          <w:sz w:val="17"/>
        </w:rPr>
        <w:t>favor</w:t>
      </w:r>
      <w:r>
        <w:rPr>
          <w:rFonts w:ascii="Times New Roman"/>
          <w:spacing w:val="57"/>
          <w:w w:val="195"/>
          <w:sz w:val="17"/>
        </w:rPr>
        <w:t> </w:t>
      </w:r>
      <w:r>
        <w:rPr>
          <w:rFonts w:ascii="Times New Roman"/>
          <w:w w:val="195"/>
          <w:sz w:val="17"/>
        </w:rPr>
        <w:t>of</w:t>
      </w:r>
      <w:r>
        <w:rPr>
          <w:rFonts w:ascii="Times New Roman"/>
          <w:spacing w:val="64"/>
          <w:w w:val="195"/>
          <w:sz w:val="17"/>
        </w:rPr>
        <w:t> </w:t>
      </w:r>
      <w:r>
        <w:rPr>
          <w:rFonts w:ascii="Times New Roman"/>
          <w:spacing w:val="-10"/>
          <w:w w:val="195"/>
          <w:sz w:val="17"/>
        </w:rPr>
        <w:t>a</w:t>
      </w:r>
    </w:p>
    <w:p>
      <w:pPr>
        <w:spacing w:line="360" w:lineRule="atLeast" w:before="0"/>
        <w:ind w:left="890" w:right="1705" w:firstLine="9"/>
        <w:jc w:val="left"/>
        <w:rPr>
          <w:rFonts w:ascii="Times New Roman"/>
          <w:sz w:val="17"/>
        </w:rPr>
      </w:pPr>
      <w:r>
        <w:rPr>
          <w:rFonts w:ascii="Times New Roman"/>
          <w:w w:val="195"/>
          <w:sz w:val="17"/>
        </w:rPr>
        <w:t>development</w:t>
      </w:r>
      <w:r>
        <w:rPr>
          <w:rFonts w:ascii="Times New Roman"/>
          <w:spacing w:val="80"/>
          <w:w w:val="215"/>
          <w:sz w:val="17"/>
        </w:rPr>
        <w:t> </w:t>
      </w:r>
      <w:r>
        <w:rPr>
          <w:rFonts w:ascii="Times New Roman"/>
          <w:w w:val="215"/>
          <w:sz w:val="17"/>
        </w:rPr>
        <w:t>specifically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195"/>
          <w:sz w:val="17"/>
        </w:rPr>
        <w:t>intended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to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195"/>
          <w:sz w:val="17"/>
        </w:rPr>
        <w:t>reduce</w:t>
      </w:r>
      <w:r>
        <w:rPr>
          <w:rFonts w:ascii="Times New Roman"/>
          <w:spacing w:val="80"/>
          <w:w w:val="195"/>
          <w:sz w:val="17"/>
        </w:rPr>
        <w:t> </w:t>
      </w:r>
      <w:r>
        <w:rPr>
          <w:rFonts w:ascii="Times New Roman"/>
          <w:w w:val="195"/>
          <w:sz w:val="17"/>
        </w:rPr>
        <w:t>the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necessity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for </w:t>
      </w:r>
      <w:r>
        <w:rPr>
          <w:rFonts w:ascii="Times New Roman"/>
          <w:w w:val="195"/>
          <w:sz w:val="17"/>
        </w:rPr>
        <w:t>people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to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180"/>
          <w:sz w:val="17"/>
        </w:rPr>
        <w:t>own</w:t>
      </w:r>
      <w:r>
        <w:rPr>
          <w:rFonts w:ascii="Times New Roman"/>
          <w:spacing w:val="80"/>
          <w:w w:val="195"/>
          <w:sz w:val="17"/>
        </w:rPr>
        <w:t> </w:t>
      </w:r>
      <w:r>
        <w:rPr>
          <w:rFonts w:ascii="Times New Roman"/>
          <w:w w:val="195"/>
          <w:sz w:val="17"/>
        </w:rPr>
        <w:t>and</w:t>
      </w:r>
      <w:r>
        <w:rPr>
          <w:rFonts w:ascii="Times New Roman"/>
          <w:spacing w:val="40"/>
          <w:w w:val="195"/>
          <w:sz w:val="17"/>
        </w:rPr>
        <w:t> </w:t>
      </w:r>
      <w:r>
        <w:rPr>
          <w:rFonts w:ascii="Times New Roman"/>
          <w:w w:val="195"/>
          <w:sz w:val="17"/>
        </w:rPr>
        <w:t>operate</w:t>
      </w:r>
      <w:r>
        <w:rPr>
          <w:rFonts w:ascii="Times New Roman"/>
          <w:spacing w:val="40"/>
          <w:w w:val="195"/>
          <w:sz w:val="17"/>
        </w:rPr>
        <w:t> </w:t>
      </w:r>
      <w:r>
        <w:rPr>
          <w:rFonts w:ascii="Times New Roman"/>
          <w:w w:val="195"/>
          <w:sz w:val="17"/>
        </w:rPr>
        <w:t>automobiles.)</w:t>
      </w:r>
    </w:p>
    <w:p>
      <w:pPr>
        <w:tabs>
          <w:tab w:pos="2386" w:val="left" w:leader="none"/>
        </w:tabs>
        <w:spacing w:line="362" w:lineRule="exact" w:before="28"/>
        <w:ind w:left="903" w:right="1414" w:firstLine="1491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005760">
            <wp:simplePos x="0" y="0"/>
            <wp:positionH relativeFrom="page">
              <wp:posOffset>5004942</wp:posOffset>
            </wp:positionH>
            <wp:positionV relativeFrom="paragraph">
              <wp:posOffset>420114</wp:posOffset>
            </wp:positionV>
            <wp:extent cx="2191512" cy="929641"/>
            <wp:effectExtent l="0" t="0" r="0" b="0"/>
            <wp:wrapNone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929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09344">
            <wp:simplePos x="0" y="0"/>
            <wp:positionH relativeFrom="page">
              <wp:posOffset>3099942</wp:posOffset>
            </wp:positionH>
            <wp:positionV relativeFrom="paragraph">
              <wp:posOffset>298068</wp:posOffset>
            </wp:positionV>
            <wp:extent cx="27431" cy="15239"/>
            <wp:effectExtent l="0" t="0" r="0" b="0"/>
            <wp:wrapNone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230"/>
          <w:sz w:val="17"/>
        </w:rPr>
        <w:t>If</w:t>
      </w:r>
      <w:r>
        <w:rPr>
          <w:rFonts w:ascii="Times New Roman"/>
          <w:spacing w:val="40"/>
          <w:w w:val="230"/>
          <w:sz w:val="17"/>
        </w:rPr>
        <w:t> </w:t>
      </w:r>
      <w:r>
        <w:rPr>
          <w:rFonts w:ascii="Times New Roman"/>
          <w:w w:val="230"/>
          <w:sz w:val="17"/>
        </w:rPr>
        <w:t>I</w:t>
      </w:r>
      <w:r>
        <w:rPr>
          <w:rFonts w:ascii="Times New Roman"/>
          <w:spacing w:val="37"/>
          <w:w w:val="230"/>
          <w:sz w:val="17"/>
        </w:rPr>
        <w:t> </w:t>
      </w:r>
      <w:r>
        <w:rPr>
          <w:rFonts w:ascii="Times New Roman"/>
          <w:w w:val="210"/>
          <w:sz w:val="17"/>
        </w:rPr>
        <w:t>could</w:t>
      </w:r>
      <w:r>
        <w:rPr>
          <w:rFonts w:ascii="Times New Roman"/>
          <w:spacing w:val="31"/>
          <w:w w:val="230"/>
          <w:sz w:val="17"/>
        </w:rPr>
        <w:t> </w:t>
      </w:r>
      <w:r>
        <w:rPr>
          <w:rFonts w:ascii="Times New Roman"/>
          <w:w w:val="230"/>
          <w:sz w:val="17"/>
        </w:rPr>
        <w:t>interest</w:t>
      </w:r>
      <w:r>
        <w:rPr>
          <w:rFonts w:ascii="Times New Roman"/>
          <w:spacing w:val="35"/>
          <w:w w:val="230"/>
          <w:sz w:val="17"/>
        </w:rPr>
        <w:t> </w:t>
      </w:r>
      <w:r>
        <w:rPr>
          <w:rFonts w:ascii="Times New Roman"/>
          <w:w w:val="190"/>
          <w:sz w:val="17"/>
        </w:rPr>
        <w:t>someone</w:t>
      </w:r>
      <w:r>
        <w:rPr>
          <w:rFonts w:ascii="Times New Roman"/>
          <w:spacing w:val="40"/>
          <w:w w:val="190"/>
          <w:sz w:val="17"/>
        </w:rPr>
        <w:t> </w:t>
      </w:r>
      <w:r>
        <w:rPr>
          <w:rFonts w:ascii="Times New Roman"/>
          <w:w w:val="190"/>
          <w:sz w:val="17"/>
        </w:rPr>
        <w:t>up</w:t>
      </w:r>
      <w:r>
        <w:rPr>
          <w:rFonts w:ascii="Times New Roman"/>
          <w:spacing w:val="40"/>
          <w:w w:val="210"/>
          <w:sz w:val="17"/>
        </w:rPr>
        <w:t> </w:t>
      </w:r>
      <w:r>
        <w:rPr>
          <w:rFonts w:ascii="Times New Roman"/>
          <w:w w:val="210"/>
          <w:sz w:val="17"/>
        </w:rPr>
        <w:t>there</w:t>
      </w:r>
      <w:r>
        <w:rPr>
          <w:rFonts w:ascii="Times New Roman"/>
          <w:spacing w:val="40"/>
          <w:w w:val="210"/>
          <w:sz w:val="17"/>
        </w:rPr>
        <w:t> </w:t>
      </w:r>
      <w:r>
        <w:rPr>
          <w:rFonts w:ascii="Times New Roman"/>
          <w:w w:val="210"/>
          <w:sz w:val="17"/>
        </w:rPr>
        <w:t>to</w:t>
      </w:r>
      <w:r>
        <w:rPr>
          <w:rFonts w:ascii="Times New Roman"/>
          <w:spacing w:val="40"/>
          <w:w w:val="210"/>
          <w:sz w:val="17"/>
        </w:rPr>
        <w:t> </w:t>
      </w:r>
      <w:r>
        <w:rPr>
          <w:rFonts w:ascii="Times New Roman"/>
          <w:w w:val="210"/>
          <w:sz w:val="17"/>
        </w:rPr>
        <w:t>look</w:t>
      </w:r>
      <w:r>
        <w:rPr>
          <w:rFonts w:ascii="Times New Roman"/>
          <w:spacing w:val="40"/>
          <w:w w:val="210"/>
          <w:sz w:val="17"/>
        </w:rPr>
        <w:t> </w:t>
      </w:r>
      <w:r>
        <w:rPr>
          <w:rFonts w:ascii="Times New Roman"/>
          <w:w w:val="210"/>
          <w:sz w:val="17"/>
        </w:rPr>
        <w:t>into</w:t>
      </w:r>
      <w:r>
        <w:rPr>
          <w:rFonts w:ascii="Times New Roman"/>
          <w:spacing w:val="36"/>
          <w:w w:val="230"/>
          <w:sz w:val="17"/>
        </w:rPr>
        <w:t> </w:t>
      </w:r>
      <w:r>
        <w:rPr>
          <w:rFonts w:ascii="Times New Roman"/>
          <w:w w:val="230"/>
          <w:sz w:val="17"/>
        </w:rPr>
        <w:t>this </w:t>
      </w:r>
      <w:r>
        <w:rPr>
          <w:rFonts w:ascii="Times New Roman"/>
          <w:spacing w:val="-2"/>
          <w:w w:val="210"/>
          <w:sz w:val="17"/>
        </w:rPr>
        <w:t>question,</w:t>
      </w:r>
      <w:r>
        <w:rPr>
          <w:rFonts w:ascii="Times New Roman"/>
          <w:sz w:val="17"/>
        </w:rPr>
        <w:tab/>
      </w:r>
      <w:r>
        <w:rPr>
          <w:rFonts w:ascii="Times New Roman"/>
          <w:w w:val="210"/>
          <w:sz w:val="17"/>
        </w:rPr>
        <w:t>could</w:t>
      </w:r>
      <w:r>
        <w:rPr>
          <w:rFonts w:ascii="Times New Roman"/>
          <w:spacing w:val="80"/>
          <w:w w:val="230"/>
          <w:sz w:val="17"/>
        </w:rPr>
        <w:t> </w:t>
      </w:r>
      <w:r>
        <w:rPr>
          <w:rFonts w:ascii="Times New Roman"/>
          <w:w w:val="230"/>
          <w:sz w:val="17"/>
        </w:rPr>
        <w:t>I</w:t>
      </w:r>
      <w:r>
        <w:rPr>
          <w:rFonts w:ascii="Times New Roman"/>
          <w:spacing w:val="40"/>
          <w:w w:val="230"/>
          <w:sz w:val="17"/>
        </w:rPr>
        <w:t> </w:t>
      </w:r>
      <w:r>
        <w:rPr>
          <w:rFonts w:ascii="Times New Roman"/>
          <w:w w:val="210"/>
          <w:sz w:val="17"/>
        </w:rPr>
        <w:t>further</w:t>
      </w:r>
      <w:r>
        <w:rPr>
          <w:rFonts w:ascii="Times New Roman"/>
          <w:spacing w:val="40"/>
          <w:w w:val="210"/>
          <w:sz w:val="17"/>
        </w:rPr>
        <w:t> </w:t>
      </w:r>
      <w:r>
        <w:rPr>
          <w:rFonts w:ascii="Times New Roman"/>
          <w:w w:val="210"/>
          <w:sz w:val="17"/>
        </w:rPr>
        <w:t>suggest</w:t>
      </w:r>
      <w:r>
        <w:rPr>
          <w:rFonts w:ascii="Times New Roman"/>
          <w:spacing w:val="40"/>
          <w:w w:val="230"/>
          <w:sz w:val="17"/>
        </w:rPr>
        <w:t> </w:t>
      </w:r>
      <w:r>
        <w:rPr>
          <w:rFonts w:ascii="Times New Roman"/>
          <w:w w:val="230"/>
          <w:sz w:val="17"/>
        </w:rPr>
        <w:t>that</w:t>
      </w:r>
      <w:r>
        <w:rPr>
          <w:rFonts w:ascii="Times New Roman"/>
          <w:spacing w:val="40"/>
          <w:w w:val="230"/>
          <w:sz w:val="17"/>
        </w:rPr>
        <w:t> </w:t>
      </w:r>
      <w:r>
        <w:rPr>
          <w:rFonts w:ascii="Times New Roman"/>
          <w:w w:val="210"/>
          <w:sz w:val="17"/>
        </w:rPr>
        <w:t>your</w:t>
      </w:r>
      <w:r>
        <w:rPr>
          <w:rFonts w:ascii="Times New Roman"/>
          <w:spacing w:val="40"/>
          <w:w w:val="210"/>
          <w:sz w:val="17"/>
        </w:rPr>
        <w:t> </w:t>
      </w:r>
      <w:r>
        <w:rPr>
          <w:rFonts w:ascii="Times New Roman"/>
          <w:w w:val="210"/>
          <w:sz w:val="17"/>
        </w:rPr>
        <w:t>investigator</w:t>
      </w:r>
      <w:r>
        <w:rPr>
          <w:rFonts w:ascii="Times New Roman"/>
          <w:spacing w:val="40"/>
          <w:w w:val="230"/>
          <w:sz w:val="17"/>
        </w:rPr>
        <w:t> </w:t>
      </w:r>
      <w:r>
        <w:rPr>
          <w:rFonts w:ascii="Times New Roman"/>
          <w:w w:val="230"/>
          <w:sz w:val="17"/>
        </w:rPr>
        <w:t>start</w:t>
      </w:r>
    </w:p>
    <w:p>
      <w:pPr>
        <w:spacing w:after="0" w:line="362" w:lineRule="exact"/>
        <w:jc w:val="left"/>
        <w:rPr>
          <w:rFonts w:ascii="Times New Roman"/>
          <w:sz w:val="17"/>
        </w:rPr>
        <w:sectPr>
          <w:pgSz w:w="12270" w:h="15860"/>
          <w:pgMar w:top="160" w:bottom="0" w:left="480" w:right="20"/>
        </w:sectPr>
      </w:pPr>
    </w:p>
    <w:p>
      <w:pPr>
        <w:spacing w:before="127"/>
        <w:ind w:left="896" w:right="0" w:firstLine="0"/>
        <w:jc w:val="left"/>
        <w:rPr>
          <w:rFonts w:ascii="Times New Roman"/>
          <w:sz w:val="17"/>
        </w:rPr>
      </w:pPr>
      <w:r>
        <w:rPr>
          <w:rFonts w:ascii="Times New Roman"/>
          <w:w w:val="200"/>
          <w:sz w:val="17"/>
        </w:rPr>
        <w:t>with</w:t>
      </w:r>
      <w:r>
        <w:rPr>
          <w:rFonts w:ascii="Times New Roman"/>
          <w:spacing w:val="56"/>
          <w:w w:val="200"/>
          <w:sz w:val="17"/>
        </w:rPr>
        <w:t> </w:t>
      </w:r>
      <w:r>
        <w:rPr>
          <w:rFonts w:ascii="Times New Roman"/>
          <w:w w:val="200"/>
          <w:sz w:val="17"/>
        </w:rPr>
        <w:t>a</w:t>
      </w:r>
      <w:r>
        <w:rPr>
          <w:rFonts w:ascii="Times New Roman"/>
          <w:spacing w:val="55"/>
          <w:w w:val="200"/>
          <w:sz w:val="17"/>
        </w:rPr>
        <w:t> </w:t>
      </w:r>
      <w:r>
        <w:rPr>
          <w:rFonts w:ascii="Times New Roman"/>
          <w:w w:val="200"/>
          <w:sz w:val="17"/>
        </w:rPr>
        <w:t>quick</w:t>
      </w:r>
      <w:r>
        <w:rPr>
          <w:rFonts w:ascii="Times New Roman"/>
          <w:spacing w:val="59"/>
          <w:w w:val="200"/>
          <w:sz w:val="17"/>
        </w:rPr>
        <w:t> </w:t>
      </w:r>
      <w:r>
        <w:rPr>
          <w:rFonts w:ascii="Times New Roman"/>
          <w:w w:val="200"/>
          <w:sz w:val="17"/>
        </w:rPr>
        <w:t>review</w:t>
      </w:r>
      <w:r>
        <w:rPr>
          <w:rFonts w:ascii="Times New Roman"/>
          <w:spacing w:val="51"/>
          <w:w w:val="200"/>
          <w:sz w:val="17"/>
        </w:rPr>
        <w:t> </w:t>
      </w:r>
      <w:r>
        <w:rPr>
          <w:rFonts w:ascii="Times New Roman"/>
          <w:w w:val="200"/>
          <w:sz w:val="17"/>
        </w:rPr>
        <w:t>of</w:t>
      </w:r>
      <w:r>
        <w:rPr>
          <w:rFonts w:ascii="Times New Roman"/>
          <w:spacing w:val="55"/>
          <w:w w:val="200"/>
          <w:sz w:val="17"/>
        </w:rPr>
        <w:t> </w:t>
      </w:r>
      <w:r>
        <w:rPr>
          <w:rFonts w:ascii="Times New Roman"/>
          <w:w w:val="200"/>
          <w:sz w:val="17"/>
        </w:rPr>
        <w:t>the</w:t>
      </w:r>
      <w:r>
        <w:rPr>
          <w:rFonts w:ascii="Times New Roman"/>
          <w:spacing w:val="43"/>
          <w:w w:val="200"/>
          <w:sz w:val="17"/>
        </w:rPr>
        <w:t> </w:t>
      </w:r>
      <w:r>
        <w:rPr>
          <w:rFonts w:ascii="Times New Roman"/>
          <w:spacing w:val="-2"/>
          <w:w w:val="200"/>
          <w:sz w:val="17"/>
        </w:rPr>
        <w:t>inclosed</w:t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ind w:left="194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6304" cy="179832"/>
            <wp:effectExtent l="0" t="0" r="0" b="0"/>
            <wp:docPr id="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27"/>
        <w:ind w:left="83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Century"/>
          <w:spacing w:val="-6"/>
          <w:w w:val="18"/>
          <w:position w:val="-24"/>
          <w:sz w:val="40"/>
        </w:rPr>
        <w:t>.</w:t>
      </w:r>
      <w:r>
        <w:rPr>
          <w:rFonts w:ascii="Times New Roman"/>
          <w:spacing w:val="-2"/>
          <w:w w:val="214"/>
          <w:sz w:val="17"/>
        </w:rPr>
        <w:t>material.</w:t>
      </w:r>
    </w:p>
    <w:p>
      <w:pPr>
        <w:spacing w:before="210"/>
        <w:ind w:left="0" w:right="1387" w:firstLine="0"/>
        <w:jc w:val="center"/>
        <w:rPr>
          <w:rFonts w:ascii="Times New Roman" w:hAnsi="Times New Roman"/>
          <w:sz w:val="4"/>
        </w:rPr>
      </w:pPr>
      <w:r>
        <w:rPr>
          <w:rFonts w:ascii="Times New Roman" w:hAnsi="Times New Roman"/>
          <w:w w:val="144"/>
          <w:sz w:val="4"/>
        </w:rPr>
        <w:t>·</w:t>
      </w:r>
    </w:p>
    <w:p>
      <w:pPr>
        <w:spacing w:after="0"/>
        <w:jc w:val="center"/>
        <w:rPr>
          <w:rFonts w:ascii="Times New Roman" w:hAnsi="Times New Roman"/>
          <w:sz w:val="4"/>
        </w:rPr>
        <w:sectPr>
          <w:type w:val="continuous"/>
          <w:pgSz w:w="12270" w:h="15860"/>
          <w:pgMar w:top="1360" w:bottom="280" w:left="480" w:right="20"/>
          <w:cols w:num="2" w:equalWidth="0">
            <w:col w:w="6074" w:space="40"/>
            <w:col w:w="5656"/>
          </w:cols>
        </w:sectPr>
      </w:pPr>
    </w:p>
    <w:p>
      <w:pPr>
        <w:pStyle w:val="BodyText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1" simplePos="0" relativeHeight="486009856">
            <wp:simplePos x="0" y="0"/>
            <wp:positionH relativeFrom="page">
              <wp:posOffset>18414</wp:posOffset>
            </wp:positionH>
            <wp:positionV relativeFrom="page">
              <wp:posOffset>8979406</wp:posOffset>
            </wp:positionV>
            <wp:extent cx="1487424" cy="1088137"/>
            <wp:effectExtent l="0" t="0" r="0" b="0"/>
            <wp:wrapNone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08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477" w:val="left" w:leader="none"/>
        </w:tabs>
        <w:spacing w:before="160"/>
        <w:ind w:left="7547" w:right="0" w:firstLine="0"/>
        <w:jc w:val="left"/>
        <w:rPr>
          <w:rFonts w:ascii="Times New Roman"/>
          <w:sz w:val="17"/>
        </w:rPr>
      </w:pPr>
      <w:r>
        <w:rPr>
          <w:rFonts w:ascii="Times New Roman"/>
          <w:spacing w:val="-4"/>
          <w:w w:val="190"/>
          <w:sz w:val="17"/>
        </w:rPr>
        <w:t>3224</w:t>
      </w:r>
      <w:r>
        <w:rPr>
          <w:rFonts w:ascii="Times New Roman"/>
          <w:sz w:val="17"/>
        </w:rPr>
        <w:tab/>
      </w:r>
      <w:r>
        <w:rPr>
          <w:rFonts w:ascii="Times New Roman"/>
          <w:spacing w:val="-2"/>
          <w:w w:val="190"/>
          <w:sz w:val="17"/>
        </w:rPr>
        <w:t>La.,l36</w:t>
      </w:r>
    </w:p>
    <w:p>
      <w:pPr>
        <w:tabs>
          <w:tab w:pos="9901" w:val="left" w:leader="none"/>
        </w:tabs>
        <w:spacing w:before="43"/>
        <w:ind w:left="7550" w:right="0" w:firstLine="0"/>
        <w:jc w:val="left"/>
        <w:rPr>
          <w:rFonts w:ascii="Times New Roman"/>
          <w:sz w:val="17"/>
        </w:rPr>
      </w:pPr>
      <w:r>
        <w:rPr>
          <w:rFonts w:ascii="Times New Roman"/>
          <w:w w:val="180"/>
          <w:sz w:val="17"/>
        </w:rPr>
        <w:t>Houston,</w:t>
      </w:r>
      <w:r>
        <w:rPr>
          <w:rFonts w:ascii="Times New Roman"/>
          <w:spacing w:val="22"/>
          <w:w w:val="180"/>
          <w:sz w:val="17"/>
        </w:rPr>
        <w:t>  </w:t>
      </w:r>
      <w:r>
        <w:rPr>
          <w:rFonts w:ascii="Times New Roman"/>
          <w:spacing w:val="-4"/>
          <w:w w:val="180"/>
          <w:sz w:val="17"/>
        </w:rPr>
        <w:t>Texas</w:t>
      </w:r>
      <w:r>
        <w:rPr>
          <w:rFonts w:ascii="Times New Roman"/>
          <w:sz w:val="17"/>
        </w:rPr>
        <w:tab/>
      </w:r>
      <w:r>
        <w:rPr>
          <w:rFonts w:ascii="Times New Roman"/>
          <w:spacing w:val="-2"/>
          <w:w w:val="180"/>
          <w:sz w:val="17"/>
        </w:rPr>
        <w:t>77027</w:t>
      </w:r>
    </w:p>
    <w:p>
      <w:pPr>
        <w:tabs>
          <w:tab w:pos="1784" w:val="left" w:leader="none"/>
          <w:tab w:pos="2692" w:val="left" w:leader="none"/>
        </w:tabs>
        <w:spacing w:line="360" w:lineRule="atLeast" w:before="116"/>
        <w:ind w:left="885" w:right="1584" w:firstLine="12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010880">
            <wp:simplePos x="0" y="0"/>
            <wp:positionH relativeFrom="page">
              <wp:posOffset>2063623</wp:posOffset>
            </wp:positionH>
            <wp:positionV relativeFrom="paragraph">
              <wp:posOffset>358157</wp:posOffset>
            </wp:positionV>
            <wp:extent cx="9143" cy="12191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4"/>
          <w:w w:val="215"/>
          <w:sz w:val="17"/>
        </w:rPr>
        <w:t>P.S.</w:t>
      </w:r>
      <w:r>
        <w:rPr>
          <w:rFonts w:ascii="Times New Roman"/>
          <w:sz w:val="17"/>
        </w:rPr>
        <w:tab/>
      </w:r>
      <w:r>
        <w:rPr>
          <w:rFonts w:ascii="Times New Roman"/>
          <w:spacing w:val="-2"/>
          <w:w w:val="190"/>
          <w:sz w:val="17"/>
        </w:rPr>
        <w:t>Also,</w:t>
      </w:r>
      <w:r>
        <w:rPr>
          <w:rFonts w:ascii="Times New Roman"/>
          <w:sz w:val="17"/>
        </w:rPr>
        <w:tab/>
      </w:r>
      <w:r>
        <w:rPr>
          <w:rFonts w:ascii="Times New Roman"/>
          <w:w w:val="215"/>
          <w:sz w:val="17"/>
        </w:rPr>
        <w:t>I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190"/>
          <w:sz w:val="17"/>
        </w:rPr>
        <w:t>would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like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to</w:t>
      </w:r>
      <w:r>
        <w:rPr>
          <w:rFonts w:ascii="Times New Roman"/>
          <w:spacing w:val="37"/>
          <w:w w:val="215"/>
          <w:sz w:val="17"/>
        </w:rPr>
        <w:t> </w:t>
      </w:r>
      <w:r>
        <w:rPr>
          <w:rFonts w:ascii="Times New Roman"/>
          <w:w w:val="215"/>
          <w:sz w:val="17"/>
        </w:rPr>
        <w:t>suggest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that</w:t>
      </w:r>
      <w:r>
        <w:rPr>
          <w:rFonts w:ascii="Times New Roman"/>
          <w:spacing w:val="40"/>
          <w:w w:val="215"/>
          <w:sz w:val="17"/>
        </w:rPr>
        <w:t> </w:t>
      </w:r>
      <w:r>
        <w:rPr>
          <w:rFonts w:ascii="Times New Roman"/>
          <w:w w:val="215"/>
          <w:sz w:val="17"/>
        </w:rPr>
        <w:t>the</w:t>
      </w:r>
      <w:r>
        <w:rPr>
          <w:rFonts w:ascii="Times New Roman"/>
          <w:spacing w:val="39"/>
          <w:w w:val="215"/>
          <w:sz w:val="17"/>
        </w:rPr>
        <w:t> </w:t>
      </w:r>
      <w:r>
        <w:rPr>
          <w:rFonts w:ascii="Times New Roman"/>
          <w:w w:val="190"/>
          <w:sz w:val="17"/>
        </w:rPr>
        <w:t>energy</w:t>
      </w:r>
      <w:r>
        <w:rPr>
          <w:rFonts w:ascii="Times New Roman"/>
          <w:spacing w:val="40"/>
          <w:w w:val="190"/>
          <w:sz w:val="17"/>
        </w:rPr>
        <w:t> </w:t>
      </w:r>
      <w:r>
        <w:rPr>
          <w:rFonts w:ascii="Times New Roman"/>
          <w:w w:val="190"/>
          <w:sz w:val="17"/>
        </w:rPr>
        <w:t>agency</w:t>
      </w:r>
      <w:r>
        <w:rPr>
          <w:rFonts w:ascii="Times New Roman"/>
          <w:spacing w:val="40"/>
          <w:w w:val="190"/>
          <w:sz w:val="17"/>
        </w:rPr>
        <w:t> </w:t>
      </w:r>
      <w:r>
        <w:rPr>
          <w:rFonts w:ascii="Times New Roman"/>
          <w:w w:val="190"/>
          <w:sz w:val="17"/>
        </w:rPr>
        <w:t>f'eds seem</w:t>
      </w:r>
      <w:r>
        <w:rPr>
          <w:rFonts w:ascii="Times New Roman"/>
          <w:spacing w:val="80"/>
          <w:w w:val="215"/>
          <w:sz w:val="17"/>
        </w:rPr>
        <w:t> </w:t>
      </w:r>
      <w:r>
        <w:rPr>
          <w:rFonts w:ascii="Times New Roman"/>
          <w:w w:val="215"/>
          <w:sz w:val="17"/>
        </w:rPr>
        <w:t>to</w:t>
      </w:r>
      <w:r>
        <w:rPr>
          <w:rFonts w:ascii="Times New Roman"/>
          <w:spacing w:val="80"/>
          <w:w w:val="215"/>
          <w:sz w:val="17"/>
        </w:rPr>
        <w:t> </w:t>
      </w:r>
      <w:r>
        <w:rPr>
          <w:rFonts w:ascii="Times New Roman"/>
          <w:w w:val="190"/>
          <w:sz w:val="17"/>
        </w:rPr>
        <w:t>be</w:t>
      </w:r>
      <w:r>
        <w:rPr>
          <w:rFonts w:ascii="Times New Roman"/>
          <w:spacing w:val="80"/>
          <w:w w:val="215"/>
          <w:sz w:val="17"/>
        </w:rPr>
        <w:t> </w:t>
      </w:r>
      <w:r>
        <w:rPr>
          <w:rFonts w:ascii="Times New Roman"/>
          <w:w w:val="215"/>
          <w:sz w:val="17"/>
        </w:rPr>
        <w:t>concentrating</w:t>
      </w:r>
      <w:r>
        <w:rPr>
          <w:rFonts w:ascii="Times New Roman"/>
          <w:spacing w:val="80"/>
          <w:w w:val="215"/>
          <w:sz w:val="17"/>
        </w:rPr>
        <w:t> </w:t>
      </w:r>
      <w:r>
        <w:rPr>
          <w:rFonts w:ascii="Times New Roman"/>
          <w:w w:val="215"/>
          <w:sz w:val="17"/>
        </w:rPr>
        <w:t>their</w:t>
      </w:r>
      <w:r>
        <w:rPr>
          <w:rFonts w:ascii="Times New Roman"/>
          <w:spacing w:val="80"/>
          <w:w w:val="215"/>
          <w:sz w:val="17"/>
        </w:rPr>
        <w:t> </w:t>
      </w:r>
      <w:r>
        <w:rPr>
          <w:rFonts w:ascii="Times New Roman"/>
          <w:w w:val="215"/>
          <w:sz w:val="17"/>
        </w:rPr>
        <w:t>efforts</w:t>
      </w:r>
      <w:r>
        <w:rPr>
          <w:rFonts w:ascii="Times New Roman"/>
          <w:spacing w:val="80"/>
          <w:w w:val="215"/>
          <w:sz w:val="17"/>
        </w:rPr>
        <w:t> </w:t>
      </w:r>
      <w:r>
        <w:rPr>
          <w:rFonts w:ascii="Times New Roman"/>
          <w:w w:val="215"/>
          <w:sz w:val="17"/>
        </w:rPr>
        <w:t>in</w:t>
      </w:r>
      <w:r>
        <w:rPr>
          <w:rFonts w:ascii="Times New Roman"/>
          <w:spacing w:val="80"/>
          <w:w w:val="215"/>
          <w:sz w:val="17"/>
        </w:rPr>
        <w:t> </w:t>
      </w:r>
      <w:r>
        <w:rPr>
          <w:rFonts w:ascii="Times New Roman"/>
          <w:w w:val="215"/>
          <w:sz w:val="17"/>
        </w:rPr>
        <w:t>part</w:t>
      </w:r>
      <w:r>
        <w:rPr>
          <w:rFonts w:ascii="Times New Roman"/>
          <w:spacing w:val="80"/>
          <w:w w:val="215"/>
          <w:sz w:val="17"/>
        </w:rPr>
        <w:t> </w:t>
      </w:r>
      <w:r>
        <w:rPr>
          <w:rFonts w:ascii="Times New Roman"/>
          <w:w w:val="215"/>
          <w:sz w:val="17"/>
        </w:rPr>
        <w:t>at</w:t>
      </w:r>
      <w:r>
        <w:rPr>
          <w:rFonts w:ascii="Times New Roman"/>
          <w:spacing w:val="80"/>
          <w:w w:val="215"/>
          <w:sz w:val="17"/>
        </w:rPr>
        <w:t> </w:t>
      </w:r>
      <w:r>
        <w:rPr>
          <w:rFonts w:ascii="Times New Roman"/>
          <w:w w:val="215"/>
          <w:sz w:val="17"/>
        </w:rPr>
        <w:t>restricting</w:t>
      </w:r>
    </w:p>
    <w:p>
      <w:pPr>
        <w:spacing w:before="165"/>
        <w:ind w:left="892" w:right="0" w:firstLine="0"/>
        <w:jc w:val="left"/>
        <w:rPr>
          <w:rFonts w:ascii="Times New Roman"/>
          <w:sz w:val="17"/>
        </w:rPr>
      </w:pPr>
      <w:r>
        <w:rPr>
          <w:rFonts w:ascii="Times New Roman"/>
          <w:w w:val="215"/>
          <w:sz w:val="17"/>
        </w:rPr>
        <w:t>the</w:t>
      </w:r>
      <w:r>
        <w:rPr>
          <w:rFonts w:ascii="Times New Roman"/>
          <w:spacing w:val="58"/>
          <w:w w:val="215"/>
          <w:sz w:val="17"/>
        </w:rPr>
        <w:t> </w:t>
      </w:r>
      <w:r>
        <w:rPr>
          <w:rFonts w:ascii="Times New Roman"/>
          <w:w w:val="215"/>
          <w:sz w:val="17"/>
        </w:rPr>
        <w:t>issuance</w:t>
      </w:r>
      <w:r>
        <w:rPr>
          <w:rFonts w:ascii="Times New Roman"/>
          <w:spacing w:val="57"/>
          <w:w w:val="215"/>
          <w:sz w:val="17"/>
        </w:rPr>
        <w:t> </w:t>
      </w:r>
      <w:r>
        <w:rPr>
          <w:rFonts w:ascii="Times New Roman"/>
          <w:w w:val="215"/>
          <w:sz w:val="17"/>
        </w:rPr>
        <w:t>of</w:t>
      </w:r>
      <w:r>
        <w:rPr>
          <w:rFonts w:ascii="Times New Roman"/>
          <w:spacing w:val="49"/>
          <w:w w:val="215"/>
          <w:sz w:val="17"/>
        </w:rPr>
        <w:t> </w:t>
      </w:r>
      <w:r>
        <w:rPr>
          <w:rFonts w:ascii="Times New Roman"/>
          <w:w w:val="215"/>
          <w:sz w:val="17"/>
        </w:rPr>
        <w:t>patents</w:t>
      </w:r>
      <w:r>
        <w:rPr>
          <w:rFonts w:ascii="Times New Roman"/>
          <w:spacing w:val="49"/>
          <w:w w:val="215"/>
          <w:sz w:val="17"/>
        </w:rPr>
        <w:t> </w:t>
      </w:r>
      <w:r>
        <w:rPr>
          <w:rFonts w:ascii="Times New Roman"/>
          <w:w w:val="215"/>
          <w:sz w:val="17"/>
        </w:rPr>
        <w:t>in</w:t>
      </w:r>
      <w:r>
        <w:rPr>
          <w:rFonts w:ascii="Times New Roman"/>
          <w:spacing w:val="49"/>
          <w:w w:val="220"/>
          <w:sz w:val="17"/>
        </w:rPr>
        <w:t> </w:t>
      </w:r>
      <w:r>
        <w:rPr>
          <w:rFonts w:ascii="Times New Roman"/>
          <w:w w:val="220"/>
          <w:sz w:val="17"/>
        </w:rPr>
        <w:t>this</w:t>
      </w:r>
      <w:r>
        <w:rPr>
          <w:rFonts w:ascii="Times New Roman"/>
          <w:spacing w:val="46"/>
          <w:w w:val="220"/>
          <w:sz w:val="17"/>
        </w:rPr>
        <w:t> </w:t>
      </w:r>
      <w:r>
        <w:rPr>
          <w:rFonts w:ascii="Times New Roman"/>
          <w:w w:val="215"/>
          <w:sz w:val="17"/>
        </w:rPr>
        <w:t>particular</w:t>
      </w:r>
      <w:r>
        <w:rPr>
          <w:rFonts w:ascii="Times New Roman"/>
          <w:spacing w:val="57"/>
          <w:w w:val="220"/>
          <w:sz w:val="17"/>
        </w:rPr>
        <w:t> </w:t>
      </w:r>
      <w:r>
        <w:rPr>
          <w:rFonts w:ascii="Times New Roman"/>
          <w:w w:val="220"/>
          <w:sz w:val="17"/>
        </w:rPr>
        <w:t>field</w:t>
      </w:r>
      <w:r>
        <w:rPr>
          <w:rFonts w:ascii="Times New Roman"/>
          <w:spacing w:val="54"/>
          <w:w w:val="220"/>
          <w:sz w:val="17"/>
        </w:rPr>
        <w:t> </w:t>
      </w:r>
      <w:r>
        <w:rPr>
          <w:rFonts w:ascii="Times New Roman"/>
          <w:w w:val="215"/>
          <w:sz w:val="17"/>
        </w:rPr>
        <w:t>of</w:t>
      </w:r>
      <w:r>
        <w:rPr>
          <w:rFonts w:ascii="Times New Roman"/>
          <w:spacing w:val="64"/>
          <w:w w:val="215"/>
          <w:sz w:val="17"/>
        </w:rPr>
        <w:t> </w:t>
      </w:r>
      <w:r>
        <w:rPr>
          <w:rFonts w:ascii="Times New Roman"/>
          <w:w w:val="210"/>
          <w:sz w:val="17"/>
        </w:rPr>
        <w:t>energy</w:t>
      </w:r>
      <w:r>
        <w:rPr>
          <w:rFonts w:ascii="Times New Roman"/>
          <w:spacing w:val="53"/>
          <w:w w:val="210"/>
          <w:sz w:val="17"/>
        </w:rPr>
        <w:t> </w:t>
      </w:r>
      <w:r>
        <w:rPr>
          <w:rFonts w:ascii="Times New Roman"/>
          <w:spacing w:val="-2"/>
          <w:w w:val="210"/>
          <w:sz w:val="17"/>
        </w:rPr>
        <w:t>systems.</w:t>
      </w:r>
    </w:p>
    <w:p>
      <w:pPr>
        <w:pStyle w:val="BodyText"/>
        <w:spacing w:line="20" w:lineRule="exact"/>
        <w:ind w:left="10862"/>
        <w:rPr>
          <w:rFonts w:ascii="Times New Roman"/>
          <w:sz w:val="2"/>
        </w:rPr>
      </w:pPr>
      <w:r>
        <w:rPr>
          <w:rFonts w:ascii="Times New Roman"/>
          <w:sz w:val="2"/>
        </w:rPr>
        <w:drawing>
          <wp:inline distT="0" distB="0" distL="0" distR="0">
            <wp:extent cx="12130" cy="6191"/>
            <wp:effectExtent l="0" t="0" r="0" b="0"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0" cy="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"/>
        </w:rPr>
      </w:r>
    </w:p>
    <w:p>
      <w:pPr>
        <w:tabs>
          <w:tab w:pos="1329" w:val="left" w:leader="none"/>
          <w:tab w:pos="3509" w:val="left" w:leader="none"/>
          <w:tab w:pos="6705" w:val="left" w:leader="none"/>
          <w:tab w:pos="9768" w:val="left" w:leader="none"/>
          <w:tab w:pos="10205" w:val="left" w:leader="none"/>
        </w:tabs>
        <w:spacing w:line="240" w:lineRule="auto"/>
        <w:ind w:left="820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258"/>
          <w:sz w:val="20"/>
        </w:rPr>
        <w:drawing>
          <wp:inline distT="0" distB="0" distL="0" distR="0">
            <wp:extent cx="9144" cy="9143"/>
            <wp:effectExtent l="0" t="0" r="0" b="0"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58"/>
          <w:sz w:val="20"/>
        </w:rPr>
      </w:r>
      <w:r>
        <w:rPr>
          <w:rFonts w:ascii="Times New Roman"/>
          <w:position w:val="258"/>
          <w:sz w:val="20"/>
        </w:rPr>
        <w:tab/>
      </w:r>
      <w:r>
        <w:rPr>
          <w:rFonts w:ascii="Times New Roman"/>
          <w:position w:val="423"/>
          <w:sz w:val="20"/>
        </w:rPr>
        <w:drawing>
          <wp:inline distT="0" distB="0" distL="0" distR="0">
            <wp:extent cx="131063" cy="335280"/>
            <wp:effectExtent l="0" t="0" r="0" b="0"/>
            <wp:docPr id="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23"/>
          <w:sz w:val="20"/>
        </w:rPr>
      </w:r>
      <w:r>
        <w:rPr>
          <w:rFonts w:ascii="Times New Roman"/>
          <w:position w:val="423"/>
          <w:sz w:val="20"/>
        </w:rPr>
        <w:tab/>
      </w:r>
      <w:r>
        <w:rPr>
          <w:rFonts w:ascii="Times New Roman"/>
          <w:position w:val="444"/>
          <w:sz w:val="20"/>
        </w:rPr>
        <w:drawing>
          <wp:inline distT="0" distB="0" distL="0" distR="0">
            <wp:extent cx="12192" cy="6095"/>
            <wp:effectExtent l="0" t="0" r="0" b="0"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44"/>
          <w:sz w:val="20"/>
        </w:rPr>
      </w:r>
      <w:r>
        <w:rPr>
          <w:rFonts w:ascii="Times New Roman"/>
          <w:position w:val="444"/>
          <w:sz w:val="20"/>
        </w:rPr>
        <w:tab/>
      </w:r>
      <w:r>
        <w:rPr>
          <w:rFonts w:ascii="Times New Roman"/>
          <w:position w:val="153"/>
          <w:sz w:val="20"/>
        </w:rPr>
        <w:drawing>
          <wp:inline distT="0" distB="0" distL="0" distR="0">
            <wp:extent cx="1036320" cy="2215896"/>
            <wp:effectExtent l="0" t="0" r="0" b="0"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2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53"/>
          <w:sz w:val="20"/>
        </w:rPr>
      </w:r>
      <w:r>
        <w:rPr>
          <w:rFonts w:ascii="Times New Roman"/>
          <w:position w:val="153"/>
          <w:sz w:val="20"/>
        </w:rPr>
        <w:tab/>
      </w:r>
      <w:r>
        <w:rPr>
          <w:rFonts w:ascii="Times New Roman"/>
          <w:position w:val="324"/>
          <w:sz w:val="20"/>
        </w:rPr>
        <w:drawing>
          <wp:inline distT="0" distB="0" distL="0" distR="0">
            <wp:extent cx="12192" cy="6095"/>
            <wp:effectExtent l="0" t="0" r="0" b="0"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24"/>
          <w:sz w:val="20"/>
        </w:rPr>
      </w:r>
      <w:r>
        <w:rPr>
          <w:rFonts w:ascii="Times New Roman"/>
          <w:position w:val="32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883921" cy="1359408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1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4486783</wp:posOffset>
            </wp:positionH>
            <wp:positionV relativeFrom="paragraph">
              <wp:posOffset>127943</wp:posOffset>
            </wp:positionV>
            <wp:extent cx="76200" cy="131064"/>
            <wp:effectExtent l="0" t="0" r="0" b="0"/>
            <wp:wrapTopAndBottom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type w:val="continuous"/>
          <w:pgSz w:w="12270" w:h="15860"/>
          <w:pgMar w:top="1360" w:bottom="280" w:left="480" w:right="20"/>
        </w:sect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line="204" w:lineRule="auto" w:before="132"/>
        <w:ind w:left="1008" w:right="231" w:firstLine="2"/>
        <w:jc w:val="left"/>
        <w:rPr>
          <w:sz w:val="13"/>
        </w:rPr>
      </w:pPr>
      <w:r>
        <w:rPr>
          <w:w w:val="120"/>
          <w:sz w:val="10"/>
        </w:rPr>
        <w:t>A</w:t>
      </w:r>
      <w:r>
        <w:rPr>
          <w:w w:val="120"/>
          <w:sz w:val="10"/>
        </w:rPr>
        <w:t> Science Service</w:t>
      </w:r>
      <w:r>
        <w:rPr>
          <w:w w:val="120"/>
          <w:sz w:val="10"/>
        </w:rPr>
        <w:t> Publication Vol.</w:t>
      </w:r>
      <w:r>
        <w:rPr>
          <w:spacing w:val="-6"/>
          <w:w w:val="120"/>
          <w:sz w:val="10"/>
        </w:rPr>
        <w:t> </w:t>
      </w:r>
      <w:r>
        <w:rPr>
          <w:w w:val="120"/>
          <w:sz w:val="10"/>
        </w:rPr>
        <w:t>110/August</w:t>
      </w:r>
      <w:r>
        <w:rPr>
          <w:spacing w:val="-8"/>
          <w:w w:val="120"/>
          <w:sz w:val="10"/>
        </w:rPr>
        <w:t> </w:t>
      </w:r>
      <w:r>
        <w:rPr>
          <w:w w:val="120"/>
          <w:sz w:val="10"/>
        </w:rPr>
        <w:t>21.</w:t>
      </w:r>
      <w:r>
        <w:rPr>
          <w:spacing w:val="-2"/>
          <w:w w:val="120"/>
          <w:sz w:val="10"/>
        </w:rPr>
        <w:t> </w:t>
      </w:r>
      <w:r>
        <w:rPr>
          <w:w w:val="120"/>
          <w:sz w:val="10"/>
        </w:rPr>
        <w:t>1976/No.</w:t>
      </w:r>
      <w:r>
        <w:rPr>
          <w:spacing w:val="-11"/>
          <w:w w:val="120"/>
          <w:sz w:val="10"/>
        </w:rPr>
        <w:t> </w:t>
      </w:r>
      <w:r>
        <w:rPr>
          <w:w w:val="120"/>
          <w:sz w:val="13"/>
        </w:rPr>
        <w:t>8</w:t>
      </w:r>
    </w:p>
    <w:p>
      <w:pPr>
        <w:spacing w:before="10"/>
        <w:ind w:left="1021" w:right="0" w:firstLine="0"/>
        <w:jc w:val="left"/>
        <w:rPr>
          <w:sz w:val="10"/>
        </w:rPr>
      </w:pPr>
      <w:r>
        <w:rPr>
          <w:w w:val="120"/>
          <w:sz w:val="10"/>
        </w:rPr>
        <w:t>Incorporating</w:t>
      </w:r>
      <w:r>
        <w:rPr>
          <w:spacing w:val="8"/>
          <w:w w:val="120"/>
          <w:sz w:val="10"/>
        </w:rPr>
        <w:t> </w:t>
      </w:r>
      <w:r>
        <w:rPr>
          <w:w w:val="120"/>
          <w:sz w:val="10"/>
        </w:rPr>
        <w:t>Science</w:t>
      </w:r>
      <w:r>
        <w:rPr>
          <w:spacing w:val="3"/>
          <w:w w:val="120"/>
          <w:sz w:val="10"/>
        </w:rPr>
        <w:t> </w:t>
      </w:r>
      <w:r>
        <w:rPr>
          <w:w w:val="120"/>
          <w:sz w:val="10"/>
        </w:rPr>
        <w:t>News</w:t>
      </w:r>
      <w:r>
        <w:rPr>
          <w:spacing w:val="8"/>
          <w:w w:val="120"/>
          <w:sz w:val="10"/>
        </w:rPr>
        <w:t> </w:t>
      </w:r>
      <w:r>
        <w:rPr>
          <w:spacing w:val="-2"/>
          <w:w w:val="120"/>
          <w:sz w:val="10"/>
        </w:rPr>
        <w:t>Letter</w:t>
      </w:r>
    </w:p>
    <w:p>
      <w:pPr>
        <w:spacing w:line="240" w:lineRule="auto" w:before="2"/>
        <w:rPr>
          <w:sz w:val="14"/>
        </w:rPr>
      </w:pPr>
    </w:p>
    <w:p>
      <w:pPr>
        <w:spacing w:before="0"/>
        <w:ind w:left="973" w:right="0" w:firstLine="0"/>
        <w:jc w:val="left"/>
        <w:rPr>
          <w:sz w:val="13"/>
        </w:rPr>
      </w:pPr>
      <w:r>
        <w:rPr>
          <w:w w:val="135"/>
          <w:sz w:val="13"/>
        </w:rPr>
        <w:t>OF</w:t>
      </w:r>
      <w:r>
        <w:rPr>
          <w:spacing w:val="6"/>
          <w:w w:val="135"/>
          <w:sz w:val="13"/>
        </w:rPr>
        <w:t> </w:t>
      </w:r>
      <w:r>
        <w:rPr>
          <w:w w:val="135"/>
          <w:sz w:val="13"/>
        </w:rPr>
        <w:t>THE</w:t>
      </w:r>
      <w:r>
        <w:rPr>
          <w:spacing w:val="3"/>
          <w:w w:val="135"/>
          <w:sz w:val="13"/>
        </w:rPr>
        <w:t> </w:t>
      </w:r>
      <w:r>
        <w:rPr>
          <w:spacing w:val="-4"/>
          <w:w w:val="135"/>
          <w:sz w:val="13"/>
        </w:rPr>
        <w:t>WEEK</w:t>
      </w:r>
    </w:p>
    <w:p>
      <w:pPr>
        <w:spacing w:line="278" w:lineRule="auto" w:before="17"/>
        <w:ind w:left="996" w:right="340" w:hanging="5"/>
        <w:jc w:val="left"/>
        <w:rPr>
          <w:sz w:val="12"/>
        </w:rPr>
      </w:pPr>
      <w:r>
        <w:rPr>
          <w:w w:val="115"/>
          <w:sz w:val="12"/>
        </w:rPr>
        <w:t>White House science unit Charmed</w:t>
      </w:r>
      <w:r>
        <w:rPr>
          <w:w w:val="115"/>
          <w:sz w:val="12"/>
        </w:rPr>
        <w:t> baryon </w:t>
      </w:r>
      <w:r>
        <w:rPr>
          <w:spacing w:val="-2"/>
          <w:w w:val="115"/>
          <w:sz w:val="12"/>
        </w:rPr>
        <w:t>Sunquakes</w:t>
      </w:r>
    </w:p>
    <w:p>
      <w:pPr>
        <w:spacing w:line="290" w:lineRule="auto" w:before="0"/>
        <w:ind w:left="994" w:right="0" w:firstLine="5"/>
        <w:jc w:val="left"/>
        <w:rPr>
          <w:sz w:val="12"/>
        </w:rPr>
      </w:pPr>
      <w:r>
        <w:rPr>
          <w:w w:val="115"/>
          <w:sz w:val="12"/>
        </w:rPr>
        <w:t>Solar neutrino</w:t>
      </w:r>
      <w:r>
        <w:rPr>
          <w:w w:val="115"/>
          <w:sz w:val="12"/>
        </w:rPr>
        <w:t> hypothesis Tablets uncover ancient</w:t>
      </w:r>
      <w:r>
        <w:rPr>
          <w:w w:val="115"/>
          <w:sz w:val="12"/>
        </w:rPr>
        <w:t> Ebla Schooling electric fish</w:t>
      </w:r>
    </w:p>
    <w:p>
      <w:pPr>
        <w:spacing w:line="144" w:lineRule="exact" w:before="0"/>
        <w:ind w:left="1006" w:right="0" w:firstLine="0"/>
        <w:jc w:val="left"/>
        <w:rPr>
          <w:sz w:val="12"/>
        </w:rPr>
      </w:pPr>
      <w:r>
        <w:rPr>
          <w:w w:val="110"/>
          <w:sz w:val="12"/>
        </w:rPr>
        <w:t>Diet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clue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drug</w:t>
      </w:r>
      <w:r>
        <w:rPr>
          <w:spacing w:val="14"/>
          <w:w w:val="110"/>
          <w:sz w:val="12"/>
        </w:rPr>
        <w:t> </w:t>
      </w:r>
      <w:r>
        <w:rPr>
          <w:spacing w:val="-2"/>
          <w:w w:val="110"/>
          <w:sz w:val="12"/>
        </w:rPr>
        <w:t>efficiency</w:t>
      </w:r>
    </w:p>
    <w:p>
      <w:pPr>
        <w:spacing w:line="292" w:lineRule="auto" w:before="20"/>
        <w:ind w:left="1014" w:right="0" w:hanging="9"/>
        <w:jc w:val="left"/>
        <w:rPr>
          <w:sz w:val="12"/>
        </w:rPr>
      </w:pPr>
      <w:r>
        <w:rPr>
          <w:w w:val="110"/>
          <w:sz w:val="12"/>
        </w:rPr>
        <w:t>NAS panelist forced resignation Four kinds of Mars terrain</w:t>
      </w:r>
    </w:p>
    <w:p>
      <w:pPr>
        <w:spacing w:before="96"/>
        <w:ind w:left="998" w:right="0" w:firstLine="0"/>
        <w:jc w:val="left"/>
        <w:rPr>
          <w:sz w:val="13"/>
        </w:rPr>
      </w:pPr>
      <w:r>
        <w:rPr>
          <w:w w:val="130"/>
          <w:sz w:val="13"/>
        </w:rPr>
        <w:t>RESEARCH</w:t>
      </w:r>
      <w:r>
        <w:rPr>
          <w:spacing w:val="26"/>
          <w:w w:val="130"/>
          <w:sz w:val="13"/>
        </w:rPr>
        <w:t> </w:t>
      </w:r>
      <w:r>
        <w:rPr>
          <w:spacing w:val="-2"/>
          <w:w w:val="130"/>
          <w:sz w:val="13"/>
        </w:rPr>
        <w:t>NOTES</w:t>
      </w:r>
    </w:p>
    <w:p>
      <w:pPr>
        <w:spacing w:line="288" w:lineRule="auto" w:before="8"/>
        <w:ind w:left="998" w:right="1100" w:firstLine="14"/>
        <w:jc w:val="left"/>
        <w:rPr>
          <w:sz w:val="12"/>
        </w:rPr>
      </w:pPr>
      <w:r>
        <w:rPr>
          <w:spacing w:val="-2"/>
          <w:w w:val="115"/>
          <w:sz w:val="12"/>
        </w:rPr>
        <w:t>Biomedicine Technology </w:t>
      </w:r>
      <w:r>
        <w:rPr>
          <w:w w:val="115"/>
          <w:sz w:val="12"/>
        </w:rPr>
        <w:t>Earth</w:t>
      </w:r>
      <w:r>
        <w:rPr>
          <w:spacing w:val="-11"/>
          <w:w w:val="115"/>
          <w:sz w:val="12"/>
        </w:rPr>
        <w:t> </w:t>
      </w:r>
      <w:r>
        <w:rPr>
          <w:w w:val="115"/>
          <w:sz w:val="12"/>
        </w:rPr>
        <w:t>Sciences</w:t>
      </w:r>
    </w:p>
    <w:p>
      <w:pPr>
        <w:spacing w:before="12"/>
        <w:ind w:left="1009" w:right="0" w:firstLine="0"/>
        <w:jc w:val="left"/>
        <w:rPr>
          <w:sz w:val="12"/>
        </w:rPr>
      </w:pPr>
      <w:r>
        <w:rPr>
          <w:w w:val="110"/>
          <w:sz w:val="12"/>
        </w:rPr>
        <w:t>Natural</w:t>
      </w:r>
      <w:r>
        <w:rPr>
          <w:spacing w:val="1"/>
          <w:w w:val="115"/>
          <w:sz w:val="12"/>
        </w:rPr>
        <w:t> </w:t>
      </w:r>
      <w:r>
        <w:rPr>
          <w:spacing w:val="-2"/>
          <w:w w:val="115"/>
          <w:sz w:val="12"/>
        </w:rPr>
        <w:t>Sciences</w:t>
      </w:r>
    </w:p>
    <w:p>
      <w:pPr>
        <w:spacing w:line="240" w:lineRule="auto" w:before="3"/>
        <w:rPr>
          <w:sz w:val="13"/>
        </w:rPr>
      </w:pPr>
    </w:p>
    <w:p>
      <w:pPr>
        <w:spacing w:before="0"/>
        <w:ind w:left="1011" w:right="0" w:firstLine="0"/>
        <w:jc w:val="left"/>
        <w:rPr>
          <w:sz w:val="13"/>
        </w:rPr>
      </w:pPr>
      <w:r>
        <w:rPr/>
        <w:pict>
          <v:shape style="position:absolute;margin-left:59.258636pt;margin-top:6.835246pt;width:159pt;height:42.05pt;mso-position-horizontal-relative:page;mso-position-vertical-relative:paragraph;z-index:15741952" type="#_x0000_t202" id="docshape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38"/>
                    <w:gridCol w:w="1141"/>
                  </w:tblGrid>
                  <w:tr>
                    <w:trPr>
                      <w:trHeight w:val="254" w:hRule="atLeast"/>
                    </w:trPr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spacing w:before="22"/>
                          <w:ind w:left="26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Space</w:t>
                        </w:r>
                        <w:r>
                          <w:rPr>
                            <w:spacing w:val="17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2"/>
                          </w:rPr>
                          <w:t>colonization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12"/>
                          <w:ind w:right="4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spacing w:val="36"/>
                            <w:sz w:val="13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3"/>
                          </w:rPr>
                          <w:t>124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spacing w:before="88"/>
                          <w:ind w:left="39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30"/>
                            <w:sz w:val="13"/>
                          </w:rPr>
                          <w:t>DEPARTMENTS</w:t>
                        </w:r>
                      </w:p>
                      <w:p>
                        <w:pPr>
                          <w:pStyle w:val="TableParagraph"/>
                          <w:spacing w:line="130" w:lineRule="exact" w:before="16"/>
                          <w:ind w:left="43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10"/>
                            <w:sz w:val="12"/>
                          </w:rPr>
                          <w:t>Letters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exact"/>
                          <w:ind w:right="3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115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spacing w:line="135" w:lineRule="exact" w:before="21"/>
                          <w:ind w:left="42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15"/>
                            <w:sz w:val="12"/>
                          </w:rPr>
                          <w:t>Books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146" w:lineRule="exact" w:before="10"/>
                          <w:ind w:right="2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120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2"/>
          <w:w w:val="130"/>
          <w:sz w:val="13"/>
        </w:rPr>
        <w:t>ARTICLES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6"/>
        <w:ind w:left="0" w:right="7" w:firstLine="0"/>
        <w:jc w:val="right"/>
        <w:rPr>
          <w:sz w:val="13"/>
        </w:rPr>
      </w:pPr>
      <w:r>
        <w:rPr>
          <w:spacing w:val="-5"/>
          <w:sz w:val="13"/>
        </w:rPr>
        <w:t>116</w:t>
      </w:r>
    </w:p>
    <w:p>
      <w:pPr>
        <w:spacing w:before="13"/>
        <w:ind w:left="0" w:right="0" w:firstLine="0"/>
        <w:jc w:val="right"/>
        <w:rPr>
          <w:sz w:val="13"/>
        </w:rPr>
      </w:pPr>
      <w:r>
        <w:rPr>
          <w:spacing w:val="-5"/>
          <w:w w:val="105"/>
          <w:sz w:val="13"/>
        </w:rPr>
        <w:t>116</w:t>
      </w:r>
    </w:p>
    <w:p>
      <w:pPr>
        <w:spacing w:before="14"/>
        <w:ind w:left="0" w:right="4" w:firstLine="0"/>
        <w:jc w:val="right"/>
        <w:rPr>
          <w:sz w:val="13"/>
        </w:rPr>
      </w:pPr>
      <w:r>
        <w:rPr>
          <w:spacing w:val="-5"/>
          <w:w w:val="105"/>
          <w:sz w:val="13"/>
        </w:rPr>
        <w:t>117</w:t>
      </w:r>
    </w:p>
    <w:p>
      <w:pPr>
        <w:spacing w:before="14"/>
        <w:ind w:left="0" w:right="1" w:firstLine="0"/>
        <w:jc w:val="right"/>
        <w:rPr>
          <w:sz w:val="13"/>
        </w:rPr>
      </w:pPr>
      <w:r>
        <w:rPr>
          <w:spacing w:val="-5"/>
          <w:w w:val="105"/>
          <w:sz w:val="13"/>
        </w:rPr>
        <w:t>117</w:t>
      </w:r>
    </w:p>
    <w:p>
      <w:pPr>
        <w:spacing w:before="15"/>
        <w:ind w:left="0" w:right="3" w:firstLine="0"/>
        <w:jc w:val="right"/>
        <w:rPr>
          <w:sz w:val="13"/>
        </w:rPr>
      </w:pPr>
      <w:r>
        <w:rPr>
          <w:spacing w:val="-5"/>
          <w:w w:val="105"/>
          <w:sz w:val="13"/>
        </w:rPr>
        <w:t>117</w:t>
      </w:r>
    </w:p>
    <w:p>
      <w:pPr>
        <w:spacing w:before="20"/>
        <w:ind w:left="0" w:right="2" w:firstLine="0"/>
        <w:jc w:val="right"/>
        <w:rPr>
          <w:sz w:val="13"/>
        </w:rPr>
      </w:pPr>
      <w:r>
        <w:rPr>
          <w:spacing w:val="-5"/>
          <w:sz w:val="13"/>
        </w:rPr>
        <w:t>118</w:t>
      </w:r>
    </w:p>
    <w:p>
      <w:pPr>
        <w:spacing w:before="16"/>
        <w:ind w:left="0" w:right="0" w:firstLine="0"/>
        <w:jc w:val="right"/>
        <w:rPr>
          <w:sz w:val="13"/>
        </w:rPr>
      </w:pPr>
      <w:r>
        <w:rPr>
          <w:spacing w:val="-5"/>
          <w:w w:val="105"/>
          <w:sz w:val="13"/>
        </w:rPr>
        <w:t>118</w:t>
      </w:r>
    </w:p>
    <w:p>
      <w:pPr>
        <w:spacing w:before="12"/>
        <w:ind w:left="0" w:right="6" w:firstLine="0"/>
        <w:jc w:val="right"/>
        <w:rPr>
          <w:sz w:val="13"/>
        </w:rPr>
      </w:pPr>
      <w:r>
        <w:rPr>
          <w:spacing w:val="-5"/>
          <w:sz w:val="13"/>
        </w:rPr>
        <w:t>118</w:t>
      </w:r>
    </w:p>
    <w:p>
      <w:pPr>
        <w:spacing w:before="16"/>
        <w:ind w:left="0" w:right="3" w:firstLine="0"/>
        <w:jc w:val="right"/>
        <w:rPr>
          <w:sz w:val="13"/>
        </w:rPr>
      </w:pPr>
      <w:r>
        <w:rPr>
          <w:spacing w:val="-5"/>
          <w:w w:val="105"/>
          <w:sz w:val="13"/>
        </w:rPr>
        <w:t>119</w:t>
      </w:r>
    </w:p>
    <w:p>
      <w:pPr>
        <w:spacing w:line="240" w:lineRule="auto" w:before="5"/>
        <w:rPr>
          <w:sz w:val="23"/>
        </w:rPr>
      </w:pPr>
    </w:p>
    <w:p>
      <w:pPr>
        <w:spacing w:before="1"/>
        <w:ind w:left="0" w:right="9" w:firstLine="0"/>
        <w:jc w:val="right"/>
        <w:rPr>
          <w:sz w:val="13"/>
        </w:rPr>
      </w:pPr>
      <w:r>
        <w:rPr>
          <w:spacing w:val="-5"/>
          <w:sz w:val="13"/>
        </w:rPr>
        <w:t>122</w:t>
      </w:r>
    </w:p>
    <w:p>
      <w:pPr>
        <w:spacing w:before="16"/>
        <w:ind w:left="0" w:right="10" w:firstLine="0"/>
        <w:jc w:val="right"/>
        <w:rPr>
          <w:sz w:val="13"/>
        </w:rPr>
      </w:pPr>
      <w:r>
        <w:rPr>
          <w:spacing w:val="-5"/>
          <w:sz w:val="13"/>
        </w:rPr>
        <w:t>122</w:t>
      </w:r>
    </w:p>
    <w:p>
      <w:pPr>
        <w:spacing w:before="16"/>
        <w:ind w:left="0" w:right="4" w:firstLine="0"/>
        <w:jc w:val="right"/>
        <w:rPr>
          <w:sz w:val="13"/>
        </w:rPr>
      </w:pPr>
      <w:r>
        <w:rPr>
          <w:spacing w:val="-5"/>
          <w:sz w:val="13"/>
        </w:rPr>
        <w:t>123</w:t>
      </w:r>
    </w:p>
    <w:p>
      <w:pPr>
        <w:spacing w:before="20"/>
        <w:ind w:left="0" w:right="1" w:firstLine="0"/>
        <w:jc w:val="right"/>
        <w:rPr>
          <w:sz w:val="13"/>
        </w:rPr>
      </w:pPr>
      <w:r>
        <w:rPr>
          <w:spacing w:val="-5"/>
          <w:sz w:val="13"/>
        </w:rPr>
        <w:t>123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5"/>
        </w:rPr>
      </w:pPr>
    </w:p>
    <w:p>
      <w:pPr>
        <w:spacing w:before="0"/>
        <w:ind w:left="222" w:right="0" w:firstLine="0"/>
        <w:jc w:val="both"/>
        <w:rPr>
          <w:sz w:val="13"/>
        </w:rPr>
      </w:pPr>
      <w:r>
        <w:rPr>
          <w:w w:val="130"/>
          <w:sz w:val="13"/>
        </w:rPr>
        <w:t>Independent</w:t>
      </w:r>
      <w:r>
        <w:rPr>
          <w:spacing w:val="6"/>
          <w:w w:val="130"/>
          <w:sz w:val="13"/>
        </w:rPr>
        <w:t> </w:t>
      </w:r>
      <w:r>
        <w:rPr>
          <w:spacing w:val="-2"/>
          <w:w w:val="130"/>
          <w:sz w:val="13"/>
        </w:rPr>
        <w:t>inventors</w:t>
      </w:r>
    </w:p>
    <w:p>
      <w:pPr>
        <w:spacing w:line="264" w:lineRule="auto" w:before="38"/>
        <w:ind w:left="221" w:right="10" w:firstLine="184"/>
        <w:jc w:val="both"/>
        <w:rPr>
          <w:rFonts w:ascii="Arial" w:hAnsi="Arial"/>
          <w:sz w:val="9"/>
        </w:rPr>
      </w:pPr>
      <w:r>
        <w:rPr>
          <w:rFonts w:ascii="Arial" w:hAnsi="Arial"/>
          <w:w w:val="145"/>
          <w:sz w:val="10"/>
        </w:rPr>
        <w:t>In</w:t>
      </w:r>
      <w:r>
        <w:rPr>
          <w:rFonts w:ascii="Arial" w:hAnsi="Arial"/>
          <w:w w:val="145"/>
          <w:sz w:val="10"/>
        </w:rPr>
        <w:t> evaluating</w:t>
      </w:r>
      <w:r>
        <w:rPr>
          <w:rFonts w:ascii="Arial" w:hAnsi="Arial"/>
          <w:w w:val="145"/>
          <w:sz w:val="10"/>
        </w:rPr>
        <w:t> "Whatc.:vc:r</w:t>
      </w:r>
      <w:r>
        <w:rPr>
          <w:rFonts w:ascii="Arial" w:hAnsi="Arial"/>
          <w:w w:val="145"/>
          <w:sz w:val="10"/>
        </w:rPr>
        <w:t> </w:t>
      </w:r>
      <w:r>
        <w:rPr>
          <w:rFonts w:ascii="Arial" w:hAnsi="Arial"/>
          <w:w w:val="185"/>
          <w:sz w:val="10"/>
        </w:rPr>
        <w:t>l</w:t>
      </w:r>
      <w:r>
        <w:rPr>
          <w:rFonts w:ascii="Arial" w:hAnsi="Arial"/>
          <w:spacing w:val="-13"/>
          <w:w w:val="185"/>
          <w:sz w:val="10"/>
        </w:rPr>
        <w:t> </w:t>
      </w:r>
      <w:r>
        <w:rPr>
          <w:rFonts w:ascii="Arial" w:hAnsi="Arial"/>
          <w:spacing w:val="-2"/>
          <w:w w:val="209"/>
          <w:sz w:val="10"/>
        </w:rPr>
        <w:t>l</w:t>
      </w:r>
      <w:r>
        <w:rPr>
          <w:spacing w:val="7"/>
          <w:w w:val="124"/>
          <w:sz w:val="10"/>
        </w:rPr>
        <w:t>a</w:t>
      </w:r>
      <w:r>
        <w:rPr>
          <w:rFonts w:ascii="Arial" w:hAnsi="Arial"/>
          <w:spacing w:val="1"/>
          <w:w w:val="140"/>
          <w:sz w:val="10"/>
        </w:rPr>
        <w:t>p</w:t>
      </w:r>
      <w:r>
        <w:rPr>
          <w:spacing w:val="-2"/>
          <w:w w:val="101"/>
          <w:sz w:val="13"/>
        </w:rPr>
        <w:t>p</w:t>
      </w:r>
      <w:r>
        <w:rPr>
          <w:spacing w:val="-1"/>
          <w:w w:val="101"/>
          <w:sz w:val="13"/>
        </w:rPr>
        <w:t>c</w:t>
      </w:r>
      <w:r>
        <w:rPr>
          <w:rFonts w:ascii="Arial" w:hAnsi="Arial"/>
          <w:spacing w:val="-5"/>
          <w:w w:val="149"/>
          <w:sz w:val="10"/>
        </w:rPr>
        <w:t>n</w:t>
      </w:r>
      <w:r>
        <w:rPr>
          <w:spacing w:val="-1"/>
          <w:w w:val="67"/>
          <w:sz w:val="10"/>
        </w:rPr>
        <w:t>c</w:t>
      </w:r>
      <w:r>
        <w:rPr>
          <w:spacing w:val="3"/>
          <w:w w:val="67"/>
          <w:sz w:val="10"/>
        </w:rPr>
        <w:t>:</w:t>
      </w:r>
      <w:r>
        <w:rPr>
          <w:spacing w:val="-1"/>
          <w:w w:val="121"/>
          <w:sz w:val="10"/>
        </w:rPr>
        <w:t>d</w:t>
      </w:r>
      <w:r>
        <w:rPr>
          <w:spacing w:val="-1"/>
          <w:w w:val="119"/>
          <w:sz w:val="10"/>
        </w:rPr>
        <w:t> </w:t>
      </w:r>
      <w:r>
        <w:rPr>
          <w:rFonts w:ascii="Arial" w:hAnsi="Arial"/>
          <w:w w:val="145"/>
          <w:sz w:val="10"/>
        </w:rPr>
        <w:t>to</w:t>
      </w:r>
      <w:r>
        <w:rPr>
          <w:rFonts w:ascii="Arial" w:hAnsi="Arial"/>
          <w:spacing w:val="40"/>
          <w:w w:val="145"/>
          <w:sz w:val="10"/>
        </w:rPr>
        <w:t> </w:t>
      </w:r>
      <w:r>
        <w:rPr>
          <w:rFonts w:ascii="Arial" w:hAnsi="Arial"/>
          <w:w w:val="145"/>
          <w:sz w:val="10"/>
        </w:rPr>
        <w:t>ln­ dcpcndenl</w:t>
      </w:r>
      <w:r>
        <w:rPr>
          <w:rFonts w:ascii="Arial" w:hAnsi="Arial"/>
          <w:spacing w:val="8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lnv.:nlms''</w:t>
      </w:r>
      <w:r>
        <w:rPr>
          <w:rFonts w:ascii="Arial" w:hAnsi="Arial"/>
          <w:spacing w:val="2"/>
          <w:w w:val="160"/>
          <w:sz w:val="10"/>
        </w:rPr>
        <w:t> </w:t>
      </w:r>
      <w:r>
        <w:rPr>
          <w:w w:val="120"/>
          <w:sz w:val="13"/>
        </w:rPr>
        <w:t>(SN:</w:t>
      </w:r>
      <w:r>
        <w:rPr>
          <w:spacing w:val="-2"/>
          <w:w w:val="120"/>
          <w:sz w:val="13"/>
        </w:rPr>
        <w:t> </w:t>
      </w:r>
      <w:r>
        <w:rPr>
          <w:w w:val="120"/>
          <w:sz w:val="13"/>
        </w:rPr>
        <w:t>7/24/76.</w:t>
      </w:r>
      <w:r>
        <w:rPr>
          <w:spacing w:val="-5"/>
          <w:w w:val="120"/>
          <w:sz w:val="13"/>
        </w:rPr>
        <w:t> </w:t>
      </w:r>
      <w:r>
        <w:rPr>
          <w:w w:val="120"/>
          <w:sz w:val="13"/>
        </w:rPr>
        <w:t>p.</w:t>
      </w:r>
      <w:r>
        <w:rPr>
          <w:spacing w:val="-14"/>
          <w:w w:val="160"/>
          <w:sz w:val="13"/>
        </w:rPr>
        <w:t> </w:t>
      </w:r>
      <w:r>
        <w:rPr>
          <w:rFonts w:ascii="Arial" w:hAnsi="Arial"/>
          <w:spacing w:val="-5"/>
          <w:w w:val="160"/>
          <w:sz w:val="9"/>
        </w:rPr>
        <w:t>60!</w:t>
      </w:r>
    </w:p>
    <w:p>
      <w:pPr>
        <w:spacing w:line="128" w:lineRule="exact" w:before="0"/>
        <w:ind w:left="221" w:right="0" w:firstLine="0"/>
        <w:jc w:val="both"/>
        <w:rPr>
          <w:sz w:val="10"/>
          <w:szCs w:val="10"/>
        </w:rPr>
      </w:pPr>
      <w:r>
        <w:rPr>
          <w:rFonts w:ascii="Arial" w:hAnsi="Arial" w:cs="Arial" w:eastAsia="Arial"/>
          <w:w w:val="140"/>
          <w:sz w:val="10"/>
          <w:szCs w:val="10"/>
        </w:rPr>
        <w:t>a</w:t>
      </w:r>
      <w:r>
        <w:rPr>
          <w:rFonts w:ascii="Arial" w:hAnsi="Arial" w:cs="Arial" w:eastAsia="Arial"/>
          <w:spacing w:val="39"/>
          <w:w w:val="140"/>
          <w:sz w:val="10"/>
          <w:szCs w:val="10"/>
        </w:rPr>
        <w:t> </w:t>
      </w:r>
      <w:r>
        <w:rPr>
          <w:rFonts w:ascii="Arial" w:hAnsi="Arial" w:cs="Arial" w:eastAsia="Arial"/>
          <w:w w:val="140"/>
          <w:sz w:val="10"/>
          <w:szCs w:val="10"/>
        </w:rPr>
        <w:t>signiti�.:ant</w:t>
      </w:r>
      <w:r>
        <w:rPr>
          <w:rFonts w:ascii="Arial" w:hAnsi="Arial" w:cs="Arial" w:eastAsia="Arial"/>
          <w:spacing w:val="58"/>
          <w:w w:val="140"/>
          <w:sz w:val="10"/>
          <w:szCs w:val="10"/>
        </w:rPr>
        <w:t> </w:t>
      </w:r>
      <w:r>
        <w:rPr>
          <w:rFonts w:ascii="Arial" w:hAnsi="Arial" w:cs="Arial" w:eastAsia="Arial"/>
          <w:w w:val="140"/>
          <w:sz w:val="10"/>
          <w:szCs w:val="10"/>
        </w:rPr>
        <w:t>factor</w:t>
      </w:r>
      <w:r>
        <w:rPr>
          <w:rFonts w:ascii="Arial" w:hAnsi="Arial" w:cs="Arial" w:eastAsia="Arial"/>
          <w:spacing w:val="55"/>
          <w:w w:val="140"/>
          <w:sz w:val="10"/>
          <w:szCs w:val="10"/>
        </w:rPr>
        <w:t> </w:t>
      </w:r>
      <w:r>
        <w:rPr>
          <w:w w:val="115"/>
          <w:sz w:val="13"/>
          <w:szCs w:val="13"/>
        </w:rPr>
        <w:t>1nay</w:t>
      </w:r>
      <w:r>
        <w:rPr>
          <w:spacing w:val="33"/>
          <w:w w:val="140"/>
          <w:sz w:val="13"/>
          <w:szCs w:val="13"/>
        </w:rPr>
        <w:t> </w:t>
      </w:r>
      <w:r>
        <w:rPr>
          <w:rFonts w:ascii="Arial" w:hAnsi="Arial" w:cs="Arial" w:eastAsia="Arial"/>
          <w:w w:val="140"/>
          <w:sz w:val="10"/>
          <w:szCs w:val="10"/>
        </w:rPr>
        <w:t>have</w:t>
      </w:r>
      <w:r>
        <w:rPr>
          <w:rFonts w:ascii="Arial" w:hAnsi="Arial" w:cs="Arial" w:eastAsia="Arial"/>
          <w:spacing w:val="52"/>
          <w:w w:val="140"/>
          <w:sz w:val="10"/>
          <w:szCs w:val="10"/>
        </w:rPr>
        <w:t> </w:t>
      </w:r>
      <w:r>
        <w:rPr>
          <w:rFonts w:ascii="Arial" w:hAnsi="Arial" w:cs="Arial" w:eastAsia="Arial"/>
          <w:w w:val="140"/>
          <w:sz w:val="10"/>
          <w:szCs w:val="10"/>
        </w:rPr>
        <w:t>been</w:t>
      </w:r>
      <w:r>
        <w:rPr>
          <w:rFonts w:ascii="Arial" w:hAnsi="Arial" w:cs="Arial" w:eastAsia="Arial"/>
          <w:spacing w:val="50"/>
          <w:w w:val="140"/>
          <w:sz w:val="10"/>
          <w:szCs w:val="10"/>
        </w:rPr>
        <w:t> </w:t>
      </w:r>
      <w:r>
        <w:rPr>
          <w:spacing w:val="-2"/>
          <w:w w:val="140"/>
          <w:sz w:val="10"/>
          <w:szCs w:val="10"/>
        </w:rPr>
        <w:t>over­</w:t>
      </w:r>
    </w:p>
    <w:p>
      <w:pPr>
        <w:spacing w:line="246" w:lineRule="exact" w:before="0"/>
        <w:ind w:left="221" w:right="0" w:firstLine="0"/>
        <w:jc w:val="both"/>
        <w:rPr>
          <w:rFonts w:ascii="Arial" w:hAnsi="Arial"/>
          <w:sz w:val="10"/>
        </w:rPr>
      </w:pPr>
      <w:r>
        <w:rPr>
          <w:rFonts w:ascii="Arial" w:hAnsi="Arial"/>
          <w:w w:val="160"/>
          <w:sz w:val="10"/>
        </w:rPr>
        <w:t>lo</w:t>
      </w:r>
      <w:r>
        <w:rPr>
          <w:w w:val="160"/>
          <w:sz w:val="10"/>
        </w:rPr>
        <w:t>o</w:t>
      </w:r>
      <w:r>
        <w:rPr>
          <w:rFonts w:ascii="Arial" w:hAnsi="Arial"/>
          <w:w w:val="160"/>
          <w:sz w:val="10"/>
        </w:rPr>
        <w:t>k</w:t>
      </w:r>
      <w:r>
        <w:rPr>
          <w:w w:val="160"/>
          <w:sz w:val="10"/>
        </w:rPr>
        <w:t>e</w:t>
      </w:r>
      <w:r>
        <w:rPr>
          <w:rFonts w:ascii="Arial" w:hAnsi="Arial"/>
          <w:w w:val="160"/>
          <w:sz w:val="10"/>
        </w:rPr>
        <w:t>d</w:t>
      </w:r>
      <w:r>
        <w:rPr>
          <w:rFonts w:ascii="Arial" w:hAnsi="Arial"/>
          <w:spacing w:val="-34"/>
          <w:w w:val="160"/>
          <w:sz w:val="10"/>
        </w:rPr>
        <w:t> </w:t>
      </w:r>
      <w:r>
        <w:rPr>
          <w:sz w:val="10"/>
        </w:rPr>
        <w:t>.</w:t>
      </w:r>
      <w:r>
        <w:rPr>
          <w:spacing w:val="23"/>
          <w:sz w:val="10"/>
        </w:rPr>
        <w:t> </w:t>
      </w:r>
      <w:r>
        <w:rPr>
          <w:rFonts w:ascii="Lucida Sans Unicode" w:hAnsi="Lucida Sans Unicode"/>
          <w:w w:val="141"/>
          <w:sz w:val="16"/>
        </w:rPr>
        <w:t>h</w:t>
      </w:r>
      <w:r>
        <w:rPr>
          <w:rFonts w:ascii="Lucida Sans Unicode" w:hAnsi="Lucida Sans Unicode"/>
          <w:w w:val="47"/>
          <w:position w:val="3"/>
          <w:sz w:val="16"/>
        </w:rPr>
        <w:t>·</w:t>
      </w:r>
      <w:r>
        <w:rPr>
          <w:rFonts w:ascii="Lucida Sans Unicode" w:hAnsi="Lucida Sans Unicode"/>
          <w:w w:val="106"/>
          <w:sz w:val="16"/>
        </w:rPr>
        <w:t>om</w:t>
      </w:r>
      <w:r>
        <w:rPr>
          <w:rFonts w:ascii="Lucida Sans Unicode" w:hAnsi="Lucida Sans Unicode"/>
          <w:spacing w:val="-5"/>
          <w:sz w:val="16"/>
        </w:rPr>
        <w:t> </w:t>
      </w:r>
      <w:r>
        <w:rPr>
          <w:rFonts w:ascii="Arial" w:hAnsi="Arial"/>
          <w:w w:val="140"/>
          <w:sz w:val="10"/>
        </w:rPr>
        <w:t>n1y</w:t>
      </w:r>
      <w:r>
        <w:rPr>
          <w:rFonts w:ascii="Arial" w:hAnsi="Arial"/>
          <w:w w:val="160"/>
          <w:sz w:val="10"/>
        </w:rPr>
        <w:t> fonncr</w:t>
      </w:r>
      <w:r>
        <w:rPr>
          <w:rFonts w:ascii="Arial" w:hAnsi="Arial"/>
          <w:spacing w:val="-4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t</w:t>
      </w:r>
      <w:r>
        <w:rPr>
          <w:w w:val="160"/>
          <w:sz w:val="10"/>
        </w:rPr>
        <w:t>ir</w:t>
      </w:r>
      <w:r>
        <w:rPr>
          <w:rFonts w:ascii="Arial" w:hAnsi="Arial"/>
          <w:w w:val="160"/>
          <w:sz w:val="10"/>
        </w:rPr>
        <w:t>i</w:t>
      </w:r>
      <w:r>
        <w:rPr>
          <w:w w:val="160"/>
          <w:sz w:val="10"/>
        </w:rPr>
        <w:t>n</w:t>
      </w:r>
      <w:r>
        <w:rPr>
          <w:rFonts w:ascii="Arial" w:hAnsi="Arial"/>
          <w:w w:val="160"/>
          <w:sz w:val="10"/>
        </w:rPr>
        <w:t>g</w:t>
      </w:r>
      <w:r>
        <w:rPr>
          <w:rFonts w:ascii="Arial" w:hAnsi="Arial"/>
          <w:spacing w:val="-1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line</w:t>
      </w:r>
      <w:r>
        <w:rPr>
          <w:rFonts w:ascii="Arial" w:hAnsi="Arial"/>
          <w:spacing w:val="-6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of</w:t>
      </w:r>
      <w:r>
        <w:rPr>
          <w:rFonts w:ascii="Arial" w:hAnsi="Arial"/>
          <w:spacing w:val="1"/>
          <w:w w:val="160"/>
          <w:sz w:val="10"/>
        </w:rPr>
        <w:t> </w:t>
      </w:r>
      <w:r>
        <w:rPr>
          <w:rFonts w:ascii="Arial" w:hAnsi="Arial"/>
          <w:spacing w:val="-4"/>
          <w:w w:val="160"/>
          <w:sz w:val="10"/>
        </w:rPr>
        <w:t>ckc­</w:t>
      </w:r>
    </w:p>
    <w:p>
      <w:pPr>
        <w:spacing w:line="348" w:lineRule="auto" w:before="8"/>
        <w:ind w:left="220" w:right="6" w:firstLine="12"/>
        <w:jc w:val="both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w w:val="145"/>
          <w:sz w:val="10"/>
          <w:szCs w:val="10"/>
        </w:rPr>
        <w:t>tro-lllL'L'hanical</w:t>
      </w:r>
      <w:r>
        <w:rPr>
          <w:rFonts w:ascii="Arial" w:hAnsi="Arial" w:cs="Arial" w:eastAsia="Arial"/>
          <w:w w:val="145"/>
          <w:sz w:val="10"/>
          <w:szCs w:val="10"/>
        </w:rPr>
        <w:t> rc�earch</w:t>
      </w:r>
      <w:r>
        <w:rPr>
          <w:rFonts w:ascii="Arial" w:hAnsi="Arial" w:cs="Arial" w:eastAsia="Arial"/>
          <w:w w:val="145"/>
          <w:sz w:val="10"/>
          <w:szCs w:val="10"/>
        </w:rPr>
        <w:t> the</w:t>
      </w:r>
      <w:r>
        <w:rPr>
          <w:rFonts w:ascii="Arial" w:hAnsi="Arial" w:cs="Arial" w:eastAsia="Arial"/>
          <w:w w:val="145"/>
          <w:sz w:val="10"/>
          <w:szCs w:val="10"/>
        </w:rPr>
        <w:t> L'hange</w:t>
      </w:r>
      <w:r>
        <w:rPr>
          <w:rFonts w:ascii="Arial" w:hAnsi="Arial" w:cs="Arial" w:eastAsia="Arial"/>
          <w:w w:val="145"/>
          <w:sz w:val="10"/>
          <w:szCs w:val="10"/>
        </w:rPr>
        <w:t> over</w:t>
      </w:r>
      <w:r>
        <w:rPr>
          <w:rFonts w:ascii="Arial" w:hAnsi="Arial" w:cs="Arial" w:eastAsia="Arial"/>
          <w:w w:val="145"/>
          <w:sz w:val="10"/>
          <w:szCs w:val="10"/>
        </w:rPr>
        <w:t> </w:t>
      </w:r>
      <w:r>
        <w:rPr>
          <w:rFonts w:ascii="Arial" w:hAnsi="Arial" w:cs="Arial" w:eastAsia="Arial"/>
          <w:w w:val="145"/>
          <w:sz w:val="10"/>
          <w:szCs w:val="10"/>
        </w:rPr>
        <w:t>a nuntbcr</w:t>
      </w:r>
      <w:r>
        <w:rPr>
          <w:rFonts w:ascii="Arial" w:hAnsi="Arial" w:cs="Arial" w:eastAsia="Arial"/>
          <w:spacing w:val="37"/>
          <w:w w:val="145"/>
          <w:sz w:val="10"/>
          <w:szCs w:val="10"/>
        </w:rPr>
        <w:t> </w:t>
      </w:r>
      <w:r>
        <w:rPr>
          <w:w w:val="145"/>
          <w:sz w:val="10"/>
          <w:szCs w:val="10"/>
        </w:rPr>
        <w:t>tlf</w:t>
      </w:r>
      <w:r>
        <w:rPr>
          <w:spacing w:val="39"/>
          <w:w w:val="145"/>
          <w:sz w:val="10"/>
          <w:szCs w:val="10"/>
        </w:rPr>
        <w:t> </w:t>
      </w:r>
      <w:r>
        <w:rPr>
          <w:rFonts w:ascii="Arial" w:hAnsi="Arial" w:cs="Arial" w:eastAsia="Arial"/>
          <w:w w:val="145"/>
          <w:sz w:val="10"/>
          <w:szCs w:val="10"/>
        </w:rPr>
        <w:t>recent</w:t>
      </w:r>
      <w:r>
        <w:rPr>
          <w:rFonts w:ascii="Arial" w:hAnsi="Arial" w:cs="Arial" w:eastAsia="Arial"/>
          <w:spacing w:val="49"/>
          <w:w w:val="145"/>
          <w:sz w:val="10"/>
          <w:szCs w:val="10"/>
        </w:rPr>
        <w:t> </w:t>
      </w:r>
      <w:r>
        <w:rPr>
          <w:rFonts w:ascii="Arial" w:hAnsi="Arial" w:cs="Arial" w:eastAsia="Arial"/>
          <w:w w:val="145"/>
          <w:sz w:val="10"/>
          <w:szCs w:val="10"/>
        </w:rPr>
        <w:t>years</w:t>
      </w:r>
      <w:r>
        <w:rPr>
          <w:rFonts w:ascii="Arial" w:hAnsi="Arial" w:cs="Arial" w:eastAsia="Arial"/>
          <w:spacing w:val="44"/>
          <w:w w:val="145"/>
          <w:sz w:val="10"/>
          <w:szCs w:val="10"/>
        </w:rPr>
        <w:t> </w:t>
      </w:r>
      <w:r>
        <w:rPr>
          <w:rFonts w:ascii="Arial" w:hAnsi="Arial" w:cs="Arial" w:eastAsia="Arial"/>
          <w:w w:val="145"/>
          <w:sz w:val="10"/>
          <w:szCs w:val="10"/>
        </w:rPr>
        <w:t>in</w:t>
      </w:r>
      <w:r>
        <w:rPr>
          <w:rFonts w:ascii="Arial" w:hAnsi="Arial" w:cs="Arial" w:eastAsia="Arial"/>
          <w:spacing w:val="52"/>
          <w:w w:val="145"/>
          <w:sz w:val="10"/>
          <w:szCs w:val="10"/>
        </w:rPr>
        <w:t> </w:t>
      </w:r>
      <w:r>
        <w:rPr>
          <w:rFonts w:ascii="Arial" w:hAnsi="Arial" w:cs="Arial" w:eastAsia="Arial"/>
          <w:w w:val="145"/>
          <w:sz w:val="10"/>
          <w:szCs w:val="10"/>
        </w:rPr>
        <w:t>the</w:t>
      </w:r>
      <w:r>
        <w:rPr>
          <w:rFonts w:ascii="Arial" w:hAnsi="Arial" w:cs="Arial" w:eastAsia="Arial"/>
          <w:spacing w:val="56"/>
          <w:w w:val="145"/>
          <w:sz w:val="10"/>
          <w:szCs w:val="10"/>
        </w:rPr>
        <w:t> </w:t>
      </w:r>
      <w:r>
        <w:rPr>
          <w:rFonts w:ascii="Arial" w:hAnsi="Arial" w:cs="Arial" w:eastAsia="Arial"/>
          <w:w w:val="145"/>
          <w:sz w:val="10"/>
          <w:szCs w:val="10"/>
        </w:rPr>
        <w:t>Haining</w:t>
      </w:r>
      <w:r>
        <w:rPr>
          <w:rFonts w:ascii="Arial" w:hAnsi="Arial" w:cs="Arial" w:eastAsia="Arial"/>
          <w:spacing w:val="58"/>
          <w:w w:val="145"/>
          <w:sz w:val="10"/>
          <w:szCs w:val="10"/>
        </w:rPr>
        <w:t> </w:t>
      </w:r>
      <w:r>
        <w:rPr>
          <w:rFonts w:ascii="Arial" w:hAnsi="Arial" w:cs="Arial" w:eastAsia="Arial"/>
          <w:spacing w:val="-10"/>
          <w:w w:val="125"/>
          <w:sz w:val="10"/>
          <w:szCs w:val="10"/>
        </w:rPr>
        <w:t>�tnd</w:t>
      </w:r>
    </w:p>
    <w:p>
      <w:pPr>
        <w:spacing w:line="216" w:lineRule="auto" w:before="5"/>
        <w:ind w:left="223" w:right="1" w:hanging="2"/>
        <w:jc w:val="both"/>
        <w:rPr>
          <w:rFonts w:ascii="Arial" w:hAnsi="Arial"/>
          <w:sz w:val="10"/>
        </w:rPr>
      </w:pPr>
      <w:r>
        <w:rPr>
          <w:rFonts w:ascii="Arial" w:hAnsi="Arial"/>
          <w:w w:val="145"/>
          <w:sz w:val="10"/>
        </w:rPr>
        <w:t>attitude</w:t>
      </w:r>
      <w:r>
        <w:rPr>
          <w:rFonts w:ascii="Arial" w:hAnsi="Arial"/>
          <w:w w:val="145"/>
          <w:sz w:val="10"/>
        </w:rPr>
        <w:t> </w:t>
      </w:r>
      <w:r>
        <w:rPr>
          <w:rFonts w:ascii="Arial" w:hAnsi="Arial"/>
          <w:w w:val="150"/>
          <w:sz w:val="10"/>
        </w:rPr>
        <w:t>of</w:t>
      </w:r>
      <w:r>
        <w:rPr>
          <w:rFonts w:ascii="Arial" w:hAnsi="Arial"/>
          <w:w w:val="150"/>
          <w:sz w:val="10"/>
        </w:rPr>
        <w:t> </w:t>
      </w:r>
      <w:r>
        <w:rPr>
          <w:rFonts w:ascii="Arial" w:hAnsi="Arial"/>
          <w:w w:val="145"/>
          <w:sz w:val="10"/>
        </w:rPr>
        <w:t>many you</w:t>
      </w:r>
      <w:r>
        <w:rPr>
          <w:w w:val="145"/>
          <w:sz w:val="10"/>
        </w:rPr>
        <w:t>n</w:t>
      </w:r>
      <w:r>
        <w:rPr>
          <w:spacing w:val="-13"/>
          <w:w w:val="145"/>
          <w:sz w:val="10"/>
        </w:rPr>
        <w:t> </w:t>
      </w:r>
      <w:r>
        <w:rPr>
          <w:w w:val="145"/>
          <w:sz w:val="10"/>
        </w:rPr>
        <w:t>g</w:t>
      </w:r>
      <w:r>
        <w:rPr>
          <w:w w:val="145"/>
          <w:sz w:val="10"/>
        </w:rPr>
        <w:t> </w:t>
      </w:r>
      <w:r>
        <w:rPr>
          <w:spacing w:val="4"/>
          <w:w w:val="52"/>
          <w:sz w:val="10"/>
        </w:rPr>
        <w:t>(</w:t>
      </w:r>
      <w:r>
        <w:rPr>
          <w:spacing w:val="-24"/>
          <w:w w:val="165"/>
          <w:sz w:val="10"/>
        </w:rPr>
        <w:t>k</w:t>
      </w:r>
      <w:r>
        <w:rPr>
          <w:rFonts w:ascii="Arial" w:hAnsi="Arial"/>
          <w:spacing w:val="-3"/>
          <w:w w:val="231"/>
          <w:position w:val="-2"/>
          <w:sz w:val="10"/>
        </w:rPr>
        <w:t>'</w:t>
      </w:r>
      <w:r>
        <w:rPr>
          <w:spacing w:val="9"/>
          <w:w w:val="120"/>
          <w:sz w:val="10"/>
        </w:rPr>
        <w:t>o</w:t>
      </w:r>
      <w:r>
        <w:rPr>
          <w:rFonts w:ascii="Arial" w:hAnsi="Arial"/>
          <w:spacing w:val="5"/>
          <w:w w:val="131"/>
          <w:sz w:val="10"/>
        </w:rPr>
        <w:t>p</w:t>
      </w:r>
      <w:r>
        <w:rPr>
          <w:spacing w:val="5"/>
          <w:w w:val="196"/>
          <w:sz w:val="10"/>
        </w:rPr>
        <w:t>k</w:t>
      </w:r>
      <w:r>
        <w:rPr>
          <w:spacing w:val="-1"/>
          <w:w w:val="149"/>
          <w:sz w:val="10"/>
        </w:rPr>
        <w:t> </w:t>
      </w:r>
      <w:r>
        <w:rPr>
          <w:w w:val="145"/>
          <w:sz w:val="10"/>
        </w:rPr>
        <w:t>entering </w:t>
      </w:r>
      <w:r>
        <w:rPr>
          <w:rFonts w:ascii="Arial" w:hAnsi="Arial"/>
          <w:w w:val="145"/>
          <w:sz w:val="10"/>
        </w:rPr>
        <w:t>this </w:t>
      </w:r>
      <w:r>
        <w:rPr>
          <w:rFonts w:ascii="Arial" w:hAnsi="Arial"/>
          <w:w w:val="150"/>
          <w:sz w:val="10"/>
        </w:rPr>
        <w:t>licld</w:t>
      </w:r>
      <w:r>
        <w:rPr>
          <w:rFonts w:ascii="Arial" w:hAnsi="Arial"/>
          <w:spacing w:val="-11"/>
          <w:w w:val="150"/>
          <w:sz w:val="10"/>
        </w:rPr>
        <w:t> </w:t>
      </w:r>
      <w:r>
        <w:rPr>
          <w:w w:val="110"/>
          <w:sz w:val="13"/>
        </w:rPr>
        <w:t>hrou!.!hl</w:t>
      </w:r>
      <w:r>
        <w:rPr>
          <w:w w:val="110"/>
          <w:sz w:val="13"/>
        </w:rPr>
        <w:t> </w:t>
      </w:r>
      <w:r>
        <w:rPr>
          <w:rFonts w:ascii="Arial" w:hAnsi="Arial"/>
          <w:w w:val="145"/>
          <w:sz w:val="10"/>
        </w:rPr>
        <w:t>thc</w:t>
      </w:r>
      <w:r>
        <w:rPr>
          <w:rFonts w:ascii="Arial" w:hAnsi="Arial"/>
          <w:w w:val="145"/>
          <w:sz w:val="10"/>
        </w:rPr>
        <w:t> </w:t>
      </w:r>
      <w:r>
        <w:rPr>
          <w:w w:val="110"/>
          <w:sz w:val="13"/>
        </w:rPr>
        <w:t>cmtvic·t</w:t>
      </w:r>
      <w:r>
        <w:rPr>
          <w:spacing w:val="-13"/>
          <w:w w:val="110"/>
          <w:sz w:val="13"/>
        </w:rPr>
        <w:t> </w:t>
      </w:r>
      <w:r>
        <w:rPr>
          <w:rFonts w:ascii="Arial" w:hAnsi="Arial"/>
          <w:w w:val="150"/>
          <w:sz w:val="10"/>
        </w:rPr>
        <w:t>ion</w:t>
      </w:r>
      <w:r>
        <w:rPr>
          <w:rFonts w:ascii="Arial" w:hAnsi="Arial"/>
          <w:w w:val="150"/>
          <w:sz w:val="10"/>
        </w:rPr>
        <w:t> </w:t>
      </w:r>
      <w:r>
        <w:rPr>
          <w:rFonts w:ascii="Arial" w:hAnsi="Arial"/>
          <w:w w:val="145"/>
          <w:sz w:val="10"/>
        </w:rPr>
        <w:t>that</w:t>
      </w:r>
      <w:r>
        <w:rPr>
          <w:rFonts w:ascii="Arial" w:hAnsi="Arial"/>
          <w:w w:val="145"/>
          <w:sz w:val="10"/>
        </w:rPr>
        <w:t> this</w:t>
      </w:r>
      <w:r>
        <w:rPr>
          <w:rFonts w:ascii="Arial" w:hAnsi="Arial"/>
          <w:w w:val="145"/>
          <w:sz w:val="10"/>
        </w:rPr>
        <w:t> result was</w:t>
      </w:r>
      <w:r>
        <w:rPr>
          <w:rFonts w:ascii="Arial" w:hAnsi="Arial"/>
          <w:spacing w:val="38"/>
          <w:w w:val="145"/>
          <w:sz w:val="10"/>
        </w:rPr>
        <w:t> </w:t>
      </w:r>
      <w:r>
        <w:rPr>
          <w:rFonts w:ascii="Arial" w:hAnsi="Arial"/>
          <w:spacing w:val="-1"/>
          <w:w w:val="173"/>
          <w:sz w:val="10"/>
        </w:rPr>
        <w:t>inev</w:t>
      </w:r>
      <w:r>
        <w:rPr>
          <w:rFonts w:ascii="Arial" w:hAnsi="Arial"/>
          <w:spacing w:val="-6"/>
          <w:w w:val="173"/>
          <w:sz w:val="10"/>
        </w:rPr>
        <w:t>i</w:t>
      </w:r>
      <w:r>
        <w:rPr>
          <w:rFonts w:ascii="Lucida Sans Unicode" w:hAnsi="Lucida Sans Unicode"/>
          <w:spacing w:val="-5"/>
          <w:w w:val="115"/>
          <w:sz w:val="16"/>
        </w:rPr>
        <w:t>t</w:t>
      </w:r>
      <w:r>
        <w:rPr>
          <w:rFonts w:ascii="Arial" w:hAnsi="Arial"/>
          <w:spacing w:val="1"/>
          <w:w w:val="158"/>
          <w:sz w:val="10"/>
        </w:rPr>
        <w:t>abl</w:t>
      </w:r>
      <w:r>
        <w:rPr>
          <w:rFonts w:ascii="Arial" w:hAnsi="Arial"/>
          <w:spacing w:val="1"/>
          <w:w w:val="26"/>
          <w:sz w:val="10"/>
        </w:rPr>
        <w:t>e.</w:t>
      </w:r>
      <w:r>
        <w:rPr>
          <w:rFonts w:ascii="Arial" w:hAnsi="Arial"/>
          <w:spacing w:val="1"/>
          <w:w w:val="184"/>
          <w:sz w:val="10"/>
        </w:rPr>
        <w:t>:.</w:t>
      </w:r>
      <w:r>
        <w:rPr>
          <w:rFonts w:ascii="Arial" w:hAnsi="Arial"/>
          <w:spacing w:val="65"/>
          <w:w w:val="145"/>
          <w:sz w:val="10"/>
        </w:rPr>
        <w:t> </w:t>
      </w:r>
      <w:r>
        <w:rPr>
          <w:rFonts w:ascii="Arial" w:hAnsi="Arial"/>
          <w:w w:val="145"/>
          <w:sz w:val="10"/>
        </w:rPr>
        <w:t>The:</w:t>
      </w:r>
      <w:r>
        <w:rPr>
          <w:rFonts w:ascii="Arial" w:hAnsi="Arial"/>
          <w:spacing w:val="52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ability</w:t>
      </w:r>
      <w:r>
        <w:rPr>
          <w:rFonts w:ascii="Arial" w:hAnsi="Arial"/>
          <w:spacing w:val="49"/>
          <w:w w:val="150"/>
          <w:sz w:val="10"/>
        </w:rPr>
        <w:t> </w:t>
      </w:r>
      <w:r>
        <w:rPr>
          <w:rFonts w:ascii="Arial" w:hAnsi="Arial"/>
          <w:w w:val="145"/>
          <w:sz w:val="10"/>
        </w:rPr>
        <w:t>to</w:t>
      </w:r>
      <w:r>
        <w:rPr>
          <w:rFonts w:ascii="Arial" w:hAnsi="Arial"/>
          <w:spacing w:val="47"/>
          <w:w w:val="145"/>
          <w:sz w:val="10"/>
        </w:rPr>
        <w:t> </w:t>
      </w:r>
      <w:r>
        <w:rPr>
          <w:rFonts w:ascii="Arial" w:hAnsi="Arial"/>
          <w:w w:val="145"/>
          <w:sz w:val="10"/>
        </w:rPr>
        <w:t>brcak</w:t>
      </w:r>
      <w:r>
        <w:rPr>
          <w:rFonts w:ascii="Arial" w:hAnsi="Arial"/>
          <w:spacing w:val="49"/>
          <w:w w:val="145"/>
          <w:sz w:val="10"/>
        </w:rPr>
        <w:t> </w:t>
      </w:r>
      <w:r>
        <w:rPr>
          <w:rFonts w:ascii="Arial" w:hAnsi="Arial"/>
          <w:spacing w:val="-4"/>
          <w:w w:val="145"/>
          <w:sz w:val="10"/>
        </w:rPr>
        <w:t>away</w:t>
      </w:r>
    </w:p>
    <w:p>
      <w:pPr>
        <w:spacing w:line="355" w:lineRule="auto" w:before="16"/>
        <w:ind w:left="221" w:right="0" w:firstLine="1"/>
        <w:jc w:val="both"/>
        <w:rPr>
          <w:rFonts w:ascii="Arial" w:hAnsi="Arial"/>
          <w:sz w:val="10"/>
        </w:rPr>
      </w:pPr>
      <w:r>
        <w:rPr>
          <w:rFonts w:ascii="Arial" w:hAnsi="Arial"/>
          <w:w w:val="155"/>
          <w:sz w:val="10"/>
        </w:rPr>
        <w:t>fn,m</w:t>
      </w:r>
      <w:r>
        <w:rPr>
          <w:rFonts w:ascii="Arial" w:hAnsi="Arial"/>
          <w:w w:val="155"/>
          <w:sz w:val="10"/>
        </w:rPr>
        <w:t> thc</w:t>
      </w:r>
      <w:r>
        <w:rPr>
          <w:rFonts w:ascii="Arial" w:hAnsi="Arial"/>
          <w:spacing w:val="-4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traditional</w:t>
      </w:r>
      <w:r>
        <w:rPr>
          <w:rFonts w:ascii="Arial" w:hAnsi="Arial"/>
          <w:w w:val="155"/>
          <w:sz w:val="10"/>
        </w:rPr>
        <w:t> and</w:t>
      </w:r>
      <w:r>
        <w:rPr>
          <w:rFonts w:ascii="Arial" w:hAnsi="Arial"/>
          <w:spacing w:val="-3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successfully</w:t>
      </w:r>
      <w:r>
        <w:rPr>
          <w:rFonts w:ascii="Arial" w:hAnsi="Arial"/>
          <w:w w:val="155"/>
          <w:sz w:val="10"/>
        </w:rPr>
        <w:t> develop the</w:t>
      </w:r>
      <w:r>
        <w:rPr>
          <w:rFonts w:ascii="Arial" w:hAnsi="Arial"/>
          <w:w w:val="155"/>
          <w:sz w:val="10"/>
        </w:rPr>
        <w:t> innovative</w:t>
      </w:r>
      <w:r>
        <w:rPr>
          <w:rFonts w:ascii="Arial" w:hAnsi="Arial"/>
          <w:w w:val="155"/>
          <w:sz w:val="10"/>
        </w:rPr>
        <w:t> requires</w:t>
      </w:r>
      <w:r>
        <w:rPr>
          <w:rFonts w:ascii="Arial" w:hAnsi="Arial"/>
          <w:w w:val="155"/>
          <w:sz w:val="10"/>
        </w:rPr>
        <w:t> a</w:t>
      </w:r>
      <w:r>
        <w:rPr>
          <w:rFonts w:ascii="Arial" w:hAnsi="Arial"/>
          <w:w w:val="155"/>
          <w:sz w:val="10"/>
        </w:rPr>
        <w:t> high</w:t>
      </w:r>
      <w:r>
        <w:rPr>
          <w:rFonts w:ascii="Arial" w:hAnsi="Arial"/>
          <w:w w:val="155"/>
          <w:sz w:val="10"/>
        </w:rPr>
        <w:t> degree</w:t>
      </w:r>
      <w:r>
        <w:rPr>
          <w:rFonts w:ascii="Arial" w:hAnsi="Arial"/>
          <w:w w:val="155"/>
          <w:sz w:val="10"/>
        </w:rPr>
        <w:t> </w:t>
      </w:r>
      <w:r>
        <w:rPr>
          <w:w w:val="155"/>
          <w:sz w:val="10"/>
        </w:rPr>
        <w:t>nf </w:t>
      </w:r>
      <w:r>
        <w:rPr>
          <w:rFonts w:ascii="Arial" w:hAnsi="Arial"/>
          <w:w w:val="155"/>
          <w:sz w:val="10"/>
        </w:rPr>
        <w:t>individualism.</w:t>
      </w:r>
      <w:r>
        <w:rPr>
          <w:rFonts w:ascii="Arial" w:hAnsi="Arial"/>
          <w:w w:val="155"/>
          <w:sz w:val="10"/>
        </w:rPr>
        <w:t> an</w:t>
      </w:r>
      <w:r>
        <w:rPr>
          <w:rFonts w:ascii="Arial" w:hAnsi="Arial"/>
          <w:w w:val="155"/>
          <w:sz w:val="10"/>
        </w:rPr>
        <w:t> apprcciation</w:t>
      </w:r>
      <w:r>
        <w:rPr>
          <w:rFonts w:ascii="Arial" w:hAnsi="Arial"/>
          <w:w w:val="155"/>
          <w:sz w:val="10"/>
        </w:rPr>
        <w:t> of</w:t>
      </w:r>
      <w:r>
        <w:rPr>
          <w:rFonts w:ascii="Arial" w:hAnsi="Arial"/>
          <w:w w:val="155"/>
          <w:sz w:val="10"/>
        </w:rPr>
        <w:t> the</w:t>
      </w:r>
      <w:r>
        <w:rPr>
          <w:rFonts w:ascii="Arial" w:hAnsi="Arial"/>
          <w:w w:val="155"/>
          <w:sz w:val="10"/>
        </w:rPr>
        <w:t> small­ est</w:t>
      </w:r>
      <w:r>
        <w:rPr>
          <w:rFonts w:ascii="Arial" w:hAnsi="Arial"/>
          <w:w w:val="155"/>
          <w:sz w:val="10"/>
        </w:rPr>
        <w:t> factors</w:t>
      </w:r>
      <w:r>
        <w:rPr>
          <w:rFonts w:ascii="Arial" w:hAnsi="Arial"/>
          <w:w w:val="155"/>
          <w:sz w:val="10"/>
        </w:rPr>
        <w:t> involved</w:t>
      </w:r>
      <w:r>
        <w:rPr>
          <w:rFonts w:ascii="Arial" w:hAnsi="Arial"/>
          <w:w w:val="155"/>
          <w:sz w:val="10"/>
        </w:rPr>
        <w:t> in</w:t>
      </w:r>
      <w:r>
        <w:rPr>
          <w:rFonts w:ascii="Arial" w:hAnsi="Arial"/>
          <w:w w:val="155"/>
          <w:sz w:val="10"/>
        </w:rPr>
        <w:t> the</w:t>
      </w:r>
      <w:r>
        <w:rPr>
          <w:rFonts w:ascii="Arial" w:hAnsi="Arial"/>
          <w:w w:val="155"/>
          <w:sz w:val="10"/>
        </w:rPr>
        <w:t> scientific</w:t>
      </w:r>
      <w:r>
        <w:rPr>
          <w:rFonts w:ascii="Arial" w:hAnsi="Arial"/>
          <w:w w:val="155"/>
          <w:sz w:val="10"/>
        </w:rPr>
        <w:t> unt.kr­ pinning</w:t>
      </w:r>
      <w:r>
        <w:rPr>
          <w:rFonts w:ascii="Arial" w:hAnsi="Arial"/>
          <w:w w:val="155"/>
          <w:sz w:val="10"/>
        </w:rPr>
        <w:t> and</w:t>
      </w:r>
      <w:r>
        <w:rPr>
          <w:rFonts w:ascii="Arial" w:hAnsi="Arial"/>
          <w:w w:val="155"/>
          <w:sz w:val="10"/>
        </w:rPr>
        <w:t> knowkdge</w:t>
      </w:r>
      <w:r>
        <w:rPr>
          <w:rFonts w:ascii="Arial" w:hAnsi="Arial"/>
          <w:w w:val="155"/>
          <w:sz w:val="10"/>
        </w:rPr>
        <w:t> of</w:t>
      </w:r>
      <w:r>
        <w:rPr>
          <w:rFonts w:ascii="Arial" w:hAnsi="Arial"/>
          <w:w w:val="155"/>
          <w:sz w:val="10"/>
        </w:rPr>
        <w:t> what</w:t>
      </w:r>
      <w:r>
        <w:rPr>
          <w:rFonts w:ascii="Arial" w:hAnsi="Arial"/>
          <w:w w:val="155"/>
          <w:sz w:val="10"/>
        </w:rPr>
        <w:t> has</w:t>
      </w:r>
      <w:r>
        <w:rPr>
          <w:rFonts w:ascii="Arial" w:hAnsi="Arial"/>
          <w:w w:val="155"/>
          <w:sz w:val="10"/>
        </w:rPr>
        <w:t> already been</w:t>
      </w:r>
      <w:r>
        <w:rPr>
          <w:rFonts w:ascii="Arial" w:hAnsi="Arial"/>
          <w:w w:val="155"/>
          <w:sz w:val="10"/>
        </w:rPr>
        <w:t> done.</w:t>
      </w:r>
    </w:p>
    <w:p>
      <w:pPr>
        <w:spacing w:line="271" w:lineRule="auto" w:before="0"/>
        <w:ind w:left="226" w:right="0" w:firstLine="168"/>
        <w:jc w:val="both"/>
        <w:rPr>
          <w:sz w:val="10"/>
          <w:szCs w:val="10"/>
        </w:rPr>
      </w:pPr>
      <w:r>
        <w:rPr>
          <w:w w:val="135"/>
          <w:sz w:val="10"/>
          <w:szCs w:val="10"/>
        </w:rPr>
        <w:t>The</w:t>
      </w:r>
      <w:r>
        <w:rPr>
          <w:spacing w:val="40"/>
          <w:w w:val="135"/>
          <w:sz w:val="10"/>
          <w:szCs w:val="10"/>
        </w:rPr>
        <w:t> </w:t>
      </w:r>
      <w:r>
        <w:rPr>
          <w:w w:val="135"/>
          <w:sz w:val="10"/>
          <w:szCs w:val="10"/>
        </w:rPr>
        <w:t>modern</w:t>
      </w:r>
      <w:r>
        <w:rPr>
          <w:spacing w:val="40"/>
          <w:w w:val="135"/>
          <w:sz w:val="10"/>
          <w:szCs w:val="10"/>
        </w:rPr>
        <w:t> </w:t>
      </w:r>
      <w:r>
        <w:rPr>
          <w:w w:val="135"/>
          <w:sz w:val="10"/>
          <w:szCs w:val="10"/>
        </w:rPr>
        <w:t>bchavioral-motivat.:d</w:t>
      </w:r>
      <w:r>
        <w:rPr>
          <w:w w:val="135"/>
          <w:sz w:val="10"/>
          <w:szCs w:val="10"/>
        </w:rPr>
        <w:t> </w:t>
      </w:r>
      <w:r>
        <w:rPr>
          <w:rFonts w:ascii="Arial" w:hAnsi="Arial" w:cs="Arial" w:eastAsia="Arial"/>
          <w:w w:val="135"/>
          <w:sz w:val="10"/>
          <w:szCs w:val="10"/>
        </w:rPr>
        <w:t>..:llurt</w:t>
      </w:r>
      <w:r>
        <w:rPr>
          <w:rFonts w:ascii="Arial" w:hAnsi="Arial" w:cs="Arial" w:eastAsia="Arial"/>
          <w:spacing w:val="40"/>
          <w:w w:val="135"/>
          <w:sz w:val="10"/>
          <w:szCs w:val="10"/>
        </w:rPr>
        <w:t> </w:t>
      </w:r>
      <w:r>
        <w:rPr>
          <w:w w:val="135"/>
          <w:sz w:val="10"/>
          <w:szCs w:val="10"/>
        </w:rPr>
        <w:t>t)f</w:t>
      </w:r>
      <w:r>
        <w:rPr>
          <w:w w:val="135"/>
          <w:sz w:val="10"/>
          <w:szCs w:val="10"/>
        </w:rPr>
        <w:t> our</w:t>
      </w:r>
      <w:r>
        <w:rPr>
          <w:w w:val="135"/>
          <w:sz w:val="10"/>
          <w:szCs w:val="10"/>
        </w:rPr>
        <w:t> Sl'houl</w:t>
      </w:r>
      <w:r>
        <w:rPr>
          <w:w w:val="135"/>
          <w:sz w:val="10"/>
          <w:szCs w:val="10"/>
        </w:rPr>
        <w:t> </w:t>
      </w:r>
      <w:r>
        <w:rPr>
          <w:rFonts w:ascii="Arial" w:hAnsi="Arial" w:cs="Arial" w:eastAsia="Arial"/>
          <w:w w:val="135"/>
          <w:sz w:val="10"/>
          <w:szCs w:val="10"/>
        </w:rPr>
        <w:t>sy�tc1n</w:t>
      </w:r>
      <w:r>
        <w:rPr>
          <w:rFonts w:ascii="Arial" w:hAnsi="Arial" w:cs="Arial" w:eastAsia="Arial"/>
          <w:spacing w:val="17"/>
          <w:w w:val="135"/>
          <w:sz w:val="10"/>
          <w:szCs w:val="10"/>
        </w:rPr>
        <w:t> </w:t>
      </w:r>
      <w:r>
        <w:rPr>
          <w:w w:val="110"/>
          <w:sz w:val="13"/>
          <w:szCs w:val="13"/>
        </w:rPr>
        <w:t>frotH</w:t>
      </w:r>
      <w:r>
        <w:rPr>
          <w:w w:val="110"/>
          <w:sz w:val="13"/>
          <w:szCs w:val="13"/>
        </w:rPr>
        <w:t> </w:t>
      </w:r>
      <w:r>
        <w:rPr>
          <w:w w:val="135"/>
          <w:sz w:val="10"/>
          <w:szCs w:val="10"/>
        </w:rPr>
        <w:t>gr</w:t>
      </w:r>
      <w:r>
        <w:rPr>
          <w:rFonts w:ascii="Arial" w:hAnsi="Arial" w:cs="Arial" w:eastAsia="Arial"/>
          <w:w w:val="135"/>
          <w:sz w:val="10"/>
          <w:szCs w:val="10"/>
        </w:rPr>
        <w:t>a</w:t>
      </w:r>
      <w:r>
        <w:rPr>
          <w:w w:val="135"/>
          <w:sz w:val="10"/>
          <w:szCs w:val="10"/>
        </w:rPr>
        <w:t>d</w:t>
      </w:r>
      <w:r>
        <w:rPr>
          <w:rFonts w:ascii="Arial" w:hAnsi="Arial" w:cs="Arial" w:eastAsia="Arial"/>
          <w:w w:val="135"/>
          <w:sz w:val="10"/>
          <w:szCs w:val="10"/>
        </w:rPr>
        <w:t>e</w:t>
      </w:r>
      <w:r>
        <w:rPr>
          <w:rFonts w:ascii="Arial" w:hAnsi="Arial" w:cs="Arial" w:eastAsia="Arial"/>
          <w:spacing w:val="15"/>
          <w:w w:val="135"/>
          <w:sz w:val="10"/>
          <w:szCs w:val="10"/>
        </w:rPr>
        <w:t> </w:t>
      </w:r>
      <w:r>
        <w:rPr>
          <w:rFonts w:ascii="Arial" w:hAnsi="Arial" w:cs="Arial" w:eastAsia="Arial"/>
          <w:w w:val="135"/>
          <w:sz w:val="10"/>
          <w:szCs w:val="10"/>
        </w:rPr>
        <w:t>one</w:t>
      </w:r>
      <w:r>
        <w:rPr>
          <w:rFonts w:ascii="Arial" w:hAnsi="Arial" w:cs="Arial" w:eastAsia="Arial"/>
          <w:spacing w:val="17"/>
          <w:w w:val="135"/>
          <w:sz w:val="10"/>
          <w:szCs w:val="10"/>
        </w:rPr>
        <w:t> </w:t>
      </w:r>
      <w:r>
        <w:rPr>
          <w:w w:val="110"/>
          <w:sz w:val="13"/>
          <w:szCs w:val="13"/>
        </w:rPr>
        <w:t>up</w:t>
      </w:r>
      <w:r>
        <w:rPr>
          <w:w w:val="110"/>
          <w:sz w:val="13"/>
          <w:szCs w:val="13"/>
        </w:rPr>
        <w:t> </w:t>
      </w:r>
      <w:r>
        <w:rPr>
          <w:rFonts w:ascii="Arial" w:hAnsi="Arial" w:cs="Arial" w:eastAsia="Arial"/>
          <w:w w:val="135"/>
          <w:sz w:val="10"/>
          <w:szCs w:val="10"/>
        </w:rPr>
        <w:t>is</w:t>
      </w:r>
      <w:r>
        <w:rPr>
          <w:rFonts w:ascii="Arial" w:hAnsi="Arial" w:cs="Arial" w:eastAsia="Arial"/>
          <w:spacing w:val="40"/>
          <w:w w:val="135"/>
          <w:sz w:val="10"/>
          <w:szCs w:val="10"/>
        </w:rPr>
        <w:t> </w:t>
      </w:r>
      <w:r>
        <w:rPr>
          <w:rFonts w:ascii="Arial" w:hAnsi="Arial" w:cs="Arial" w:eastAsia="Arial"/>
          <w:w w:val="135"/>
          <w:sz w:val="10"/>
          <w:szCs w:val="10"/>
        </w:rPr>
        <w:t>to</w:t>
      </w:r>
      <w:r>
        <w:rPr>
          <w:rFonts w:ascii="Arial" w:hAnsi="Arial" w:cs="Arial" w:eastAsia="Arial"/>
          <w:spacing w:val="33"/>
          <w:w w:val="135"/>
          <w:sz w:val="10"/>
          <w:szCs w:val="10"/>
        </w:rPr>
        <w:t> </w:t>
      </w:r>
      <w:r>
        <w:rPr>
          <w:w w:val="115"/>
          <w:sz w:val="13"/>
          <w:szCs w:val="13"/>
        </w:rPr>
        <w:t>··a</w:t>
      </w:r>
      <w:r>
        <w:rPr>
          <w:rFonts w:ascii="Arial" w:hAnsi="Arial" w:cs="Arial" w:eastAsia="Arial"/>
          <w:w w:val="172"/>
          <w:sz w:val="10"/>
          <w:szCs w:val="10"/>
        </w:rPr>
        <w:t>vo</w:t>
      </w:r>
      <w:r>
        <w:rPr>
          <w:w w:val="90"/>
          <w:sz w:val="13"/>
          <w:szCs w:val="13"/>
        </w:rPr>
        <w:t>i</w:t>
      </w:r>
      <w:r>
        <w:rPr>
          <w:rFonts w:ascii="Arial" w:hAnsi="Arial" w:cs="Arial" w:eastAsia="Arial"/>
          <w:w w:val="162"/>
          <w:sz w:val="10"/>
          <w:szCs w:val="10"/>
        </w:rPr>
        <w:t>d</w:t>
      </w:r>
      <w:r>
        <w:rPr>
          <w:rFonts w:ascii="Arial" w:hAnsi="Arial" w:cs="Arial" w:eastAsia="Arial"/>
          <w:spacing w:val="50"/>
          <w:w w:val="135"/>
          <w:sz w:val="10"/>
          <w:szCs w:val="10"/>
        </w:rPr>
        <w:t> </w:t>
      </w:r>
      <w:r>
        <w:rPr>
          <w:w w:val="135"/>
          <w:sz w:val="10"/>
          <w:szCs w:val="10"/>
        </w:rPr>
        <w:t>teaching</w:t>
      </w:r>
      <w:r>
        <w:rPr>
          <w:spacing w:val="35"/>
          <w:w w:val="140"/>
          <w:sz w:val="10"/>
          <w:szCs w:val="10"/>
        </w:rPr>
        <w:t> </w:t>
      </w:r>
      <w:r>
        <w:rPr>
          <w:rFonts w:ascii="Arial" w:hAnsi="Arial" w:cs="Arial" w:eastAsia="Arial"/>
          <w:w w:val="140"/>
          <w:sz w:val="10"/>
          <w:szCs w:val="10"/>
        </w:rPr>
        <w:t>dull</w:t>
      </w:r>
      <w:r>
        <w:rPr>
          <w:rFonts w:ascii="Arial" w:hAnsi="Arial" w:cs="Arial" w:eastAsia="Arial"/>
          <w:spacing w:val="48"/>
          <w:w w:val="140"/>
          <w:sz w:val="10"/>
          <w:szCs w:val="10"/>
        </w:rPr>
        <w:t> </w:t>
      </w:r>
      <w:r>
        <w:rPr>
          <w:w w:val="110"/>
          <w:sz w:val="13"/>
          <w:szCs w:val="13"/>
        </w:rPr>
        <w:t>Ltcts</w:t>
      </w:r>
      <w:r>
        <w:rPr>
          <w:spacing w:val="45"/>
          <w:w w:val="110"/>
          <w:sz w:val="13"/>
          <w:szCs w:val="13"/>
        </w:rPr>
        <w:t> </w:t>
      </w:r>
      <w:r>
        <w:rPr>
          <w:w w:val="110"/>
          <w:sz w:val="13"/>
          <w:szCs w:val="13"/>
        </w:rPr>
        <w:t>in</w:t>
      </w:r>
      <w:r>
        <w:rPr>
          <w:spacing w:val="35"/>
          <w:w w:val="110"/>
          <w:sz w:val="13"/>
          <w:szCs w:val="13"/>
        </w:rPr>
        <w:t> </w:t>
      </w:r>
      <w:r>
        <w:rPr>
          <w:w w:val="110"/>
          <w:sz w:val="13"/>
          <w:szCs w:val="13"/>
        </w:rPr>
        <w:t>Lt\'OT</w:t>
      </w:r>
      <w:r>
        <w:rPr>
          <w:spacing w:val="22"/>
          <w:w w:val="135"/>
          <w:sz w:val="13"/>
          <w:szCs w:val="13"/>
        </w:rPr>
        <w:t> </w:t>
      </w:r>
      <w:r>
        <w:rPr>
          <w:spacing w:val="-5"/>
          <w:w w:val="135"/>
          <w:sz w:val="13"/>
          <w:szCs w:val="13"/>
        </w:rPr>
        <w:t>o</w:t>
      </w:r>
      <w:r>
        <w:rPr>
          <w:spacing w:val="-5"/>
          <w:w w:val="135"/>
          <w:sz w:val="10"/>
          <w:szCs w:val="10"/>
        </w:rPr>
        <w:t>f</w:t>
      </w:r>
    </w:p>
    <w:p>
      <w:pPr>
        <w:spacing w:line="285" w:lineRule="auto" w:before="88"/>
        <w:ind w:left="156" w:right="1190" w:firstLine="179"/>
        <w:jc w:val="both"/>
        <w:rPr>
          <w:rFonts w:ascii="Arial" w:hAnsi="Arial"/>
          <w:sz w:val="10"/>
        </w:rPr>
      </w:pPr>
      <w:r>
        <w:rPr/>
        <w:br w:type="column"/>
      </w:r>
      <w:r>
        <w:rPr>
          <w:w w:val="115"/>
          <w:sz w:val="13"/>
        </w:rPr>
        <w:t>You</w:t>
      </w:r>
      <w:r>
        <w:rPr>
          <w:w w:val="115"/>
          <w:sz w:val="13"/>
        </w:rPr>
        <w:t> logically</w:t>
      </w:r>
      <w:r>
        <w:rPr>
          <w:w w:val="115"/>
          <w:sz w:val="13"/>
        </w:rPr>
        <w:t> noted</w:t>
      </w:r>
      <w:r>
        <w:rPr>
          <w:w w:val="115"/>
          <w:sz w:val="13"/>
        </w:rPr>
        <w:t> </w:t>
      </w:r>
      <w:r>
        <w:rPr>
          <w:rFonts w:ascii="Arial" w:hAnsi="Arial"/>
          <w:w w:val="155"/>
          <w:sz w:val="10"/>
        </w:rPr>
        <w:t>that</w:t>
      </w:r>
      <w:r>
        <w:rPr>
          <w:rFonts w:ascii="Arial" w:hAnsi="Arial"/>
          <w:w w:val="155"/>
          <w:sz w:val="10"/>
        </w:rPr>
        <w:t> </w:t>
      </w:r>
      <w:r>
        <w:rPr>
          <w:rFonts w:ascii="Arial" w:hAnsi="Arial"/>
          <w:w w:val="160"/>
          <w:sz w:val="10"/>
        </w:rPr>
        <w:t>it</w:t>
      </w:r>
      <w:r>
        <w:rPr>
          <w:rFonts w:ascii="Arial" w:hAnsi="Arial"/>
          <w:w w:val="160"/>
          <w:sz w:val="10"/>
        </w:rPr>
        <w:t> </w:t>
      </w:r>
      <w:r>
        <w:rPr>
          <w:rFonts w:ascii="Arial" w:hAnsi="Arial"/>
          <w:w w:val="155"/>
          <w:sz w:val="10"/>
        </w:rPr>
        <w:t>wuuld</w:t>
      </w:r>
      <w:r>
        <w:rPr>
          <w:rFonts w:ascii="Arial" w:hAnsi="Arial"/>
          <w:w w:val="155"/>
          <w:sz w:val="10"/>
        </w:rPr>
        <w:t> be unrc.:asonabk</w:t>
      </w:r>
      <w:r>
        <w:rPr>
          <w:rFonts w:ascii="Arial" w:hAnsi="Arial"/>
          <w:w w:val="155"/>
          <w:sz w:val="10"/>
        </w:rPr>
        <w:t> for</w:t>
      </w:r>
      <w:r>
        <w:rPr>
          <w:rFonts w:ascii="Arial" w:hAnsi="Arial"/>
          <w:w w:val="155"/>
          <w:sz w:val="10"/>
        </w:rPr>
        <w:t> you</w:t>
      </w:r>
      <w:r>
        <w:rPr>
          <w:rFonts w:ascii="Arial" w:hAnsi="Arial"/>
          <w:w w:val="155"/>
          <w:sz w:val="10"/>
        </w:rPr>
        <w:t> </w:t>
      </w:r>
      <w:r>
        <w:rPr>
          <w:w w:val="115"/>
          <w:sz w:val="13"/>
        </w:rPr>
        <w:t>to</w:t>
      </w:r>
      <w:r>
        <w:rPr>
          <w:spacing w:val="-8"/>
          <w:w w:val="115"/>
          <w:sz w:val="13"/>
        </w:rPr>
        <w:t> </w:t>
      </w:r>
      <w:r>
        <w:rPr>
          <w:rFonts w:ascii="Arial" w:hAnsi="Arial"/>
          <w:w w:val="155"/>
          <w:sz w:val="10"/>
        </w:rPr>
        <w:t>attempt</w:t>
      </w:r>
      <w:r>
        <w:rPr>
          <w:rFonts w:ascii="Arial" w:hAnsi="Arial"/>
          <w:w w:val="155"/>
          <w:sz w:val="10"/>
        </w:rPr>
        <w:t> to</w:t>
      </w:r>
      <w:r>
        <w:rPr>
          <w:rFonts w:ascii="Arial" w:hAnsi="Arial"/>
          <w:w w:val="155"/>
          <w:sz w:val="10"/>
        </w:rPr>
        <w:t> </w:t>
      </w:r>
      <w:r>
        <w:rPr>
          <w:rFonts w:ascii="Arial" w:hAnsi="Arial"/>
          <w:w w:val="160"/>
          <w:sz w:val="10"/>
        </w:rPr>
        <w:t>'·uncrili­ </w:t>
      </w:r>
      <w:r>
        <w:rPr>
          <w:rFonts w:ascii="Arial" w:hAnsi="Arial"/>
          <w:w w:val="155"/>
          <w:sz w:val="10"/>
        </w:rPr>
        <w:t>cally</w:t>
      </w:r>
      <w:r>
        <w:rPr>
          <w:rFonts w:ascii="Arial" w:hAnsi="Arial"/>
          <w:spacing w:val="15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acclaim"</w:t>
      </w:r>
      <w:r>
        <w:rPr>
          <w:rFonts w:ascii="Arial" w:hAnsi="Arial"/>
          <w:spacing w:val="28"/>
          <w:w w:val="160"/>
          <w:sz w:val="10"/>
        </w:rPr>
        <w:t> </w:t>
      </w:r>
      <w:r>
        <w:rPr>
          <w:rFonts w:ascii="Arial" w:hAnsi="Arial"/>
          <w:w w:val="155"/>
          <w:sz w:val="10"/>
        </w:rPr>
        <w:t>any</w:t>
      </w:r>
      <w:r>
        <w:rPr>
          <w:rFonts w:ascii="Arial" w:hAnsi="Arial"/>
          <w:spacing w:val="23"/>
          <w:w w:val="155"/>
          <w:sz w:val="10"/>
        </w:rPr>
        <w:t> </w:t>
      </w:r>
      <w:r>
        <w:rPr>
          <w:w w:val="155"/>
          <w:sz w:val="10"/>
        </w:rPr>
        <w:t>of</w:t>
      </w:r>
      <w:r>
        <w:rPr>
          <w:spacing w:val="4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the</w:t>
      </w:r>
      <w:r>
        <w:rPr>
          <w:rFonts w:ascii="Arial" w:hAnsi="Arial"/>
          <w:spacing w:val="26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many</w:t>
      </w:r>
      <w:r>
        <w:rPr>
          <w:rFonts w:ascii="Arial" w:hAnsi="Arial"/>
          <w:spacing w:val="10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requests</w:t>
      </w:r>
      <w:r>
        <w:rPr>
          <w:rFonts w:ascii="Arial" w:hAnsi="Arial"/>
          <w:spacing w:val="25"/>
          <w:w w:val="155"/>
          <w:sz w:val="10"/>
        </w:rPr>
        <w:t> </w:t>
      </w:r>
      <w:r>
        <w:rPr>
          <w:rFonts w:ascii="Arial" w:hAnsi="Arial"/>
          <w:spacing w:val="-5"/>
          <w:w w:val="155"/>
          <w:sz w:val="10"/>
        </w:rPr>
        <w:t>to</w:t>
      </w:r>
    </w:p>
    <w:p>
      <w:pPr>
        <w:spacing w:before="35"/>
        <w:ind w:left="160" w:right="0" w:firstLine="0"/>
        <w:jc w:val="both"/>
        <w:rPr>
          <w:rFonts w:ascii="Arial"/>
          <w:sz w:val="10"/>
        </w:rPr>
      </w:pPr>
      <w:r>
        <w:rPr>
          <w:rFonts w:ascii="Arial"/>
          <w:w w:val="160"/>
          <w:sz w:val="10"/>
        </w:rPr>
        <w:t>publicize</w:t>
      </w:r>
      <w:r>
        <w:rPr>
          <w:rFonts w:ascii="Arial"/>
          <w:spacing w:val="-9"/>
          <w:w w:val="160"/>
          <w:sz w:val="10"/>
        </w:rPr>
        <w:t> </w:t>
      </w:r>
      <w:r>
        <w:rPr>
          <w:rFonts w:ascii="Arial"/>
          <w:w w:val="160"/>
          <w:sz w:val="10"/>
        </w:rPr>
        <w:t>new</w:t>
      </w:r>
      <w:r>
        <w:rPr>
          <w:rFonts w:ascii="Arial"/>
          <w:spacing w:val="8"/>
          <w:w w:val="160"/>
          <w:sz w:val="10"/>
        </w:rPr>
        <w:t> </w:t>
      </w:r>
      <w:r>
        <w:rPr>
          <w:rFonts w:ascii="Arial"/>
          <w:w w:val="160"/>
          <w:sz w:val="10"/>
        </w:rPr>
        <w:t>inventions</w:t>
      </w:r>
      <w:r>
        <w:rPr>
          <w:rFonts w:ascii="Arial"/>
          <w:spacing w:val="6"/>
          <w:w w:val="160"/>
          <w:sz w:val="10"/>
        </w:rPr>
        <w:t> </w:t>
      </w:r>
      <w:r>
        <w:rPr>
          <w:rFonts w:ascii="Arial"/>
          <w:w w:val="160"/>
          <w:sz w:val="10"/>
        </w:rPr>
        <w:t>which</w:t>
      </w:r>
      <w:r>
        <w:rPr>
          <w:rFonts w:ascii="Arial"/>
          <w:spacing w:val="1"/>
          <w:w w:val="160"/>
          <w:sz w:val="10"/>
        </w:rPr>
        <w:t> </w:t>
      </w:r>
      <w:r>
        <w:rPr>
          <w:rFonts w:ascii="Arial"/>
          <w:w w:val="160"/>
          <w:sz w:val="10"/>
        </w:rPr>
        <w:t>you</w:t>
      </w:r>
      <w:r>
        <w:rPr>
          <w:rFonts w:ascii="Arial"/>
          <w:spacing w:val="-7"/>
          <w:w w:val="160"/>
          <w:sz w:val="10"/>
        </w:rPr>
        <w:t> </w:t>
      </w:r>
      <w:r>
        <w:rPr>
          <w:rFonts w:ascii="Arial"/>
          <w:spacing w:val="-2"/>
          <w:w w:val="160"/>
          <w:sz w:val="10"/>
        </w:rPr>
        <w:t>rcccive.</w:t>
      </w:r>
    </w:p>
    <w:p>
      <w:pPr>
        <w:spacing w:line="297" w:lineRule="auto" w:before="16"/>
        <w:ind w:left="161" w:right="1181" w:hanging="7"/>
        <w:jc w:val="both"/>
        <w:rPr>
          <w:rFonts w:ascii="Arial" w:hAnsi="Arial"/>
          <w:sz w:val="10"/>
        </w:rPr>
      </w:pPr>
      <w:r>
        <w:rPr>
          <w:w w:val="120"/>
          <w:sz w:val="13"/>
        </w:rPr>
        <w:t>O.K</w:t>
      </w:r>
      <w:r>
        <w:rPr>
          <w:spacing w:val="40"/>
          <w:w w:val="150"/>
          <w:sz w:val="13"/>
        </w:rPr>
        <w:t> </w:t>
      </w:r>
      <w:r>
        <w:rPr>
          <w:rFonts w:ascii="Arial" w:hAnsi="Arial"/>
          <w:w w:val="150"/>
          <w:sz w:val="10"/>
        </w:rPr>
        <w:t>Hut</w:t>
      </w:r>
      <w:r>
        <w:rPr>
          <w:rFonts w:ascii="Arial" w:hAnsi="Arial"/>
          <w:spacing w:val="40"/>
          <w:w w:val="165"/>
          <w:sz w:val="10"/>
        </w:rPr>
        <w:t> </w:t>
      </w:r>
      <w:r>
        <w:rPr>
          <w:rFonts w:ascii="Arial" w:hAnsi="Arial"/>
          <w:w w:val="165"/>
          <w:sz w:val="10"/>
        </w:rPr>
        <w:t>shouldn't</w:t>
      </w:r>
      <w:r>
        <w:rPr>
          <w:rFonts w:ascii="Arial" w:hAnsi="Arial"/>
          <w:spacing w:val="35"/>
          <w:w w:val="165"/>
          <w:sz w:val="10"/>
        </w:rPr>
        <w:t> </w:t>
      </w:r>
      <w:r>
        <w:rPr>
          <w:rFonts w:ascii="Arial" w:hAnsi="Arial"/>
          <w:w w:val="165"/>
          <w:sz w:val="10"/>
        </w:rPr>
        <w:t>it</w:t>
      </w:r>
      <w:r>
        <w:rPr>
          <w:rFonts w:ascii="Arial" w:hAnsi="Arial"/>
          <w:spacing w:val="40"/>
          <w:w w:val="165"/>
          <w:sz w:val="10"/>
        </w:rPr>
        <w:t> </w:t>
      </w:r>
      <w:r>
        <w:rPr>
          <w:rFonts w:ascii="Arial" w:hAnsi="Arial"/>
          <w:w w:val="150"/>
          <w:sz w:val="10"/>
        </w:rPr>
        <w:t>he</w:t>
      </w:r>
      <w:r>
        <w:rPr>
          <w:rFonts w:ascii="Arial" w:hAnsi="Arial"/>
          <w:spacing w:val="40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your</w:t>
      </w:r>
      <w:r>
        <w:rPr>
          <w:rFonts w:ascii="Arial" w:hAnsi="Arial"/>
          <w:spacing w:val="40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position</w:t>
      </w:r>
      <w:r>
        <w:rPr>
          <w:rFonts w:ascii="Arial" w:hAnsi="Arial"/>
          <w:spacing w:val="40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to rake</w:t>
      </w:r>
      <w:r>
        <w:rPr>
          <w:rFonts w:ascii="Arial" w:hAnsi="Arial"/>
          <w:w w:val="150"/>
          <w:sz w:val="10"/>
        </w:rPr>
        <w:t> note</w:t>
      </w:r>
      <w:r>
        <w:rPr>
          <w:rFonts w:ascii="Arial" w:hAnsi="Arial"/>
          <w:w w:val="150"/>
          <w:sz w:val="10"/>
        </w:rPr>
        <w:t> </w:t>
      </w:r>
      <w:r>
        <w:rPr>
          <w:rFonts w:ascii="Arial" w:hAnsi="Arial"/>
          <w:w w:val="165"/>
          <w:sz w:val="10"/>
        </w:rPr>
        <w:t>of.</w:t>
      </w:r>
      <w:r>
        <w:rPr>
          <w:rFonts w:ascii="Arial" w:hAnsi="Arial"/>
          <w:w w:val="165"/>
          <w:sz w:val="10"/>
        </w:rPr>
        <w:t> </w:t>
      </w:r>
      <w:r>
        <w:rPr>
          <w:rFonts w:ascii="Arial" w:hAnsi="Arial"/>
          <w:w w:val="150"/>
          <w:sz w:val="10"/>
        </w:rPr>
        <w:t>and</w:t>
      </w:r>
      <w:r>
        <w:rPr>
          <w:rFonts w:ascii="Arial" w:hAnsi="Arial"/>
          <w:w w:val="150"/>
          <w:sz w:val="10"/>
        </w:rPr>
        <w:t> make</w:t>
      </w:r>
      <w:r>
        <w:rPr>
          <w:rFonts w:ascii="Arial" w:hAnsi="Arial"/>
          <w:w w:val="150"/>
          <w:sz w:val="10"/>
        </w:rPr>
        <w:t> comment</w:t>
      </w:r>
      <w:r>
        <w:rPr>
          <w:rFonts w:ascii="Arial" w:hAnsi="Arial"/>
          <w:w w:val="150"/>
          <w:sz w:val="10"/>
        </w:rPr>
        <w:t> on.</w:t>
      </w:r>
      <w:r>
        <w:rPr>
          <w:rFonts w:ascii="Arial" w:hAnsi="Arial"/>
          <w:w w:val="150"/>
          <w:sz w:val="10"/>
        </w:rPr>
        <w:t> </w:t>
      </w:r>
      <w:r>
        <w:rPr>
          <w:w w:val="120"/>
          <w:sz w:val="10"/>
        </w:rPr>
        <w:t>huge </w:t>
      </w:r>
      <w:r>
        <w:rPr>
          <w:w w:val="120"/>
          <w:sz w:val="13"/>
        </w:rPr>
        <w:t>gaps</w:t>
      </w:r>
      <w:r>
        <w:rPr>
          <w:w w:val="120"/>
          <w:sz w:val="13"/>
        </w:rPr>
        <w:t> </w:t>
      </w:r>
      <w:r>
        <w:rPr>
          <w:rFonts w:ascii="Arial" w:hAnsi="Arial"/>
          <w:w w:val="150"/>
          <w:sz w:val="10"/>
        </w:rPr>
        <w:t>in</w:t>
      </w:r>
      <w:r>
        <w:rPr>
          <w:rFonts w:ascii="Arial" w:hAnsi="Arial"/>
          <w:w w:val="150"/>
          <w:sz w:val="10"/>
        </w:rPr>
        <w:t> rcsearch</w:t>
      </w:r>
      <w:r>
        <w:rPr>
          <w:rFonts w:ascii="Arial" w:hAnsi="Arial"/>
          <w:w w:val="150"/>
          <w:sz w:val="10"/>
        </w:rPr>
        <w:t> </w:t>
      </w:r>
      <w:r>
        <w:rPr>
          <w:rFonts w:ascii="Arial" w:hAnsi="Arial"/>
          <w:w w:val="165"/>
          <w:sz w:val="10"/>
        </w:rPr>
        <w:t>a</w:t>
      </w:r>
      <w:r>
        <w:rPr>
          <w:w w:val="165"/>
          <w:sz w:val="10"/>
        </w:rPr>
        <w:t>c</w:t>
      </w:r>
      <w:r>
        <w:rPr>
          <w:rFonts w:ascii="Arial" w:hAnsi="Arial"/>
          <w:w w:val="165"/>
          <w:sz w:val="10"/>
        </w:rPr>
        <w:t>tivit</w:t>
      </w:r>
      <w:r>
        <w:rPr>
          <w:w w:val="165"/>
          <w:sz w:val="10"/>
        </w:rPr>
        <w:t>y</w:t>
      </w:r>
      <w:r>
        <w:rPr>
          <w:w w:val="165"/>
          <w:sz w:val="10"/>
        </w:rPr>
        <w:t> </w:t>
      </w:r>
      <w:r>
        <w:rPr>
          <w:rFonts w:ascii="Arial" w:hAnsi="Arial"/>
          <w:w w:val="150"/>
          <w:sz w:val="10"/>
        </w:rPr>
        <w:t>which</w:t>
      </w:r>
      <w:r>
        <w:rPr>
          <w:rFonts w:ascii="Arial" w:hAnsi="Arial"/>
          <w:w w:val="150"/>
          <w:sz w:val="10"/>
        </w:rPr>
        <w:t> </w:t>
      </w:r>
      <w:r>
        <w:rPr>
          <w:w w:val="150"/>
          <w:sz w:val="10"/>
        </w:rPr>
        <w:t>fcderal </w:t>
      </w:r>
      <w:r>
        <w:rPr>
          <w:w w:val="120"/>
          <w:sz w:val="10"/>
        </w:rPr>
        <w:t>agL·ncics </w:t>
      </w:r>
      <w:r>
        <w:rPr>
          <w:rFonts w:ascii="Arial" w:hAnsi="Arial"/>
          <w:w w:val="120"/>
          <w:sz w:val="10"/>
        </w:rPr>
        <w:t>aiL'</w:t>
      </w:r>
      <w:r>
        <w:rPr>
          <w:rFonts w:ascii="Arial" w:hAnsi="Arial"/>
          <w:w w:val="150"/>
          <w:sz w:val="10"/>
        </w:rPr>
        <w:t> apparently</w:t>
      </w:r>
      <w:r>
        <w:rPr>
          <w:rFonts w:ascii="Arial" w:hAnsi="Arial"/>
          <w:w w:val="150"/>
          <w:sz w:val="10"/>
        </w:rPr>
        <w:t> </w:t>
      </w:r>
      <w:r>
        <w:rPr>
          <w:rFonts w:ascii="Arial" w:hAnsi="Arial"/>
          <w:w w:val="165"/>
          <w:sz w:val="10"/>
        </w:rPr>
        <w:t>actively</w:t>
      </w:r>
      <w:r>
        <w:rPr>
          <w:rFonts w:ascii="Arial" w:hAnsi="Arial"/>
          <w:w w:val="165"/>
          <w:sz w:val="10"/>
        </w:rPr>
        <w:t> ignoring.</w:t>
      </w:r>
      <w:r>
        <w:rPr>
          <w:rFonts w:ascii="Arial" w:hAnsi="Arial"/>
          <w:w w:val="165"/>
          <w:sz w:val="10"/>
        </w:rPr>
        <w:t> </w:t>
      </w:r>
      <w:r>
        <w:rPr>
          <w:rFonts w:ascii="Arial" w:hAnsi="Arial"/>
          <w:w w:val="185"/>
          <w:sz w:val="10"/>
        </w:rPr>
        <w:t>if </w:t>
      </w:r>
      <w:r>
        <w:rPr>
          <w:rFonts w:ascii="Arial" w:hAnsi="Arial"/>
          <w:w w:val="150"/>
          <w:sz w:val="10"/>
        </w:rPr>
        <w:t>this</w:t>
      </w:r>
      <w:r>
        <w:rPr>
          <w:rFonts w:ascii="Arial" w:hAnsi="Arial"/>
          <w:spacing w:val="16"/>
          <w:w w:val="150"/>
          <w:sz w:val="10"/>
        </w:rPr>
        <w:t> </w:t>
      </w:r>
      <w:r>
        <w:rPr>
          <w:w w:val="150"/>
          <w:sz w:val="10"/>
        </w:rPr>
        <w:t>c</w:t>
      </w:r>
      <w:r>
        <w:rPr>
          <w:rFonts w:ascii="Arial" w:hAnsi="Arial"/>
          <w:w w:val="150"/>
          <w:sz w:val="10"/>
        </w:rPr>
        <w:t>oul</w:t>
      </w:r>
      <w:r>
        <w:rPr>
          <w:w w:val="150"/>
          <w:sz w:val="10"/>
        </w:rPr>
        <w:t>d</w:t>
      </w:r>
      <w:r>
        <w:rPr>
          <w:spacing w:val="33"/>
          <w:w w:val="150"/>
          <w:sz w:val="10"/>
        </w:rPr>
        <w:t> </w:t>
      </w:r>
      <w:r>
        <w:rPr>
          <w:w w:val="120"/>
          <w:sz w:val="13"/>
        </w:rPr>
        <w:t>he</w:t>
      </w:r>
      <w:r>
        <w:rPr>
          <w:spacing w:val="-2"/>
          <w:w w:val="150"/>
          <w:sz w:val="13"/>
        </w:rPr>
        <w:t> </w:t>
      </w:r>
      <w:r>
        <w:rPr>
          <w:rFonts w:ascii="Arial" w:hAnsi="Arial"/>
          <w:w w:val="150"/>
          <w:sz w:val="10"/>
        </w:rPr>
        <w:t>scriously</w:t>
      </w:r>
      <w:r>
        <w:rPr>
          <w:rFonts w:ascii="Arial" w:hAnsi="Arial"/>
          <w:spacing w:val="15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called</w:t>
      </w:r>
      <w:r>
        <w:rPr>
          <w:rFonts w:ascii="Arial" w:hAnsi="Arial"/>
          <w:spacing w:val="28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into</w:t>
      </w:r>
      <w:r>
        <w:rPr>
          <w:rFonts w:ascii="Arial" w:hAnsi="Arial"/>
          <w:spacing w:val="23"/>
          <w:w w:val="150"/>
          <w:sz w:val="10"/>
        </w:rPr>
        <w:t> </w:t>
      </w:r>
      <w:r>
        <w:rPr>
          <w:rFonts w:ascii="Arial" w:hAnsi="Arial"/>
          <w:spacing w:val="-2"/>
          <w:w w:val="145"/>
          <w:sz w:val="10"/>
        </w:rPr>
        <w:t>question·&gt;</w:t>
      </w:r>
    </w:p>
    <w:p>
      <w:pPr>
        <w:spacing w:line="138" w:lineRule="exact" w:before="0"/>
        <w:ind w:left="342" w:right="0" w:firstLine="0"/>
        <w:jc w:val="both"/>
        <w:rPr>
          <w:rFonts w:ascii="Arial"/>
          <w:sz w:val="10"/>
        </w:rPr>
      </w:pPr>
      <w:r>
        <w:rPr>
          <w:w w:val="150"/>
          <w:sz w:val="10"/>
        </w:rPr>
        <w:t>If</w:t>
      </w:r>
      <w:r>
        <w:rPr>
          <w:spacing w:val="31"/>
          <w:w w:val="150"/>
          <w:sz w:val="10"/>
        </w:rPr>
        <w:t> </w:t>
      </w:r>
      <w:r>
        <w:rPr>
          <w:sz w:val="13"/>
        </w:rPr>
        <w:t>I</w:t>
      </w:r>
      <w:r>
        <w:rPr>
          <w:spacing w:val="25"/>
          <w:w w:val="150"/>
          <w:sz w:val="13"/>
        </w:rPr>
        <w:t> </w:t>
      </w:r>
      <w:r>
        <w:rPr>
          <w:w w:val="150"/>
          <w:sz w:val="10"/>
        </w:rPr>
        <w:t>co</w:t>
      </w:r>
      <w:r>
        <w:rPr>
          <w:rFonts w:ascii="Arial"/>
          <w:w w:val="150"/>
          <w:sz w:val="10"/>
        </w:rPr>
        <w:t>uld</w:t>
      </w:r>
      <w:r>
        <w:rPr>
          <w:rFonts w:ascii="Arial"/>
          <w:spacing w:val="37"/>
          <w:w w:val="150"/>
          <w:sz w:val="10"/>
        </w:rPr>
        <w:t> </w:t>
      </w:r>
      <w:r>
        <w:rPr>
          <w:rFonts w:ascii="Arial"/>
          <w:w w:val="150"/>
          <w:sz w:val="10"/>
        </w:rPr>
        <w:t>collllnand</w:t>
      </w:r>
      <w:r>
        <w:rPr>
          <w:rFonts w:ascii="Arial"/>
          <w:spacing w:val="43"/>
          <w:w w:val="150"/>
          <w:sz w:val="10"/>
        </w:rPr>
        <w:t> </w:t>
      </w:r>
      <w:r>
        <w:rPr>
          <w:rFonts w:ascii="Arial"/>
          <w:w w:val="150"/>
          <w:sz w:val="10"/>
        </w:rPr>
        <w:t>your</w:t>
      </w:r>
      <w:r>
        <w:rPr>
          <w:rFonts w:ascii="Arial"/>
          <w:spacing w:val="42"/>
          <w:w w:val="150"/>
          <w:sz w:val="10"/>
        </w:rPr>
        <w:t> </w:t>
      </w:r>
      <w:r>
        <w:rPr>
          <w:rFonts w:ascii="Arial"/>
          <w:w w:val="150"/>
          <w:sz w:val="10"/>
        </w:rPr>
        <w:t>eye</w:t>
      </w:r>
      <w:r>
        <w:rPr>
          <w:rFonts w:ascii="Arial"/>
          <w:spacing w:val="38"/>
          <w:w w:val="150"/>
          <w:sz w:val="10"/>
        </w:rPr>
        <w:t> </w:t>
      </w:r>
      <w:r>
        <w:rPr>
          <w:w w:val="150"/>
          <w:sz w:val="10"/>
        </w:rPr>
        <w:t>f</w:t>
      </w:r>
      <w:r>
        <w:rPr>
          <w:rFonts w:ascii="Arial"/>
          <w:w w:val="150"/>
          <w:sz w:val="10"/>
        </w:rPr>
        <w:t>or</w:t>
      </w:r>
      <w:r>
        <w:rPr>
          <w:rFonts w:ascii="Arial"/>
          <w:spacing w:val="33"/>
          <w:w w:val="150"/>
          <w:sz w:val="10"/>
        </w:rPr>
        <w:t> </w:t>
      </w:r>
      <w:r>
        <w:rPr>
          <w:w w:val="140"/>
          <w:sz w:val="10"/>
        </w:rPr>
        <w:t>just</w:t>
      </w:r>
      <w:r>
        <w:rPr>
          <w:spacing w:val="28"/>
          <w:w w:val="150"/>
          <w:sz w:val="10"/>
        </w:rPr>
        <w:t> </w:t>
      </w:r>
      <w:r>
        <w:rPr>
          <w:rFonts w:ascii="Arial"/>
          <w:spacing w:val="-10"/>
          <w:w w:val="150"/>
          <w:sz w:val="10"/>
        </w:rPr>
        <w:t>a</w:t>
      </w:r>
    </w:p>
    <w:p>
      <w:pPr>
        <w:spacing w:line="340" w:lineRule="auto" w:before="15"/>
        <w:ind w:left="159" w:right="1176" w:firstLine="1"/>
        <w:jc w:val="both"/>
        <w:rPr>
          <w:rFonts w:ascii="Arial" w:hAnsi="Arial"/>
          <w:sz w:val="10"/>
        </w:rPr>
      </w:pPr>
      <w:r>
        <w:rPr>
          <w:rFonts w:ascii="Arial" w:hAnsi="Arial"/>
          <w:w w:val="190"/>
          <w:sz w:val="10"/>
        </w:rPr>
        <w:t>littk</w:t>
      </w:r>
      <w:r>
        <w:rPr>
          <w:rFonts w:ascii="Arial" w:hAnsi="Arial"/>
          <w:w w:val="190"/>
          <w:sz w:val="10"/>
        </w:rPr>
        <w:t> </w:t>
      </w:r>
      <w:r>
        <w:rPr>
          <w:w w:val="145"/>
          <w:sz w:val="13"/>
        </w:rPr>
        <w:t>lo</w:t>
      </w:r>
      <w:r>
        <w:rPr>
          <w:rFonts w:ascii="Arial" w:hAnsi="Arial"/>
          <w:w w:val="145"/>
          <w:sz w:val="10"/>
        </w:rPr>
        <w:t>nge</w:t>
      </w:r>
      <w:r>
        <w:rPr>
          <w:w w:val="145"/>
          <w:sz w:val="10"/>
        </w:rPr>
        <w:t>r</w:t>
      </w:r>
      <w:r>
        <w:rPr>
          <w:spacing w:val="-13"/>
          <w:w w:val="145"/>
          <w:sz w:val="10"/>
        </w:rPr>
        <w:t> </w:t>
      </w:r>
      <w:r>
        <w:rPr>
          <w:sz w:val="10"/>
        </w:rPr>
        <w:t>.</w:t>
      </w:r>
      <w:r>
        <w:rPr>
          <w:spacing w:val="40"/>
          <w:sz w:val="10"/>
        </w:rPr>
        <w:t> </w:t>
      </w:r>
      <w:r>
        <w:rPr>
          <w:sz w:val="13"/>
        </w:rPr>
        <w:t>I </w:t>
      </w:r>
      <w:r>
        <w:rPr>
          <w:rFonts w:ascii="Arial" w:hAnsi="Arial"/>
          <w:w w:val="155"/>
          <w:sz w:val="10"/>
        </w:rPr>
        <w:t>would</w:t>
      </w:r>
      <w:r>
        <w:rPr>
          <w:rFonts w:ascii="Arial" w:hAnsi="Arial"/>
          <w:w w:val="155"/>
          <w:sz w:val="10"/>
        </w:rPr>
        <w:t> like</w:t>
      </w:r>
      <w:r>
        <w:rPr>
          <w:rFonts w:ascii="Arial" w:hAnsi="Arial"/>
          <w:w w:val="155"/>
          <w:sz w:val="10"/>
        </w:rPr>
        <w:t> to</w:t>
      </w:r>
      <w:r>
        <w:rPr>
          <w:rFonts w:ascii="Arial" w:hAnsi="Arial"/>
          <w:w w:val="155"/>
          <w:sz w:val="10"/>
        </w:rPr>
        <w:t> suggest</w:t>
      </w:r>
      <w:r>
        <w:rPr>
          <w:rFonts w:ascii="Arial" w:hAnsi="Arial"/>
          <w:w w:val="155"/>
          <w:sz w:val="10"/>
        </w:rPr>
        <w:t> that although</w:t>
      </w:r>
      <w:r>
        <w:rPr>
          <w:rFonts w:ascii="Arial" w:hAnsi="Arial"/>
          <w:w w:val="155"/>
          <w:sz w:val="10"/>
        </w:rPr>
        <w:t> evcry</w:t>
      </w:r>
      <w:r>
        <w:rPr>
          <w:rFonts w:ascii="Arial" w:hAnsi="Arial"/>
          <w:w w:val="155"/>
          <w:sz w:val="10"/>
        </w:rPr>
        <w:t> eflicicnt</w:t>
      </w:r>
      <w:r>
        <w:rPr>
          <w:rFonts w:ascii="Arial" w:hAnsi="Arial"/>
          <w:w w:val="155"/>
          <w:sz w:val="10"/>
        </w:rPr>
        <w:t> wind</w:t>
      </w:r>
      <w:r>
        <w:rPr>
          <w:rFonts w:ascii="Arial" w:hAnsi="Arial"/>
          <w:w w:val="155"/>
          <w:sz w:val="10"/>
        </w:rPr>
        <w:t> energy</w:t>
      </w:r>
      <w:r>
        <w:rPr>
          <w:rFonts w:ascii="Arial" w:hAnsi="Arial"/>
          <w:w w:val="155"/>
          <w:sz w:val="10"/>
        </w:rPr>
        <w:t> con­ vcrsion</w:t>
      </w:r>
      <w:r>
        <w:rPr>
          <w:rFonts w:ascii="Arial" w:hAnsi="Arial"/>
          <w:spacing w:val="45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system</w:t>
      </w:r>
      <w:r>
        <w:rPr>
          <w:rFonts w:ascii="Arial" w:hAnsi="Arial"/>
          <w:spacing w:val="55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on</w:t>
      </w:r>
      <w:r>
        <w:rPr>
          <w:rFonts w:ascii="Arial" w:hAnsi="Arial"/>
          <w:spacing w:val="55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which</w:t>
      </w:r>
      <w:r>
        <w:rPr>
          <w:rFonts w:ascii="Arial" w:hAnsi="Arial"/>
          <w:spacing w:val="50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the</w:t>
      </w:r>
      <w:r>
        <w:rPr>
          <w:rFonts w:ascii="Arial" w:hAnsi="Arial"/>
          <w:spacing w:val="58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Encrgy</w:t>
      </w:r>
      <w:r>
        <w:rPr>
          <w:rFonts w:ascii="Arial" w:hAnsi="Arial"/>
          <w:spacing w:val="61"/>
          <w:w w:val="155"/>
          <w:sz w:val="10"/>
        </w:rPr>
        <w:t> </w:t>
      </w:r>
      <w:r>
        <w:rPr>
          <w:rFonts w:ascii="Arial" w:hAnsi="Arial"/>
          <w:spacing w:val="-5"/>
          <w:w w:val="155"/>
          <w:sz w:val="10"/>
        </w:rPr>
        <w:t>Re­</w:t>
      </w:r>
    </w:p>
    <w:p>
      <w:pPr>
        <w:spacing w:line="288" w:lineRule="auto" w:before="4"/>
        <w:ind w:left="162" w:right="1174" w:firstLine="0"/>
        <w:jc w:val="both"/>
        <w:rPr>
          <w:rFonts w:ascii="Arial"/>
          <w:sz w:val="10"/>
        </w:rPr>
      </w:pPr>
      <w:r>
        <w:rPr>
          <w:rFonts w:ascii="Arial"/>
          <w:w w:val="155"/>
          <w:sz w:val="10"/>
        </w:rPr>
        <w:t>search</w:t>
      </w:r>
      <w:r>
        <w:rPr>
          <w:rFonts w:ascii="Arial"/>
          <w:w w:val="155"/>
          <w:sz w:val="10"/>
        </w:rPr>
        <w:t> and</w:t>
      </w:r>
      <w:r>
        <w:rPr>
          <w:rFonts w:ascii="Arial"/>
          <w:w w:val="155"/>
          <w:sz w:val="10"/>
        </w:rPr>
        <w:t> Development</w:t>
      </w:r>
      <w:r>
        <w:rPr>
          <w:rFonts w:ascii="Arial"/>
          <w:w w:val="155"/>
          <w:sz w:val="10"/>
        </w:rPr>
        <w:t> Administralion</w:t>
      </w:r>
      <w:r>
        <w:rPr>
          <w:rFonts w:ascii="Arial"/>
          <w:w w:val="155"/>
          <w:sz w:val="10"/>
        </w:rPr>
        <w:t> has approprialc</w:t>
      </w:r>
      <w:r>
        <w:rPr>
          <w:rFonts w:ascii="Arial"/>
          <w:spacing w:val="18"/>
          <w:w w:val="155"/>
          <w:sz w:val="10"/>
        </w:rPr>
        <w:t> </w:t>
      </w:r>
      <w:r>
        <w:rPr>
          <w:rFonts w:ascii="Arial"/>
          <w:w w:val="155"/>
          <w:sz w:val="10"/>
        </w:rPr>
        <w:t>data</w:t>
      </w:r>
      <w:r>
        <w:rPr>
          <w:rFonts w:ascii="Arial"/>
          <w:spacing w:val="28"/>
          <w:w w:val="155"/>
          <w:sz w:val="10"/>
        </w:rPr>
        <w:t> </w:t>
      </w:r>
      <w:r>
        <w:rPr>
          <w:rFonts w:ascii="Arial"/>
          <w:w w:val="155"/>
          <w:sz w:val="10"/>
        </w:rPr>
        <w:t>is</w:t>
      </w:r>
      <w:r>
        <w:rPr>
          <w:rFonts w:ascii="Arial"/>
          <w:spacing w:val="25"/>
          <w:w w:val="155"/>
          <w:sz w:val="10"/>
        </w:rPr>
        <w:t> </w:t>
      </w:r>
      <w:r>
        <w:rPr>
          <w:rFonts w:ascii="Arial"/>
          <w:w w:val="155"/>
          <w:sz w:val="10"/>
        </w:rPr>
        <w:t>currently</w:t>
      </w:r>
      <w:r>
        <w:rPr>
          <w:rFonts w:ascii="Arial"/>
          <w:spacing w:val="35"/>
          <w:w w:val="155"/>
          <w:sz w:val="10"/>
        </w:rPr>
        <w:t> </w:t>
      </w:r>
      <w:r>
        <w:rPr>
          <w:w w:val="120"/>
          <w:sz w:val="13"/>
        </w:rPr>
        <w:t>estimated</w:t>
      </w:r>
      <w:r>
        <w:rPr>
          <w:spacing w:val="1"/>
          <w:w w:val="155"/>
          <w:sz w:val="13"/>
        </w:rPr>
        <w:t> </w:t>
      </w:r>
      <w:r>
        <w:rPr>
          <w:rFonts w:ascii="Arial"/>
          <w:spacing w:val="-5"/>
          <w:w w:val="155"/>
          <w:sz w:val="10"/>
        </w:rPr>
        <w:t>by</w:t>
      </w:r>
    </w:p>
    <w:p>
      <w:pPr>
        <w:spacing w:line="350" w:lineRule="auto" w:before="13"/>
        <w:ind w:left="159" w:right="1176" w:firstLine="10"/>
        <w:jc w:val="both"/>
        <w:rPr>
          <w:rFonts w:ascii="Arial"/>
          <w:sz w:val="10"/>
        </w:rPr>
      </w:pPr>
      <w:r>
        <w:rPr>
          <w:w w:val="145"/>
          <w:sz w:val="10"/>
        </w:rPr>
        <w:t>ERDA</w:t>
      </w:r>
      <w:r>
        <w:rPr>
          <w:w w:val="145"/>
          <w:sz w:val="10"/>
        </w:rPr>
        <w:t> </w:t>
      </w:r>
      <w:r>
        <w:rPr>
          <w:rFonts w:ascii="Arial"/>
          <w:w w:val="145"/>
          <w:sz w:val="9"/>
        </w:rPr>
        <w:t>10</w:t>
      </w:r>
      <w:r>
        <w:rPr>
          <w:rFonts w:ascii="Arial"/>
          <w:w w:val="145"/>
          <w:sz w:val="9"/>
        </w:rPr>
        <w:t> </w:t>
      </w:r>
      <w:r>
        <w:rPr>
          <w:rFonts w:ascii="Arial"/>
          <w:w w:val="145"/>
          <w:sz w:val="10"/>
        </w:rPr>
        <w:t>be</w:t>
      </w:r>
      <w:r>
        <w:rPr>
          <w:rFonts w:ascii="Arial"/>
          <w:w w:val="145"/>
          <w:sz w:val="10"/>
        </w:rPr>
        <w:t> more</w:t>
      </w:r>
      <w:r>
        <w:rPr>
          <w:rFonts w:ascii="Arial"/>
          <w:w w:val="145"/>
          <w:sz w:val="10"/>
        </w:rPr>
        <w:t> cosr-cl1'ective</w:t>
      </w:r>
      <w:r>
        <w:rPr>
          <w:rFonts w:ascii="Arial"/>
          <w:w w:val="145"/>
          <w:sz w:val="10"/>
        </w:rPr>
        <w:t> </w:t>
      </w:r>
      <w:r>
        <w:rPr>
          <w:w w:val="145"/>
          <w:sz w:val="10"/>
        </w:rPr>
        <w:t>(if</w:t>
      </w:r>
      <w:r>
        <w:rPr>
          <w:w w:val="145"/>
          <w:sz w:val="10"/>
        </w:rPr>
        <w:t> </w:t>
      </w:r>
      <w:r>
        <w:rPr>
          <w:rFonts w:ascii="Arial"/>
          <w:w w:val="145"/>
          <w:sz w:val="10"/>
        </w:rPr>
        <w:t>properly sited)</w:t>
      </w:r>
      <w:r>
        <w:rPr>
          <w:rFonts w:ascii="Arial"/>
          <w:spacing w:val="52"/>
          <w:w w:val="145"/>
          <w:sz w:val="10"/>
        </w:rPr>
        <w:t> </w:t>
      </w:r>
      <w:r>
        <w:rPr>
          <w:rFonts w:ascii="Arial"/>
          <w:w w:val="145"/>
          <w:sz w:val="10"/>
        </w:rPr>
        <w:t>than</w:t>
      </w:r>
      <w:r>
        <w:rPr>
          <w:rFonts w:ascii="Arial"/>
          <w:spacing w:val="43"/>
          <w:w w:val="145"/>
          <w:sz w:val="10"/>
        </w:rPr>
        <w:t> </w:t>
      </w:r>
      <w:r>
        <w:rPr>
          <w:rFonts w:ascii="Arial"/>
          <w:w w:val="145"/>
          <w:sz w:val="10"/>
        </w:rPr>
        <w:t>any</w:t>
      </w:r>
      <w:r>
        <w:rPr>
          <w:rFonts w:ascii="Arial"/>
          <w:spacing w:val="48"/>
          <w:w w:val="145"/>
          <w:sz w:val="10"/>
        </w:rPr>
        <w:t> </w:t>
      </w:r>
      <w:r>
        <w:rPr>
          <w:rFonts w:ascii="Arial"/>
          <w:w w:val="145"/>
          <w:sz w:val="10"/>
        </w:rPr>
        <w:t>solar</w:t>
      </w:r>
      <w:r>
        <w:rPr>
          <w:rFonts w:ascii="Arial"/>
          <w:spacing w:val="42"/>
          <w:w w:val="145"/>
          <w:sz w:val="10"/>
        </w:rPr>
        <w:t> </w:t>
      </w:r>
      <w:r>
        <w:rPr>
          <w:rFonts w:ascii="Arial"/>
          <w:w w:val="145"/>
          <w:sz w:val="10"/>
        </w:rPr>
        <w:t>radiant</w:t>
      </w:r>
      <w:r>
        <w:rPr>
          <w:rFonts w:ascii="Arial"/>
          <w:spacing w:val="48"/>
          <w:w w:val="145"/>
          <w:sz w:val="10"/>
        </w:rPr>
        <w:t> </w:t>
      </w:r>
      <w:r>
        <w:rPr>
          <w:rFonts w:ascii="Arial"/>
          <w:w w:val="145"/>
          <w:sz w:val="10"/>
        </w:rPr>
        <w:t>energy</w:t>
      </w:r>
      <w:r>
        <w:rPr>
          <w:rFonts w:ascii="Arial"/>
          <w:spacing w:val="55"/>
          <w:w w:val="145"/>
          <w:sz w:val="10"/>
        </w:rPr>
        <w:t> </w:t>
      </w:r>
      <w:r>
        <w:rPr>
          <w:rFonts w:ascii="Arial"/>
          <w:spacing w:val="-2"/>
          <w:w w:val="145"/>
          <w:sz w:val="10"/>
        </w:rPr>
        <w:t>system</w:t>
      </w:r>
    </w:p>
    <w:p>
      <w:pPr>
        <w:spacing w:line="331" w:lineRule="auto" w:before="2"/>
        <w:ind w:left="167" w:right="1171" w:hanging="5"/>
        <w:jc w:val="both"/>
        <w:rPr>
          <w:rFonts w:ascii="Arial" w:hAnsi="Arial"/>
          <w:i/>
          <w:sz w:val="10"/>
        </w:rPr>
      </w:pPr>
      <w:r>
        <w:rPr>
          <w:rFonts w:ascii="Arial" w:hAnsi="Arial"/>
          <w:w w:val="155"/>
          <w:position w:val="2"/>
          <w:sz w:val="10"/>
        </w:rPr>
        <w:t>on</w:t>
      </w:r>
      <w:r>
        <w:rPr>
          <w:rFonts w:ascii="Arial" w:hAnsi="Arial"/>
          <w:w w:val="155"/>
          <w:position w:val="2"/>
          <w:sz w:val="10"/>
        </w:rPr>
        <w:t> whic</w:t>
      </w:r>
      <w:r>
        <w:rPr>
          <w:rFonts w:ascii="Arial" w:hAnsi="Arial"/>
          <w:w w:val="155"/>
          <w:sz w:val="10"/>
        </w:rPr>
        <w:t>·</w:t>
      </w:r>
      <w:r>
        <w:rPr>
          <w:rFonts w:ascii="Arial" w:hAnsi="Arial"/>
          <w:w w:val="155"/>
          <w:position w:val="2"/>
          <w:sz w:val="10"/>
        </w:rPr>
        <w:t>h</w:t>
      </w:r>
      <w:r>
        <w:rPr>
          <w:rFonts w:ascii="Arial" w:hAnsi="Arial"/>
          <w:w w:val="155"/>
          <w:position w:val="2"/>
          <w:sz w:val="10"/>
        </w:rPr>
        <w:t> </w:t>
      </w:r>
      <w:r>
        <w:rPr>
          <w:rFonts w:ascii="Arial" w:hAnsi="Arial"/>
          <w:w w:val="190"/>
          <w:position w:val="2"/>
          <w:sz w:val="10"/>
        </w:rPr>
        <w:t>il</w:t>
      </w:r>
      <w:r>
        <w:rPr>
          <w:rFonts w:ascii="Arial" w:hAnsi="Arial"/>
          <w:w w:val="190"/>
          <w:position w:val="2"/>
          <w:sz w:val="10"/>
        </w:rPr>
        <w:t> </w:t>
      </w:r>
      <w:r>
        <w:rPr>
          <w:rFonts w:ascii="Arial" w:hAnsi="Arial"/>
          <w:w w:val="155"/>
          <w:position w:val="2"/>
          <w:sz w:val="10"/>
        </w:rPr>
        <w:t>has information,</w:t>
      </w:r>
      <w:r>
        <w:rPr>
          <w:rFonts w:ascii="Arial" w:hAnsi="Arial"/>
          <w:w w:val="155"/>
          <w:position w:val="2"/>
          <w:sz w:val="10"/>
        </w:rPr>
        <w:t> nonetheless. </w:t>
      </w:r>
      <w:r>
        <w:rPr>
          <w:w w:val="135"/>
          <w:sz w:val="10"/>
        </w:rPr>
        <w:t>FRIJ,\</w:t>
      </w:r>
      <w:r>
        <w:rPr>
          <w:w w:val="135"/>
          <w:sz w:val="10"/>
        </w:rPr>
        <w:t> </w:t>
      </w:r>
      <w:r>
        <w:rPr>
          <w:rFonts w:ascii="Arial" w:hAnsi="Arial"/>
          <w:w w:val="155"/>
          <w:sz w:val="10"/>
        </w:rPr>
        <w:t>is</w:t>
      </w:r>
      <w:r>
        <w:rPr>
          <w:rFonts w:ascii="Arial" w:hAnsi="Arial"/>
          <w:w w:val="155"/>
          <w:sz w:val="10"/>
        </w:rPr>
        <w:t> ro:fusing</w:t>
      </w:r>
      <w:r>
        <w:rPr>
          <w:rFonts w:ascii="Arial" w:hAnsi="Arial"/>
          <w:w w:val="155"/>
          <w:sz w:val="10"/>
        </w:rPr>
        <w:t> to</w:t>
      </w:r>
      <w:r>
        <w:rPr>
          <w:rFonts w:ascii="Arial" w:hAnsi="Arial"/>
          <w:w w:val="155"/>
          <w:sz w:val="10"/>
        </w:rPr>
        <w:t> aulhorizc</w:t>
      </w:r>
      <w:r>
        <w:rPr>
          <w:rFonts w:ascii="Arial" w:hAnsi="Arial"/>
          <w:w w:val="155"/>
          <w:sz w:val="10"/>
        </w:rPr>
        <w:t> !he</w:t>
      </w:r>
      <w:r>
        <w:rPr>
          <w:rFonts w:ascii="Arial" w:hAnsi="Arial"/>
          <w:w w:val="155"/>
          <w:sz w:val="10"/>
        </w:rPr>
        <w:t> actual. physical</w:t>
      </w:r>
      <w:r>
        <w:rPr>
          <w:rFonts w:ascii="Arial" w:hAnsi="Arial"/>
          <w:spacing w:val="25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resting.</w:t>
      </w:r>
      <w:r>
        <w:rPr>
          <w:rFonts w:ascii="Arial" w:hAnsi="Arial"/>
          <w:spacing w:val="27"/>
          <w:w w:val="155"/>
          <w:sz w:val="10"/>
        </w:rPr>
        <w:t> </w:t>
      </w:r>
      <w:r>
        <w:rPr>
          <w:rFonts w:ascii="Arial" w:hAnsi="Arial"/>
          <w:w w:val="135"/>
          <w:sz w:val="10"/>
        </w:rPr>
        <w:t>·in</w:t>
      </w:r>
      <w:r>
        <w:rPr>
          <w:rFonts w:ascii="Arial" w:hAnsi="Arial"/>
          <w:spacing w:val="32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prototype</w:t>
      </w:r>
      <w:r>
        <w:rPr>
          <w:rFonts w:ascii="Arial" w:hAnsi="Arial"/>
          <w:spacing w:val="51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form.</w:t>
      </w:r>
      <w:r>
        <w:rPr>
          <w:rFonts w:ascii="Arial" w:hAnsi="Arial"/>
          <w:spacing w:val="40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of</w:t>
      </w:r>
      <w:r>
        <w:rPr>
          <w:rFonts w:ascii="Arial" w:hAnsi="Arial"/>
          <w:spacing w:val="47"/>
          <w:w w:val="155"/>
          <w:sz w:val="10"/>
        </w:rPr>
        <w:t> </w:t>
      </w:r>
      <w:r>
        <w:rPr>
          <w:rFonts w:ascii="Arial" w:hAnsi="Arial"/>
          <w:i/>
          <w:spacing w:val="-5"/>
          <w:w w:val="155"/>
          <w:sz w:val="10"/>
        </w:rPr>
        <w:t>wry</w:t>
      </w:r>
    </w:p>
    <w:p>
      <w:pPr>
        <w:spacing w:line="345" w:lineRule="auto" w:before="13"/>
        <w:ind w:left="164" w:right="1179" w:firstLine="0"/>
        <w:jc w:val="both"/>
        <w:rPr>
          <w:rFonts w:ascii="Arial"/>
          <w:sz w:val="10"/>
        </w:rPr>
      </w:pPr>
      <w:r>
        <w:rPr>
          <w:rFonts w:ascii="Arial"/>
          <w:w w:val="155"/>
          <w:sz w:val="10"/>
        </w:rPr>
        <w:t>wind</w:t>
      </w:r>
      <w:r>
        <w:rPr>
          <w:rFonts w:ascii="Arial"/>
          <w:spacing w:val="-3"/>
          <w:w w:val="155"/>
          <w:sz w:val="10"/>
        </w:rPr>
        <w:t> </w:t>
      </w:r>
      <w:r>
        <w:rPr>
          <w:rFonts w:ascii="Arial"/>
          <w:w w:val="155"/>
          <w:sz w:val="10"/>
        </w:rPr>
        <w:t>sysicm</w:t>
      </w:r>
      <w:r>
        <w:rPr>
          <w:rFonts w:ascii="Arial"/>
          <w:spacing w:val="-3"/>
          <w:w w:val="155"/>
          <w:sz w:val="10"/>
        </w:rPr>
        <w:t> </w:t>
      </w:r>
      <w:r>
        <w:rPr>
          <w:w w:val="155"/>
          <w:sz w:val="10"/>
        </w:rPr>
        <w:t>of</w:t>
      </w:r>
      <w:r>
        <w:rPr>
          <w:spacing w:val="-10"/>
          <w:w w:val="155"/>
          <w:sz w:val="10"/>
        </w:rPr>
        <w:t> </w:t>
      </w:r>
      <w:r>
        <w:rPr>
          <w:rFonts w:ascii="Arial"/>
          <w:w w:val="155"/>
          <w:sz w:val="10"/>
        </w:rPr>
        <w:t>substantial</w:t>
      </w:r>
      <w:r>
        <w:rPr>
          <w:rFonts w:ascii="Arial"/>
          <w:spacing w:val="-8"/>
          <w:w w:val="155"/>
          <w:sz w:val="10"/>
        </w:rPr>
        <w:t> </w:t>
      </w:r>
      <w:r>
        <w:rPr>
          <w:rFonts w:ascii="Arial"/>
          <w:w w:val="155"/>
          <w:sz w:val="10"/>
        </w:rPr>
        <w:t>capacity</w:t>
      </w:r>
      <w:r>
        <w:rPr>
          <w:rFonts w:ascii="Arial"/>
          <w:spacing w:val="13"/>
          <w:w w:val="155"/>
          <w:sz w:val="10"/>
        </w:rPr>
        <w:t> </w:t>
      </w:r>
      <w:r>
        <w:rPr>
          <w:rFonts w:ascii="Arial"/>
          <w:w w:val="155"/>
          <w:sz w:val="10"/>
        </w:rPr>
        <w:t>anached tu</w:t>
      </w:r>
      <w:r>
        <w:rPr>
          <w:rFonts w:ascii="Arial"/>
          <w:spacing w:val="40"/>
          <w:w w:val="155"/>
          <w:sz w:val="10"/>
        </w:rPr>
        <w:t> </w:t>
      </w:r>
      <w:r>
        <w:rPr>
          <w:rFonts w:ascii="Arial"/>
          <w:w w:val="155"/>
          <w:sz w:val="10"/>
        </w:rPr>
        <w:t>an</w:t>
      </w:r>
      <w:r>
        <w:rPr>
          <w:rFonts w:ascii="Arial"/>
          <w:spacing w:val="40"/>
          <w:w w:val="155"/>
          <w:sz w:val="10"/>
        </w:rPr>
        <w:t> </w:t>
      </w:r>
      <w:r>
        <w:rPr>
          <w:rFonts w:ascii="Arial"/>
          <w:w w:val="155"/>
          <w:sz w:val="10"/>
        </w:rPr>
        <w:t>urban</w:t>
      </w:r>
      <w:r>
        <w:rPr>
          <w:rFonts w:ascii="Arial"/>
          <w:w w:val="155"/>
          <w:sz w:val="10"/>
        </w:rPr>
        <w:t> structure.</w:t>
      </w:r>
    </w:p>
    <w:p>
      <w:pPr>
        <w:spacing w:line="300" w:lineRule="auto" w:before="0"/>
        <w:ind w:left="166" w:right="1170" w:firstLine="182"/>
        <w:jc w:val="both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w w:val="155"/>
          <w:sz w:val="10"/>
          <w:szCs w:val="10"/>
        </w:rPr>
        <w:t>\\'hat</w:t>
      </w:r>
      <w:r>
        <w:rPr>
          <w:rFonts w:ascii="Arial" w:hAnsi="Arial" w:cs="Arial" w:eastAsia="Arial"/>
          <w:w w:val="155"/>
          <w:sz w:val="10"/>
          <w:szCs w:val="10"/>
        </w:rPr>
        <w:t> is</w:t>
      </w:r>
      <w:r>
        <w:rPr>
          <w:rFonts w:ascii="Arial" w:hAnsi="Arial" w:cs="Arial" w:eastAsia="Arial"/>
          <w:w w:val="155"/>
          <w:sz w:val="10"/>
          <w:szCs w:val="10"/>
        </w:rPr>
        <w:t> really</w:t>
      </w:r>
      <w:r>
        <w:rPr>
          <w:rFonts w:ascii="Arial" w:hAnsi="Arial" w:cs="Arial" w:eastAsia="Arial"/>
          <w:w w:val="155"/>
          <w:sz w:val="10"/>
          <w:szCs w:val="10"/>
        </w:rPr>
        <w:t> dangerous</w:t>
      </w:r>
      <w:r>
        <w:rPr>
          <w:rFonts w:ascii="Arial" w:hAnsi="Arial" w:cs="Arial" w:eastAsia="Arial"/>
          <w:w w:val="155"/>
          <w:sz w:val="10"/>
          <w:szCs w:val="10"/>
        </w:rPr>
        <w:t> about</w:t>
      </w:r>
      <w:r>
        <w:rPr>
          <w:rFonts w:ascii="Arial" w:hAnsi="Arial" w:cs="Arial" w:eastAsia="Arial"/>
          <w:w w:val="155"/>
          <w:sz w:val="10"/>
          <w:szCs w:val="10"/>
        </w:rPr>
        <w:t> </w:t>
      </w:r>
      <w:r>
        <w:rPr>
          <w:w w:val="130"/>
          <w:sz w:val="10"/>
          <w:szCs w:val="10"/>
        </w:rPr>
        <w:t>ERDA's </w:t>
      </w:r>
      <w:r>
        <w:rPr>
          <w:rFonts w:ascii="Arial" w:hAnsi="Arial" w:cs="Arial" w:eastAsia="Arial"/>
          <w:w w:val="155"/>
          <w:sz w:val="10"/>
          <w:szCs w:val="10"/>
        </w:rPr>
        <w:t>ignoring</w:t>
      </w:r>
      <w:r>
        <w:rPr>
          <w:rFonts w:ascii="Arial" w:hAnsi="Arial" w:cs="Arial" w:eastAsia="Arial"/>
          <w:w w:val="155"/>
          <w:sz w:val="10"/>
          <w:szCs w:val="10"/>
        </w:rPr>
        <w:t> </w:t>
      </w:r>
      <w:r>
        <w:rPr>
          <w:w w:val="155"/>
          <w:sz w:val="10"/>
          <w:szCs w:val="10"/>
        </w:rPr>
        <w:t>of </w:t>
      </w:r>
      <w:r>
        <w:rPr>
          <w:spacing w:val="1"/>
          <w:w w:val="83"/>
          <w:sz w:val="13"/>
          <w:szCs w:val="13"/>
        </w:rPr>
        <w:t>T</w:t>
      </w:r>
      <w:r>
        <w:rPr>
          <w:spacing w:val="4"/>
          <w:w w:val="83"/>
          <w:sz w:val="13"/>
          <w:szCs w:val="13"/>
        </w:rPr>
        <w:t>n</w:t>
      </w:r>
      <w:r>
        <w:rPr>
          <w:rFonts w:ascii="Arial" w:hAnsi="Arial" w:cs="Arial" w:eastAsia="Arial"/>
          <w:spacing w:val="-2"/>
          <w:w w:val="167"/>
          <w:sz w:val="10"/>
          <w:szCs w:val="10"/>
        </w:rPr>
        <w:t>c</w:t>
      </w:r>
      <w:r>
        <w:rPr>
          <w:rFonts w:ascii="Arial" w:hAnsi="Arial" w:cs="Arial" w:eastAsia="Arial"/>
          <w:spacing w:val="-3"/>
          <w:w w:val="167"/>
          <w:sz w:val="10"/>
          <w:szCs w:val="10"/>
        </w:rPr>
        <w:t>t</w:t>
      </w:r>
      <w:r>
        <w:rPr>
          <w:spacing w:val="-2"/>
          <w:w w:val="141"/>
          <w:sz w:val="10"/>
          <w:szCs w:val="10"/>
        </w:rPr>
        <w:t>h</w:t>
      </w:r>
      <w:r>
        <w:rPr>
          <w:spacing w:val="-4"/>
          <w:w w:val="152"/>
          <w:sz w:val="10"/>
          <w:szCs w:val="10"/>
        </w:rPr>
        <w:t>u</w:t>
      </w:r>
      <w:r>
        <w:rPr>
          <w:spacing w:val="-1"/>
          <w:w w:val="85"/>
          <w:sz w:val="13"/>
          <w:szCs w:val="13"/>
        </w:rPr>
        <w:t>Ll</w:t>
      </w:r>
      <w:r>
        <w:rPr>
          <w:spacing w:val="-1"/>
          <w:w w:val="109"/>
          <w:sz w:val="13"/>
          <w:szCs w:val="13"/>
        </w:rPr>
        <w:t>u</w:t>
      </w:r>
      <w:r>
        <w:rPr>
          <w:rFonts w:ascii="Arial" w:hAnsi="Arial" w:cs="Arial" w:eastAsia="Arial"/>
          <w:spacing w:val="-1"/>
          <w:w w:val="227"/>
          <w:sz w:val="10"/>
          <w:szCs w:val="10"/>
        </w:rPr>
        <w:t>l</w:t>
      </w:r>
      <w:r>
        <w:rPr>
          <w:spacing w:val="3"/>
          <w:w w:val="109"/>
          <w:sz w:val="13"/>
          <w:szCs w:val="13"/>
        </w:rPr>
        <w:t>n</w:t>
      </w:r>
      <w:r>
        <w:rPr>
          <w:rFonts w:ascii="Arial" w:hAnsi="Arial" w:cs="Arial" w:eastAsia="Arial"/>
          <w:spacing w:val="6"/>
          <w:w w:val="162"/>
          <w:sz w:val="10"/>
          <w:szCs w:val="10"/>
        </w:rPr>
        <w:t>g</w:t>
      </w:r>
      <w:r>
        <w:rPr>
          <w:spacing w:val="1"/>
          <w:w w:val="112"/>
          <w:sz w:val="13"/>
          <w:szCs w:val="13"/>
        </w:rPr>
        <w:t>i</w:t>
      </w:r>
      <w:r>
        <w:rPr>
          <w:spacing w:val="-3"/>
          <w:w w:val="112"/>
          <w:sz w:val="13"/>
          <w:szCs w:val="13"/>
        </w:rPr>
        <w:t>c</w:t>
      </w:r>
      <w:r>
        <w:rPr>
          <w:rFonts w:ascii="Arial" w:hAnsi="Arial" w:cs="Arial" w:eastAsia="Arial"/>
          <w:spacing w:val="-3"/>
          <w:w w:val="144"/>
          <w:sz w:val="10"/>
          <w:szCs w:val="10"/>
        </w:rPr>
        <w:t>s</w:t>
      </w:r>
      <w:r>
        <w:rPr>
          <w:rFonts w:ascii="Arial" w:hAnsi="Arial" w:cs="Arial" w:eastAsia="Arial"/>
          <w:w w:val="129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that</w:t>
      </w:r>
      <w:r>
        <w:rPr>
          <w:rFonts w:ascii="Arial" w:hAnsi="Arial" w:cs="Arial" w:eastAsia="Arial"/>
          <w:w w:val="155"/>
          <w:sz w:val="10"/>
          <w:szCs w:val="10"/>
        </w:rPr>
        <w:t> cuulU</w:t>
      </w:r>
      <w:r>
        <w:rPr>
          <w:rFonts w:ascii="Arial" w:hAnsi="Arial" w:cs="Arial" w:eastAsia="Arial"/>
          <w:w w:val="155"/>
          <w:sz w:val="10"/>
          <w:szCs w:val="10"/>
        </w:rPr>
        <w:t> prove co�t-</w:t>
      </w:r>
      <w:r>
        <w:rPr>
          <w:rFonts w:ascii="Arial" w:hAnsi="Arial" w:cs="Arial" w:eastAsia="Arial"/>
          <w:w w:val="151"/>
          <w:sz w:val="10"/>
          <w:szCs w:val="10"/>
        </w:rPr>
        <w:t>ctl</w:t>
      </w:r>
      <w:r>
        <w:rPr>
          <w:rFonts w:ascii="Arial" w:hAnsi="Arial" w:cs="Arial" w:eastAsia="Arial"/>
          <w:w w:val="24"/>
          <w:sz w:val="10"/>
          <w:szCs w:val="10"/>
        </w:rPr>
        <w:t>c</w:t>
      </w:r>
      <w:r>
        <w:rPr>
          <w:rFonts w:ascii="Arial" w:hAnsi="Arial" w:cs="Arial" w:eastAsia="Arial"/>
          <w:spacing w:val="-1"/>
          <w:w w:val="24"/>
          <w:sz w:val="10"/>
          <w:szCs w:val="10"/>
        </w:rPr>
        <w:t>.</w:t>
      </w:r>
      <w:r>
        <w:rPr>
          <w:rFonts w:ascii="Arial" w:hAnsi="Arial" w:cs="Arial" w:eastAsia="Arial"/>
          <w:w w:val="151"/>
          <w:sz w:val="10"/>
          <w:szCs w:val="10"/>
        </w:rPr>
        <w:t>.:ctivc</w:t>
      </w:r>
      <w:r>
        <w:rPr>
          <w:rFonts w:ascii="Arial" w:hAnsi="Arial" w:cs="Arial" w:eastAsia="Arial"/>
          <w:spacing w:val="75"/>
          <w:w w:val="155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right</w:t>
      </w:r>
      <w:r>
        <w:rPr>
          <w:rFonts w:ascii="Arial" w:hAnsi="Arial" w:cs="Arial" w:eastAsia="Arial"/>
          <w:spacing w:val="74"/>
          <w:w w:val="155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now</w:t>
      </w:r>
      <w:r>
        <w:rPr>
          <w:rFonts w:ascii="Arial" w:hAnsi="Arial" w:cs="Arial" w:eastAsia="Arial"/>
          <w:spacing w:val="75"/>
          <w:w w:val="155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is</w:t>
      </w:r>
      <w:r>
        <w:rPr>
          <w:rFonts w:ascii="Arial" w:hAnsi="Arial" w:cs="Arial" w:eastAsia="Arial"/>
          <w:spacing w:val="66"/>
          <w:w w:val="155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that.</w:t>
      </w:r>
      <w:r>
        <w:rPr>
          <w:rFonts w:ascii="Arial" w:hAnsi="Arial" w:cs="Arial" w:eastAsia="Arial"/>
          <w:spacing w:val="67"/>
          <w:w w:val="180"/>
          <w:sz w:val="10"/>
          <w:szCs w:val="10"/>
        </w:rPr>
        <w:t> </w:t>
      </w:r>
      <w:r>
        <w:rPr>
          <w:rFonts w:ascii="Arial" w:hAnsi="Arial" w:cs="Arial" w:eastAsia="Arial"/>
          <w:w w:val="180"/>
          <w:sz w:val="10"/>
          <w:szCs w:val="10"/>
        </w:rPr>
        <w:t>if</w:t>
      </w:r>
      <w:r>
        <w:rPr>
          <w:rFonts w:ascii="Arial" w:hAnsi="Arial" w:cs="Arial" w:eastAsia="Arial"/>
          <w:spacing w:val="15"/>
          <w:w w:val="180"/>
          <w:sz w:val="10"/>
          <w:szCs w:val="10"/>
        </w:rPr>
        <w:t>  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Et{D:\</w:t>
      </w:r>
    </w:p>
    <w:p>
      <w:pPr>
        <w:spacing w:line="352" w:lineRule="auto" w:before="33"/>
        <w:ind w:left="159" w:right="1165" w:firstLine="5"/>
        <w:jc w:val="both"/>
        <w:rPr>
          <w:rFonts w:ascii="Arial" w:hAnsi="Arial"/>
          <w:sz w:val="10"/>
        </w:rPr>
      </w:pPr>
      <w:r>
        <w:rPr>
          <w:rFonts w:ascii="Arial" w:hAnsi="Arial"/>
          <w:w w:val="160"/>
          <w:sz w:val="10"/>
        </w:rPr>
        <w:t>continues</w:t>
      </w:r>
      <w:r>
        <w:rPr>
          <w:rFonts w:ascii="Arial" w:hAnsi="Arial"/>
          <w:w w:val="160"/>
          <w:sz w:val="10"/>
        </w:rPr>
        <w:t> </w:t>
      </w:r>
      <w:r>
        <w:rPr>
          <w:rFonts w:ascii="Arial" w:hAnsi="Arial"/>
          <w:w w:val="150"/>
          <w:sz w:val="10"/>
        </w:rPr>
        <w:t>on-</w:t>
      </w:r>
      <w:r>
        <w:rPr>
          <w:rFonts w:ascii="Arial" w:hAnsi="Arial"/>
          <w:w w:val="285"/>
          <w:sz w:val="10"/>
        </w:rPr>
        <w:t>--</w:t>
      </w:r>
      <w:r>
        <w:rPr>
          <w:rFonts w:ascii="Arial" w:hAnsi="Arial"/>
          <w:w w:val="160"/>
          <w:sz w:val="10"/>
        </w:rPr>
        <w:t>·uncentrating</w:t>
      </w:r>
      <w:r>
        <w:rPr>
          <w:rFonts w:ascii="Arial" w:hAnsi="Arial"/>
          <w:w w:val="160"/>
          <w:sz w:val="10"/>
        </w:rPr>
        <w:t> heavily</w:t>
      </w:r>
      <w:r>
        <w:rPr>
          <w:rFonts w:ascii="Arial" w:hAnsi="Arial"/>
          <w:w w:val="160"/>
          <w:sz w:val="10"/>
        </w:rPr>
        <w:t> on dispersed</w:t>
      </w:r>
      <w:r>
        <w:rPr>
          <w:rFonts w:ascii="Arial" w:hAnsi="Arial"/>
          <w:spacing w:val="-12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ledmologies</w:t>
      </w:r>
      <w:r>
        <w:rPr>
          <w:rFonts w:ascii="Arial" w:hAnsi="Arial"/>
          <w:spacing w:val="1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which</w:t>
      </w:r>
      <w:r>
        <w:rPr>
          <w:rFonts w:ascii="Arial" w:hAnsi="Arial"/>
          <w:spacing w:val="8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must</w:t>
      </w:r>
      <w:r>
        <w:rPr>
          <w:rFonts w:ascii="Arial" w:hAnsi="Arial"/>
          <w:spacing w:val="-5"/>
          <w:w w:val="180"/>
          <w:sz w:val="10"/>
        </w:rPr>
        <w:t> </w:t>
      </w:r>
      <w:r>
        <w:rPr>
          <w:rFonts w:ascii="Arial" w:hAnsi="Arial"/>
          <w:w w:val="180"/>
          <w:sz w:val="10"/>
        </w:rPr>
        <w:t>all</w:t>
      </w:r>
      <w:r>
        <w:rPr>
          <w:rFonts w:ascii="Arial" w:hAnsi="Arial"/>
          <w:spacing w:val="-6"/>
          <w:w w:val="180"/>
          <w:sz w:val="10"/>
        </w:rPr>
        <w:t> </w:t>
      </w:r>
      <w:r>
        <w:rPr>
          <w:rFonts w:ascii="Arial" w:hAnsi="Arial"/>
          <w:spacing w:val="-2"/>
          <w:w w:val="160"/>
          <w:sz w:val="10"/>
        </w:rPr>
        <w:t>await</w:t>
      </w:r>
    </w:p>
    <w:p>
      <w:pPr>
        <w:spacing w:line="119" w:lineRule="exact" w:before="0"/>
        <w:ind w:left="173" w:right="0" w:firstLine="0"/>
        <w:jc w:val="both"/>
        <w:rPr>
          <w:rFonts w:ascii="Arial"/>
          <w:sz w:val="10"/>
        </w:rPr>
      </w:pPr>
      <w:r>
        <w:rPr>
          <w:rFonts w:ascii="Arial"/>
          <w:w w:val="155"/>
          <w:sz w:val="10"/>
        </w:rPr>
        <w:t>!he</w:t>
      </w:r>
      <w:r>
        <w:rPr>
          <w:rFonts w:ascii="Arial"/>
          <w:spacing w:val="45"/>
          <w:w w:val="155"/>
          <w:sz w:val="10"/>
        </w:rPr>
        <w:t> </w:t>
      </w:r>
      <w:r>
        <w:rPr>
          <w:rFonts w:ascii="Arial"/>
          <w:w w:val="155"/>
          <w:sz w:val="10"/>
        </w:rPr>
        <w:t>day</w:t>
      </w:r>
      <w:r>
        <w:rPr>
          <w:rFonts w:ascii="Arial"/>
          <w:spacing w:val="40"/>
          <w:w w:val="155"/>
          <w:sz w:val="10"/>
        </w:rPr>
        <w:t> </w:t>
      </w:r>
      <w:r>
        <w:rPr>
          <w:w w:val="155"/>
          <w:sz w:val="10"/>
        </w:rPr>
        <w:t>of</w:t>
      </w:r>
      <w:r>
        <w:rPr>
          <w:spacing w:val="36"/>
          <w:w w:val="155"/>
          <w:sz w:val="10"/>
        </w:rPr>
        <w:t> </w:t>
      </w:r>
      <w:r>
        <w:rPr>
          <w:rFonts w:ascii="Arial"/>
          <w:w w:val="155"/>
          <w:sz w:val="10"/>
        </w:rPr>
        <w:t>much</w:t>
      </w:r>
      <w:r>
        <w:rPr>
          <w:rFonts w:ascii="Arial"/>
          <w:spacing w:val="39"/>
          <w:w w:val="155"/>
          <w:sz w:val="10"/>
        </w:rPr>
        <w:t> </w:t>
      </w:r>
      <w:r>
        <w:rPr>
          <w:rFonts w:ascii="Arial"/>
          <w:w w:val="155"/>
          <w:sz w:val="10"/>
        </w:rPr>
        <w:t>higher</w:t>
      </w:r>
      <w:r>
        <w:rPr>
          <w:rFonts w:ascii="Arial"/>
          <w:spacing w:val="44"/>
          <w:w w:val="155"/>
          <w:sz w:val="10"/>
        </w:rPr>
        <w:t> </w:t>
      </w:r>
      <w:r>
        <w:rPr>
          <w:rFonts w:ascii="Arial"/>
          <w:w w:val="155"/>
          <w:sz w:val="10"/>
        </w:rPr>
        <w:t>conventional</w:t>
      </w:r>
      <w:r>
        <w:rPr>
          <w:rFonts w:ascii="Arial"/>
          <w:spacing w:val="39"/>
          <w:w w:val="155"/>
          <w:sz w:val="10"/>
        </w:rPr>
        <w:t> </w:t>
      </w:r>
      <w:r>
        <w:rPr>
          <w:rFonts w:ascii="Arial"/>
          <w:spacing w:val="-4"/>
          <w:w w:val="155"/>
          <w:sz w:val="10"/>
        </w:rPr>
        <w:t>fuel</w:t>
      </w:r>
    </w:p>
    <w:p>
      <w:pPr>
        <w:spacing w:after="0" w:line="119" w:lineRule="exact"/>
        <w:jc w:val="both"/>
        <w:rPr>
          <w:rFonts w:ascii="Arial"/>
          <w:sz w:val="10"/>
        </w:rPr>
        <w:sectPr>
          <w:pgSz w:w="12250" w:h="15630"/>
          <w:pgMar w:top="260" w:bottom="280" w:left="200" w:right="80"/>
          <w:cols w:num="4" w:equalWidth="0">
            <w:col w:w="3216" w:space="40"/>
            <w:col w:w="863" w:space="39"/>
            <w:col w:w="3325" w:space="39"/>
            <w:col w:w="4448"/>
          </w:cols>
        </w:sectPr>
      </w:pPr>
    </w:p>
    <w:p>
      <w:pPr>
        <w:spacing w:line="264" w:lineRule="auto" w:before="98"/>
        <w:ind w:left="1008" w:right="0" w:firstLine="15"/>
        <w:jc w:val="both"/>
        <w:rPr>
          <w:sz w:val="10"/>
        </w:rPr>
      </w:pPr>
      <w:r>
        <w:rPr>
          <w:w w:val="115"/>
          <w:sz w:val="10"/>
        </w:rPr>
        <w:t>COVER: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One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of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the latest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designs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for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a space­ colony</w:t>
      </w:r>
      <w:r>
        <w:rPr>
          <w:spacing w:val="-11"/>
          <w:w w:val="115"/>
          <w:sz w:val="10"/>
        </w:rPr>
        <w:t> </w:t>
      </w:r>
      <w:r>
        <w:rPr>
          <w:w w:val="115"/>
          <w:sz w:val="10"/>
        </w:rPr>
        <w:t>habitat,</w:t>
      </w:r>
      <w:r>
        <w:rPr>
          <w:spacing w:val="-10"/>
          <w:w w:val="115"/>
          <w:sz w:val="10"/>
        </w:rPr>
        <w:t> </w:t>
      </w:r>
      <w:r>
        <w:rPr>
          <w:w w:val="115"/>
          <w:sz w:val="10"/>
        </w:rPr>
        <w:t>with spherical shell</w:t>
      </w:r>
      <w:r>
        <w:rPr>
          <w:spacing w:val="-3"/>
          <w:w w:val="115"/>
          <w:sz w:val="10"/>
        </w:rPr>
        <w:t> </w:t>
      </w:r>
      <w:r>
        <w:rPr>
          <w:w w:val="115"/>
          <w:sz w:val="10"/>
        </w:rPr>
        <w:t>built</w:t>
      </w:r>
      <w:r>
        <w:rPr>
          <w:spacing w:val="-11"/>
          <w:w w:val="115"/>
          <w:sz w:val="10"/>
        </w:rPr>
        <w:t> </w:t>
      </w:r>
      <w:r>
        <w:rPr>
          <w:w w:val="115"/>
          <w:sz w:val="10"/>
        </w:rPr>
        <w:t>from the</w:t>
      </w:r>
      <w:r>
        <w:rPr>
          <w:spacing w:val="-2"/>
          <w:w w:val="115"/>
          <w:sz w:val="10"/>
        </w:rPr>
        <w:t> </w:t>
      </w:r>
      <w:r>
        <w:rPr>
          <w:w w:val="115"/>
          <w:sz w:val="10"/>
        </w:rPr>
        <w:t>slag of industrial</w:t>
      </w:r>
      <w:r>
        <w:rPr>
          <w:w w:val="115"/>
          <w:sz w:val="10"/>
        </w:rPr>
        <w:t> processes carried</w:t>
      </w:r>
      <w:r>
        <w:rPr>
          <w:w w:val="115"/>
          <w:sz w:val="10"/>
        </w:rPr>
        <w:t> out</w:t>
      </w:r>
      <w:r>
        <w:rPr>
          <w:w w:val="115"/>
          <w:sz w:val="10"/>
        </w:rPr>
        <w:t> on lunar surtace material.</w:t>
      </w:r>
      <w:r>
        <w:rPr>
          <w:w w:val="115"/>
          <w:sz w:val="10"/>
        </w:rPr>
        <w:t> The</w:t>
      </w:r>
      <w:r>
        <w:rPr>
          <w:w w:val="115"/>
          <w:sz w:val="10"/>
        </w:rPr>
        <w:t> spherical</w:t>
      </w:r>
      <w:r>
        <w:rPr>
          <w:w w:val="115"/>
          <w:sz w:val="10"/>
        </w:rPr>
        <w:t> habitat</w:t>
      </w:r>
      <w:r>
        <w:rPr>
          <w:w w:val="115"/>
          <w:sz w:val="10"/>
        </w:rPr>
        <w:t> is</w:t>
      </w:r>
      <w:r>
        <w:rPr>
          <w:w w:val="115"/>
          <w:sz w:val="10"/>
        </w:rPr>
        <w:t> flanked</w:t>
      </w:r>
      <w:r>
        <w:rPr>
          <w:w w:val="115"/>
          <w:sz w:val="10"/>
        </w:rPr>
        <w:t> at</w:t>
      </w:r>
      <w:r>
        <w:rPr>
          <w:w w:val="115"/>
          <w:sz w:val="10"/>
        </w:rPr>
        <w:t> both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ends</w:t>
      </w:r>
      <w:r>
        <w:rPr>
          <w:w w:val="115"/>
          <w:sz w:val="10"/>
        </w:rPr>
        <w:t> by</w:t>
      </w:r>
      <w:r>
        <w:rPr>
          <w:w w:val="115"/>
          <w:sz w:val="10"/>
        </w:rPr>
        <w:t> cylindrical</w:t>
      </w:r>
      <w:r>
        <w:rPr>
          <w:w w:val="115"/>
          <w:sz w:val="10"/>
        </w:rPr>
        <w:t> agriculture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modules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and</w:t>
      </w:r>
      <w:r>
        <w:rPr>
          <w:w w:val="115"/>
          <w:sz w:val="10"/>
        </w:rPr>
        <w:t> heat­ loss</w:t>
      </w:r>
      <w:r>
        <w:rPr>
          <w:spacing w:val="-2"/>
          <w:w w:val="115"/>
          <w:sz w:val="10"/>
        </w:rPr>
        <w:t> </w:t>
      </w:r>
      <w:r>
        <w:rPr>
          <w:w w:val="115"/>
          <w:sz w:val="10"/>
        </w:rPr>
        <w:t>fins adjacent</w:t>
      </w:r>
      <w:r>
        <w:rPr>
          <w:spacing w:val="-2"/>
          <w:w w:val="115"/>
          <w:sz w:val="10"/>
        </w:rPr>
        <w:t> </w:t>
      </w:r>
      <w:r>
        <w:rPr>
          <w:w w:val="115"/>
          <w:sz w:val="10"/>
        </w:rPr>
        <w:t>to manufacturing</w:t>
      </w:r>
      <w:r>
        <w:rPr>
          <w:spacing w:val="-1"/>
          <w:w w:val="115"/>
          <w:sz w:val="10"/>
        </w:rPr>
        <w:t> </w:t>
      </w:r>
      <w:r>
        <w:rPr>
          <w:w w:val="115"/>
          <w:sz w:val="10"/>
        </w:rPr>
        <w:t>stations. A study this</w:t>
      </w:r>
      <w:r>
        <w:rPr>
          <w:w w:val="115"/>
          <w:sz w:val="10"/>
        </w:rPr>
        <w:t> summer</w:t>
      </w:r>
      <w:r>
        <w:rPr>
          <w:w w:val="115"/>
          <w:sz w:val="10"/>
        </w:rPr>
        <w:t> has</w:t>
      </w:r>
      <w:r>
        <w:rPr>
          <w:w w:val="115"/>
          <w:sz w:val="10"/>
        </w:rPr>
        <w:t> made</w:t>
      </w:r>
      <w:r>
        <w:rPr>
          <w:w w:val="115"/>
          <w:sz w:val="10"/>
        </w:rPr>
        <w:t> detailed</w:t>
      </w:r>
      <w:r>
        <w:rPr>
          <w:w w:val="115"/>
          <w:sz w:val="10"/>
        </w:rPr>
        <w:t> plans</w:t>
      </w:r>
      <w:r>
        <w:rPr>
          <w:w w:val="115"/>
          <w:sz w:val="10"/>
        </w:rPr>
        <w:t> for the</w:t>
      </w:r>
      <w:r>
        <w:rPr>
          <w:w w:val="115"/>
          <w:sz w:val="10"/>
        </w:rPr>
        <w:t> three key</w:t>
      </w:r>
      <w:r>
        <w:rPr>
          <w:spacing w:val="4"/>
          <w:w w:val="115"/>
          <w:sz w:val="10"/>
        </w:rPr>
        <w:t> </w:t>
      </w:r>
      <w:r>
        <w:rPr>
          <w:w w:val="115"/>
          <w:sz w:val="10"/>
        </w:rPr>
        <w:t>stations</w:t>
      </w:r>
      <w:r>
        <w:rPr>
          <w:spacing w:val="20"/>
          <w:w w:val="115"/>
          <w:sz w:val="10"/>
        </w:rPr>
        <w:t> </w:t>
      </w:r>
      <w:r>
        <w:rPr>
          <w:w w:val="115"/>
          <w:sz w:val="10"/>
        </w:rPr>
        <w:t>in</w:t>
      </w:r>
      <w:r>
        <w:rPr>
          <w:spacing w:val="9"/>
          <w:w w:val="115"/>
          <w:sz w:val="10"/>
        </w:rPr>
        <w:t> </w:t>
      </w:r>
      <w:r>
        <w:rPr>
          <w:w w:val="115"/>
          <w:sz w:val="10"/>
        </w:rPr>
        <w:t>a</w:t>
      </w:r>
      <w:r>
        <w:rPr>
          <w:spacing w:val="16"/>
          <w:w w:val="115"/>
          <w:sz w:val="10"/>
        </w:rPr>
        <w:t> </w:t>
      </w:r>
      <w:r>
        <w:rPr>
          <w:w w:val="115"/>
          <w:sz w:val="10"/>
        </w:rPr>
        <w:t>future</w:t>
      </w:r>
      <w:r>
        <w:rPr>
          <w:spacing w:val="19"/>
          <w:w w:val="115"/>
          <w:sz w:val="10"/>
        </w:rPr>
        <w:t> </w:t>
      </w:r>
      <w:r>
        <w:rPr>
          <w:w w:val="115"/>
          <w:sz w:val="10"/>
        </w:rPr>
        <w:t>space-colony</w:t>
      </w:r>
      <w:r>
        <w:rPr>
          <w:spacing w:val="14"/>
          <w:w w:val="115"/>
          <w:sz w:val="10"/>
        </w:rPr>
        <w:t> </w:t>
      </w:r>
      <w:r>
        <w:rPr>
          <w:w w:val="115"/>
          <w:sz w:val="10"/>
        </w:rPr>
        <w:t>complex.</w:t>
      </w:r>
      <w:r>
        <w:rPr>
          <w:spacing w:val="17"/>
          <w:w w:val="115"/>
          <w:sz w:val="10"/>
        </w:rPr>
        <w:t> </w:t>
      </w:r>
      <w:r>
        <w:rPr>
          <w:spacing w:val="-5"/>
          <w:w w:val="115"/>
          <w:sz w:val="10"/>
        </w:rPr>
        <w:t>See</w:t>
      </w:r>
    </w:p>
    <w:p>
      <w:pPr>
        <w:spacing w:before="14"/>
        <w:ind w:left="1020" w:right="0" w:firstLine="0"/>
        <w:jc w:val="both"/>
        <w:rPr>
          <w:sz w:val="10"/>
        </w:rPr>
      </w:pPr>
      <w:r>
        <w:rPr>
          <w:w w:val="110"/>
          <w:sz w:val="10"/>
        </w:rPr>
        <w:t>p.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124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(Illustration:</w:t>
      </w:r>
      <w:r>
        <w:rPr>
          <w:spacing w:val="9"/>
          <w:w w:val="110"/>
          <w:sz w:val="10"/>
        </w:rPr>
        <w:t> </w:t>
      </w:r>
      <w:r>
        <w:rPr>
          <w:spacing w:val="-2"/>
          <w:w w:val="110"/>
          <w:sz w:val="10"/>
        </w:rPr>
        <w:t>NASA)</w:t>
      </w:r>
    </w:p>
    <w:p>
      <w:pPr>
        <w:spacing w:line="146" w:lineRule="exact" w:before="0"/>
        <w:ind w:left="214" w:right="0" w:firstLine="0"/>
        <w:jc w:val="both"/>
        <w:rPr>
          <w:rFonts w:ascii="Arial" w:hAnsi="Arial"/>
          <w:sz w:val="10"/>
        </w:rPr>
      </w:pPr>
      <w:r>
        <w:rPr/>
        <w:br w:type="column"/>
      </w:r>
      <w:r>
        <w:rPr>
          <w:w w:val="120"/>
          <w:sz w:val="13"/>
        </w:rPr>
        <w:t>OHh.cpts.··</w:t>
      </w:r>
      <w:r>
        <w:rPr>
          <w:spacing w:val="-3"/>
          <w:w w:val="120"/>
          <w:sz w:val="13"/>
        </w:rPr>
        <w:t> </w:t>
      </w:r>
      <w:r>
        <w:rPr>
          <w:w w:val="145"/>
          <w:sz w:val="10"/>
        </w:rPr>
        <w:t>··encourage</w:t>
      </w:r>
      <w:r>
        <w:rPr>
          <w:spacing w:val="2"/>
          <w:w w:val="145"/>
          <w:sz w:val="10"/>
        </w:rPr>
        <w:t> </w:t>
      </w:r>
      <w:r>
        <w:rPr>
          <w:rFonts w:ascii="Arial" w:hAnsi="Arial"/>
          <w:w w:val="145"/>
          <w:sz w:val="10"/>
        </w:rPr>
        <w:t>creativity</w:t>
      </w:r>
      <w:r>
        <w:rPr>
          <w:rFonts w:ascii="Arial" w:hAnsi="Arial"/>
          <w:spacing w:val="13"/>
          <w:w w:val="145"/>
          <w:sz w:val="10"/>
        </w:rPr>
        <w:t> </w:t>
      </w:r>
      <w:r>
        <w:rPr>
          <w:rFonts w:ascii="Arial" w:hAnsi="Arial"/>
          <w:w w:val="145"/>
          <w:sz w:val="10"/>
        </w:rPr>
        <w:t>hy</w:t>
      </w:r>
      <w:r>
        <w:rPr>
          <w:rFonts w:ascii="Arial" w:hAnsi="Arial"/>
          <w:spacing w:val="8"/>
          <w:w w:val="145"/>
          <w:sz w:val="10"/>
        </w:rPr>
        <w:t> </w:t>
      </w:r>
      <w:r>
        <w:rPr>
          <w:rFonts w:ascii="Arial" w:hAnsi="Arial"/>
          <w:spacing w:val="-2"/>
          <w:w w:val="145"/>
          <w:sz w:val="10"/>
        </w:rPr>
        <w:t>about­</w:t>
      </w:r>
    </w:p>
    <w:p>
      <w:pPr>
        <w:spacing w:line="297" w:lineRule="auto" w:before="11"/>
        <w:ind w:left="214" w:right="0" w:hanging="1"/>
        <w:jc w:val="both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w w:val="150"/>
          <w:sz w:val="10"/>
          <w:szCs w:val="10"/>
        </w:rPr>
        <w:t>doning</w:t>
      </w:r>
      <w:r>
        <w:rPr>
          <w:rFonts w:ascii="Arial" w:hAnsi="Arial" w:cs="Arial" w:eastAsia="Arial"/>
          <w:spacing w:val="-11"/>
          <w:w w:val="150"/>
          <w:sz w:val="10"/>
          <w:szCs w:val="10"/>
        </w:rPr>
        <w:t> </w:t>
      </w:r>
      <w:r>
        <w:rPr>
          <w:spacing w:val="9"/>
          <w:w w:val="119"/>
          <w:sz w:val="13"/>
          <w:szCs w:val="13"/>
        </w:rPr>
        <w:t>n</w:t>
      </w:r>
      <w:r>
        <w:rPr>
          <w:rFonts w:ascii="Arial" w:hAnsi="Arial" w:cs="Arial" w:eastAsia="Arial"/>
          <w:w w:val="126"/>
          <w:sz w:val="9"/>
          <w:szCs w:val="9"/>
        </w:rPr>
        <w:t>)</w:t>
      </w:r>
      <w:r>
        <w:rPr>
          <w:spacing w:val="-4"/>
          <w:w w:val="131"/>
          <w:sz w:val="10"/>
          <w:szCs w:val="10"/>
        </w:rPr>
        <w:t>t</w:t>
      </w:r>
      <w:r>
        <w:rPr>
          <w:spacing w:val="-5"/>
          <w:w w:val="39"/>
          <w:sz w:val="13"/>
          <w:szCs w:val="13"/>
        </w:rPr>
        <w:t>�</w:t>
      </w:r>
      <w:r>
        <w:rPr>
          <w:w w:val="39"/>
          <w:sz w:val="13"/>
          <w:szCs w:val="13"/>
        </w:rPr>
        <w:t>.</w:t>
      </w:r>
      <w:r>
        <w:rPr>
          <w:spacing w:val="-3"/>
          <w:w w:val="63"/>
          <w:sz w:val="10"/>
          <w:szCs w:val="10"/>
        </w:rPr>
        <w:t>·</w:t>
      </w:r>
      <w:r>
        <w:rPr>
          <w:rFonts w:ascii="Arial" w:hAnsi="Arial" w:cs="Arial" w:eastAsia="Arial"/>
          <w:spacing w:val="-2"/>
          <w:w w:val="183"/>
          <w:sz w:val="10"/>
          <w:szCs w:val="10"/>
        </w:rPr>
        <w:t>-</w:t>
      </w:r>
      <w:r>
        <w:rPr>
          <w:spacing w:val="5"/>
          <w:w w:val="103"/>
          <w:sz w:val="13"/>
          <w:szCs w:val="13"/>
        </w:rPr>
        <w:t>k•</w:t>
      </w:r>
      <w:r>
        <w:rPr>
          <w:spacing w:val="-2"/>
          <w:w w:val="103"/>
          <w:sz w:val="13"/>
          <w:szCs w:val="13"/>
        </w:rPr>
        <w:t>t</w:t>
      </w:r>
      <w:r>
        <w:rPr>
          <w:rFonts w:ascii="Arial" w:hAnsi="Arial" w:cs="Arial" w:eastAsia="Arial"/>
          <w:spacing w:val="-4"/>
          <w:w w:val="175"/>
          <w:sz w:val="10"/>
          <w:szCs w:val="10"/>
        </w:rPr>
        <w:t>rni</w:t>
      </w:r>
      <w:r>
        <w:rPr>
          <w:rFonts w:ascii="Arial" w:hAnsi="Arial" w:cs="Arial" w:eastAsia="Arial"/>
          <w:spacing w:val="1"/>
          <w:w w:val="175"/>
          <w:sz w:val="10"/>
          <w:szCs w:val="10"/>
        </w:rPr>
        <w:t>n</w:t>
      </w:r>
      <w:r>
        <w:rPr>
          <w:spacing w:val="-2"/>
          <w:w w:val="109"/>
          <w:sz w:val="13"/>
          <w:szCs w:val="13"/>
        </w:rPr>
        <w:t>g</w:t>
      </w:r>
      <w:r>
        <w:rPr>
          <w:rFonts w:ascii="Arial" w:hAnsi="Arial" w:cs="Arial" w:eastAsia="Arial"/>
          <w:spacing w:val="-2"/>
          <w:w w:val="229"/>
          <w:sz w:val="10"/>
          <w:szCs w:val="10"/>
        </w:rPr>
        <w:t>.</w:t>
      </w:r>
      <w:r>
        <w:rPr>
          <w:rFonts w:ascii="Arial" w:hAnsi="Arial" w:cs="Arial" w:eastAsia="Arial"/>
          <w:spacing w:val="-9"/>
          <w:w w:val="149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150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spacing w:val="-5"/>
          <w:w w:val="15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50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spacing w:val="24"/>
          <w:w w:val="150"/>
          <w:sz w:val="5"/>
          <w:szCs w:val="5"/>
        </w:rPr>
        <w:t> </w:t>
      </w:r>
      <w:r>
        <w:rPr>
          <w:w w:val="130"/>
          <w:sz w:val="13"/>
          <w:szCs w:val="13"/>
        </w:rPr>
        <w:t>··pnnnotc</w:t>
      </w:r>
      <w:r>
        <w:rPr>
          <w:spacing w:val="-14"/>
          <w:w w:val="130"/>
          <w:sz w:val="13"/>
          <w:szCs w:val="13"/>
        </w:rPr>
        <w:t> </w:t>
      </w:r>
      <w:r>
        <w:rPr>
          <w:rFonts w:ascii="Arial" w:hAnsi="Arial" w:cs="Arial" w:eastAsia="Arial"/>
          <w:w w:val="130"/>
          <w:sz w:val="10"/>
          <w:szCs w:val="10"/>
        </w:rPr>
        <w:t>tc&lt;.un</w:t>
      </w:r>
      <w:r>
        <w:rPr>
          <w:rFonts w:ascii="Arial" w:hAnsi="Arial" w:cs="Arial" w:eastAsia="Arial"/>
          <w:w w:val="150"/>
          <w:sz w:val="10"/>
          <w:szCs w:val="10"/>
        </w:rPr>
        <w:t> ac­ </w:t>
      </w:r>
      <w:r>
        <w:rPr>
          <w:rFonts w:ascii="Arial" w:hAnsi="Arial" w:cs="Arial" w:eastAsia="Arial"/>
          <w:w w:val="155"/>
          <w:sz w:val="10"/>
          <w:szCs w:val="10"/>
        </w:rPr>
        <w:t>tion</w:t>
      </w:r>
      <w:r>
        <w:rPr>
          <w:rFonts w:ascii="Arial" w:hAnsi="Arial" w:cs="Arial" w:eastAsia="Arial"/>
          <w:spacing w:val="40"/>
          <w:w w:val="155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rather</w:t>
      </w:r>
      <w:r>
        <w:rPr>
          <w:rFonts w:ascii="Arial" w:hAnsi="Arial" w:cs="Arial" w:eastAsia="Arial"/>
          <w:spacing w:val="40"/>
          <w:w w:val="155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!han</w:t>
      </w:r>
      <w:r>
        <w:rPr>
          <w:rFonts w:ascii="Arial" w:hAnsi="Arial" w:cs="Arial" w:eastAsia="Arial"/>
          <w:spacing w:val="40"/>
          <w:w w:val="155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individualism.·</w:t>
      </w:r>
      <w:r>
        <w:rPr>
          <w:rFonts w:ascii="Arial" w:hAnsi="Arial" w:cs="Arial" w:eastAsia="Arial"/>
          <w:w w:val="155"/>
          <w:position w:val="1"/>
          <w:sz w:val="10"/>
          <w:szCs w:val="10"/>
        </w:rPr>
        <w:t>·</w:t>
      </w:r>
      <w:r>
        <w:rPr>
          <w:rFonts w:ascii="Arial" w:hAnsi="Arial" w:cs="Arial" w:eastAsia="Arial"/>
          <w:spacing w:val="40"/>
          <w:w w:val="155"/>
          <w:position w:val="1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''abandon </w:t>
      </w:r>
      <w:r>
        <w:rPr>
          <w:sz w:val="10"/>
          <w:szCs w:val="10"/>
        </w:rPr>
        <w:t>the:</w:t>
      </w:r>
      <w:r>
        <w:rPr>
          <w:w w:val="155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l</w:t>
      </w:r>
      <w:r>
        <w:rPr>
          <w:w w:val="155"/>
          <w:sz w:val="10"/>
          <w:szCs w:val="10"/>
        </w:rPr>
        <w:t>oc</w:t>
      </w:r>
      <w:r>
        <w:rPr>
          <w:rFonts w:ascii="Arial" w:hAnsi="Arial" w:cs="Arial" w:eastAsia="Arial"/>
          <w:w w:val="155"/>
          <w:sz w:val="10"/>
          <w:szCs w:val="10"/>
        </w:rPr>
        <w:t>k</w:t>
      </w:r>
      <w:r>
        <w:rPr>
          <w:rFonts w:ascii="Arial" w:hAnsi="Arial" w:cs="Arial" w:eastAsia="Arial"/>
          <w:w w:val="155"/>
          <w:sz w:val="9"/>
          <w:szCs w:val="9"/>
        </w:rPr>
        <w:t>-</w:t>
      </w:r>
      <w:r>
        <w:rPr>
          <w:rFonts w:ascii="Arial" w:hAnsi="Arial" w:cs="Arial" w:eastAsia="Arial"/>
          <w:spacing w:val="-10"/>
          <w:w w:val="155"/>
          <w:sz w:val="9"/>
          <w:szCs w:val="9"/>
        </w:rPr>
        <w:t> </w:t>
      </w:r>
      <w:r>
        <w:rPr>
          <w:w w:val="130"/>
          <w:sz w:val="13"/>
          <w:szCs w:val="13"/>
        </w:rPr>
        <w:t>Si</w:t>
      </w:r>
      <w:r>
        <w:rPr>
          <w:rFonts w:ascii="Arial" w:hAnsi="Arial" w:cs="Arial" w:eastAsia="Arial"/>
          <w:w w:val="130"/>
          <w:sz w:val="10"/>
          <w:szCs w:val="10"/>
        </w:rPr>
        <w:t>ep</w:t>
      </w:r>
      <w:r>
        <w:rPr>
          <w:rFonts w:ascii="Arial" w:hAnsi="Arial" w:cs="Arial" w:eastAsia="Arial"/>
          <w:w w:val="155"/>
          <w:sz w:val="10"/>
          <w:szCs w:val="10"/>
        </w:rPr>
        <w:t> </w:t>
      </w:r>
      <w:r>
        <w:rPr>
          <w:w w:val="155"/>
          <w:sz w:val="10"/>
          <w:szCs w:val="10"/>
        </w:rPr>
        <w:t>of</w:t>
      </w:r>
      <w:r>
        <w:rPr>
          <w:w w:val="155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unvarying</w:t>
      </w:r>
      <w:r>
        <w:rPr>
          <w:rFonts w:ascii="Arial" w:hAnsi="Arial" w:cs="Arial" w:eastAsia="Arial"/>
          <w:w w:val="155"/>
          <w:sz w:val="10"/>
          <w:szCs w:val="10"/>
        </w:rPr>
        <w:t> </w:t>
      </w:r>
      <w:r>
        <w:rPr>
          <w:rFonts w:ascii="Arial" w:hAnsi="Arial" w:cs="Arial" w:eastAsia="Arial"/>
          <w:w w:val="152"/>
          <w:sz w:val="10"/>
          <w:szCs w:val="10"/>
        </w:rPr>
        <w:t>sch</w:t>
      </w:r>
      <w:r>
        <w:rPr>
          <w:rFonts w:ascii="Arial" w:hAnsi="Arial" w:cs="Arial" w:eastAsia="Arial"/>
          <w:w w:val="91"/>
          <w:sz w:val="10"/>
          <w:szCs w:val="10"/>
        </w:rPr>
        <w:t>..:</w:t>
      </w:r>
      <w:r>
        <w:rPr>
          <w:rFonts w:ascii="Arial" w:hAnsi="Arial" w:cs="Arial" w:eastAsia="Arial"/>
          <w:w w:val="182"/>
          <w:sz w:val="10"/>
          <w:szCs w:val="10"/>
        </w:rPr>
        <w:t>dulcs."</w:t>
      </w:r>
      <w:r>
        <w:rPr>
          <w:rFonts w:ascii="Arial" w:hAnsi="Arial" w:cs="Arial" w:eastAsia="Arial"/>
          <w:w w:val="154"/>
          <w:sz w:val="10"/>
          <w:szCs w:val="10"/>
        </w:rPr>
        <w:t> </w:t>
      </w:r>
      <w:r>
        <w:rPr>
          <w:rFonts w:ascii="Arial" w:hAnsi="Arial" w:cs="Arial" w:eastAsia="Arial"/>
          <w:w w:val="182"/>
          <w:sz w:val="10"/>
          <w:szCs w:val="10"/>
        </w:rPr>
        <w:t>"eliminat</w:t>
      </w:r>
      <w:r>
        <w:rPr>
          <w:rFonts w:ascii="Arial" w:hAnsi="Arial" w:cs="Arial" w:eastAsia="Arial"/>
          <w:spacing w:val="-1"/>
          <w:w w:val="72"/>
          <w:sz w:val="10"/>
          <w:szCs w:val="10"/>
        </w:rPr>
        <w:t>e.:</w:t>
      </w:r>
      <w:r>
        <w:rPr>
          <w:rFonts w:ascii="Arial" w:hAnsi="Arial" w:cs="Arial" w:eastAsia="Arial"/>
          <w:spacing w:val="-1"/>
          <w:w w:val="154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the</w:t>
      </w:r>
      <w:r>
        <w:rPr>
          <w:rFonts w:ascii="Arial" w:hAnsi="Arial" w:cs="Arial" w:eastAsia="Arial"/>
          <w:spacing w:val="-2"/>
          <w:w w:val="155"/>
          <w:sz w:val="10"/>
          <w:szCs w:val="10"/>
        </w:rPr>
        <w:t> </w:t>
      </w:r>
      <w:r>
        <w:rPr>
          <w:rFonts w:ascii="Arial" w:hAnsi="Arial" w:cs="Arial" w:eastAsia="Arial"/>
          <w:w w:val="169"/>
          <w:sz w:val="10"/>
          <w:szCs w:val="10"/>
        </w:rPr>
        <w:t>r</w:t>
      </w:r>
      <w:r>
        <w:rPr>
          <w:rFonts w:ascii="Arial" w:hAnsi="Arial" w:cs="Arial" w:eastAsia="Arial"/>
          <w:spacing w:val="-1"/>
          <w:w w:val="40"/>
          <w:sz w:val="10"/>
          <w:szCs w:val="10"/>
        </w:rPr>
        <w:t>c.</w:t>
      </w:r>
      <w:r>
        <w:rPr>
          <w:rFonts w:ascii="Arial" w:hAnsi="Arial" w:cs="Arial" w:eastAsia="Arial"/>
          <w:w w:val="144"/>
          <w:sz w:val="10"/>
          <w:szCs w:val="10"/>
        </w:rPr>
        <w:t>:prc:ssiv</w:t>
      </w:r>
      <w:r>
        <w:rPr>
          <w:rFonts w:ascii="Arial" w:hAnsi="Arial" w:cs="Arial" w:eastAsia="Arial"/>
          <w:spacing w:val="-1"/>
          <w:w w:val="144"/>
          <w:sz w:val="10"/>
          <w:szCs w:val="10"/>
        </w:rPr>
        <w:t>c</w:t>
      </w:r>
      <w:r>
        <w:rPr>
          <w:rFonts w:ascii="Arial" w:hAnsi="Arial" w:cs="Arial" w:eastAsia="Arial"/>
          <w:spacing w:val="-1"/>
          <w:w w:val="129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c·llect</w:t>
      </w:r>
      <w:r>
        <w:rPr>
          <w:rFonts w:ascii="Arial" w:hAnsi="Arial" w:cs="Arial" w:eastAsia="Arial"/>
          <w:w w:val="155"/>
          <w:sz w:val="10"/>
          <w:szCs w:val="10"/>
        </w:rPr>
        <w:t> of</w:t>
      </w:r>
      <w:r>
        <w:rPr>
          <w:rFonts w:ascii="Arial" w:hAnsi="Arial" w:cs="Arial" w:eastAsia="Arial"/>
          <w:w w:val="155"/>
          <w:sz w:val="10"/>
          <w:szCs w:val="10"/>
        </w:rPr>
        <w:t> strict dis­ Lip!</w:t>
      </w:r>
      <w:r>
        <w:rPr>
          <w:rFonts w:ascii="Arial" w:hAnsi="Arial" w:cs="Arial" w:eastAsia="Arial"/>
          <w:spacing w:val="-11"/>
          <w:w w:val="155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inc.</w:t>
      </w:r>
      <w:r>
        <w:rPr>
          <w:rFonts w:ascii="Arial" w:hAnsi="Arial" w:cs="Arial" w:eastAsia="Arial"/>
          <w:w w:val="155"/>
          <w:sz w:val="10"/>
          <w:szCs w:val="10"/>
        </w:rPr>
        <w:t> and</w:t>
      </w:r>
      <w:r>
        <w:rPr>
          <w:rFonts w:ascii="Arial" w:hAnsi="Arial" w:cs="Arial" w:eastAsia="Arial"/>
          <w:w w:val="155"/>
          <w:sz w:val="10"/>
          <w:szCs w:val="10"/>
        </w:rPr>
        <w:t> </w:t>
      </w:r>
      <w:r>
        <w:rPr>
          <w:rFonts w:ascii="Arial" w:hAnsi="Arial" w:cs="Arial" w:eastAsia="Arial"/>
          <w:w w:val="130"/>
          <w:sz w:val="10"/>
          <w:szCs w:val="10"/>
        </w:rPr>
        <w:t>ig1h</w:t>
      </w:r>
      <w:r>
        <w:rPr>
          <w:rFonts w:ascii="Arial" w:hAnsi="Arial" w:cs="Arial" w:eastAsia="Arial"/>
          <w:spacing w:val="-10"/>
          <w:w w:val="130"/>
          <w:sz w:val="10"/>
          <w:szCs w:val="10"/>
        </w:rPr>
        <w:t> </w:t>
      </w:r>
      <w:r>
        <w:rPr>
          <w:rFonts w:ascii="Arial" w:hAnsi="Arial" w:cs="Arial" w:eastAsia="Arial"/>
          <w:w w:val="130"/>
          <w:sz w:val="9"/>
          <w:szCs w:val="9"/>
        </w:rPr>
        <w:t>)fC</w:t>
      </w:r>
      <w:r>
        <w:rPr>
          <w:rFonts w:ascii="Arial" w:hAnsi="Arial" w:cs="Arial" w:eastAsia="Arial"/>
          <w:spacing w:val="40"/>
          <w:w w:val="155"/>
          <w:sz w:val="9"/>
          <w:szCs w:val="9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th</w:t>
      </w:r>
      <w:r>
        <w:rPr>
          <w:w w:val="155"/>
          <w:sz w:val="10"/>
          <w:szCs w:val="10"/>
        </w:rPr>
        <w:t>e</w:t>
      </w:r>
      <w:r>
        <w:rPr>
          <w:w w:val="155"/>
          <w:sz w:val="10"/>
          <w:szCs w:val="10"/>
        </w:rPr>
        <w:t> </w:t>
      </w:r>
      <w:r>
        <w:rPr>
          <w:w w:val="130"/>
          <w:sz w:val="10"/>
          <w:szCs w:val="10"/>
        </w:rPr>
        <w:t>o</w:t>
      </w:r>
      <w:r>
        <w:rPr>
          <w:w w:val="130"/>
          <w:sz w:val="13"/>
          <w:szCs w:val="13"/>
        </w:rPr>
        <w:t>l</w:t>
      </w:r>
      <w:r>
        <w:rPr>
          <w:w w:val="130"/>
          <w:sz w:val="10"/>
          <w:szCs w:val="10"/>
        </w:rPr>
        <w:t>h</w:t>
      </w:r>
      <w:r>
        <w:rPr>
          <w:rFonts w:ascii="Arial" w:hAnsi="Arial" w:cs="Arial" w:eastAsia="Arial"/>
          <w:w w:val="130"/>
          <w:sz w:val="10"/>
          <w:szCs w:val="10"/>
        </w:rPr>
        <w:t>cr</w:t>
      </w:r>
      <w:r>
        <w:rPr>
          <w:rFonts w:ascii="Arial" w:hAnsi="Arial" w:cs="Arial" w:eastAsia="Arial"/>
          <w:w w:val="154"/>
          <w:sz w:val="10"/>
          <w:szCs w:val="10"/>
        </w:rPr>
        <w:t> </w:t>
      </w:r>
      <w:r>
        <w:rPr>
          <w:spacing w:val="-7"/>
          <w:w w:val="93"/>
          <w:sz w:val="10"/>
          <w:szCs w:val="10"/>
        </w:rPr>
        <w:t>r</w:t>
      </w:r>
      <w:r>
        <w:rPr>
          <w:rFonts w:ascii="Arial" w:hAnsi="Arial" w:cs="Arial" w:eastAsia="Arial"/>
          <w:w w:val="190"/>
          <w:sz w:val="10"/>
          <w:szCs w:val="10"/>
        </w:rPr>
        <w:t>n</w:t>
      </w:r>
      <w:r>
        <w:rPr>
          <w:spacing w:val="3"/>
          <w:w w:val="124"/>
          <w:sz w:val="13"/>
          <w:szCs w:val="13"/>
        </w:rPr>
        <w:t>c</w:t>
      </w:r>
      <w:r>
        <w:rPr>
          <w:rFonts w:ascii="Arial" w:hAnsi="Arial" w:cs="Arial" w:eastAsia="Arial"/>
          <w:w w:val="172"/>
          <w:sz w:val="10"/>
          <w:szCs w:val="10"/>
        </w:rPr>
        <w:t>ani</w:t>
      </w:r>
      <w:r>
        <w:rPr>
          <w:rFonts w:ascii="Arial" w:hAnsi="Arial" w:cs="Arial" w:eastAsia="Arial"/>
          <w:spacing w:val="3"/>
          <w:w w:val="172"/>
          <w:sz w:val="10"/>
          <w:szCs w:val="10"/>
        </w:rPr>
        <w:t>n</w:t>
      </w:r>
      <w:r>
        <w:rPr>
          <w:w w:val="140"/>
          <w:sz w:val="10"/>
          <w:szCs w:val="10"/>
        </w:rPr>
        <w:t>g</w:t>
      </w:r>
      <w:r>
        <w:rPr>
          <w:spacing w:val="-1"/>
          <w:w w:val="154"/>
          <w:sz w:val="10"/>
          <w:szCs w:val="10"/>
        </w:rPr>
        <w:t> </w:t>
      </w:r>
      <w:r>
        <w:rPr>
          <w:w w:val="155"/>
          <w:sz w:val="10"/>
          <w:szCs w:val="10"/>
        </w:rPr>
        <w:t>of </w:t>
      </w:r>
      <w:r>
        <w:rPr>
          <w:rFonts w:ascii="Arial" w:hAnsi="Arial" w:cs="Arial" w:eastAsia="Arial"/>
          <w:w w:val="155"/>
          <w:sz w:val="10"/>
          <w:szCs w:val="10"/>
        </w:rPr>
        <w:t>'Jis..:iplines'</w:t>
      </w:r>
      <w:r>
        <w:rPr>
          <w:rFonts w:ascii="Arial" w:hAnsi="Arial" w:cs="Arial" w:eastAsia="Arial"/>
          <w:w w:val="155"/>
          <w:sz w:val="10"/>
          <w:szCs w:val="10"/>
        </w:rPr>
        <w:t> in</w:t>
      </w:r>
      <w:r>
        <w:rPr>
          <w:rFonts w:ascii="Arial" w:hAnsi="Arial" w:cs="Arial" w:eastAsia="Arial"/>
          <w:w w:val="155"/>
          <w:sz w:val="10"/>
          <w:szCs w:val="10"/>
        </w:rPr>
        <w:t> the</w:t>
      </w:r>
      <w:r>
        <w:rPr>
          <w:rFonts w:ascii="Arial" w:hAnsi="Arial" w:cs="Arial" w:eastAsia="Arial"/>
          <w:w w:val="155"/>
          <w:sz w:val="10"/>
          <w:szCs w:val="10"/>
        </w:rPr>
        <w:t> categorizing</w:t>
      </w:r>
      <w:r>
        <w:rPr>
          <w:rFonts w:ascii="Arial" w:hAnsi="Arial" w:cs="Arial" w:eastAsia="Arial"/>
          <w:w w:val="155"/>
          <w:sz w:val="10"/>
          <w:szCs w:val="10"/>
        </w:rPr>
        <w:t> of</w:t>
      </w:r>
      <w:r>
        <w:rPr>
          <w:rFonts w:ascii="Arial" w:hAnsi="Arial" w:cs="Arial" w:eastAsia="Arial"/>
          <w:w w:val="155"/>
          <w:sz w:val="10"/>
          <w:szCs w:val="10"/>
        </w:rPr>
        <w:t> k.nuwl­ </w:t>
      </w:r>
      <w:r>
        <w:rPr>
          <w:sz w:val="10"/>
          <w:szCs w:val="10"/>
        </w:rPr>
        <w:t>c.:dge</w:t>
      </w:r>
      <w:r>
        <w:rPr>
          <w:spacing w:val="-9"/>
          <w:sz w:val="10"/>
          <w:szCs w:val="10"/>
        </w:rPr>
        <w:t> </w:t>
      </w:r>
      <w:r>
        <w:rPr>
          <w:w w:val="130"/>
          <w:sz w:val="13"/>
          <w:szCs w:val="13"/>
        </w:rPr>
        <w:t>...</w:t>
      </w:r>
      <w:r>
        <w:rPr>
          <w:w w:val="130"/>
          <w:sz w:val="13"/>
          <w:szCs w:val="13"/>
        </w:rPr>
        <w:t> </w:t>
      </w:r>
      <w:r>
        <w:rPr>
          <w:sz w:val="13"/>
          <w:szCs w:val="13"/>
        </w:rPr>
        <w:t>I</w:t>
      </w:r>
      <w:r>
        <w:rPr>
          <w:w w:val="155"/>
          <w:sz w:val="13"/>
          <w:szCs w:val="13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hclieve</w:t>
      </w:r>
      <w:r>
        <w:rPr>
          <w:rFonts w:ascii="Arial" w:hAnsi="Arial" w:cs="Arial" w:eastAsia="Arial"/>
          <w:spacing w:val="33"/>
          <w:w w:val="155"/>
          <w:sz w:val="10"/>
          <w:szCs w:val="10"/>
        </w:rPr>
        <w:t> </w:t>
      </w:r>
      <w:r>
        <w:rPr>
          <w:w w:val="130"/>
          <w:sz w:val="10"/>
          <w:szCs w:val="10"/>
        </w:rPr>
        <w:t>the</w:t>
      </w:r>
      <w:r>
        <w:rPr>
          <w:w w:val="155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understanding</w:t>
      </w:r>
      <w:r>
        <w:rPr>
          <w:rFonts w:ascii="Arial" w:hAnsi="Arial" w:cs="Arial" w:eastAsia="Arial"/>
          <w:spacing w:val="28"/>
          <w:w w:val="155"/>
          <w:sz w:val="10"/>
          <w:szCs w:val="10"/>
        </w:rPr>
        <w:t> </w:t>
      </w:r>
      <w:r>
        <w:rPr>
          <w:w w:val="155"/>
          <w:sz w:val="10"/>
          <w:szCs w:val="10"/>
        </w:rPr>
        <w:t>of</w:t>
      </w:r>
      <w:r>
        <w:rPr>
          <w:spacing w:val="15"/>
          <w:w w:val="155"/>
          <w:sz w:val="10"/>
          <w:szCs w:val="10"/>
        </w:rPr>
        <w:t> </w:t>
      </w:r>
      <w:r>
        <w:rPr>
          <w:rFonts w:ascii="Arial" w:hAnsi="Arial" w:cs="Arial" w:eastAsia="Arial"/>
          <w:w w:val="155"/>
          <w:sz w:val="10"/>
          <w:szCs w:val="10"/>
        </w:rPr>
        <w:t>de­</w:t>
      </w:r>
    </w:p>
    <w:p>
      <w:pPr>
        <w:spacing w:line="360" w:lineRule="auto" w:before="21"/>
        <w:ind w:left="157" w:right="1167" w:firstLine="6"/>
        <w:jc w:val="both"/>
        <w:rPr>
          <w:rFonts w:ascii="Arial" w:hAnsi="Arial"/>
          <w:sz w:val="10"/>
        </w:rPr>
      </w:pPr>
      <w:r>
        <w:rPr/>
        <w:br w:type="column"/>
      </w:r>
      <w:r>
        <w:rPr>
          <w:rFonts w:ascii="Arial" w:hAnsi="Arial"/>
          <w:w w:val="155"/>
          <w:sz w:val="10"/>
        </w:rPr>
        <w:t>prices</w:t>
      </w:r>
      <w:r>
        <w:rPr>
          <w:rFonts w:ascii="Arial" w:hAnsi="Arial"/>
          <w:w w:val="155"/>
          <w:sz w:val="10"/>
        </w:rPr>
        <w:t> bdore</w:t>
      </w:r>
      <w:r>
        <w:rPr>
          <w:rFonts w:ascii="Arial" w:hAnsi="Arial"/>
          <w:w w:val="155"/>
          <w:sz w:val="10"/>
        </w:rPr>
        <w:t> such</w:t>
      </w:r>
      <w:r>
        <w:rPr>
          <w:rFonts w:ascii="Arial" w:hAnsi="Arial"/>
          <w:spacing w:val="-6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lll.:w</w:t>
      </w:r>
      <w:r>
        <w:rPr>
          <w:rFonts w:ascii="Arial" w:hAnsi="Arial"/>
          <w:spacing w:val="-6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technologies</w:t>
      </w:r>
      <w:r>
        <w:rPr>
          <w:rFonts w:ascii="Arial" w:hAnsi="Arial"/>
          <w:spacing w:val="-1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become compc.:titivc-</w:t>
      </w:r>
      <w:r>
        <w:rPr>
          <w:rFonts w:ascii="Arial" w:hAnsi="Arial"/>
          <w:w w:val="175"/>
          <w:sz w:val="10"/>
        </w:rPr>
        <w:t>this.</w:t>
      </w:r>
      <w:r>
        <w:rPr>
          <w:rFonts w:ascii="Arial" w:hAnsi="Arial"/>
          <w:w w:val="175"/>
          <w:sz w:val="10"/>
        </w:rPr>
        <w:t> </w:t>
      </w:r>
      <w:r>
        <w:rPr>
          <w:rFonts w:ascii="Arial" w:hAnsi="Arial"/>
          <w:w w:val="145"/>
          <w:sz w:val="10"/>
        </w:rPr>
        <w:t>the:</w:t>
      </w:r>
      <w:r>
        <w:rPr>
          <w:rFonts w:ascii="Arial" w:hAnsi="Arial"/>
          <w:w w:val="145"/>
          <w:sz w:val="10"/>
        </w:rPr>
        <w:t> </w:t>
      </w:r>
      <w:r>
        <w:rPr>
          <w:rFonts w:ascii="Arial" w:hAnsi="Arial"/>
          <w:w w:val="155"/>
          <w:sz w:val="10"/>
        </w:rPr>
        <w:t>compctitivcness</w:t>
      </w:r>
      <w:r>
        <w:rPr>
          <w:rFonts w:ascii="Arial" w:hAnsi="Arial"/>
          <w:w w:val="155"/>
          <w:sz w:val="10"/>
        </w:rPr>
        <w:t> of distantly</w:t>
      </w:r>
      <w:r>
        <w:rPr>
          <w:rFonts w:ascii="Arial" w:hAnsi="Arial"/>
          <w:w w:val="155"/>
          <w:sz w:val="10"/>
        </w:rPr>
        <w:t> locatcd</w:t>
      </w:r>
      <w:r>
        <w:rPr>
          <w:rFonts w:ascii="Arial" w:hAnsi="Arial"/>
          <w:w w:val="155"/>
          <w:sz w:val="10"/>
        </w:rPr>
        <w:t> tc:chnologics.</w:t>
      </w:r>
      <w:r>
        <w:rPr>
          <w:rFonts w:ascii="Arial" w:hAnsi="Arial"/>
          <w:w w:val="155"/>
          <w:sz w:val="10"/>
        </w:rPr>
        <w:t> might</w:t>
      </w:r>
      <w:r>
        <w:rPr>
          <w:rFonts w:ascii="Arial" w:hAnsi="Arial"/>
          <w:w w:val="155"/>
          <w:sz w:val="10"/>
        </w:rPr>
        <w:t> takc </w:t>
      </w:r>
      <w:r>
        <w:rPr>
          <w:rFonts w:ascii="Arial" w:hAnsi="Arial"/>
          <w:w w:val="145"/>
          <w:sz w:val="10"/>
        </w:rPr>
        <w:t>forc·vc.:r</w:t>
      </w:r>
      <w:r>
        <w:rPr>
          <w:rFonts w:ascii="Arial" w:hAnsi="Arial"/>
          <w:w w:val="155"/>
          <w:sz w:val="10"/>
        </w:rPr>
        <w:t> to</w:t>
      </w:r>
      <w:r>
        <w:rPr>
          <w:rFonts w:ascii="Arial" w:hAnsi="Arial"/>
          <w:spacing w:val="38"/>
          <w:w w:val="155"/>
          <w:sz w:val="10"/>
        </w:rPr>
        <w:t> </w:t>
      </w:r>
      <w:r>
        <w:rPr>
          <w:rFonts w:ascii="Arial" w:hAnsi="Arial"/>
          <w:w w:val="155"/>
          <w:sz w:val="10"/>
        </w:rPr>
        <w:t>manifest</w:t>
      </w:r>
      <w:r>
        <w:rPr>
          <w:rFonts w:ascii="Arial" w:hAnsi="Arial"/>
          <w:w w:val="155"/>
          <w:sz w:val="10"/>
        </w:rPr>
        <w:t> itself.</w:t>
      </w:r>
    </w:p>
    <w:p>
      <w:pPr>
        <w:spacing w:line="362" w:lineRule="auto" w:before="0"/>
        <w:ind w:left="2258" w:right="609" w:hanging="14"/>
        <w:jc w:val="left"/>
        <w:rPr>
          <w:rFonts w:ascii="Arial"/>
          <w:i/>
          <w:sz w:val="10"/>
        </w:rPr>
      </w:pPr>
      <w:r>
        <w:rPr>
          <w:rFonts w:ascii="Arial"/>
          <w:i/>
          <w:w w:val="165"/>
          <w:sz w:val="10"/>
        </w:rPr>
        <w:t>Tonr</w:t>
      </w:r>
      <w:r>
        <w:rPr>
          <w:rFonts w:ascii="Arial"/>
          <w:i/>
          <w:spacing w:val="29"/>
          <w:w w:val="165"/>
          <w:sz w:val="10"/>
        </w:rPr>
        <w:t> </w:t>
      </w:r>
      <w:r>
        <w:rPr>
          <w:rFonts w:ascii="Arial"/>
          <w:i/>
          <w:w w:val="165"/>
          <w:sz w:val="10"/>
        </w:rPr>
        <w:t>Bwler</w:t>
      </w:r>
      <w:r>
        <w:rPr>
          <w:rFonts w:ascii="Arial"/>
          <w:i/>
          <w:w w:val="165"/>
          <w:sz w:val="10"/>
        </w:rPr>
        <w:t> </w:t>
      </w:r>
      <w:r>
        <w:rPr>
          <w:rFonts w:ascii="Arial"/>
          <w:i/>
          <w:w w:val="170"/>
          <w:sz w:val="10"/>
        </w:rPr>
        <w:t>II</w:t>
      </w:r>
      <w:r>
        <w:rPr>
          <w:rFonts w:ascii="Arial"/>
          <w:i/>
          <w:w w:val="170"/>
          <w:sz w:val="10"/>
        </w:rPr>
        <w:t> </w:t>
      </w:r>
      <w:r>
        <w:rPr>
          <w:rFonts w:ascii="Arial"/>
          <w:i/>
          <w:w w:val="160"/>
          <w:sz w:val="10"/>
        </w:rPr>
        <w:t>Houston.</w:t>
      </w:r>
      <w:r>
        <w:rPr>
          <w:rFonts w:ascii="Arial"/>
          <w:i/>
          <w:spacing w:val="16"/>
          <w:w w:val="160"/>
          <w:sz w:val="10"/>
        </w:rPr>
        <w:t> </w:t>
      </w:r>
      <w:r>
        <w:rPr>
          <w:rFonts w:ascii="Arial"/>
          <w:i/>
          <w:spacing w:val="-4"/>
          <w:w w:val="160"/>
          <w:sz w:val="10"/>
        </w:rPr>
        <w:t>Tex.</w:t>
      </w:r>
    </w:p>
    <w:p>
      <w:pPr>
        <w:spacing w:after="0" w:line="362" w:lineRule="auto"/>
        <w:jc w:val="left"/>
        <w:rPr>
          <w:rFonts w:ascii="Arial"/>
          <w:sz w:val="10"/>
        </w:rPr>
        <w:sectPr>
          <w:type w:val="continuous"/>
          <w:pgSz w:w="12250" w:h="15630"/>
          <w:pgMar w:top="1360" w:bottom="280" w:left="200" w:right="80"/>
          <w:cols w:num="3" w:equalWidth="0">
            <w:col w:w="4133" w:space="40"/>
            <w:col w:w="3317" w:space="39"/>
            <w:col w:w="4441"/>
          </w:cols>
        </w:sectPr>
      </w:pPr>
    </w:p>
    <w:p>
      <w:pPr>
        <w:spacing w:line="316" w:lineRule="auto" w:before="129"/>
        <w:ind w:left="1032" w:right="220" w:firstLine="0"/>
        <w:jc w:val="left"/>
        <w:rPr>
          <w:sz w:val="12"/>
        </w:rPr>
      </w:pPr>
      <w:r>
        <w:rPr>
          <w:spacing w:val="-2"/>
          <w:w w:val="125"/>
          <w:sz w:val="12"/>
        </w:rPr>
        <w:t>Publisher Editor</w:t>
      </w:r>
    </w:p>
    <w:p>
      <w:pPr>
        <w:spacing w:before="1"/>
        <w:ind w:left="1026" w:right="0" w:firstLine="0"/>
        <w:jc w:val="left"/>
        <w:rPr>
          <w:sz w:val="12"/>
        </w:rPr>
      </w:pPr>
      <w:r>
        <w:rPr>
          <w:w w:val="125"/>
          <w:sz w:val="12"/>
        </w:rPr>
        <w:t>Senior</w:t>
      </w:r>
      <w:r>
        <w:rPr>
          <w:spacing w:val="-1"/>
          <w:w w:val="125"/>
          <w:sz w:val="12"/>
        </w:rPr>
        <w:t> </w:t>
      </w:r>
      <w:r>
        <w:rPr>
          <w:w w:val="125"/>
          <w:sz w:val="12"/>
        </w:rPr>
        <w:t>Editor</w:t>
      </w:r>
      <w:r>
        <w:rPr>
          <w:spacing w:val="-3"/>
          <w:w w:val="125"/>
          <w:sz w:val="12"/>
        </w:rPr>
        <w:t> </w:t>
      </w:r>
      <w:r>
        <w:rPr>
          <w:spacing w:val="-5"/>
          <w:w w:val="125"/>
          <w:sz w:val="12"/>
        </w:rPr>
        <w:t>and</w:t>
      </w:r>
    </w:p>
    <w:p>
      <w:pPr>
        <w:spacing w:line="240" w:lineRule="auto" w:before="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319" w:lineRule="auto" w:before="1"/>
        <w:ind w:left="641" w:right="0" w:hanging="216"/>
        <w:jc w:val="left"/>
        <w:rPr>
          <w:sz w:val="12"/>
        </w:rPr>
      </w:pPr>
      <w:r>
        <w:rPr>
          <w:w w:val="110"/>
          <w:sz w:val="12"/>
        </w:rPr>
        <w:t>E. G.</w:t>
      </w:r>
      <w:r>
        <w:rPr>
          <w:w w:val="110"/>
          <w:sz w:val="12"/>
        </w:rPr>
        <w:t> Sherburne</w:t>
      </w:r>
      <w:r>
        <w:rPr>
          <w:w w:val="110"/>
          <w:sz w:val="12"/>
        </w:rPr>
        <w:t> </w:t>
      </w:r>
      <w:r>
        <w:rPr>
          <w:w w:val="110"/>
          <w:sz w:val="12"/>
        </w:rPr>
        <w:t>Jr.</w:t>
      </w:r>
      <w:r>
        <w:rPr>
          <w:w w:val="110"/>
          <w:sz w:val="12"/>
        </w:rPr>
        <w:t> Kendrick</w:t>
      </w:r>
      <w:r>
        <w:rPr>
          <w:spacing w:val="26"/>
          <w:w w:val="110"/>
          <w:sz w:val="12"/>
        </w:rPr>
        <w:t> </w:t>
      </w:r>
      <w:r>
        <w:rPr>
          <w:spacing w:val="-2"/>
          <w:w w:val="110"/>
          <w:sz w:val="12"/>
        </w:rPr>
        <w:t>Frazier</w:t>
      </w:r>
    </w:p>
    <w:p>
      <w:pPr>
        <w:spacing w:line="150" w:lineRule="exact" w:before="0"/>
        <w:ind w:left="210" w:right="0" w:firstLine="0"/>
        <w:jc w:val="both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spacing w:val="-2"/>
          <w:w w:val="140"/>
          <w:sz w:val="10"/>
          <w:szCs w:val="10"/>
        </w:rPr>
        <w:t>tailed</w:t>
      </w:r>
      <w:r>
        <w:rPr>
          <w:spacing w:val="2"/>
          <w:w w:val="140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40"/>
          <w:sz w:val="10"/>
          <w:szCs w:val="10"/>
        </w:rPr>
        <w:t>basic</w:t>
      </w:r>
      <w:r>
        <w:rPr>
          <w:rFonts w:ascii="Arial" w:hAnsi="Arial" w:cs="Arial" w:eastAsia="Arial"/>
          <w:spacing w:val="15"/>
          <w:w w:val="140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40"/>
          <w:sz w:val="10"/>
          <w:szCs w:val="10"/>
        </w:rPr>
        <w:t>facts</w:t>
      </w:r>
      <w:r>
        <w:rPr>
          <w:rFonts w:ascii="Arial" w:hAnsi="Arial" w:cs="Arial" w:eastAsia="Arial"/>
          <w:spacing w:val="6"/>
          <w:w w:val="140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25"/>
          <w:sz w:val="10"/>
          <w:szCs w:val="10"/>
        </w:rPr>
        <w:t>111u�t</w:t>
      </w:r>
      <w:r>
        <w:rPr>
          <w:rFonts w:ascii="Arial" w:hAnsi="Arial" w:cs="Arial" w:eastAsia="Arial"/>
          <w:spacing w:val="22"/>
          <w:w w:val="140"/>
          <w:sz w:val="10"/>
          <w:szCs w:val="10"/>
        </w:rPr>
        <w:t> </w:t>
      </w:r>
      <w:r>
        <w:rPr>
          <w:spacing w:val="-2"/>
          <w:w w:val="140"/>
          <w:sz w:val="13"/>
          <w:szCs w:val="13"/>
        </w:rPr>
        <w:t>p</w:t>
      </w:r>
      <w:r>
        <w:rPr>
          <w:rFonts w:ascii="Arial" w:hAnsi="Arial" w:cs="Arial" w:eastAsia="Arial"/>
          <w:spacing w:val="-2"/>
          <w:w w:val="140"/>
          <w:sz w:val="10"/>
          <w:szCs w:val="10"/>
        </w:rPr>
        <w:t>rc</w:t>
      </w:r>
      <w:r>
        <w:rPr>
          <w:spacing w:val="-2"/>
          <w:w w:val="140"/>
          <w:sz w:val="10"/>
          <w:szCs w:val="10"/>
        </w:rPr>
        <w:t>c</w:t>
      </w:r>
      <w:r>
        <w:rPr>
          <w:rFonts w:ascii="Arial" w:hAnsi="Arial" w:cs="Arial" w:eastAsia="Arial"/>
          <w:spacing w:val="-2"/>
          <w:w w:val="140"/>
          <w:sz w:val="10"/>
          <w:szCs w:val="10"/>
        </w:rPr>
        <w:t>c:dc</w:t>
      </w:r>
      <w:r>
        <w:rPr>
          <w:rFonts w:ascii="Arial" w:hAnsi="Arial" w:cs="Arial" w:eastAsia="Arial"/>
          <w:spacing w:val="20"/>
          <w:w w:val="140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40"/>
          <w:sz w:val="10"/>
          <w:szCs w:val="10"/>
        </w:rPr>
        <w:t>ap</w:t>
      </w:r>
      <w:r>
        <w:rPr>
          <w:spacing w:val="-2"/>
          <w:w w:val="140"/>
          <w:sz w:val="13"/>
          <w:szCs w:val="13"/>
        </w:rPr>
        <w:t>p</w:t>
      </w:r>
      <w:r>
        <w:rPr>
          <w:spacing w:val="-2"/>
          <w:w w:val="140"/>
          <w:sz w:val="10"/>
          <w:szCs w:val="10"/>
        </w:rPr>
        <w:t>r</w:t>
      </w:r>
      <w:r>
        <w:rPr>
          <w:spacing w:val="-37"/>
          <w:w w:val="140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40"/>
          <w:sz w:val="10"/>
          <w:szCs w:val="10"/>
        </w:rPr>
        <w:t>e</w:t>
      </w:r>
      <w:r>
        <w:rPr>
          <w:spacing w:val="-2"/>
          <w:w w:val="140"/>
          <w:sz w:val="10"/>
          <w:szCs w:val="10"/>
        </w:rPr>
        <w:t>c</w:t>
      </w:r>
      <w:r>
        <w:rPr>
          <w:rFonts w:ascii="Arial" w:hAnsi="Arial" w:cs="Arial" w:eastAsia="Arial"/>
          <w:spacing w:val="-2"/>
          <w:w w:val="140"/>
          <w:sz w:val="10"/>
          <w:szCs w:val="10"/>
        </w:rPr>
        <w:t>iati</w:t>
      </w:r>
      <w:r>
        <w:rPr>
          <w:spacing w:val="-2"/>
          <w:w w:val="140"/>
          <w:sz w:val="13"/>
          <w:szCs w:val="13"/>
        </w:rPr>
        <w:t>o</w:t>
      </w:r>
      <w:r>
        <w:rPr>
          <w:rFonts w:ascii="Arial" w:hAnsi="Arial" w:cs="Arial" w:eastAsia="Arial"/>
          <w:spacing w:val="-2"/>
          <w:w w:val="140"/>
          <w:sz w:val="10"/>
          <w:szCs w:val="10"/>
        </w:rPr>
        <w:t>n</w:t>
      </w:r>
    </w:p>
    <w:p>
      <w:pPr>
        <w:spacing w:line="300" w:lineRule="auto" w:before="38"/>
        <w:ind w:left="212" w:right="0" w:firstLine="1"/>
        <w:jc w:val="both"/>
        <w:rPr>
          <w:rFonts w:ascii="Arial" w:hAnsi="Arial"/>
          <w:sz w:val="10"/>
        </w:rPr>
      </w:pPr>
      <w:r>
        <w:rPr>
          <w:rFonts w:ascii="Arial" w:hAnsi="Arial"/>
          <w:w w:val="160"/>
          <w:sz w:val="10"/>
        </w:rPr>
        <w:t>of</w:t>
      </w:r>
      <w:r>
        <w:rPr>
          <w:rFonts w:ascii="Arial" w:hAnsi="Arial"/>
          <w:w w:val="160"/>
          <w:sz w:val="10"/>
        </w:rPr>
        <w:t> </w:t>
      </w:r>
      <w:r>
        <w:rPr>
          <w:w w:val="130"/>
          <w:sz w:val="10"/>
        </w:rPr>
        <w:t>concepts;</w:t>
      </w:r>
      <w:r>
        <w:rPr>
          <w:spacing w:val="40"/>
          <w:w w:val="130"/>
          <w:sz w:val="10"/>
        </w:rPr>
        <w:t> </w:t>
      </w:r>
      <w:r>
        <w:rPr>
          <w:w w:val="130"/>
          <w:sz w:val="10"/>
        </w:rPr>
        <w:t>that</w:t>
      </w:r>
      <w:r>
        <w:rPr>
          <w:w w:val="160"/>
          <w:sz w:val="10"/>
        </w:rPr>
        <w:t> alkgedly</w:t>
      </w:r>
      <w:r>
        <w:rPr>
          <w:w w:val="160"/>
          <w:sz w:val="10"/>
        </w:rPr>
        <w:t> </w:t>
      </w:r>
      <w:r>
        <w:rPr>
          <w:rFonts w:ascii="Times New Roman" w:hAnsi="Times New Roman"/>
          <w:w w:val="395"/>
          <w:sz w:val="5"/>
        </w:rPr>
        <w:t>"</w:t>
      </w:r>
      <w:r>
        <w:rPr>
          <w:rFonts w:ascii="Times New Roman" w:hAnsi="Times New Roman"/>
          <w:spacing w:val="-13"/>
          <w:w w:val="395"/>
          <w:sz w:val="5"/>
        </w:rPr>
        <w:t> </w:t>
      </w:r>
      <w:r>
        <w:rPr>
          <w:rFonts w:ascii="Arial" w:hAnsi="Arial"/>
          <w:w w:val="160"/>
          <w:sz w:val="10"/>
        </w:rPr>
        <w:t>dul</w:t>
      </w:r>
      <w:r>
        <w:rPr>
          <w:w w:val="160"/>
          <w:sz w:val="10"/>
        </w:rPr>
        <w:t>l</w:t>
      </w:r>
      <w:r>
        <w:rPr>
          <w:spacing w:val="-14"/>
          <w:w w:val="160"/>
          <w:sz w:val="10"/>
        </w:rPr>
        <w:t> </w:t>
      </w:r>
      <w:r>
        <w:rPr>
          <w:rFonts w:ascii="Times New Roman" w:hAnsi="Times New Roman"/>
          <w:w w:val="395"/>
          <w:sz w:val="5"/>
        </w:rPr>
        <w:t>"</w:t>
      </w:r>
      <w:r>
        <w:rPr>
          <w:rFonts w:ascii="Times New Roman" w:hAnsi="Times New Roman"/>
          <w:spacing w:val="40"/>
          <w:w w:val="395"/>
          <w:sz w:val="5"/>
        </w:rPr>
        <w:t> </w:t>
      </w:r>
      <w:r>
        <w:rPr>
          <w:rFonts w:ascii="Arial" w:hAnsi="Arial"/>
          <w:w w:val="160"/>
          <w:sz w:val="10"/>
        </w:rPr>
        <w:t>facts cannot</w:t>
      </w:r>
      <w:r>
        <w:rPr>
          <w:rFonts w:ascii="Arial" w:hAnsi="Arial"/>
          <w:w w:val="160"/>
          <w:sz w:val="10"/>
        </w:rPr>
        <w:t> </w:t>
      </w:r>
      <w:r>
        <w:rPr>
          <w:w w:val="120"/>
          <w:sz w:val="13"/>
        </w:rPr>
        <w:t>be</w:t>
      </w:r>
      <w:r>
        <w:rPr>
          <w:w w:val="120"/>
          <w:sz w:val="13"/>
        </w:rPr>
        <w:t> </w:t>
      </w:r>
      <w:r>
        <w:rPr>
          <w:rFonts w:ascii="Arial" w:hAnsi="Arial"/>
          <w:w w:val="130"/>
          <w:sz w:val="10"/>
        </w:rPr>
        <w:t>adc&lt;.Juatc.:ly</w:t>
      </w:r>
      <w:r>
        <w:rPr>
          <w:rFonts w:ascii="Arial" w:hAnsi="Arial"/>
          <w:w w:val="130"/>
          <w:sz w:val="10"/>
        </w:rPr>
        <w:t> </w:t>
      </w:r>
      <w:r>
        <w:rPr>
          <w:w w:val="157"/>
          <w:sz w:val="10"/>
        </w:rPr>
        <w:t>lix</w:t>
      </w:r>
      <w:r>
        <w:rPr>
          <w:spacing w:val="-1"/>
          <w:w w:val="72"/>
          <w:sz w:val="10"/>
        </w:rPr>
        <w:t>c.:</w:t>
      </w:r>
      <w:r>
        <w:rPr>
          <w:spacing w:val="-1"/>
          <w:w w:val="151"/>
          <w:sz w:val="10"/>
        </w:rPr>
        <w:t>d</w:t>
      </w:r>
      <w:r>
        <w:rPr>
          <w:spacing w:val="-1"/>
          <w:w w:val="119"/>
          <w:sz w:val="10"/>
        </w:rPr>
        <w:t> </w:t>
      </w:r>
      <w:r>
        <w:rPr>
          <w:rFonts w:ascii="Arial" w:hAnsi="Arial"/>
          <w:w w:val="160"/>
          <w:sz w:val="10"/>
        </w:rPr>
        <w:t>other</w:t>
      </w:r>
      <w:r>
        <w:rPr>
          <w:rFonts w:ascii="Arial" w:hAnsi="Arial"/>
          <w:w w:val="160"/>
          <w:sz w:val="10"/>
        </w:rPr>
        <w:t> than</w:t>
      </w:r>
      <w:r>
        <w:rPr>
          <w:rFonts w:ascii="Arial" w:hAnsi="Arial"/>
          <w:w w:val="160"/>
          <w:sz w:val="10"/>
        </w:rPr>
        <w:t> by rotc-learning:</w:t>
      </w:r>
      <w:r>
        <w:rPr>
          <w:rFonts w:ascii="Arial" w:hAnsi="Arial"/>
          <w:spacing w:val="3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that</w:t>
      </w:r>
      <w:r>
        <w:rPr>
          <w:rFonts w:ascii="Arial" w:hAnsi="Arial"/>
          <w:spacing w:val="5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emphasis</w:t>
      </w:r>
      <w:r>
        <w:rPr>
          <w:rFonts w:ascii="Arial" w:hAnsi="Arial"/>
          <w:spacing w:val="12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upon</w:t>
      </w:r>
      <w:r>
        <w:rPr>
          <w:rFonts w:ascii="Arial" w:hAnsi="Arial"/>
          <w:spacing w:val="-2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team</w:t>
      </w:r>
      <w:r>
        <w:rPr>
          <w:rFonts w:ascii="Arial" w:hAnsi="Arial"/>
          <w:spacing w:val="10"/>
          <w:w w:val="160"/>
          <w:sz w:val="10"/>
        </w:rPr>
        <w:t> </w:t>
      </w:r>
      <w:r>
        <w:rPr>
          <w:rFonts w:ascii="Arial" w:hAnsi="Arial"/>
          <w:spacing w:val="-5"/>
          <w:w w:val="160"/>
          <w:sz w:val="10"/>
        </w:rPr>
        <w:t>ap­</w:t>
      </w:r>
    </w:p>
    <w:p>
      <w:pPr>
        <w:spacing w:line="147" w:lineRule="exact" w:before="0"/>
        <w:ind w:left="339" w:right="0" w:firstLine="0"/>
        <w:jc w:val="both"/>
        <w:rPr>
          <w:sz w:val="13"/>
        </w:rPr>
      </w:pPr>
      <w:r>
        <w:rPr/>
        <w:br w:type="column"/>
      </w:r>
      <w:r>
        <w:rPr>
          <w:w w:val="125"/>
          <w:sz w:val="13"/>
        </w:rPr>
        <w:t>Despite</w:t>
      </w:r>
      <w:r>
        <w:rPr>
          <w:spacing w:val="-4"/>
          <w:w w:val="150"/>
          <w:sz w:val="13"/>
        </w:rPr>
        <w:t> </w:t>
      </w:r>
      <w:r>
        <w:rPr>
          <w:rFonts w:ascii="Arial" w:hAnsi="Arial"/>
          <w:w w:val="150"/>
          <w:sz w:val="10"/>
        </w:rPr>
        <w:t>your</w:t>
      </w:r>
      <w:r>
        <w:rPr>
          <w:rFonts w:ascii="Arial" w:hAnsi="Arial"/>
          <w:spacing w:val="25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policy</w:t>
      </w:r>
      <w:r>
        <w:rPr>
          <w:rFonts w:ascii="Arial" w:hAnsi="Arial"/>
          <w:spacing w:val="28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statement</w:t>
      </w:r>
      <w:r>
        <w:rPr>
          <w:rFonts w:ascii="Arial" w:hAnsi="Arial"/>
          <w:spacing w:val="24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at</w:t>
      </w:r>
      <w:r>
        <w:rPr>
          <w:rFonts w:ascii="Arial" w:hAnsi="Arial"/>
          <w:spacing w:val="20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the</w:t>
      </w:r>
      <w:r>
        <w:rPr>
          <w:rFonts w:ascii="Arial" w:hAnsi="Arial"/>
          <w:spacing w:val="29"/>
          <w:w w:val="150"/>
          <w:sz w:val="10"/>
        </w:rPr>
        <w:t> </w:t>
      </w:r>
      <w:r>
        <w:rPr>
          <w:spacing w:val="-5"/>
          <w:w w:val="125"/>
          <w:sz w:val="13"/>
        </w:rPr>
        <w:t>be­</w:t>
      </w:r>
    </w:p>
    <w:p>
      <w:pPr>
        <w:spacing w:line="324" w:lineRule="auto" w:before="9"/>
        <w:ind w:left="168" w:right="1170" w:hanging="3"/>
        <w:jc w:val="both"/>
        <w:rPr>
          <w:rFonts w:ascii="Arial" w:hAnsi="Arial"/>
          <w:sz w:val="10"/>
        </w:rPr>
      </w:pPr>
      <w:r>
        <w:rPr>
          <w:w w:val="150"/>
          <w:sz w:val="10"/>
        </w:rPr>
        <w:t>g</w:t>
      </w:r>
      <w:r>
        <w:rPr>
          <w:rFonts w:ascii="Arial" w:hAnsi="Arial"/>
          <w:w w:val="150"/>
          <w:sz w:val="10"/>
        </w:rPr>
        <w:t>i</w:t>
      </w:r>
      <w:r>
        <w:rPr>
          <w:w w:val="150"/>
          <w:sz w:val="10"/>
        </w:rPr>
        <w:t>n</w:t>
      </w:r>
      <w:r>
        <w:rPr>
          <w:spacing w:val="-14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ning</w:t>
      </w:r>
      <w:r>
        <w:rPr>
          <w:rFonts w:ascii="Arial" w:hAnsi="Arial"/>
          <w:w w:val="150"/>
          <w:sz w:val="10"/>
        </w:rPr>
        <w:t> of</w:t>
      </w:r>
      <w:r>
        <w:rPr>
          <w:rFonts w:ascii="Arial" w:hAnsi="Arial"/>
          <w:w w:val="150"/>
          <w:sz w:val="10"/>
        </w:rPr>
        <w:t> </w:t>
      </w:r>
      <w:r>
        <w:rPr>
          <w:w w:val="150"/>
          <w:sz w:val="10"/>
        </w:rPr>
        <w:t>your</w:t>
      </w:r>
      <w:r>
        <w:rPr>
          <w:w w:val="150"/>
          <w:sz w:val="10"/>
        </w:rPr>
        <w:t> </w:t>
      </w:r>
      <w:r>
        <w:rPr>
          <w:w w:val="140"/>
          <w:sz w:val="13"/>
        </w:rPr>
        <w:t>anidc</w:t>
      </w:r>
      <w:r>
        <w:rPr>
          <w:w w:val="140"/>
          <w:sz w:val="13"/>
        </w:rPr>
        <w:t> </w:t>
      </w:r>
      <w:r>
        <w:rPr>
          <w:rFonts w:ascii="Arial" w:hAnsi="Arial"/>
          <w:w w:val="150"/>
          <w:sz w:val="10"/>
        </w:rPr>
        <w:t>on</w:t>
      </w:r>
      <w:r>
        <w:rPr>
          <w:rFonts w:ascii="Arial" w:hAnsi="Arial"/>
          <w:w w:val="150"/>
          <w:sz w:val="10"/>
        </w:rPr>
        <w:t> indcpcnJcnl in­ ventors.</w:t>
      </w:r>
      <w:r>
        <w:rPr>
          <w:rFonts w:ascii="Arial" w:hAnsi="Arial"/>
          <w:w w:val="150"/>
          <w:sz w:val="10"/>
        </w:rPr>
        <w:t> </w:t>
      </w:r>
      <w:r>
        <w:rPr>
          <w:rFonts w:ascii="Arial" w:hAnsi="Arial"/>
          <w:w w:val="140"/>
          <w:sz w:val="10"/>
        </w:rPr>
        <w:t>I</w:t>
      </w:r>
      <w:r>
        <w:rPr>
          <w:rFonts w:ascii="Arial" w:hAnsi="Arial"/>
          <w:w w:val="140"/>
          <w:sz w:val="10"/>
        </w:rPr>
        <w:t> </w:t>
      </w:r>
      <w:r>
        <w:rPr>
          <w:rFonts w:ascii="Arial" w:hAnsi="Arial"/>
          <w:w w:val="150"/>
          <w:sz w:val="10"/>
        </w:rPr>
        <w:t>am</w:t>
      </w:r>
      <w:r>
        <w:rPr>
          <w:rFonts w:ascii="Arial" w:hAnsi="Arial"/>
          <w:w w:val="150"/>
          <w:sz w:val="10"/>
        </w:rPr>
        <w:t> sure</w:t>
      </w:r>
      <w:r>
        <w:rPr>
          <w:rFonts w:ascii="Arial" w:hAnsi="Arial"/>
          <w:w w:val="150"/>
          <w:sz w:val="10"/>
        </w:rPr>
        <w:t> that</w:t>
      </w:r>
      <w:r>
        <w:rPr>
          <w:rFonts w:ascii="Arial" w:hAnsi="Arial"/>
          <w:w w:val="150"/>
          <w:sz w:val="10"/>
        </w:rPr>
        <w:t> </w:t>
      </w:r>
      <w:r>
        <w:rPr>
          <w:w w:val="150"/>
          <w:sz w:val="10"/>
        </w:rPr>
        <w:t>sumc</w:t>
      </w:r>
      <w:r>
        <w:rPr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pf</w:t>
      </w:r>
      <w:r>
        <w:rPr>
          <w:rFonts w:ascii="Arial" w:hAnsi="Arial"/>
          <w:w w:val="150"/>
          <w:sz w:val="10"/>
        </w:rPr>
        <w:t> vour</w:t>
      </w:r>
      <w:r>
        <w:rPr>
          <w:rFonts w:ascii="Arial" w:hAnsi="Arial"/>
          <w:w w:val="150"/>
          <w:sz w:val="10"/>
        </w:rPr>
        <w:t> sub­ scribers</w:t>
      </w:r>
      <w:r>
        <w:rPr>
          <w:rFonts w:ascii="Arial" w:hAnsi="Arial"/>
          <w:spacing w:val="29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would</w:t>
      </w:r>
      <w:r>
        <w:rPr>
          <w:rFonts w:ascii="Arial" w:hAnsi="Arial"/>
          <w:spacing w:val="42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like</w:t>
      </w:r>
      <w:r>
        <w:rPr>
          <w:rFonts w:ascii="Arial" w:hAnsi="Arial"/>
          <w:spacing w:val="27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to</w:t>
      </w:r>
      <w:r>
        <w:rPr>
          <w:rFonts w:ascii="Arial" w:hAnsi="Arial"/>
          <w:spacing w:val="20"/>
          <w:w w:val="150"/>
          <w:sz w:val="10"/>
        </w:rPr>
        <w:t> </w:t>
      </w:r>
      <w:r>
        <w:rPr>
          <w:w w:val="150"/>
          <w:sz w:val="10"/>
        </w:rPr>
        <w:t>sec</w:t>
      </w:r>
      <w:r>
        <w:rPr>
          <w:spacing w:val="23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a</w:t>
      </w:r>
      <w:r>
        <w:rPr>
          <w:rFonts w:ascii="Arial" w:hAnsi="Arial"/>
          <w:spacing w:val="33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page</w:t>
      </w:r>
      <w:r>
        <w:rPr>
          <w:rFonts w:ascii="Arial" w:hAnsi="Arial"/>
          <w:spacing w:val="17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or</w:t>
      </w:r>
      <w:r>
        <w:rPr>
          <w:rFonts w:ascii="Arial" w:hAnsi="Arial"/>
          <w:spacing w:val="25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two</w:t>
      </w:r>
      <w:r>
        <w:rPr>
          <w:rFonts w:ascii="Arial" w:hAnsi="Arial"/>
          <w:spacing w:val="29"/>
          <w:w w:val="150"/>
          <w:sz w:val="10"/>
        </w:rPr>
        <w:t> </w:t>
      </w:r>
      <w:r>
        <w:rPr>
          <w:rFonts w:ascii="Arial" w:hAnsi="Arial"/>
          <w:spacing w:val="-5"/>
          <w:w w:val="150"/>
          <w:sz w:val="10"/>
        </w:rPr>
        <w:t>of</w:t>
      </w:r>
    </w:p>
    <w:p>
      <w:pPr>
        <w:spacing w:after="0" w:line="324" w:lineRule="auto"/>
        <w:jc w:val="both"/>
        <w:rPr>
          <w:rFonts w:ascii="Arial" w:hAnsi="Arial"/>
          <w:sz w:val="10"/>
        </w:rPr>
        <w:sectPr>
          <w:type w:val="continuous"/>
          <w:pgSz w:w="12250" w:h="15630"/>
          <w:pgMar w:top="1360" w:bottom="280" w:left="200" w:right="80"/>
          <w:cols w:num="4" w:equalWidth="0">
            <w:col w:w="2334" w:space="39"/>
            <w:col w:w="1766" w:space="40"/>
            <w:col w:w="3311" w:space="40"/>
            <w:col w:w="4440"/>
          </w:cols>
        </w:sectPr>
      </w:pPr>
    </w:p>
    <w:p>
      <w:pPr>
        <w:spacing w:line="145" w:lineRule="exact" w:before="0"/>
        <w:ind w:left="1184" w:right="0" w:firstLine="0"/>
        <w:jc w:val="both"/>
        <w:rPr>
          <w:sz w:val="12"/>
        </w:rPr>
      </w:pPr>
      <w:r>
        <w:rPr>
          <w:w w:val="115"/>
          <w:sz w:val="12"/>
        </w:rPr>
        <w:t>Physical</w:t>
      </w:r>
      <w:r>
        <w:rPr>
          <w:spacing w:val="30"/>
          <w:w w:val="115"/>
          <w:sz w:val="12"/>
        </w:rPr>
        <w:t> </w:t>
      </w:r>
      <w:r>
        <w:rPr>
          <w:w w:val="115"/>
          <w:sz w:val="12"/>
        </w:rPr>
        <w:t>Sciences</w:t>
      </w:r>
      <w:r>
        <w:rPr>
          <w:spacing w:val="76"/>
          <w:w w:val="115"/>
          <w:sz w:val="12"/>
        </w:rPr>
        <w:t>  </w:t>
      </w:r>
      <w:r>
        <w:rPr>
          <w:w w:val="115"/>
          <w:position w:val="1"/>
          <w:sz w:val="12"/>
        </w:rPr>
        <w:t>Dietrick</w:t>
      </w:r>
      <w:r>
        <w:rPr>
          <w:spacing w:val="32"/>
          <w:w w:val="115"/>
          <w:position w:val="1"/>
          <w:sz w:val="12"/>
        </w:rPr>
        <w:t> </w:t>
      </w:r>
      <w:r>
        <w:rPr>
          <w:w w:val="115"/>
          <w:position w:val="1"/>
          <w:sz w:val="12"/>
        </w:rPr>
        <w:t>E.</w:t>
      </w:r>
      <w:r>
        <w:rPr>
          <w:spacing w:val="22"/>
          <w:w w:val="115"/>
          <w:position w:val="1"/>
          <w:sz w:val="12"/>
        </w:rPr>
        <w:t> </w:t>
      </w:r>
      <w:r>
        <w:rPr>
          <w:spacing w:val="-2"/>
          <w:w w:val="115"/>
          <w:position w:val="1"/>
          <w:sz w:val="12"/>
        </w:rPr>
        <w:t>Thomsen</w:t>
      </w:r>
    </w:p>
    <w:p>
      <w:pPr>
        <w:spacing w:before="35"/>
        <w:ind w:left="1025" w:right="0" w:firstLine="0"/>
        <w:jc w:val="both"/>
        <w:rPr>
          <w:sz w:val="12"/>
        </w:rPr>
      </w:pPr>
      <w:r>
        <w:rPr>
          <w:w w:val="125"/>
          <w:sz w:val="12"/>
        </w:rPr>
        <w:t>Senior</w:t>
      </w:r>
      <w:r>
        <w:rPr>
          <w:spacing w:val="-3"/>
          <w:w w:val="125"/>
          <w:sz w:val="12"/>
        </w:rPr>
        <w:t> </w:t>
      </w:r>
      <w:r>
        <w:rPr>
          <w:w w:val="125"/>
          <w:sz w:val="12"/>
        </w:rPr>
        <w:t>Editor</w:t>
      </w:r>
      <w:r>
        <w:rPr>
          <w:spacing w:val="-6"/>
          <w:w w:val="125"/>
          <w:sz w:val="12"/>
        </w:rPr>
        <w:t> </w:t>
      </w:r>
      <w:r>
        <w:rPr>
          <w:spacing w:val="-5"/>
          <w:w w:val="125"/>
          <w:sz w:val="12"/>
        </w:rPr>
        <w:t>and</w:t>
      </w:r>
    </w:p>
    <w:p>
      <w:pPr>
        <w:tabs>
          <w:tab w:pos="2844" w:val="left" w:leader="none"/>
          <w:tab w:pos="2978" w:val="left" w:leader="none"/>
        </w:tabs>
        <w:spacing w:line="302" w:lineRule="auto" w:before="32"/>
        <w:ind w:left="1010" w:right="4" w:firstLine="167"/>
        <w:jc w:val="both"/>
        <w:rPr>
          <w:sz w:val="12"/>
        </w:rPr>
      </w:pPr>
      <w:r>
        <w:rPr>
          <w:w w:val="115"/>
          <w:sz w:val="12"/>
        </w:rPr>
        <w:t>Behavioral Sciences</w:t>
      </w:r>
      <w:r>
        <w:rPr>
          <w:spacing w:val="80"/>
          <w:w w:val="115"/>
          <w:sz w:val="12"/>
        </w:rPr>
        <w:t> </w:t>
      </w:r>
      <w:r>
        <w:rPr>
          <w:w w:val="115"/>
          <w:sz w:val="12"/>
        </w:rPr>
        <w:t>Robert J. Trotter Biomedical Sciences Joan Arehart-Treichel </w:t>
      </w:r>
      <w:r>
        <w:rPr>
          <w:spacing w:val="-2"/>
          <w:w w:val="115"/>
          <w:sz w:val="12"/>
        </w:rPr>
        <w:t>Biology/Chemistry</w:t>
      </w:r>
      <w:r>
        <w:rPr>
          <w:sz w:val="12"/>
        </w:rPr>
        <w:tab/>
        <w:tab/>
      </w:r>
      <w:r>
        <w:rPr>
          <w:w w:val="115"/>
          <w:position w:val="1"/>
          <w:sz w:val="12"/>
        </w:rPr>
        <w:t>Janet L. Hopson </w:t>
      </w:r>
      <w:r>
        <w:rPr>
          <w:w w:val="115"/>
          <w:sz w:val="12"/>
        </w:rPr>
        <w:t>Science and</w:t>
      </w:r>
      <w:r>
        <w:rPr>
          <w:w w:val="115"/>
          <w:sz w:val="12"/>
        </w:rPr>
        <w:t> Society</w:t>
      </w:r>
      <w:r>
        <w:rPr>
          <w:spacing w:val="80"/>
          <w:w w:val="115"/>
          <w:sz w:val="12"/>
        </w:rPr>
        <w:t>  </w:t>
      </w:r>
      <w:r>
        <w:rPr>
          <w:w w:val="115"/>
          <w:position w:val="1"/>
          <w:sz w:val="12"/>
        </w:rPr>
        <w:t>John </w:t>
      </w:r>
      <w:r>
        <w:rPr>
          <w:w w:val="115"/>
          <w:position w:val="1"/>
          <w:sz w:val="13"/>
        </w:rPr>
        <w:t>H. </w:t>
      </w:r>
      <w:r>
        <w:rPr>
          <w:w w:val="115"/>
          <w:position w:val="1"/>
          <w:sz w:val="12"/>
        </w:rPr>
        <w:t>Douglas </w:t>
      </w:r>
      <w:r>
        <w:rPr>
          <w:w w:val="115"/>
          <w:sz w:val="12"/>
        </w:rPr>
        <w:t>Space Sciences</w:t>
      </w:r>
      <w:r>
        <w:rPr>
          <w:sz w:val="12"/>
        </w:rPr>
        <w:tab/>
      </w:r>
      <w:r>
        <w:rPr>
          <w:w w:val="115"/>
          <w:sz w:val="12"/>
        </w:rPr>
        <w:t>Jonathan</w:t>
      </w:r>
      <w:r>
        <w:rPr>
          <w:spacing w:val="-13"/>
          <w:w w:val="115"/>
          <w:sz w:val="12"/>
        </w:rPr>
        <w:t> </w:t>
      </w:r>
      <w:r>
        <w:rPr>
          <w:w w:val="115"/>
          <w:sz w:val="12"/>
        </w:rPr>
        <w:t>Eberhart Contributing Editor/</w:t>
      </w:r>
    </w:p>
    <w:p>
      <w:pPr>
        <w:tabs>
          <w:tab w:pos="2876" w:val="left" w:leader="none"/>
        </w:tabs>
        <w:spacing w:line="139" w:lineRule="exact" w:before="0"/>
        <w:ind w:left="1168" w:right="0" w:firstLine="0"/>
        <w:jc w:val="both"/>
        <w:rPr>
          <w:sz w:val="12"/>
        </w:rPr>
      </w:pPr>
      <w:r>
        <w:rPr>
          <w:spacing w:val="-2"/>
          <w:w w:val="115"/>
          <w:sz w:val="12"/>
        </w:rPr>
        <w:t>Mathematics</w:t>
      </w:r>
      <w:r>
        <w:rPr>
          <w:sz w:val="12"/>
        </w:rPr>
        <w:tab/>
      </w:r>
      <w:r>
        <w:rPr>
          <w:w w:val="115"/>
          <w:position w:val="1"/>
          <w:sz w:val="12"/>
        </w:rPr>
        <w:t>Lynn</w:t>
      </w:r>
      <w:r>
        <w:rPr>
          <w:spacing w:val="-6"/>
          <w:w w:val="115"/>
          <w:position w:val="1"/>
          <w:sz w:val="12"/>
        </w:rPr>
        <w:t> </w:t>
      </w:r>
      <w:r>
        <w:rPr>
          <w:w w:val="115"/>
          <w:position w:val="1"/>
          <w:sz w:val="12"/>
        </w:rPr>
        <w:t>Arthur</w:t>
      </w:r>
      <w:r>
        <w:rPr>
          <w:spacing w:val="-10"/>
          <w:w w:val="115"/>
          <w:position w:val="1"/>
          <w:sz w:val="12"/>
        </w:rPr>
        <w:t> </w:t>
      </w:r>
      <w:r>
        <w:rPr>
          <w:spacing w:val="-2"/>
          <w:w w:val="115"/>
          <w:position w:val="1"/>
          <w:sz w:val="12"/>
        </w:rPr>
        <w:t>Steen</w:t>
      </w:r>
    </w:p>
    <w:p>
      <w:pPr>
        <w:tabs>
          <w:tab w:pos="2581" w:val="left" w:leader="none"/>
        </w:tabs>
        <w:spacing w:before="45"/>
        <w:ind w:left="1011" w:right="0" w:firstLine="0"/>
        <w:jc w:val="both"/>
        <w:rPr>
          <w:sz w:val="12"/>
        </w:rPr>
      </w:pPr>
      <w:r>
        <w:rPr>
          <w:w w:val="110"/>
          <w:sz w:val="12"/>
        </w:rPr>
        <w:t>Copy</w:t>
      </w:r>
      <w:r>
        <w:rPr>
          <w:spacing w:val="70"/>
          <w:w w:val="110"/>
          <w:sz w:val="12"/>
        </w:rPr>
        <w:t> </w:t>
      </w:r>
      <w:r>
        <w:rPr>
          <w:spacing w:val="-2"/>
          <w:w w:val="105"/>
          <w:sz w:val="12"/>
        </w:rPr>
        <w:t>Editor</w:t>
      </w:r>
      <w:r>
        <w:rPr>
          <w:sz w:val="12"/>
        </w:rPr>
        <w:tab/>
      </w:r>
      <w:r>
        <w:rPr>
          <w:w w:val="105"/>
          <w:sz w:val="12"/>
        </w:rPr>
        <w:t>-rvlichelle</w:t>
      </w:r>
      <w:r>
        <w:rPr>
          <w:spacing w:val="18"/>
          <w:w w:val="105"/>
          <w:sz w:val="12"/>
        </w:rPr>
        <w:t> </w:t>
      </w:r>
      <w:r>
        <w:rPr>
          <w:w w:val="105"/>
          <w:sz w:val="12"/>
        </w:rPr>
        <w:t>Galler</w:t>
      </w:r>
      <w:r>
        <w:rPr>
          <w:spacing w:val="15"/>
          <w:w w:val="105"/>
          <w:sz w:val="12"/>
        </w:rPr>
        <w:t> </w:t>
      </w:r>
      <w:r>
        <w:rPr>
          <w:spacing w:val="-2"/>
          <w:w w:val="105"/>
          <w:sz w:val="12"/>
        </w:rPr>
        <w:t>Riegel</w:t>
      </w:r>
    </w:p>
    <w:p>
      <w:pPr>
        <w:tabs>
          <w:tab w:pos="3055" w:val="left" w:leader="none"/>
          <w:tab w:pos="3410" w:val="left" w:leader="none"/>
        </w:tabs>
        <w:spacing w:line="312" w:lineRule="auto" w:before="38"/>
        <w:ind w:left="1015" w:right="8" w:firstLine="0"/>
        <w:jc w:val="both"/>
        <w:rPr>
          <w:sz w:val="12"/>
        </w:rPr>
      </w:pPr>
      <w:r>
        <w:rPr>
          <w:w w:val="120"/>
          <w:sz w:val="12"/>
        </w:rPr>
        <w:t>Art Director</w:t>
      </w:r>
      <w:r>
        <w:rPr>
          <w:sz w:val="12"/>
        </w:rPr>
        <w:tab/>
      </w:r>
      <w:r>
        <w:rPr>
          <w:spacing w:val="-11"/>
          <w:sz w:val="12"/>
        </w:rPr>
        <w:t> </w:t>
      </w:r>
      <w:r>
        <w:rPr>
          <w:w w:val="115"/>
          <w:position w:val="1"/>
          <w:sz w:val="12"/>
        </w:rPr>
        <w:t>Dale</w:t>
      </w:r>
      <w:r>
        <w:rPr>
          <w:spacing w:val="-12"/>
          <w:w w:val="115"/>
          <w:position w:val="1"/>
          <w:sz w:val="12"/>
        </w:rPr>
        <w:t> </w:t>
      </w:r>
      <w:r>
        <w:rPr>
          <w:w w:val="115"/>
          <w:position w:val="1"/>
          <w:sz w:val="12"/>
        </w:rPr>
        <w:t>Appleman </w:t>
      </w:r>
      <w:r>
        <w:rPr>
          <w:w w:val="120"/>
          <w:sz w:val="12"/>
        </w:rPr>
        <w:t>Assistant to the</w:t>
      </w:r>
      <w:r>
        <w:rPr>
          <w:w w:val="120"/>
          <w:sz w:val="12"/>
        </w:rPr>
        <w:t> Editor</w:t>
      </w:r>
      <w:r>
        <w:rPr>
          <w:sz w:val="12"/>
        </w:rPr>
        <w:tab/>
        <w:tab/>
      </w:r>
      <w:r>
        <w:rPr>
          <w:spacing w:val="-4"/>
          <w:w w:val="120"/>
          <w:sz w:val="12"/>
        </w:rPr>
        <w:t>Mary</w:t>
      </w:r>
      <w:r>
        <w:rPr>
          <w:spacing w:val="-9"/>
          <w:w w:val="120"/>
          <w:sz w:val="12"/>
        </w:rPr>
        <w:t> </w:t>
      </w:r>
      <w:r>
        <w:rPr>
          <w:spacing w:val="-4"/>
          <w:w w:val="120"/>
          <w:sz w:val="12"/>
        </w:rPr>
        <w:t>Kelly </w:t>
      </w:r>
      <w:r>
        <w:rPr>
          <w:spacing w:val="-2"/>
          <w:w w:val="120"/>
          <w:sz w:val="12"/>
        </w:rPr>
        <w:t>Books</w:t>
      </w:r>
      <w:r>
        <w:rPr>
          <w:sz w:val="12"/>
        </w:rPr>
        <w:tab/>
      </w:r>
      <w:r>
        <w:rPr>
          <w:w w:val="115"/>
          <w:sz w:val="12"/>
        </w:rPr>
        <w:t>Margit</w:t>
      </w:r>
      <w:r>
        <w:rPr>
          <w:spacing w:val="-2"/>
          <w:w w:val="115"/>
          <w:sz w:val="12"/>
        </w:rPr>
        <w:t> Friedrich</w:t>
      </w:r>
    </w:p>
    <w:p>
      <w:pPr>
        <w:tabs>
          <w:tab w:pos="3077" w:val="left" w:leader="none"/>
        </w:tabs>
        <w:spacing w:before="5"/>
        <w:ind w:left="1018" w:right="0" w:firstLine="0"/>
        <w:jc w:val="both"/>
        <w:rPr>
          <w:sz w:val="12"/>
        </w:rPr>
      </w:pPr>
      <w:r>
        <w:rPr>
          <w:w w:val="120"/>
          <w:sz w:val="12"/>
        </w:rPr>
        <w:t>Business</w:t>
      </w:r>
      <w:r>
        <w:rPr>
          <w:spacing w:val="50"/>
          <w:w w:val="120"/>
          <w:sz w:val="12"/>
        </w:rPr>
        <w:t> </w:t>
      </w:r>
      <w:r>
        <w:rPr>
          <w:spacing w:val="-2"/>
          <w:w w:val="120"/>
          <w:sz w:val="12"/>
        </w:rPr>
        <w:t>Manager</w:t>
      </w:r>
      <w:r>
        <w:rPr>
          <w:sz w:val="12"/>
        </w:rPr>
        <w:tab/>
      </w:r>
      <w:r>
        <w:rPr>
          <w:w w:val="115"/>
          <w:sz w:val="12"/>
        </w:rPr>
        <w:t>Donald</w:t>
      </w:r>
      <w:r>
        <w:rPr>
          <w:spacing w:val="8"/>
          <w:w w:val="115"/>
          <w:sz w:val="12"/>
        </w:rPr>
        <w:t> </w:t>
      </w:r>
      <w:r>
        <w:rPr>
          <w:spacing w:val="-2"/>
          <w:w w:val="115"/>
          <w:sz w:val="12"/>
        </w:rPr>
        <w:t>Harless</w:t>
      </w:r>
    </w:p>
    <w:p>
      <w:pPr>
        <w:tabs>
          <w:tab w:pos="2343" w:val="left" w:leader="none"/>
        </w:tabs>
        <w:spacing w:before="46"/>
        <w:ind w:left="1017" w:right="0" w:firstLine="0"/>
        <w:jc w:val="both"/>
        <w:rPr>
          <w:sz w:val="12"/>
        </w:rPr>
      </w:pPr>
      <w:r>
        <w:rPr>
          <w:spacing w:val="-2"/>
          <w:w w:val="115"/>
          <w:sz w:val="12"/>
        </w:rPr>
        <w:t>Advertising</w:t>
      </w:r>
      <w:r>
        <w:rPr>
          <w:sz w:val="12"/>
        </w:rPr>
        <w:tab/>
      </w:r>
      <w:r>
        <w:rPr>
          <w:w w:val="115"/>
          <w:sz w:val="12"/>
        </w:rPr>
        <w:t>Scherago</w:t>
      </w:r>
      <w:r>
        <w:rPr>
          <w:spacing w:val="10"/>
          <w:w w:val="115"/>
          <w:sz w:val="12"/>
        </w:rPr>
        <w:t> </w:t>
      </w:r>
      <w:r>
        <w:rPr>
          <w:w w:val="115"/>
          <w:sz w:val="12"/>
        </w:rPr>
        <w:t>Associates,</w:t>
      </w:r>
      <w:r>
        <w:rPr>
          <w:spacing w:val="16"/>
          <w:w w:val="115"/>
          <w:sz w:val="12"/>
        </w:rPr>
        <w:t> </w:t>
      </w:r>
      <w:r>
        <w:rPr>
          <w:spacing w:val="-4"/>
          <w:w w:val="110"/>
          <w:sz w:val="12"/>
        </w:rPr>
        <w:t>Inc.</w:t>
      </w:r>
    </w:p>
    <w:p>
      <w:pPr>
        <w:spacing w:line="254" w:lineRule="auto" w:before="33"/>
        <w:ind w:left="2781" w:right="6" w:firstLine="444"/>
        <w:jc w:val="right"/>
        <w:rPr>
          <w:sz w:val="10"/>
        </w:rPr>
      </w:pPr>
      <w:r>
        <w:rPr>
          <w:w w:val="120"/>
          <w:sz w:val="10"/>
        </w:rPr>
        <w:t>11</w:t>
      </w:r>
      <w:r>
        <w:rPr>
          <w:spacing w:val="-10"/>
          <w:w w:val="120"/>
          <w:sz w:val="10"/>
        </w:rPr>
        <w:t> </w:t>
      </w:r>
      <w:r>
        <w:rPr>
          <w:w w:val="120"/>
          <w:sz w:val="10"/>
        </w:rPr>
        <w:t>W.</w:t>
      </w:r>
      <w:r>
        <w:rPr>
          <w:spacing w:val="-7"/>
          <w:w w:val="120"/>
          <w:sz w:val="10"/>
        </w:rPr>
        <w:t> </w:t>
      </w:r>
      <w:r>
        <w:rPr>
          <w:w w:val="120"/>
          <w:sz w:val="10"/>
        </w:rPr>
        <w:t>42nd</w:t>
      </w:r>
      <w:r>
        <w:rPr>
          <w:spacing w:val="-11"/>
          <w:w w:val="120"/>
          <w:sz w:val="10"/>
        </w:rPr>
        <w:t> </w:t>
      </w:r>
      <w:r>
        <w:rPr>
          <w:w w:val="120"/>
          <w:sz w:val="10"/>
        </w:rPr>
        <w:t>St. New</w:t>
      </w:r>
      <w:r>
        <w:rPr>
          <w:spacing w:val="-5"/>
          <w:w w:val="120"/>
          <w:sz w:val="10"/>
        </w:rPr>
        <w:t> </w:t>
      </w:r>
      <w:r>
        <w:rPr>
          <w:w w:val="120"/>
          <w:sz w:val="10"/>
        </w:rPr>
        <w:t>York,</w:t>
      </w:r>
      <w:r>
        <w:rPr>
          <w:spacing w:val="-4"/>
          <w:w w:val="120"/>
          <w:sz w:val="10"/>
        </w:rPr>
        <w:t> </w:t>
      </w:r>
      <w:r>
        <w:rPr>
          <w:w w:val="120"/>
          <w:sz w:val="10"/>
        </w:rPr>
        <w:t>N.Y.</w:t>
      </w:r>
      <w:r>
        <w:rPr>
          <w:spacing w:val="-1"/>
          <w:w w:val="120"/>
          <w:sz w:val="10"/>
        </w:rPr>
        <w:t> </w:t>
      </w:r>
      <w:r>
        <w:rPr>
          <w:w w:val="120"/>
          <w:sz w:val="10"/>
        </w:rPr>
        <w:t>10036 Fred W. Dieffenbach</w:t>
      </w:r>
    </w:p>
    <w:p>
      <w:pPr>
        <w:spacing w:before="4"/>
        <w:ind w:left="0" w:right="9" w:firstLine="0"/>
        <w:jc w:val="right"/>
        <w:rPr>
          <w:sz w:val="10"/>
        </w:rPr>
      </w:pPr>
      <w:r>
        <w:rPr>
          <w:w w:val="120"/>
          <w:sz w:val="10"/>
        </w:rPr>
        <w:t>Sales</w:t>
      </w:r>
      <w:r>
        <w:rPr>
          <w:spacing w:val="15"/>
          <w:w w:val="120"/>
          <w:sz w:val="10"/>
        </w:rPr>
        <w:t> </w:t>
      </w:r>
      <w:r>
        <w:rPr>
          <w:spacing w:val="-2"/>
          <w:w w:val="120"/>
          <w:sz w:val="10"/>
        </w:rPr>
        <w:t>Director</w:t>
      </w:r>
    </w:p>
    <w:p>
      <w:pPr>
        <w:spacing w:line="240" w:lineRule="auto" w:before="5"/>
        <w:rPr>
          <w:sz w:val="13"/>
        </w:rPr>
      </w:pPr>
    </w:p>
    <w:p>
      <w:pPr>
        <w:spacing w:before="0"/>
        <w:ind w:left="1027" w:right="0" w:firstLine="0"/>
        <w:jc w:val="both"/>
        <w:rPr>
          <w:sz w:val="10"/>
        </w:rPr>
      </w:pPr>
      <w:r>
        <w:rPr>
          <w:w w:val="115"/>
          <w:sz w:val="10"/>
        </w:rPr>
        <w:t>Copyright</w:t>
      </w:r>
      <w:r>
        <w:rPr>
          <w:spacing w:val="17"/>
          <w:w w:val="115"/>
          <w:sz w:val="10"/>
        </w:rPr>
        <w:t> </w:t>
      </w:r>
      <w:r>
        <w:rPr>
          <w:w w:val="115"/>
          <w:sz w:val="13"/>
        </w:rPr>
        <w:t>©</w:t>
      </w:r>
      <w:r>
        <w:rPr>
          <w:spacing w:val="31"/>
          <w:w w:val="115"/>
          <w:sz w:val="13"/>
        </w:rPr>
        <w:t> </w:t>
      </w:r>
      <w:r>
        <w:rPr>
          <w:w w:val="115"/>
          <w:sz w:val="10"/>
        </w:rPr>
        <w:t>1976</w:t>
      </w:r>
      <w:r>
        <w:rPr>
          <w:spacing w:val="31"/>
          <w:w w:val="115"/>
          <w:sz w:val="10"/>
        </w:rPr>
        <w:t> </w:t>
      </w:r>
      <w:r>
        <w:rPr>
          <w:w w:val="115"/>
          <w:sz w:val="10"/>
        </w:rPr>
        <w:t>by</w:t>
      </w:r>
      <w:r>
        <w:rPr>
          <w:spacing w:val="28"/>
          <w:w w:val="115"/>
          <w:sz w:val="10"/>
        </w:rPr>
        <w:t> </w:t>
      </w:r>
      <w:r>
        <w:rPr>
          <w:w w:val="115"/>
          <w:sz w:val="10"/>
        </w:rPr>
        <w:t>Science</w:t>
      </w:r>
      <w:r>
        <w:rPr>
          <w:spacing w:val="28"/>
          <w:w w:val="115"/>
          <w:sz w:val="10"/>
        </w:rPr>
        <w:t> </w:t>
      </w:r>
      <w:r>
        <w:rPr>
          <w:w w:val="115"/>
          <w:sz w:val="10"/>
        </w:rPr>
        <w:t>Service,</w:t>
      </w:r>
      <w:r>
        <w:rPr>
          <w:spacing w:val="24"/>
          <w:w w:val="115"/>
          <w:sz w:val="10"/>
        </w:rPr>
        <w:t> </w:t>
      </w:r>
      <w:r>
        <w:rPr>
          <w:w w:val="115"/>
          <w:sz w:val="10"/>
        </w:rPr>
        <w:t>Inc..</w:t>
      </w:r>
      <w:r>
        <w:rPr>
          <w:spacing w:val="33"/>
          <w:w w:val="115"/>
          <w:sz w:val="10"/>
        </w:rPr>
        <w:t> </w:t>
      </w:r>
      <w:r>
        <w:rPr>
          <w:spacing w:val="-4"/>
          <w:w w:val="115"/>
          <w:sz w:val="10"/>
        </w:rPr>
        <w:t>1719</w:t>
      </w:r>
    </w:p>
    <w:p>
      <w:pPr>
        <w:spacing w:line="264" w:lineRule="auto" w:before="7"/>
        <w:ind w:left="1026" w:right="1" w:firstLine="5"/>
        <w:jc w:val="both"/>
        <w:rPr>
          <w:sz w:val="10"/>
          <w:szCs w:val="10"/>
        </w:rPr>
      </w:pPr>
      <w:r>
        <w:rPr>
          <w:rFonts w:ascii="Arial" w:hAnsi="Arial" w:cs="Arial" w:eastAsia="Arial"/>
          <w:w w:val="115"/>
          <w:sz w:val="9"/>
          <w:szCs w:val="9"/>
        </w:rPr>
        <w:t>:�</w:t>
      </w:r>
      <w:r>
        <w:rPr>
          <w:rFonts w:ascii="Arial" w:hAnsi="Arial" w:cs="Arial" w:eastAsia="Arial"/>
          <w:spacing w:val="5"/>
          <w:w w:val="115"/>
          <w:sz w:val="9"/>
          <w:szCs w:val="9"/>
        </w:rPr>
        <w:t> </w:t>
      </w:r>
      <w:r>
        <w:rPr>
          <w:w w:val="115"/>
          <w:sz w:val="10"/>
          <w:szCs w:val="10"/>
        </w:rPr>
        <w:t>St.,</w:t>
      </w:r>
      <w:r>
        <w:rPr>
          <w:spacing w:val="-11"/>
          <w:w w:val="115"/>
          <w:sz w:val="10"/>
          <w:szCs w:val="10"/>
        </w:rPr>
        <w:t> </w:t>
      </w:r>
      <w:r>
        <w:rPr>
          <w:w w:val="115"/>
          <w:sz w:val="10"/>
          <w:szCs w:val="10"/>
        </w:rPr>
        <w:t>N.W..</w:t>
      </w:r>
      <w:r>
        <w:rPr>
          <w:spacing w:val="-8"/>
          <w:w w:val="115"/>
          <w:sz w:val="10"/>
          <w:szCs w:val="10"/>
        </w:rPr>
        <w:t> </w:t>
      </w:r>
      <w:r>
        <w:rPr>
          <w:w w:val="115"/>
          <w:sz w:val="10"/>
          <w:szCs w:val="10"/>
        </w:rPr>
        <w:t>Wasl1ing1on.</w:t>
      </w:r>
      <w:r>
        <w:rPr>
          <w:spacing w:val="-8"/>
          <w:w w:val="115"/>
          <w:sz w:val="10"/>
          <w:szCs w:val="10"/>
        </w:rPr>
        <w:t> </w:t>
      </w:r>
      <w:r>
        <w:rPr>
          <w:w w:val="115"/>
          <w:sz w:val="10"/>
          <w:szCs w:val="10"/>
        </w:rPr>
        <w:t>D.C.</w:t>
      </w:r>
      <w:r>
        <w:rPr>
          <w:spacing w:val="-9"/>
          <w:w w:val="115"/>
          <w:sz w:val="10"/>
          <w:szCs w:val="10"/>
        </w:rPr>
        <w:t> </w:t>
      </w:r>
      <w:r>
        <w:rPr>
          <w:w w:val="115"/>
          <w:sz w:val="10"/>
          <w:szCs w:val="10"/>
        </w:rPr>
        <w:t>20036.</w:t>
      </w:r>
      <w:r>
        <w:rPr>
          <w:spacing w:val="-8"/>
          <w:w w:val="115"/>
          <w:sz w:val="10"/>
          <w:szCs w:val="10"/>
        </w:rPr>
        <w:t> </w:t>
      </w:r>
      <w:r>
        <w:rPr>
          <w:w w:val="115"/>
          <w:sz w:val="10"/>
          <w:szCs w:val="10"/>
        </w:rPr>
        <w:t>Republication of</w:t>
      </w:r>
      <w:r>
        <w:rPr>
          <w:spacing w:val="40"/>
          <w:w w:val="115"/>
          <w:sz w:val="10"/>
          <w:szCs w:val="10"/>
        </w:rPr>
        <w:t> </w:t>
      </w:r>
      <w:r>
        <w:rPr>
          <w:w w:val="115"/>
          <w:sz w:val="10"/>
          <w:szCs w:val="10"/>
        </w:rPr>
        <w:t>any</w:t>
      </w:r>
      <w:r>
        <w:rPr>
          <w:spacing w:val="40"/>
          <w:w w:val="115"/>
          <w:sz w:val="10"/>
          <w:szCs w:val="10"/>
        </w:rPr>
        <w:t> </w:t>
      </w:r>
      <w:r>
        <w:rPr>
          <w:w w:val="115"/>
          <w:sz w:val="10"/>
          <w:szCs w:val="10"/>
        </w:rPr>
        <w:t>portion</w:t>
      </w:r>
      <w:r>
        <w:rPr>
          <w:spacing w:val="31"/>
          <w:w w:val="115"/>
          <w:sz w:val="10"/>
          <w:szCs w:val="10"/>
        </w:rPr>
        <w:t> </w:t>
      </w:r>
      <w:r>
        <w:rPr>
          <w:w w:val="115"/>
          <w:sz w:val="10"/>
          <w:szCs w:val="10"/>
        </w:rPr>
        <w:t>of</w:t>
      </w:r>
      <w:r>
        <w:rPr>
          <w:spacing w:val="40"/>
          <w:w w:val="115"/>
          <w:sz w:val="10"/>
          <w:szCs w:val="10"/>
        </w:rPr>
        <w:t> </w:t>
      </w:r>
      <w:r>
        <w:rPr>
          <w:w w:val="115"/>
          <w:sz w:val="10"/>
          <w:szCs w:val="10"/>
        </w:rPr>
        <w:t>SCIENCE</w:t>
      </w:r>
      <w:r>
        <w:rPr>
          <w:spacing w:val="40"/>
          <w:w w:val="115"/>
          <w:sz w:val="10"/>
          <w:szCs w:val="10"/>
        </w:rPr>
        <w:t> </w:t>
      </w:r>
      <w:r>
        <w:rPr>
          <w:w w:val="115"/>
          <w:sz w:val="10"/>
          <w:szCs w:val="10"/>
        </w:rPr>
        <w:t>NEWS</w:t>
      </w:r>
      <w:r>
        <w:rPr>
          <w:spacing w:val="40"/>
          <w:w w:val="115"/>
          <w:sz w:val="10"/>
          <w:szCs w:val="10"/>
        </w:rPr>
        <w:t> </w:t>
      </w:r>
      <w:r>
        <w:rPr>
          <w:w w:val="115"/>
          <w:sz w:val="10"/>
          <w:szCs w:val="10"/>
        </w:rPr>
        <w:t>is</w:t>
      </w:r>
      <w:r>
        <w:rPr>
          <w:spacing w:val="40"/>
          <w:w w:val="115"/>
          <w:sz w:val="10"/>
          <w:szCs w:val="10"/>
        </w:rPr>
        <w:t> </w:t>
      </w:r>
      <w:r>
        <w:rPr>
          <w:w w:val="115"/>
          <w:sz w:val="10"/>
          <w:szCs w:val="10"/>
        </w:rPr>
        <w:t>prohibited.</w:t>
      </w:r>
    </w:p>
    <w:p>
      <w:pPr>
        <w:spacing w:line="208" w:lineRule="auto" w:before="92"/>
        <w:ind w:left="1649" w:right="620" w:firstLine="0"/>
        <w:jc w:val="center"/>
        <w:rPr>
          <w:sz w:val="13"/>
        </w:rPr>
      </w:pPr>
      <w:r>
        <w:rPr>
          <w:w w:val="115"/>
          <w:sz w:val="10"/>
        </w:rPr>
        <w:t>Editorial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and</w:t>
      </w:r>
      <w:r>
        <w:rPr>
          <w:spacing w:val="56"/>
          <w:w w:val="115"/>
          <w:sz w:val="10"/>
        </w:rPr>
        <w:t> </w:t>
      </w:r>
      <w:r>
        <w:rPr>
          <w:w w:val="115"/>
          <w:sz w:val="10"/>
        </w:rPr>
        <w:t>Business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Offices</w:t>
      </w:r>
      <w:r>
        <w:rPr>
          <w:spacing w:val="40"/>
          <w:w w:val="115"/>
          <w:sz w:val="10"/>
        </w:rPr>
        <w:t> </w:t>
      </w:r>
      <w:r>
        <w:rPr>
          <w:w w:val="115"/>
          <w:sz w:val="13"/>
        </w:rPr>
        <w:t>1719 N </w:t>
      </w:r>
      <w:r>
        <w:rPr>
          <w:w w:val="115"/>
          <w:sz w:val="10"/>
        </w:rPr>
        <w:t>Street,</w:t>
      </w:r>
      <w:r>
        <w:rPr>
          <w:w w:val="115"/>
          <w:sz w:val="10"/>
        </w:rPr>
        <w:t> N.W. Washington,</w:t>
      </w:r>
      <w:r>
        <w:rPr>
          <w:w w:val="115"/>
          <w:sz w:val="10"/>
        </w:rPr>
        <w:t> D.C. </w:t>
      </w:r>
      <w:r>
        <w:rPr>
          <w:w w:val="115"/>
          <w:sz w:val="13"/>
        </w:rPr>
        <w:t>20036</w:t>
      </w:r>
    </w:p>
    <w:p>
      <w:pPr>
        <w:spacing w:line="240" w:lineRule="auto" w:before="6"/>
        <w:rPr>
          <w:sz w:val="15"/>
        </w:rPr>
      </w:pPr>
    </w:p>
    <w:p>
      <w:pPr>
        <w:spacing w:line="94" w:lineRule="exact" w:before="0"/>
        <w:ind w:left="1649" w:right="604" w:firstLine="0"/>
        <w:jc w:val="center"/>
        <w:rPr>
          <w:sz w:val="10"/>
        </w:rPr>
      </w:pPr>
      <w:r>
        <w:rPr>
          <w:w w:val="125"/>
          <w:sz w:val="10"/>
        </w:rPr>
        <w:t>Subscription</w:t>
      </w:r>
      <w:r>
        <w:rPr>
          <w:spacing w:val="48"/>
          <w:w w:val="125"/>
          <w:sz w:val="10"/>
        </w:rPr>
        <w:t> </w:t>
      </w:r>
      <w:r>
        <w:rPr>
          <w:spacing w:val="-2"/>
          <w:w w:val="125"/>
          <w:sz w:val="10"/>
        </w:rPr>
        <w:t>Department</w:t>
      </w:r>
    </w:p>
    <w:p>
      <w:pPr>
        <w:spacing w:line="307" w:lineRule="auto" w:before="0"/>
        <w:ind w:left="207" w:right="16" w:firstLine="0"/>
        <w:jc w:val="both"/>
        <w:rPr>
          <w:rFonts w:ascii="Arial" w:hAnsi="Arial"/>
          <w:sz w:val="10"/>
        </w:rPr>
      </w:pPr>
      <w:r>
        <w:rPr/>
        <w:br w:type="column"/>
      </w:r>
      <w:r>
        <w:rPr>
          <w:rFonts w:ascii="Arial" w:hAnsi="Arial"/>
          <w:w w:val="160"/>
          <w:sz w:val="10"/>
        </w:rPr>
        <w:t>proaches</w:t>
      </w:r>
      <w:r>
        <w:rPr>
          <w:rFonts w:ascii="Arial" w:hAnsi="Arial"/>
          <w:w w:val="160"/>
          <w:sz w:val="10"/>
        </w:rPr>
        <w:t> </w:t>
      </w:r>
      <w:r>
        <w:rPr>
          <w:rFonts w:ascii="Arial" w:hAnsi="Arial"/>
          <w:w w:val="150"/>
          <w:sz w:val="10"/>
        </w:rPr>
        <w:t>d</w:t>
      </w:r>
      <w:r>
        <w:rPr>
          <w:w w:val="150"/>
          <w:sz w:val="12"/>
        </w:rPr>
        <w:t>i</w:t>
      </w:r>
      <w:r>
        <w:rPr>
          <w:rFonts w:ascii="Arial" w:hAnsi="Arial"/>
          <w:w w:val="150"/>
          <w:sz w:val="10"/>
        </w:rPr>
        <w:t>s</w:t>
      </w:r>
      <w:r>
        <w:rPr>
          <w:w w:val="150"/>
          <w:sz w:val="10"/>
        </w:rPr>
        <w:t>c</w:t>
      </w:r>
      <w:r>
        <w:rPr>
          <w:rFonts w:ascii="Arial" w:hAnsi="Arial"/>
          <w:w w:val="150"/>
          <w:sz w:val="10"/>
        </w:rPr>
        <w:t>oura</w:t>
      </w:r>
      <w:r>
        <w:rPr>
          <w:w w:val="150"/>
          <w:sz w:val="10"/>
        </w:rPr>
        <w:t>g</w:t>
      </w:r>
      <w:r>
        <w:rPr>
          <w:rFonts w:ascii="Arial" w:hAnsi="Arial"/>
          <w:w w:val="150"/>
          <w:sz w:val="10"/>
        </w:rPr>
        <w:t>es</w:t>
      </w:r>
      <w:r>
        <w:rPr>
          <w:rFonts w:ascii="Arial" w:hAnsi="Arial"/>
          <w:w w:val="150"/>
          <w:sz w:val="10"/>
        </w:rPr>
        <w:t> </w:t>
      </w:r>
      <w:r>
        <w:rPr>
          <w:rFonts w:ascii="Arial" w:hAnsi="Arial"/>
          <w:w w:val="160"/>
          <w:sz w:val="10"/>
        </w:rPr>
        <w:t>crcativity</w:t>
      </w:r>
      <w:r>
        <w:rPr>
          <w:rFonts w:ascii="Arial" w:hAnsi="Arial"/>
          <w:spacing w:val="-2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by</w:t>
      </w:r>
      <w:r>
        <w:rPr>
          <w:rFonts w:ascii="Arial" w:hAnsi="Arial"/>
          <w:w w:val="160"/>
          <w:sz w:val="10"/>
        </w:rPr>
        <w:t> destroy­ </w:t>
      </w:r>
      <w:r>
        <w:rPr>
          <w:w w:val="150"/>
          <w:sz w:val="12"/>
        </w:rPr>
        <w:t>i</w:t>
      </w:r>
      <w:r>
        <w:rPr>
          <w:rFonts w:ascii="Arial" w:hAnsi="Arial"/>
          <w:w w:val="150"/>
          <w:sz w:val="10"/>
        </w:rPr>
        <w:t>ng</w:t>
      </w:r>
      <w:r>
        <w:rPr>
          <w:rFonts w:ascii="Arial" w:hAnsi="Arial"/>
          <w:w w:val="150"/>
          <w:sz w:val="10"/>
        </w:rPr>
        <w:t> </w:t>
      </w:r>
      <w:r>
        <w:rPr>
          <w:rFonts w:ascii="Arial" w:hAnsi="Arial"/>
          <w:w w:val="160"/>
          <w:sz w:val="10"/>
        </w:rPr>
        <w:t>individualism;</w:t>
      </w:r>
      <w:r>
        <w:rPr>
          <w:rFonts w:ascii="Arial" w:hAnsi="Arial"/>
          <w:w w:val="160"/>
          <w:sz w:val="10"/>
        </w:rPr>
        <w:t> and</w:t>
      </w:r>
      <w:r>
        <w:rPr>
          <w:rFonts w:ascii="Arial" w:hAnsi="Arial"/>
          <w:w w:val="160"/>
          <w:sz w:val="10"/>
        </w:rPr>
        <w:t> that</w:t>
      </w:r>
      <w:r>
        <w:rPr>
          <w:rFonts w:ascii="Arial" w:hAnsi="Arial"/>
          <w:w w:val="160"/>
          <w:sz w:val="10"/>
        </w:rPr>
        <w:t> breaking</w:t>
      </w:r>
      <w:r>
        <w:rPr>
          <w:rFonts w:ascii="Arial" w:hAnsi="Arial"/>
          <w:w w:val="160"/>
          <w:sz w:val="10"/>
        </w:rPr>
        <w:t> the lock-step</w:t>
      </w:r>
      <w:r>
        <w:rPr>
          <w:rFonts w:ascii="Arial" w:hAnsi="Arial"/>
          <w:w w:val="160"/>
          <w:sz w:val="10"/>
        </w:rPr>
        <w:t> of</w:t>
      </w:r>
      <w:r>
        <w:rPr>
          <w:rFonts w:ascii="Arial" w:hAnsi="Arial"/>
          <w:w w:val="160"/>
          <w:sz w:val="10"/>
        </w:rPr>
        <w:t> </w:t>
      </w:r>
      <w:r>
        <w:rPr>
          <w:rFonts w:ascii="Arial" w:hAnsi="Arial"/>
          <w:w w:val="150"/>
          <w:sz w:val="10"/>
        </w:rPr>
        <w:t>schc.:dukd</w:t>
      </w:r>
      <w:r>
        <w:rPr>
          <w:rFonts w:ascii="Arial" w:hAnsi="Arial"/>
          <w:w w:val="150"/>
          <w:sz w:val="10"/>
        </w:rPr>
        <w:t> </w:t>
      </w:r>
      <w:r>
        <w:rPr>
          <w:rFonts w:ascii="Arial" w:hAnsi="Arial"/>
          <w:w w:val="160"/>
          <w:sz w:val="10"/>
        </w:rPr>
        <w:t>lcarning</w:t>
      </w:r>
      <w:r>
        <w:rPr>
          <w:rFonts w:ascii="Arial" w:hAnsi="Arial"/>
          <w:w w:val="160"/>
          <w:sz w:val="10"/>
        </w:rPr>
        <w:t> and</w:t>
      </w:r>
      <w:r>
        <w:rPr>
          <w:rFonts w:ascii="Arial" w:hAnsi="Arial"/>
          <w:w w:val="160"/>
          <w:sz w:val="10"/>
        </w:rPr>
        <w:t> ah,m­ doning</w:t>
      </w:r>
      <w:r>
        <w:rPr>
          <w:rFonts w:ascii="Arial" w:hAnsi="Arial"/>
          <w:spacing w:val="-12"/>
          <w:w w:val="160"/>
          <w:sz w:val="10"/>
        </w:rPr>
        <w:t> </w:t>
      </w:r>
      <w:r>
        <w:rPr>
          <w:w w:val="150"/>
          <w:sz w:val="10"/>
        </w:rPr>
        <w:t>d</w:t>
      </w:r>
      <w:r>
        <w:rPr>
          <w:spacing w:val="-13"/>
          <w:w w:val="150"/>
          <w:sz w:val="10"/>
        </w:rPr>
        <w:t> </w:t>
      </w:r>
      <w:r>
        <w:rPr>
          <w:rFonts w:ascii="Arial" w:hAnsi="Arial"/>
          <w:w w:val="160"/>
          <w:sz w:val="10"/>
        </w:rPr>
        <w:t>is</w:t>
      </w:r>
      <w:r>
        <w:rPr>
          <w:w w:val="160"/>
          <w:sz w:val="10"/>
        </w:rPr>
        <w:t>c</w:t>
      </w:r>
      <w:r>
        <w:rPr>
          <w:w w:val="160"/>
          <w:sz w:val="12"/>
        </w:rPr>
        <w:t>i</w:t>
      </w:r>
      <w:r>
        <w:rPr>
          <w:rFonts w:ascii="Arial" w:hAnsi="Arial"/>
          <w:w w:val="160"/>
          <w:sz w:val="10"/>
        </w:rPr>
        <w:t>plines</w:t>
      </w:r>
      <w:r>
        <w:rPr>
          <w:rFonts w:ascii="Arial" w:hAnsi="Arial"/>
          <w:spacing w:val="-11"/>
          <w:w w:val="160"/>
          <w:sz w:val="10"/>
        </w:rPr>
        <w:t> </w:t>
      </w:r>
      <w:r>
        <w:rPr>
          <w:rFonts w:ascii="Times New Roman" w:hAnsi="Times New Roman"/>
          <w:w w:val="240"/>
          <w:sz w:val="5"/>
        </w:rPr>
        <w:t>.</w:t>
      </w:r>
      <w:r>
        <w:rPr>
          <w:rFonts w:ascii="Times New Roman" w:hAnsi="Times New Roman"/>
          <w:spacing w:val="25"/>
          <w:w w:val="240"/>
          <w:sz w:val="5"/>
        </w:rPr>
        <w:t> </w:t>
      </w:r>
      <w:r>
        <w:rPr>
          <w:rFonts w:ascii="Arial" w:hAnsi="Arial"/>
          <w:w w:val="160"/>
          <w:sz w:val="10"/>
        </w:rPr>
        <w:t>in</w:t>
      </w:r>
      <w:r>
        <w:rPr>
          <w:rFonts w:ascii="Arial" w:hAnsi="Arial"/>
          <w:w w:val="160"/>
          <w:sz w:val="10"/>
        </w:rPr>
        <w:t> bot!)</w:t>
      </w:r>
      <w:r>
        <w:rPr>
          <w:rFonts w:ascii="Arial" w:hAnsi="Arial"/>
          <w:w w:val="160"/>
          <w:sz w:val="10"/>
        </w:rPr>
        <w:t> scnscs.</w:t>
      </w:r>
      <w:r>
        <w:rPr>
          <w:rFonts w:ascii="Arial" w:hAnsi="Arial"/>
          <w:w w:val="160"/>
          <w:sz w:val="10"/>
        </w:rPr>
        <w:t> estab­ lishes</w:t>
      </w:r>
      <w:r>
        <w:rPr>
          <w:rFonts w:ascii="Arial" w:hAnsi="Arial"/>
          <w:spacing w:val="54"/>
          <w:w w:val="160"/>
          <w:sz w:val="10"/>
        </w:rPr>
        <w:t> </w:t>
      </w:r>
      <w:r>
        <w:rPr>
          <w:rFonts w:ascii="Arial" w:hAnsi="Arial"/>
          <w:w w:val="150"/>
          <w:sz w:val="10"/>
        </w:rPr>
        <w:t>a</w:t>
      </w:r>
      <w:r>
        <w:rPr>
          <w:rFonts w:ascii="Arial" w:hAnsi="Arial"/>
          <w:spacing w:val="49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new</w:t>
      </w:r>
      <w:r>
        <w:rPr>
          <w:rFonts w:ascii="Arial" w:hAnsi="Arial"/>
          <w:spacing w:val="63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"lock-stcp"</w:t>
      </w:r>
      <w:r>
        <w:rPr>
          <w:rFonts w:ascii="Arial" w:hAnsi="Arial"/>
          <w:spacing w:val="69"/>
          <w:w w:val="160"/>
          <w:sz w:val="10"/>
        </w:rPr>
        <w:t> </w:t>
      </w:r>
      <w:r>
        <w:rPr>
          <w:w w:val="160"/>
          <w:sz w:val="10"/>
        </w:rPr>
        <w:t>of</w:t>
      </w:r>
      <w:r>
        <w:rPr>
          <w:spacing w:val="39"/>
          <w:w w:val="160"/>
          <w:sz w:val="10"/>
        </w:rPr>
        <w:t> </w:t>
      </w:r>
      <w:r>
        <w:rPr>
          <w:w w:val="150"/>
          <w:sz w:val="10"/>
        </w:rPr>
        <w:t>lack</w:t>
      </w:r>
      <w:r>
        <w:rPr>
          <w:spacing w:val="45"/>
          <w:w w:val="160"/>
          <w:sz w:val="10"/>
        </w:rPr>
        <w:t> </w:t>
      </w:r>
      <w:r>
        <w:rPr>
          <w:rFonts w:ascii="Arial" w:hAnsi="Arial"/>
          <w:w w:val="160"/>
          <w:sz w:val="10"/>
        </w:rPr>
        <w:t>of</w:t>
      </w:r>
      <w:r>
        <w:rPr>
          <w:rFonts w:ascii="Arial" w:hAnsi="Arial"/>
          <w:spacing w:val="63"/>
          <w:w w:val="160"/>
          <w:sz w:val="10"/>
        </w:rPr>
        <w:t> </w:t>
      </w:r>
      <w:r>
        <w:rPr>
          <w:rFonts w:ascii="Arial" w:hAnsi="Arial"/>
          <w:spacing w:val="-5"/>
          <w:w w:val="160"/>
          <w:sz w:val="10"/>
        </w:rPr>
        <w:t>un­</w:t>
      </w:r>
    </w:p>
    <w:p>
      <w:pPr>
        <w:spacing w:before="20"/>
        <w:ind w:left="207" w:right="0" w:firstLine="0"/>
        <w:jc w:val="both"/>
        <w:rPr>
          <w:rFonts w:ascii="Arial"/>
          <w:sz w:val="10"/>
        </w:rPr>
      </w:pPr>
      <w:r>
        <w:rPr>
          <w:rFonts w:ascii="Arial"/>
          <w:w w:val="155"/>
          <w:sz w:val="10"/>
        </w:rPr>
        <w:t>swerving</w:t>
      </w:r>
      <w:r>
        <w:rPr>
          <w:rFonts w:ascii="Arial"/>
          <w:spacing w:val="40"/>
          <w:w w:val="155"/>
          <w:sz w:val="10"/>
        </w:rPr>
        <w:t> </w:t>
      </w:r>
      <w:r>
        <w:rPr>
          <w:rFonts w:ascii="Arial"/>
          <w:spacing w:val="-2"/>
          <w:w w:val="155"/>
          <w:sz w:val="10"/>
        </w:rPr>
        <w:t>purpose.</w:t>
      </w:r>
    </w:p>
    <w:p>
      <w:pPr>
        <w:spacing w:line="319" w:lineRule="auto" w:before="18"/>
        <w:ind w:left="211" w:right="10" w:firstLine="177"/>
        <w:jc w:val="both"/>
        <w:rPr>
          <w:rFonts w:ascii="Arial"/>
          <w:sz w:val="10"/>
        </w:rPr>
      </w:pPr>
      <w:r>
        <w:rPr>
          <w:rFonts w:ascii="Arial"/>
          <w:w w:val="155"/>
          <w:sz w:val="10"/>
        </w:rPr>
        <w:t>Years</w:t>
      </w:r>
      <w:r>
        <w:rPr>
          <w:rFonts w:ascii="Arial"/>
          <w:w w:val="155"/>
          <w:sz w:val="10"/>
        </w:rPr>
        <w:t> </w:t>
      </w:r>
      <w:r>
        <w:rPr>
          <w:w w:val="140"/>
          <w:sz w:val="10"/>
        </w:rPr>
        <w:t>ago.</w:t>
      </w:r>
      <w:r>
        <w:rPr>
          <w:w w:val="140"/>
          <w:sz w:val="10"/>
        </w:rPr>
        <w:t> </w:t>
      </w:r>
      <w:r>
        <w:rPr>
          <w:sz w:val="13"/>
        </w:rPr>
        <w:t>I </w:t>
      </w:r>
      <w:r>
        <w:rPr>
          <w:w w:val="140"/>
          <w:sz w:val="13"/>
        </w:rPr>
        <w:t>n</w:t>
      </w:r>
      <w:r>
        <w:rPr>
          <w:w w:val="140"/>
          <w:sz w:val="10"/>
        </w:rPr>
        <w:t>o</w:t>
      </w:r>
      <w:r>
        <w:rPr>
          <w:w w:val="140"/>
          <w:sz w:val="13"/>
        </w:rPr>
        <w:t>t</w:t>
      </w:r>
      <w:r>
        <w:rPr>
          <w:rFonts w:ascii="Arial"/>
          <w:w w:val="140"/>
          <w:sz w:val="10"/>
        </w:rPr>
        <w:t>e</w:t>
      </w:r>
      <w:r>
        <w:rPr>
          <w:w w:val="140"/>
          <w:sz w:val="10"/>
        </w:rPr>
        <w:t>d</w:t>
      </w:r>
      <w:r>
        <w:rPr>
          <w:rFonts w:ascii="Arial"/>
          <w:w w:val="140"/>
          <w:sz w:val="10"/>
        </w:rPr>
        <w:t>:</w:t>
      </w:r>
      <w:r>
        <w:rPr>
          <w:rFonts w:ascii="Arial"/>
          <w:w w:val="155"/>
          <w:sz w:val="10"/>
        </w:rPr>
        <w:t> "There</w:t>
      </w:r>
      <w:r>
        <w:rPr>
          <w:rFonts w:ascii="Arial"/>
          <w:w w:val="155"/>
          <w:sz w:val="10"/>
        </w:rPr>
        <w:t> is</w:t>
      </w:r>
      <w:r>
        <w:rPr>
          <w:rFonts w:ascii="Arial"/>
          <w:w w:val="155"/>
          <w:sz w:val="10"/>
        </w:rPr>
        <w:t> nothing sadder</w:t>
      </w:r>
      <w:r>
        <w:rPr>
          <w:rFonts w:ascii="Arial"/>
          <w:spacing w:val="11"/>
          <w:w w:val="155"/>
          <w:sz w:val="10"/>
        </w:rPr>
        <w:t> </w:t>
      </w:r>
      <w:r>
        <w:rPr>
          <w:rFonts w:ascii="Arial"/>
          <w:w w:val="155"/>
          <w:sz w:val="10"/>
        </w:rPr>
        <w:t>than</w:t>
      </w:r>
      <w:r>
        <w:rPr>
          <w:rFonts w:ascii="Arial"/>
          <w:spacing w:val="17"/>
          <w:w w:val="155"/>
          <w:sz w:val="10"/>
        </w:rPr>
        <w:t> </w:t>
      </w:r>
      <w:r>
        <w:rPr>
          <w:rFonts w:ascii="Arial"/>
          <w:w w:val="155"/>
          <w:sz w:val="10"/>
        </w:rPr>
        <w:t>an</w:t>
      </w:r>
      <w:r>
        <w:rPr>
          <w:rFonts w:ascii="Arial"/>
          <w:spacing w:val="7"/>
          <w:w w:val="155"/>
          <w:sz w:val="10"/>
        </w:rPr>
        <w:t> </w:t>
      </w:r>
      <w:r>
        <w:rPr>
          <w:rFonts w:ascii="Arial"/>
          <w:w w:val="155"/>
          <w:sz w:val="10"/>
        </w:rPr>
        <w:t>intclligcnt</w:t>
      </w:r>
      <w:r>
        <w:rPr>
          <w:rFonts w:ascii="Arial"/>
          <w:spacing w:val="22"/>
          <w:w w:val="155"/>
          <w:sz w:val="10"/>
        </w:rPr>
        <w:t> </w:t>
      </w:r>
      <w:r>
        <w:rPr>
          <w:rFonts w:ascii="Arial"/>
          <w:w w:val="155"/>
          <w:sz w:val="10"/>
        </w:rPr>
        <w:t>graduate</w:t>
      </w:r>
      <w:r>
        <w:rPr>
          <w:rFonts w:ascii="Arial"/>
          <w:spacing w:val="13"/>
          <w:w w:val="155"/>
          <w:sz w:val="10"/>
        </w:rPr>
        <w:t> </w:t>
      </w:r>
      <w:r>
        <w:rPr>
          <w:rFonts w:ascii="Arial"/>
          <w:w w:val="155"/>
          <w:sz w:val="10"/>
        </w:rPr>
        <w:t>who</w:t>
      </w:r>
      <w:r>
        <w:rPr>
          <w:rFonts w:ascii="Arial"/>
          <w:spacing w:val="22"/>
          <w:w w:val="155"/>
          <w:sz w:val="10"/>
        </w:rPr>
        <w:t> </w:t>
      </w:r>
      <w:r>
        <w:rPr>
          <w:rFonts w:ascii="Arial"/>
          <w:spacing w:val="-5"/>
          <w:w w:val="155"/>
          <w:sz w:val="10"/>
        </w:rPr>
        <w:t>has</w:t>
      </w:r>
    </w:p>
    <w:p>
      <w:pPr>
        <w:spacing w:line="292" w:lineRule="auto" w:before="12"/>
        <w:ind w:left="213" w:right="2" w:firstLine="3"/>
        <w:jc w:val="both"/>
        <w:rPr>
          <w:rFonts w:ascii="Arial"/>
          <w:sz w:val="10"/>
        </w:rPr>
      </w:pPr>
      <w:r>
        <w:rPr>
          <w:rFonts w:ascii="Arial"/>
          <w:w w:val="155"/>
          <w:sz w:val="10"/>
        </w:rPr>
        <w:t>becn</w:t>
      </w:r>
      <w:r>
        <w:rPr>
          <w:rFonts w:ascii="Arial"/>
          <w:w w:val="155"/>
          <w:sz w:val="10"/>
        </w:rPr>
        <w:t> so</w:t>
      </w:r>
      <w:r>
        <w:rPr>
          <w:rFonts w:ascii="Arial"/>
          <w:w w:val="155"/>
          <w:sz w:val="10"/>
        </w:rPr>
        <w:t> trained</w:t>
      </w:r>
      <w:r>
        <w:rPr>
          <w:rFonts w:ascii="Arial"/>
          <w:w w:val="155"/>
          <w:sz w:val="10"/>
        </w:rPr>
        <w:t> that</w:t>
      </w:r>
      <w:r>
        <w:rPr>
          <w:rFonts w:ascii="Arial"/>
          <w:w w:val="155"/>
          <w:sz w:val="10"/>
        </w:rPr>
        <w:t> </w:t>
      </w:r>
      <w:r>
        <w:rPr>
          <w:w w:val="125"/>
          <w:sz w:val="10"/>
        </w:rPr>
        <w:t>he</w:t>
      </w:r>
      <w:r>
        <w:rPr>
          <w:w w:val="125"/>
          <w:sz w:val="10"/>
        </w:rPr>
        <w:t> </w:t>
      </w:r>
      <w:r>
        <w:rPr>
          <w:rFonts w:ascii="Arial"/>
          <w:w w:val="155"/>
          <w:sz w:val="10"/>
        </w:rPr>
        <w:t>is</w:t>
      </w:r>
      <w:r>
        <w:rPr>
          <w:rFonts w:ascii="Arial"/>
          <w:w w:val="155"/>
          <w:sz w:val="10"/>
        </w:rPr>
        <w:t> unablc</w:t>
      </w:r>
      <w:r>
        <w:rPr>
          <w:rFonts w:ascii="Arial"/>
          <w:w w:val="155"/>
          <w:sz w:val="10"/>
        </w:rPr>
        <w:t> to</w:t>
      </w:r>
      <w:r>
        <w:rPr>
          <w:rFonts w:ascii="Arial"/>
          <w:w w:val="155"/>
          <w:sz w:val="10"/>
        </w:rPr>
        <w:t> function without</w:t>
      </w:r>
      <w:r>
        <w:rPr>
          <w:rFonts w:ascii="Arial"/>
          <w:w w:val="155"/>
          <w:sz w:val="10"/>
        </w:rPr>
        <w:t> </w:t>
      </w:r>
      <w:r>
        <w:rPr>
          <w:w w:val="125"/>
          <w:sz w:val="13"/>
        </w:rPr>
        <w:t>a</w:t>
      </w:r>
      <w:r>
        <w:rPr>
          <w:w w:val="125"/>
          <w:sz w:val="13"/>
        </w:rPr>
        <w:t> </w:t>
      </w:r>
      <w:r>
        <w:rPr>
          <w:w w:val="125"/>
          <w:sz w:val="10"/>
        </w:rPr>
        <w:t>live-foot</w:t>
      </w:r>
      <w:r>
        <w:rPr>
          <w:w w:val="125"/>
          <w:sz w:val="10"/>
        </w:rPr>
        <w:t> </w:t>
      </w:r>
      <w:r>
        <w:rPr>
          <w:rFonts w:ascii="Arial"/>
          <w:w w:val="155"/>
          <w:sz w:val="10"/>
        </w:rPr>
        <w:t>shelf</w:t>
      </w:r>
      <w:r>
        <w:rPr>
          <w:rFonts w:ascii="Arial"/>
          <w:w w:val="155"/>
          <w:sz w:val="10"/>
        </w:rPr>
        <w:t> </w:t>
      </w:r>
      <w:r>
        <w:rPr>
          <w:w w:val="155"/>
          <w:sz w:val="10"/>
        </w:rPr>
        <w:t>of</w:t>
      </w:r>
      <w:r>
        <w:rPr>
          <w:w w:val="155"/>
          <w:sz w:val="10"/>
        </w:rPr>
        <w:t> </w:t>
      </w:r>
      <w:r>
        <w:rPr>
          <w:rFonts w:ascii="Arial"/>
          <w:w w:val="155"/>
          <w:sz w:val="10"/>
        </w:rPr>
        <w:t>rcfcrcnce</w:t>
      </w:r>
      <w:r>
        <w:rPr>
          <w:rFonts w:ascii="Arial"/>
          <w:w w:val="155"/>
          <w:sz w:val="10"/>
        </w:rPr>
        <w:t> books and</w:t>
      </w:r>
      <w:r>
        <w:rPr>
          <w:rFonts w:ascii="Arial"/>
          <w:spacing w:val="55"/>
          <w:w w:val="155"/>
          <w:sz w:val="10"/>
        </w:rPr>
        <w:t> </w:t>
      </w:r>
      <w:r>
        <w:rPr>
          <w:rFonts w:ascii="Arial"/>
          <w:w w:val="125"/>
          <w:sz w:val="10"/>
        </w:rPr>
        <w:t>a</w:t>
      </w:r>
      <w:r>
        <w:rPr>
          <w:rFonts w:ascii="Arial"/>
          <w:spacing w:val="69"/>
          <w:w w:val="125"/>
          <w:sz w:val="10"/>
        </w:rPr>
        <w:t> </w:t>
      </w:r>
      <w:r>
        <w:rPr>
          <w:w w:val="125"/>
          <w:sz w:val="10"/>
        </w:rPr>
        <w:t>computer</w:t>
      </w:r>
      <w:r>
        <w:rPr>
          <w:spacing w:val="52"/>
          <w:w w:val="155"/>
          <w:sz w:val="10"/>
        </w:rPr>
        <w:t> </w:t>
      </w:r>
      <w:r>
        <w:rPr>
          <w:rFonts w:ascii="Arial"/>
          <w:w w:val="155"/>
          <w:sz w:val="10"/>
        </w:rPr>
        <w:t>terminal;</w:t>
      </w:r>
      <w:r>
        <w:rPr>
          <w:rFonts w:ascii="Arial"/>
          <w:spacing w:val="70"/>
          <w:w w:val="155"/>
          <w:sz w:val="10"/>
        </w:rPr>
        <w:t> </w:t>
      </w:r>
      <w:r>
        <w:rPr>
          <w:rFonts w:ascii="Arial"/>
          <w:w w:val="155"/>
          <w:sz w:val="10"/>
        </w:rPr>
        <w:t>and</w:t>
      </w:r>
      <w:r>
        <w:rPr>
          <w:rFonts w:ascii="Arial"/>
          <w:spacing w:val="64"/>
          <w:w w:val="155"/>
          <w:sz w:val="10"/>
        </w:rPr>
        <w:t> </w:t>
      </w:r>
      <w:r>
        <w:rPr>
          <w:rFonts w:ascii="Arial"/>
          <w:w w:val="155"/>
          <w:sz w:val="10"/>
        </w:rPr>
        <w:t>who,</w:t>
      </w:r>
      <w:r>
        <w:rPr>
          <w:rFonts w:ascii="Arial"/>
          <w:spacing w:val="79"/>
          <w:w w:val="155"/>
          <w:sz w:val="10"/>
        </w:rPr>
        <w:t> </w:t>
      </w:r>
      <w:r>
        <w:rPr>
          <w:rFonts w:ascii="Arial"/>
          <w:spacing w:val="-4"/>
          <w:w w:val="155"/>
          <w:sz w:val="10"/>
        </w:rPr>
        <w:t>with</w:t>
      </w:r>
    </w:p>
    <w:p>
      <w:pPr>
        <w:spacing w:line="295" w:lineRule="auto" w:before="37"/>
        <w:ind w:left="209" w:right="5" w:hanging="7"/>
        <w:jc w:val="both"/>
        <w:rPr>
          <w:rFonts w:ascii="Arial"/>
          <w:sz w:val="10"/>
        </w:rPr>
      </w:pPr>
      <w:r>
        <w:rPr>
          <w:rFonts w:ascii="Arial"/>
          <w:spacing w:val="1"/>
          <w:w w:val="140"/>
          <w:sz w:val="10"/>
        </w:rPr>
        <w:t>thes</w:t>
      </w:r>
      <w:r>
        <w:rPr>
          <w:rFonts w:ascii="Arial"/>
          <w:spacing w:val="-1"/>
          <w:w w:val="61"/>
          <w:sz w:val="10"/>
        </w:rPr>
        <w:t>e:.</w:t>
      </w:r>
      <w:r>
        <w:rPr>
          <w:rFonts w:ascii="Arial"/>
          <w:spacing w:val="-2"/>
          <w:w w:val="214"/>
          <w:sz w:val="10"/>
        </w:rPr>
        <w:t>.</w:t>
      </w:r>
      <w:r>
        <w:rPr>
          <w:rFonts w:ascii="Arial"/>
          <w:spacing w:val="-1"/>
          <w:w w:val="119"/>
          <w:sz w:val="10"/>
        </w:rPr>
        <w:t> </w:t>
      </w:r>
      <w:r>
        <w:rPr>
          <w:rFonts w:ascii="Arial"/>
          <w:w w:val="155"/>
          <w:sz w:val="10"/>
        </w:rPr>
        <w:t>works</w:t>
      </w:r>
      <w:r>
        <w:rPr>
          <w:rFonts w:ascii="Arial"/>
          <w:w w:val="155"/>
          <w:sz w:val="10"/>
        </w:rPr>
        <w:t> long and</w:t>
      </w:r>
      <w:r>
        <w:rPr>
          <w:rFonts w:ascii="Arial"/>
          <w:w w:val="155"/>
          <w:sz w:val="10"/>
        </w:rPr>
        <w:t> hard</w:t>
      </w:r>
      <w:r>
        <w:rPr>
          <w:rFonts w:ascii="Arial"/>
          <w:w w:val="155"/>
          <w:sz w:val="10"/>
        </w:rPr>
        <w:t> to</w:t>
      </w:r>
      <w:r>
        <w:rPr>
          <w:rFonts w:ascii="Arial"/>
          <w:w w:val="155"/>
          <w:sz w:val="10"/>
        </w:rPr>
        <w:t> 'invent'</w:t>
      </w:r>
      <w:r>
        <w:rPr>
          <w:rFonts w:ascii="Arial"/>
          <w:w w:val="155"/>
          <w:sz w:val="10"/>
        </w:rPr>
        <w:t> many things</w:t>
      </w:r>
      <w:r>
        <w:rPr>
          <w:rFonts w:ascii="Arial"/>
          <w:spacing w:val="-11"/>
          <w:w w:val="155"/>
          <w:sz w:val="10"/>
        </w:rPr>
        <w:t> </w:t>
      </w:r>
      <w:r>
        <w:rPr>
          <w:rFonts w:ascii="Arial"/>
          <w:w w:val="155"/>
          <w:sz w:val="10"/>
        </w:rPr>
        <w:t>that</w:t>
      </w:r>
      <w:r>
        <w:rPr>
          <w:rFonts w:ascii="Arial"/>
          <w:spacing w:val="-11"/>
          <w:w w:val="155"/>
          <w:sz w:val="10"/>
        </w:rPr>
        <w:t> </w:t>
      </w:r>
      <w:r>
        <w:rPr>
          <w:w w:val="120"/>
          <w:sz w:val="13"/>
        </w:rPr>
        <w:t>\Vcrc</w:t>
      </w:r>
      <w:r>
        <w:rPr>
          <w:spacing w:val="-14"/>
          <w:w w:val="120"/>
          <w:sz w:val="13"/>
        </w:rPr>
        <w:t> </w:t>
      </w:r>
      <w:r>
        <w:rPr>
          <w:rFonts w:ascii="Arial"/>
          <w:w w:val="155"/>
          <w:sz w:val="10"/>
        </w:rPr>
        <w:t>Jiscovcrcd</w:t>
      </w:r>
      <w:r>
        <w:rPr>
          <w:rFonts w:ascii="Arial"/>
          <w:spacing w:val="-10"/>
          <w:w w:val="155"/>
          <w:sz w:val="10"/>
        </w:rPr>
        <w:t> </w:t>
      </w:r>
      <w:r>
        <w:rPr>
          <w:rFonts w:ascii="Arial"/>
          <w:w w:val="155"/>
          <w:sz w:val="10"/>
        </w:rPr>
        <w:t>gcncralions</w:t>
      </w:r>
      <w:r>
        <w:rPr>
          <w:rFonts w:ascii="Arial"/>
          <w:spacing w:val="-3"/>
          <w:w w:val="155"/>
          <w:sz w:val="10"/>
        </w:rPr>
        <w:t> </w:t>
      </w:r>
      <w:r>
        <w:rPr>
          <w:rFonts w:ascii="Arial"/>
          <w:w w:val="155"/>
          <w:sz w:val="10"/>
        </w:rPr>
        <w:t>ago, </w:t>
      </w:r>
      <w:r>
        <w:rPr>
          <w:rFonts w:ascii="Arial"/>
          <w:w w:val="150"/>
          <w:sz w:val="10"/>
        </w:rPr>
        <w:t>studied,</w:t>
      </w:r>
      <w:r>
        <w:rPr>
          <w:rFonts w:ascii="Arial"/>
          <w:spacing w:val="9"/>
          <w:w w:val="150"/>
          <w:sz w:val="10"/>
        </w:rPr>
        <w:t> </w:t>
      </w:r>
      <w:r>
        <w:rPr>
          <w:rFonts w:ascii="Arial"/>
          <w:w w:val="150"/>
          <w:sz w:val="10"/>
        </w:rPr>
        <w:t>and</w:t>
      </w:r>
      <w:r>
        <w:rPr>
          <w:rFonts w:ascii="Arial"/>
          <w:spacing w:val="1"/>
          <w:w w:val="150"/>
          <w:sz w:val="10"/>
        </w:rPr>
        <w:t> </w:t>
      </w:r>
      <w:r>
        <w:rPr>
          <w:rFonts w:ascii="Arial"/>
          <w:w w:val="150"/>
          <w:sz w:val="10"/>
        </w:rPr>
        <w:t>abandoncd</w:t>
      </w:r>
      <w:r>
        <w:rPr>
          <w:rFonts w:ascii="Arial"/>
          <w:spacing w:val="9"/>
          <w:w w:val="150"/>
          <w:sz w:val="10"/>
        </w:rPr>
        <w:t> </w:t>
      </w:r>
      <w:r>
        <w:rPr>
          <w:w w:val="150"/>
          <w:sz w:val="10"/>
        </w:rPr>
        <w:t>for</w:t>
      </w:r>
      <w:r>
        <w:rPr>
          <w:spacing w:val="-1"/>
          <w:w w:val="150"/>
          <w:sz w:val="10"/>
        </w:rPr>
        <w:t> </w:t>
      </w:r>
      <w:r>
        <w:rPr>
          <w:rFonts w:ascii="Arial"/>
          <w:w w:val="150"/>
          <w:sz w:val="10"/>
        </w:rPr>
        <w:t>sound</w:t>
      </w:r>
      <w:r>
        <w:rPr>
          <w:rFonts w:ascii="Arial"/>
          <w:spacing w:val="13"/>
          <w:w w:val="150"/>
          <w:sz w:val="10"/>
        </w:rPr>
        <w:t> </w:t>
      </w:r>
      <w:r>
        <w:rPr>
          <w:rFonts w:ascii="Arial"/>
          <w:spacing w:val="-2"/>
          <w:w w:val="150"/>
          <w:sz w:val="10"/>
        </w:rPr>
        <w:t>reasons."</w:t>
      </w:r>
    </w:p>
    <w:p>
      <w:pPr>
        <w:spacing w:line="348" w:lineRule="auto" w:before="29"/>
        <w:ind w:left="190" w:right="2" w:firstLine="38"/>
        <w:jc w:val="both"/>
        <w:rPr>
          <w:sz w:val="10"/>
        </w:rPr>
      </w:pPr>
      <w:r>
        <w:rPr>
          <w:rFonts w:ascii="Arial" w:hAnsi="Arial"/>
          <w:w w:val="145"/>
          <w:sz w:val="10"/>
        </w:rPr>
        <w:t>I</w:t>
      </w:r>
      <w:r>
        <w:rPr>
          <w:rFonts w:ascii="Arial" w:hAnsi="Arial"/>
          <w:spacing w:val="12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havc</w:t>
      </w:r>
      <w:r>
        <w:rPr>
          <w:rFonts w:ascii="Arial" w:hAnsi="Arial"/>
          <w:spacing w:val="16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clear</w:t>
      </w:r>
      <w:r>
        <w:rPr>
          <w:rFonts w:ascii="Arial" w:hAnsi="Arial"/>
          <w:spacing w:val="9"/>
          <w:w w:val="150"/>
          <w:sz w:val="10"/>
        </w:rPr>
        <w:t> </w:t>
      </w:r>
      <w:r>
        <w:rPr>
          <w:rFonts w:ascii="Arial" w:hAnsi="Arial"/>
          <w:w w:val="175"/>
          <w:sz w:val="10"/>
        </w:rPr>
        <w:t>mcmori</w:t>
      </w:r>
      <w:r>
        <w:rPr>
          <w:rFonts w:ascii="Arial" w:hAnsi="Arial"/>
          <w:w w:val="82"/>
          <w:sz w:val="10"/>
        </w:rPr>
        <w:t>c.:</w:t>
      </w:r>
      <w:r>
        <w:rPr>
          <w:rFonts w:ascii="Arial" w:hAnsi="Arial"/>
          <w:w w:val="146"/>
          <w:sz w:val="10"/>
        </w:rPr>
        <w:t>s</w:t>
      </w:r>
      <w:r>
        <w:rPr>
          <w:rFonts w:ascii="Arial" w:hAnsi="Arial"/>
          <w:spacing w:val="18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of</w:t>
      </w:r>
      <w:r>
        <w:rPr>
          <w:rFonts w:ascii="Arial" w:hAnsi="Arial"/>
          <w:spacing w:val="12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many</w:t>
      </w:r>
      <w:r>
        <w:rPr>
          <w:rFonts w:ascii="Arial" w:hAnsi="Arial"/>
          <w:spacing w:val="14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such</w:t>
      </w:r>
      <w:r>
        <w:rPr>
          <w:rFonts w:ascii="Arial" w:hAnsi="Arial"/>
          <w:spacing w:val="17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cases.</w:t>
      </w:r>
      <w:r>
        <w:rPr>
          <w:rFonts w:ascii="Arial" w:hAnsi="Arial"/>
          <w:spacing w:val="40"/>
          <w:w w:val="150"/>
          <w:sz w:val="10"/>
        </w:rPr>
        <w:t> </w:t>
      </w:r>
      <w:r>
        <w:rPr>
          <w:rFonts w:ascii="Arial" w:hAnsi="Arial"/>
          <w:w w:val="145"/>
          <w:sz w:val="10"/>
        </w:rPr>
        <w:t>I</w:t>
      </w:r>
      <w:r>
        <w:rPr>
          <w:rFonts w:ascii="Arial" w:hAnsi="Arial"/>
          <w:w w:val="145"/>
          <w:sz w:val="10"/>
        </w:rPr>
        <w:t> </w:t>
      </w:r>
      <w:r>
        <w:rPr>
          <w:rFonts w:ascii="Arial" w:hAnsi="Arial"/>
          <w:w w:val="150"/>
          <w:sz w:val="10"/>
        </w:rPr>
        <w:t>cannot accept</w:t>
      </w:r>
      <w:r>
        <w:rPr>
          <w:rFonts w:ascii="Arial" w:hAnsi="Arial"/>
          <w:w w:val="150"/>
          <w:sz w:val="10"/>
        </w:rPr>
        <w:t> that</w:t>
      </w:r>
      <w:r>
        <w:rPr>
          <w:rFonts w:ascii="Arial" w:hAnsi="Arial"/>
          <w:w w:val="150"/>
          <w:sz w:val="10"/>
        </w:rPr>
        <w:t> the</w:t>
      </w:r>
      <w:r>
        <w:rPr>
          <w:rFonts w:ascii="Arial" w:hAnsi="Arial"/>
          <w:w w:val="150"/>
          <w:sz w:val="10"/>
        </w:rPr>
        <w:t> vast pro!</w:t>
      </w:r>
      <w:r>
        <w:rPr>
          <w:rFonts w:ascii="Arial" w:hAnsi="Arial"/>
          <w:spacing w:val="-11"/>
          <w:w w:val="150"/>
          <w:sz w:val="10"/>
        </w:rPr>
        <w:t> </w:t>
      </w:r>
      <w:r>
        <w:rPr>
          <w:rFonts w:ascii="Arial" w:hAnsi="Arial"/>
          <w:w w:val="155"/>
          <w:sz w:val="10"/>
        </w:rPr>
        <w:t>iferation</w:t>
      </w:r>
      <w:r>
        <w:rPr>
          <w:rFonts w:ascii="Arial" w:hAnsi="Arial"/>
          <w:w w:val="155"/>
          <w:sz w:val="10"/>
        </w:rPr>
        <w:t> </w:t>
      </w:r>
      <w:r>
        <w:rPr>
          <w:rFonts w:ascii="Arial" w:hAnsi="Arial"/>
          <w:w w:val="150"/>
          <w:sz w:val="10"/>
        </w:rPr>
        <w:t>of highly specialized</w:t>
      </w:r>
      <w:r>
        <w:rPr>
          <w:rFonts w:ascii="Arial" w:hAnsi="Arial"/>
          <w:w w:val="150"/>
          <w:sz w:val="10"/>
        </w:rPr>
        <w:t> data</w:t>
      </w:r>
      <w:r>
        <w:rPr>
          <w:rFonts w:ascii="Arial" w:hAnsi="Arial"/>
          <w:w w:val="150"/>
          <w:sz w:val="10"/>
        </w:rPr>
        <w:t> must</w:t>
      </w:r>
      <w:r>
        <w:rPr>
          <w:rFonts w:ascii="Arial" w:hAnsi="Arial"/>
          <w:w w:val="150"/>
          <w:sz w:val="10"/>
        </w:rPr>
        <w:t> </w:t>
      </w:r>
      <w:r>
        <w:rPr>
          <w:w w:val="150"/>
          <w:sz w:val="10"/>
        </w:rPr>
        <w:t>forcc</w:t>
      </w:r>
      <w:r>
        <w:rPr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the</w:t>
      </w:r>
      <w:r>
        <w:rPr>
          <w:rFonts w:ascii="Arial" w:hAnsi="Arial"/>
          <w:w w:val="150"/>
          <w:sz w:val="10"/>
        </w:rPr>
        <w:t> elimi­ nation</w:t>
      </w:r>
      <w:r>
        <w:rPr>
          <w:rFonts w:ascii="Arial" w:hAnsi="Arial"/>
          <w:w w:val="150"/>
          <w:sz w:val="10"/>
        </w:rPr>
        <w:t> </w:t>
      </w:r>
      <w:r>
        <w:rPr>
          <w:w w:val="150"/>
          <w:sz w:val="10"/>
        </w:rPr>
        <w:t>of</w:t>
      </w:r>
      <w:r>
        <w:rPr>
          <w:spacing w:val="-10"/>
          <w:w w:val="150"/>
          <w:sz w:val="10"/>
        </w:rPr>
        <w:t> </w:t>
      </w:r>
      <w:r>
        <w:rPr>
          <w:w w:val="150"/>
          <w:sz w:val="10"/>
        </w:rPr>
        <w:t>cll.:ctivc</w:t>
      </w:r>
      <w:r>
        <w:rPr>
          <w:w w:val="150"/>
          <w:sz w:val="10"/>
        </w:rPr>
        <w:t> teaching</w:t>
      </w:r>
      <w:r>
        <w:rPr>
          <w:spacing w:val="-11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of</w:t>
      </w:r>
      <w:r>
        <w:rPr>
          <w:rFonts w:ascii="Arial" w:hAnsi="Arial"/>
          <w:w w:val="150"/>
          <w:sz w:val="10"/>
        </w:rPr>
        <w:t> primary</w:t>
      </w:r>
      <w:r>
        <w:rPr>
          <w:rFonts w:ascii="Arial" w:hAnsi="Arial"/>
          <w:spacing w:val="15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basic knowledge.</w:t>
      </w:r>
      <w:r>
        <w:rPr>
          <w:rFonts w:ascii="Arial" w:hAnsi="Arial"/>
          <w:w w:val="150"/>
          <w:sz w:val="10"/>
        </w:rPr>
        <w:t> which is</w:t>
      </w:r>
      <w:r>
        <w:rPr>
          <w:rFonts w:ascii="Arial" w:hAnsi="Arial"/>
          <w:w w:val="150"/>
          <w:sz w:val="10"/>
        </w:rPr>
        <w:t> the</w:t>
      </w:r>
      <w:r>
        <w:rPr>
          <w:rFonts w:ascii="Arial" w:hAnsi="Arial"/>
          <w:w w:val="150"/>
          <w:sz w:val="10"/>
        </w:rPr>
        <w:t> unchanging</w:t>
      </w:r>
      <w:r>
        <w:rPr>
          <w:rFonts w:ascii="Arial" w:hAnsi="Arial"/>
          <w:w w:val="150"/>
          <w:sz w:val="10"/>
        </w:rPr>
        <w:t> vital 'foundation</w:t>
      </w:r>
      <w:r>
        <w:rPr>
          <w:rFonts w:ascii="Arial" w:hAnsi="Arial"/>
          <w:w w:val="150"/>
          <w:sz w:val="10"/>
        </w:rPr>
        <w:t> of</w:t>
      </w:r>
      <w:r>
        <w:rPr>
          <w:rFonts w:ascii="Arial" w:hAnsi="Arial"/>
          <w:spacing w:val="40"/>
          <w:w w:val="150"/>
          <w:sz w:val="10"/>
        </w:rPr>
        <w:t> </w:t>
      </w:r>
      <w:r>
        <w:rPr>
          <w:rFonts w:ascii="Arial" w:hAnsi="Arial"/>
          <w:w w:val="150"/>
          <w:sz w:val="10"/>
        </w:rPr>
        <w:t>rhe</w:t>
      </w:r>
      <w:r>
        <w:rPr>
          <w:rFonts w:ascii="Arial" w:hAnsi="Arial"/>
          <w:spacing w:val="33"/>
          <w:w w:val="150"/>
          <w:sz w:val="10"/>
        </w:rPr>
        <w:t> </w:t>
      </w:r>
      <w:r>
        <w:rPr>
          <w:rFonts w:ascii="Arial" w:hAnsi="Arial"/>
          <w:w w:val="174"/>
          <w:sz w:val="10"/>
        </w:rPr>
        <w:t>inventiv</w:t>
      </w:r>
      <w:r>
        <w:rPr>
          <w:rFonts w:ascii="Arial" w:hAnsi="Arial"/>
          <w:w w:val="51"/>
          <w:sz w:val="10"/>
        </w:rPr>
        <w:t>e.</w:t>
      </w:r>
      <w:r>
        <w:rPr>
          <w:rFonts w:ascii="Arial" w:hAnsi="Arial"/>
          <w:w w:val="146"/>
          <w:sz w:val="10"/>
        </w:rPr>
        <w:t>:</w:t>
      </w:r>
      <w:r>
        <w:rPr>
          <w:rFonts w:ascii="Arial" w:hAnsi="Arial"/>
          <w:spacing w:val="32"/>
          <w:w w:val="149"/>
          <w:sz w:val="10"/>
        </w:rPr>
        <w:t> </w:t>
      </w:r>
      <w:r>
        <w:rPr>
          <w:w w:val="145"/>
          <w:sz w:val="10"/>
        </w:rPr>
        <w:t>process.</w:t>
      </w:r>
    </w:p>
    <w:p>
      <w:pPr>
        <w:spacing w:line="295" w:lineRule="auto" w:before="1"/>
        <w:ind w:left="218" w:right="0" w:firstLine="172"/>
        <w:jc w:val="both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w w:val="150"/>
          <w:sz w:val="10"/>
          <w:szCs w:val="10"/>
        </w:rPr>
        <w:t>Whilc</w:t>
      </w:r>
      <w:r>
        <w:rPr>
          <w:rFonts w:ascii="Arial" w:hAnsi="Arial" w:cs="Arial" w:eastAsia="Arial"/>
          <w:w w:val="150"/>
          <w:sz w:val="10"/>
          <w:szCs w:val="10"/>
        </w:rPr>
        <w:t> </w:t>
      </w:r>
      <w:r>
        <w:rPr>
          <w:rFonts w:ascii="Arial" w:hAnsi="Arial" w:cs="Arial" w:eastAsia="Arial"/>
          <w:w w:val="115"/>
          <w:sz w:val="10"/>
          <w:szCs w:val="10"/>
        </w:rPr>
        <w:t>I</w:t>
      </w:r>
      <w:r>
        <w:rPr>
          <w:rFonts w:ascii="Arial" w:hAnsi="Arial" w:cs="Arial" w:eastAsia="Arial"/>
          <w:w w:val="150"/>
          <w:sz w:val="10"/>
          <w:szCs w:val="10"/>
        </w:rPr>
        <w:t> have</w:t>
      </w:r>
      <w:r>
        <w:rPr>
          <w:rFonts w:ascii="Arial" w:hAnsi="Arial" w:cs="Arial" w:eastAsia="Arial"/>
          <w:w w:val="150"/>
          <w:sz w:val="10"/>
          <w:szCs w:val="10"/>
        </w:rPr>
        <w:t> never</w:t>
      </w:r>
      <w:r>
        <w:rPr>
          <w:rFonts w:ascii="Arial" w:hAnsi="Arial" w:cs="Arial" w:eastAsia="Arial"/>
          <w:w w:val="150"/>
          <w:sz w:val="10"/>
          <w:szCs w:val="10"/>
        </w:rPr>
        <w:t> discussed</w:t>
      </w:r>
      <w:r>
        <w:rPr>
          <w:rFonts w:ascii="Arial" w:hAnsi="Arial" w:cs="Arial" w:eastAsia="Arial"/>
          <w:w w:val="150"/>
          <w:sz w:val="10"/>
          <w:szCs w:val="10"/>
        </w:rPr>
        <w:t> this</w:t>
      </w:r>
      <w:r>
        <w:rPr>
          <w:rFonts w:ascii="Arial" w:hAnsi="Arial" w:cs="Arial" w:eastAsia="Arial"/>
          <w:w w:val="150"/>
          <w:sz w:val="10"/>
          <w:szCs w:val="10"/>
        </w:rPr>
        <w:t> matter with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 </w:t>
      </w:r>
      <w:r>
        <w:rPr>
          <w:rFonts w:ascii="Arial" w:hAnsi="Arial" w:cs="Arial" w:eastAsia="Arial"/>
          <w:w w:val="150"/>
          <w:sz w:val="10"/>
          <w:szCs w:val="10"/>
        </w:rPr>
        <w:t>hin1.</w:t>
      </w:r>
      <w:r>
        <w:rPr>
          <w:rFonts w:ascii="Arial" w:hAnsi="Arial" w:cs="Arial" w:eastAsia="Arial"/>
          <w:w w:val="150"/>
          <w:sz w:val="10"/>
          <w:szCs w:val="10"/>
        </w:rPr>
        <w:t> </w:t>
      </w:r>
      <w:r>
        <w:rPr>
          <w:rFonts w:ascii="Arial" w:hAnsi="Arial" w:cs="Arial" w:eastAsia="Arial"/>
          <w:w w:val="115"/>
          <w:sz w:val="10"/>
          <w:szCs w:val="10"/>
        </w:rPr>
        <w:t>I</w:t>
      </w:r>
      <w:r>
        <w:rPr>
          <w:rFonts w:ascii="Arial" w:hAnsi="Arial" w:cs="Arial" w:eastAsia="Arial"/>
          <w:spacing w:val="30"/>
          <w:w w:val="115"/>
          <w:sz w:val="10"/>
          <w:szCs w:val="10"/>
        </w:rPr>
        <w:t> </w:t>
      </w:r>
      <w:r>
        <w:rPr>
          <w:w w:val="85"/>
          <w:sz w:val="10"/>
          <w:szCs w:val="10"/>
        </w:rPr>
        <w:t>�1111 </w:t>
      </w:r>
      <w:r>
        <w:rPr>
          <w:rFonts w:ascii="Arial" w:hAnsi="Arial" w:cs="Arial" w:eastAsia="Arial"/>
          <w:w w:val="150"/>
          <w:sz w:val="10"/>
          <w:szCs w:val="10"/>
        </w:rPr>
        <w:t>inclined</w:t>
      </w:r>
      <w:r>
        <w:rPr>
          <w:rFonts w:ascii="Arial" w:hAnsi="Arial" w:cs="Arial" w:eastAsia="Arial"/>
          <w:w w:val="150"/>
          <w:sz w:val="10"/>
          <w:szCs w:val="10"/>
        </w:rPr>
        <w:t> to</w:t>
      </w:r>
      <w:r>
        <w:rPr>
          <w:rFonts w:ascii="Arial" w:hAnsi="Arial" w:cs="Arial" w:eastAsia="Arial"/>
          <w:w w:val="150"/>
          <w:sz w:val="10"/>
          <w:szCs w:val="10"/>
        </w:rPr>
        <w:t> believe</w:t>
      </w:r>
      <w:r>
        <w:rPr>
          <w:rFonts w:ascii="Arial" w:hAnsi="Arial" w:cs="Arial" w:eastAsia="Arial"/>
          <w:w w:val="150"/>
          <w:sz w:val="10"/>
          <w:szCs w:val="10"/>
        </w:rPr>
        <w:t> </w:t>
      </w:r>
      <w:r>
        <w:rPr>
          <w:w w:val="115"/>
          <w:sz w:val="13"/>
          <w:szCs w:val="13"/>
        </w:rPr>
        <w:t>Ill)' </w:t>
      </w:r>
      <w:r>
        <w:rPr>
          <w:w w:val="115"/>
          <w:sz w:val="10"/>
          <w:szCs w:val="10"/>
        </w:rPr>
        <w:t>fri'-·nd </w:t>
      </w:r>
      <w:r>
        <w:rPr>
          <w:w w:val="150"/>
          <w:sz w:val="10"/>
          <w:szCs w:val="10"/>
        </w:rPr>
        <w:t>Jacob</w:t>
      </w:r>
      <w:r>
        <w:rPr>
          <w:w w:val="150"/>
          <w:sz w:val="10"/>
          <w:szCs w:val="10"/>
        </w:rPr>
        <w:t> </w:t>
      </w:r>
      <w:r>
        <w:rPr>
          <w:rFonts w:ascii="Arial" w:hAnsi="Arial" w:cs="Arial" w:eastAsia="Arial"/>
          <w:w w:val="150"/>
          <w:sz w:val="10"/>
          <w:szCs w:val="10"/>
        </w:rPr>
        <w:t>Rabinow</w:t>
      </w:r>
      <w:r>
        <w:rPr>
          <w:rFonts w:ascii="Arial" w:hAnsi="Arial" w:cs="Arial" w:eastAsia="Arial"/>
          <w:w w:val="150"/>
          <w:sz w:val="10"/>
          <w:szCs w:val="10"/>
        </w:rPr>
        <w:t> might</w:t>
      </w:r>
      <w:r>
        <w:rPr>
          <w:rFonts w:ascii="Arial" w:hAnsi="Arial" w:cs="Arial" w:eastAsia="Arial"/>
          <w:w w:val="150"/>
          <w:sz w:val="10"/>
          <w:szCs w:val="10"/>
        </w:rPr>
        <w:t> concur.</w:t>
      </w:r>
    </w:p>
    <w:p>
      <w:pPr>
        <w:spacing w:line="319" w:lineRule="auto" w:before="0"/>
        <w:ind w:left="2226" w:right="0" w:hanging="230"/>
        <w:jc w:val="right"/>
        <w:rPr>
          <w:rFonts w:ascii="Arial"/>
          <w:i/>
          <w:sz w:val="10"/>
        </w:rPr>
      </w:pPr>
      <w:r>
        <w:rPr>
          <w:rFonts w:ascii="Arial"/>
          <w:i/>
          <w:w w:val="140"/>
          <w:sz w:val="10"/>
        </w:rPr>
        <w:t>George</w:t>
      </w:r>
      <w:r>
        <w:rPr>
          <w:rFonts w:ascii="Arial"/>
          <w:i/>
          <w:spacing w:val="40"/>
          <w:w w:val="140"/>
          <w:sz w:val="10"/>
        </w:rPr>
        <w:t> </w:t>
      </w:r>
      <w:r>
        <w:rPr>
          <w:w w:val="120"/>
          <w:sz w:val="13"/>
        </w:rPr>
        <w:t>V.</w:t>
      </w:r>
      <w:r>
        <w:rPr>
          <w:w w:val="139"/>
          <w:sz w:val="13"/>
        </w:rPr>
        <w:t> </w:t>
      </w:r>
      <w:r>
        <w:rPr>
          <w:rFonts w:ascii="Arial"/>
          <w:i/>
          <w:w w:val="265"/>
          <w:sz w:val="10"/>
        </w:rPr>
        <w:t>f</w:t>
      </w:r>
      <w:r>
        <w:rPr>
          <w:rFonts w:ascii="Arial"/>
          <w:i/>
          <w:w w:val="41"/>
          <w:sz w:val="10"/>
        </w:rPr>
        <w:t>od</w:t>
      </w:r>
      <w:r>
        <w:rPr>
          <w:rFonts w:ascii="Arial"/>
          <w:i/>
          <w:w w:val="154"/>
          <w:sz w:val="10"/>
        </w:rPr>
        <w:t>orris</w:t>
      </w:r>
      <w:r>
        <w:rPr>
          <w:rFonts w:ascii="Arial"/>
          <w:i/>
          <w:spacing w:val="40"/>
          <w:w w:val="139"/>
          <w:sz w:val="10"/>
        </w:rPr>
        <w:t> </w:t>
      </w:r>
      <w:r>
        <w:rPr>
          <w:rFonts w:ascii="Arial"/>
          <w:i/>
          <w:w w:val="115"/>
          <w:sz w:val="10"/>
        </w:rPr>
        <w:t>Se411i111,</w:t>
      </w:r>
      <w:r>
        <w:rPr>
          <w:rFonts w:ascii="Arial"/>
          <w:i/>
          <w:spacing w:val="30"/>
          <w:w w:val="140"/>
          <w:sz w:val="10"/>
        </w:rPr>
        <w:t> </w:t>
      </w:r>
      <w:r>
        <w:rPr>
          <w:rFonts w:ascii="Arial"/>
          <w:i/>
          <w:spacing w:val="-2"/>
          <w:w w:val="140"/>
          <w:sz w:val="10"/>
        </w:rPr>
        <w:t>Waslr.</w:t>
      </w:r>
    </w:p>
    <w:p>
      <w:pPr>
        <w:spacing w:line="345" w:lineRule="auto" w:before="17"/>
        <w:ind w:left="143" w:right="1171" w:firstLine="2"/>
        <w:jc w:val="both"/>
        <w:rPr>
          <w:rFonts w:ascii="Arial"/>
          <w:sz w:val="10"/>
        </w:rPr>
      </w:pPr>
      <w:r>
        <w:rPr/>
        <w:br w:type="column"/>
      </w:r>
      <w:r>
        <w:rPr>
          <w:rFonts w:ascii="Arial"/>
          <w:w w:val="155"/>
          <w:sz w:val="10"/>
        </w:rPr>
        <w:t>inventions</w:t>
      </w:r>
      <w:r>
        <w:rPr>
          <w:rFonts w:ascii="Arial"/>
          <w:w w:val="155"/>
          <w:sz w:val="10"/>
        </w:rPr>
        <w:t> or</w:t>
      </w:r>
      <w:r>
        <w:rPr>
          <w:rFonts w:ascii="Arial"/>
          <w:w w:val="155"/>
          <w:sz w:val="10"/>
        </w:rPr>
        <w:t> original</w:t>
      </w:r>
      <w:r>
        <w:rPr>
          <w:rFonts w:ascii="Arial"/>
          <w:w w:val="155"/>
          <w:sz w:val="10"/>
        </w:rPr>
        <w:t> thoughts</w:t>
      </w:r>
      <w:r>
        <w:rPr>
          <w:rFonts w:ascii="Arial"/>
          <w:w w:val="155"/>
          <w:sz w:val="10"/>
        </w:rPr>
        <w:t> once</w:t>
      </w:r>
      <w:r>
        <w:rPr>
          <w:rFonts w:ascii="Arial"/>
          <w:w w:val="155"/>
          <w:sz w:val="10"/>
        </w:rPr>
        <w:t> in</w:t>
      </w:r>
      <w:r>
        <w:rPr>
          <w:rFonts w:ascii="Arial"/>
          <w:w w:val="155"/>
          <w:sz w:val="10"/>
        </w:rPr>
        <w:t> a</w:t>
      </w:r>
      <w:r>
        <w:rPr>
          <w:rFonts w:ascii="Arial"/>
          <w:spacing w:val="40"/>
          <w:w w:val="155"/>
          <w:sz w:val="10"/>
        </w:rPr>
        <w:t> </w:t>
      </w:r>
      <w:r>
        <w:rPr>
          <w:rFonts w:ascii="Arial"/>
          <w:w w:val="155"/>
          <w:sz w:val="10"/>
        </w:rPr>
        <w:t>while</w:t>
      </w:r>
      <w:r>
        <w:rPr>
          <w:rFonts w:ascii="Arial"/>
          <w:w w:val="155"/>
          <w:sz w:val="10"/>
        </w:rPr>
        <w:t> in</w:t>
      </w:r>
      <w:r>
        <w:rPr>
          <w:rFonts w:ascii="Arial"/>
          <w:w w:val="155"/>
          <w:sz w:val="10"/>
        </w:rPr>
        <w:t> our</w:t>
      </w:r>
      <w:r>
        <w:rPr>
          <w:rFonts w:ascii="Arial"/>
          <w:w w:val="155"/>
          <w:sz w:val="10"/>
        </w:rPr>
        <w:t> magazine.</w:t>
      </w:r>
      <w:r>
        <w:rPr>
          <w:rFonts w:ascii="Arial"/>
          <w:spacing w:val="40"/>
          <w:w w:val="155"/>
          <w:sz w:val="10"/>
        </w:rPr>
        <w:t> </w:t>
      </w:r>
      <w:r>
        <w:rPr>
          <w:rFonts w:ascii="Arial"/>
          <w:w w:val="150"/>
          <w:sz w:val="10"/>
        </w:rPr>
        <w:t>I</w:t>
      </w:r>
      <w:r>
        <w:rPr>
          <w:rFonts w:ascii="Arial"/>
          <w:w w:val="150"/>
          <w:sz w:val="10"/>
        </w:rPr>
        <w:t> </w:t>
      </w:r>
      <w:r>
        <w:rPr>
          <w:rFonts w:ascii="Arial"/>
          <w:w w:val="155"/>
          <w:sz w:val="10"/>
        </w:rPr>
        <w:t>dcm</w:t>
      </w:r>
      <w:r>
        <w:rPr>
          <w:rFonts w:ascii="Arial"/>
          <w:w w:val="155"/>
          <w:position w:val="1"/>
          <w:sz w:val="10"/>
        </w:rPr>
        <w:t>'</w:t>
      </w:r>
      <w:r>
        <w:rPr>
          <w:rFonts w:ascii="Arial"/>
          <w:w w:val="155"/>
          <w:sz w:val="10"/>
        </w:rPr>
        <w:t>t</w:t>
      </w:r>
      <w:r>
        <w:rPr>
          <w:rFonts w:ascii="Arial"/>
          <w:w w:val="155"/>
          <w:sz w:val="10"/>
        </w:rPr>
        <w:t> </w:t>
      </w:r>
      <w:r>
        <w:rPr>
          <w:rFonts w:ascii="Arial"/>
          <w:w w:val="183"/>
          <w:sz w:val="10"/>
        </w:rPr>
        <w:t>bcli</w:t>
      </w:r>
      <w:r>
        <w:rPr>
          <w:rFonts w:ascii="Arial"/>
          <w:w w:val="77"/>
          <w:sz w:val="10"/>
        </w:rPr>
        <w:t>..</w:t>
      </w:r>
      <w:r>
        <w:rPr>
          <w:rFonts w:ascii="Arial"/>
          <w:w w:val="169"/>
          <w:sz w:val="10"/>
        </w:rPr>
        <w:t>:vc</w:t>
      </w:r>
      <w:r>
        <w:rPr>
          <w:rFonts w:ascii="Arial"/>
          <w:w w:val="154"/>
          <w:sz w:val="10"/>
        </w:rPr>
        <w:t> </w:t>
      </w:r>
      <w:r>
        <w:rPr>
          <w:rFonts w:ascii="Arial"/>
          <w:w w:val="155"/>
          <w:sz w:val="10"/>
        </w:rPr>
        <w:t>that this</w:t>
      </w:r>
      <w:r>
        <w:rPr>
          <w:rFonts w:ascii="Arial"/>
          <w:spacing w:val="40"/>
          <w:w w:val="155"/>
          <w:sz w:val="10"/>
        </w:rPr>
        <w:t> </w:t>
      </w:r>
      <w:r>
        <w:rPr>
          <w:w w:val="155"/>
          <w:sz w:val="10"/>
        </w:rPr>
        <w:t>is</w:t>
      </w:r>
      <w:r>
        <w:rPr>
          <w:w w:val="155"/>
          <w:sz w:val="10"/>
        </w:rPr>
        <w:t> </w:t>
      </w:r>
      <w:r>
        <w:rPr>
          <w:rFonts w:ascii="Arial"/>
          <w:w w:val="155"/>
          <w:sz w:val="10"/>
        </w:rPr>
        <w:t>asking</w:t>
      </w:r>
      <w:r>
        <w:rPr>
          <w:rFonts w:ascii="Arial"/>
          <w:spacing w:val="40"/>
          <w:w w:val="155"/>
          <w:sz w:val="10"/>
        </w:rPr>
        <w:t> </w:t>
      </w:r>
      <w:r>
        <w:rPr>
          <w:rFonts w:ascii="Arial"/>
          <w:w w:val="155"/>
          <w:sz w:val="10"/>
        </w:rPr>
        <w:t>too</w:t>
      </w:r>
      <w:r>
        <w:rPr>
          <w:rFonts w:ascii="Arial"/>
          <w:spacing w:val="40"/>
          <w:w w:val="155"/>
          <w:sz w:val="10"/>
        </w:rPr>
        <w:t> </w:t>
      </w:r>
      <w:r>
        <w:rPr>
          <w:rFonts w:ascii="Arial"/>
          <w:w w:val="155"/>
          <w:sz w:val="10"/>
        </w:rPr>
        <w:t>much.</w:t>
      </w:r>
    </w:p>
    <w:p>
      <w:pPr>
        <w:spacing w:line="357" w:lineRule="auto" w:before="2"/>
        <w:ind w:left="1542" w:right="500" w:firstLine="274"/>
        <w:jc w:val="left"/>
        <w:rPr>
          <w:rFonts w:ascii="Arial"/>
          <w:i/>
          <w:sz w:val="10"/>
        </w:rPr>
      </w:pPr>
      <w:r>
        <w:rPr>
          <w:rFonts w:ascii="Arial"/>
          <w:i/>
          <w:w w:val="155"/>
          <w:sz w:val="10"/>
        </w:rPr>
        <w:t>Hatlllllr</w:t>
      </w:r>
      <w:r>
        <w:rPr>
          <w:rFonts w:ascii="Arial"/>
          <w:i/>
          <w:spacing w:val="40"/>
          <w:w w:val="155"/>
          <w:sz w:val="10"/>
        </w:rPr>
        <w:t> </w:t>
      </w:r>
      <w:r>
        <w:rPr>
          <w:rFonts w:ascii="Arial"/>
          <w:w w:val="155"/>
          <w:sz w:val="9"/>
        </w:rPr>
        <w:t>IV.</w:t>
      </w:r>
      <w:r>
        <w:rPr>
          <w:rFonts w:ascii="Arial"/>
          <w:spacing w:val="40"/>
          <w:w w:val="155"/>
          <w:sz w:val="9"/>
        </w:rPr>
        <w:t> </w:t>
      </w:r>
      <w:r>
        <w:rPr>
          <w:rFonts w:ascii="Arial"/>
          <w:i/>
          <w:w w:val="155"/>
          <w:sz w:val="10"/>
        </w:rPr>
        <w:t>Doug/us</w:t>
      </w:r>
      <w:r>
        <w:rPr>
          <w:rFonts w:ascii="Arial"/>
          <w:i/>
          <w:w w:val="155"/>
          <w:sz w:val="10"/>
        </w:rPr>
        <w:t> Clearwater</w:t>
      </w:r>
      <w:r>
        <w:rPr>
          <w:rFonts w:ascii="Arial"/>
          <w:i/>
          <w:spacing w:val="38"/>
          <w:w w:val="155"/>
          <w:sz w:val="10"/>
        </w:rPr>
        <w:t> </w:t>
      </w:r>
      <w:r>
        <w:rPr>
          <w:rFonts w:ascii="Arial"/>
          <w:i/>
          <w:w w:val="155"/>
          <w:sz w:val="10"/>
        </w:rPr>
        <w:t>Beaclr,</w:t>
      </w:r>
      <w:r>
        <w:rPr>
          <w:rFonts w:ascii="Arial"/>
          <w:i/>
          <w:spacing w:val="57"/>
          <w:w w:val="155"/>
          <w:sz w:val="10"/>
        </w:rPr>
        <w:t> </w:t>
      </w:r>
      <w:r>
        <w:rPr>
          <w:rFonts w:ascii="Arial"/>
          <w:i/>
          <w:spacing w:val="-4"/>
          <w:w w:val="155"/>
          <w:sz w:val="10"/>
        </w:rPr>
        <w:t>Fla.</w:t>
      </w:r>
    </w:p>
    <w:p>
      <w:pPr>
        <w:pStyle w:val="BodyText"/>
        <w:spacing w:before="3"/>
        <w:rPr>
          <w:i/>
          <w:sz w:val="24"/>
        </w:rPr>
      </w:pPr>
    </w:p>
    <w:p>
      <w:pPr>
        <w:spacing w:before="0"/>
        <w:ind w:left="143" w:right="0" w:firstLine="0"/>
        <w:jc w:val="both"/>
        <w:rPr>
          <w:sz w:val="13"/>
        </w:rPr>
      </w:pPr>
      <w:r>
        <w:rPr>
          <w:w w:val="130"/>
          <w:sz w:val="13"/>
        </w:rPr>
        <w:t>Which</w:t>
      </w:r>
      <w:r>
        <w:rPr>
          <w:spacing w:val="36"/>
          <w:w w:val="130"/>
          <w:sz w:val="13"/>
        </w:rPr>
        <w:t> </w:t>
      </w:r>
      <w:r>
        <w:rPr>
          <w:w w:val="130"/>
          <w:sz w:val="13"/>
        </w:rPr>
        <w:t>is</w:t>
      </w:r>
      <w:r>
        <w:rPr>
          <w:spacing w:val="54"/>
          <w:w w:val="130"/>
          <w:sz w:val="13"/>
        </w:rPr>
        <w:t> </w:t>
      </w:r>
      <w:r>
        <w:rPr>
          <w:spacing w:val="-2"/>
          <w:w w:val="130"/>
          <w:sz w:val="13"/>
        </w:rPr>
        <w:t>right'?</w:t>
      </w:r>
    </w:p>
    <w:p>
      <w:pPr>
        <w:spacing w:line="261" w:lineRule="auto" w:before="36"/>
        <w:ind w:left="145" w:right="1172" w:firstLine="174"/>
        <w:jc w:val="both"/>
        <w:rPr>
          <w:sz w:val="13"/>
        </w:rPr>
      </w:pPr>
      <w:r>
        <w:rPr>
          <w:w w:val="150"/>
          <w:sz w:val="13"/>
        </w:rPr>
        <w:t>A </w:t>
      </w:r>
      <w:r>
        <w:rPr>
          <w:rFonts w:ascii="Arial"/>
          <w:w w:val="150"/>
          <w:sz w:val="10"/>
        </w:rPr>
        <w:t>4uestion:</w:t>
      </w:r>
      <w:r>
        <w:rPr>
          <w:rFonts w:ascii="Arial"/>
          <w:spacing w:val="40"/>
          <w:w w:val="150"/>
          <w:sz w:val="10"/>
        </w:rPr>
        <w:t> </w:t>
      </w:r>
      <w:r>
        <w:rPr>
          <w:rFonts w:ascii="Arial"/>
          <w:w w:val="150"/>
          <w:sz w:val="10"/>
        </w:rPr>
        <w:t>Which is</w:t>
      </w:r>
      <w:r>
        <w:rPr>
          <w:rFonts w:ascii="Arial"/>
          <w:w w:val="150"/>
          <w:sz w:val="10"/>
        </w:rPr>
        <w:t> closest to</w:t>
      </w:r>
      <w:r>
        <w:rPr>
          <w:rFonts w:ascii="Arial"/>
          <w:w w:val="150"/>
          <w:sz w:val="10"/>
        </w:rPr>
        <w:t> the</w:t>
      </w:r>
      <w:r>
        <w:rPr>
          <w:rFonts w:ascii="Arial"/>
          <w:w w:val="150"/>
          <w:sz w:val="10"/>
        </w:rPr>
        <w:t> </w:t>
      </w:r>
      <w:r>
        <w:rPr>
          <w:rFonts w:ascii="Arial"/>
          <w:w w:val="155"/>
          <w:sz w:val="10"/>
        </w:rPr>
        <w:t>Milky Way.</w:t>
      </w:r>
      <w:r>
        <w:rPr>
          <w:rFonts w:ascii="Arial"/>
          <w:spacing w:val="-11"/>
          <w:w w:val="155"/>
          <w:sz w:val="10"/>
        </w:rPr>
        <w:t> </w:t>
      </w:r>
      <w:r>
        <w:rPr>
          <w:w w:val="150"/>
          <w:sz w:val="10"/>
        </w:rPr>
        <w:t>"Snickers"</w:t>
      </w:r>
      <w:r>
        <w:rPr>
          <w:spacing w:val="-13"/>
          <w:w w:val="150"/>
          <w:sz w:val="10"/>
        </w:rPr>
        <w:t> </w:t>
      </w:r>
      <w:r>
        <w:rPr>
          <w:rFonts w:ascii="Arial"/>
          <w:w w:val="150"/>
          <w:sz w:val="10"/>
        </w:rPr>
        <w:t>Galaxy</w:t>
      </w:r>
      <w:r>
        <w:rPr>
          <w:rFonts w:ascii="Arial"/>
          <w:spacing w:val="-8"/>
          <w:w w:val="150"/>
          <w:sz w:val="10"/>
        </w:rPr>
        <w:t> </w:t>
      </w:r>
      <w:r>
        <w:rPr>
          <w:w w:val="150"/>
          <w:sz w:val="10"/>
        </w:rPr>
        <w:t>(SN:</w:t>
      </w:r>
      <w:r>
        <w:rPr>
          <w:spacing w:val="12"/>
          <w:w w:val="150"/>
          <w:sz w:val="10"/>
        </w:rPr>
        <w:t> </w:t>
      </w:r>
      <w:r>
        <w:rPr>
          <w:w w:val="115"/>
          <w:sz w:val="13"/>
        </w:rPr>
        <w:t>11/15/75.</w:t>
      </w:r>
      <w:r>
        <w:rPr>
          <w:spacing w:val="-14"/>
          <w:w w:val="115"/>
          <w:sz w:val="13"/>
        </w:rPr>
        <w:t> </w:t>
      </w:r>
      <w:r>
        <w:rPr>
          <w:w w:val="115"/>
          <w:sz w:val="13"/>
        </w:rPr>
        <w:t>p. 309)</w:t>
      </w:r>
      <w:r>
        <w:rPr>
          <w:spacing w:val="-14"/>
          <w:w w:val="115"/>
          <w:sz w:val="13"/>
        </w:rPr>
        <w:t> </w:t>
      </w:r>
      <w:r>
        <w:rPr>
          <w:rFonts w:ascii="Arial"/>
          <w:w w:val="150"/>
          <w:sz w:val="10"/>
        </w:rPr>
        <w:t>or</w:t>
      </w:r>
      <w:r>
        <w:rPr>
          <w:rFonts w:ascii="Arial"/>
          <w:spacing w:val="-8"/>
          <w:w w:val="150"/>
          <w:sz w:val="10"/>
        </w:rPr>
        <w:t> </w:t>
      </w:r>
      <w:r>
        <w:rPr>
          <w:rFonts w:ascii="Arial"/>
          <w:w w:val="150"/>
          <w:sz w:val="10"/>
        </w:rPr>
        <w:t>Magellanic</w:t>
      </w:r>
      <w:r>
        <w:rPr>
          <w:rFonts w:ascii="Arial"/>
          <w:spacing w:val="-10"/>
          <w:w w:val="150"/>
          <w:sz w:val="10"/>
        </w:rPr>
        <w:t> </w:t>
      </w:r>
      <w:r>
        <w:rPr>
          <w:rFonts w:ascii="Arial"/>
          <w:w w:val="150"/>
          <w:sz w:val="10"/>
        </w:rPr>
        <w:t>Clouds</w:t>
      </w:r>
      <w:r>
        <w:rPr>
          <w:rFonts w:ascii="Arial"/>
          <w:spacing w:val="-5"/>
          <w:w w:val="150"/>
          <w:sz w:val="10"/>
        </w:rPr>
        <w:t> </w:t>
      </w:r>
      <w:r>
        <w:rPr>
          <w:w w:val="150"/>
          <w:sz w:val="10"/>
        </w:rPr>
        <w:t>(SN:</w:t>
      </w:r>
      <w:r>
        <w:rPr>
          <w:spacing w:val="-10"/>
          <w:w w:val="150"/>
          <w:sz w:val="10"/>
        </w:rPr>
        <w:t> </w:t>
      </w:r>
      <w:r>
        <w:rPr>
          <w:w w:val="115"/>
          <w:sz w:val="13"/>
        </w:rPr>
        <w:t>2/21/76,</w:t>
      </w:r>
      <w:r>
        <w:rPr>
          <w:spacing w:val="-9"/>
          <w:w w:val="115"/>
          <w:sz w:val="13"/>
        </w:rPr>
        <w:t> </w:t>
      </w:r>
      <w:r>
        <w:rPr>
          <w:w w:val="115"/>
          <w:sz w:val="13"/>
        </w:rPr>
        <w:t>p. </w:t>
      </w:r>
      <w:r>
        <w:rPr>
          <w:spacing w:val="-2"/>
          <w:w w:val="115"/>
          <w:sz w:val="13"/>
        </w:rPr>
        <w:t>116)'?</w:t>
      </w:r>
    </w:p>
    <w:p>
      <w:pPr>
        <w:spacing w:line="362" w:lineRule="auto" w:before="37"/>
        <w:ind w:left="1544" w:right="1166" w:firstLine="428"/>
        <w:jc w:val="both"/>
        <w:rPr>
          <w:rFonts w:ascii="Arial"/>
          <w:i/>
          <w:sz w:val="10"/>
        </w:rPr>
      </w:pPr>
      <w:r>
        <w:rPr>
          <w:rFonts w:ascii="Arial"/>
          <w:i/>
          <w:w w:val="155"/>
          <w:sz w:val="10"/>
        </w:rPr>
        <w:t>Karel!</w:t>
      </w:r>
      <w:r>
        <w:rPr>
          <w:rFonts w:ascii="Arial"/>
          <w:i/>
          <w:w w:val="155"/>
          <w:sz w:val="10"/>
        </w:rPr>
        <w:t> R.</w:t>
      </w:r>
      <w:r>
        <w:rPr>
          <w:rFonts w:ascii="Arial"/>
          <w:i/>
          <w:w w:val="155"/>
          <w:sz w:val="10"/>
        </w:rPr>
        <w:t> </w:t>
      </w:r>
      <w:r>
        <w:rPr>
          <w:rFonts w:ascii="Arial"/>
          <w:i/>
          <w:w w:val="155"/>
          <w:sz w:val="10"/>
        </w:rPr>
        <w:t>AJerme/</w:t>
      </w:r>
      <w:r>
        <w:rPr>
          <w:rFonts w:ascii="Arial"/>
          <w:i/>
          <w:w w:val="155"/>
          <w:sz w:val="10"/>
        </w:rPr>
        <w:t> </w:t>
      </w:r>
      <w:r>
        <w:rPr>
          <w:rFonts w:ascii="Arial"/>
          <w:i/>
          <w:w w:val="150"/>
          <w:sz w:val="10"/>
        </w:rPr>
        <w:t>Rou11d</w:t>
      </w:r>
      <w:r>
        <w:rPr>
          <w:rFonts w:ascii="Arial"/>
          <w:i/>
          <w:spacing w:val="8"/>
          <w:w w:val="150"/>
          <w:sz w:val="10"/>
        </w:rPr>
        <w:t> </w:t>
      </w:r>
      <w:r>
        <w:rPr>
          <w:rFonts w:ascii="Arial"/>
          <w:i/>
          <w:w w:val="150"/>
          <w:sz w:val="10"/>
        </w:rPr>
        <w:t>Lake</w:t>
      </w:r>
      <w:r>
        <w:rPr>
          <w:rFonts w:ascii="Arial"/>
          <w:i/>
          <w:spacing w:val="17"/>
          <w:w w:val="150"/>
          <w:sz w:val="10"/>
        </w:rPr>
        <w:t> </w:t>
      </w:r>
      <w:r>
        <w:rPr>
          <w:rFonts w:ascii="Arial"/>
          <w:i/>
          <w:w w:val="150"/>
          <w:sz w:val="10"/>
        </w:rPr>
        <w:t>Beaclr,</w:t>
      </w:r>
      <w:r>
        <w:rPr>
          <w:rFonts w:ascii="Arial"/>
          <w:i/>
          <w:spacing w:val="21"/>
          <w:w w:val="150"/>
          <w:sz w:val="10"/>
        </w:rPr>
        <w:t> </w:t>
      </w:r>
      <w:r>
        <w:rPr>
          <w:rFonts w:ascii="Arial"/>
          <w:i/>
          <w:spacing w:val="-4"/>
          <w:w w:val="150"/>
          <w:sz w:val="10"/>
        </w:rPr>
        <w:t>Ill.</w:t>
      </w:r>
    </w:p>
    <w:p>
      <w:pPr>
        <w:spacing w:line="360" w:lineRule="auto" w:before="0"/>
        <w:ind w:left="143" w:right="1169" w:firstLine="3"/>
        <w:jc w:val="both"/>
        <w:rPr>
          <w:rFonts w:ascii="Arial"/>
          <w:i/>
          <w:sz w:val="10"/>
        </w:rPr>
      </w:pPr>
      <w:r>
        <w:rPr>
          <w:rFonts w:ascii="Arial"/>
          <w:i/>
          <w:w w:val="140"/>
          <w:sz w:val="10"/>
        </w:rPr>
        <w:t>(S11ickers.</w:t>
      </w:r>
      <w:r>
        <w:rPr>
          <w:rFonts w:ascii="Arial"/>
          <w:i/>
          <w:w w:val="140"/>
          <w:sz w:val="10"/>
        </w:rPr>
        <w:t> </w:t>
      </w:r>
      <w:r>
        <w:rPr>
          <w:rFonts w:ascii="Arial"/>
          <w:i/>
          <w:w w:val="190"/>
          <w:sz w:val="10"/>
        </w:rPr>
        <w:t>if</w:t>
      </w:r>
      <w:r>
        <w:rPr>
          <w:rFonts w:ascii="Arial"/>
          <w:i/>
          <w:spacing w:val="-14"/>
          <w:w w:val="190"/>
          <w:sz w:val="10"/>
        </w:rPr>
        <w:t> </w:t>
      </w:r>
      <w:r>
        <w:rPr>
          <w:rFonts w:ascii="Arial"/>
          <w:i/>
          <w:w w:val="160"/>
          <w:sz w:val="10"/>
        </w:rPr>
        <w:t>its</w:t>
      </w:r>
      <w:r>
        <w:rPr>
          <w:rFonts w:ascii="Arial"/>
          <w:i/>
          <w:w w:val="160"/>
          <w:sz w:val="10"/>
        </w:rPr>
        <w:t> </w:t>
      </w:r>
      <w:r>
        <w:rPr>
          <w:rFonts w:ascii="Arial"/>
          <w:i/>
          <w:w w:val="140"/>
          <w:sz w:val="10"/>
        </w:rPr>
        <w:t>niste11ce</w:t>
      </w:r>
      <w:r>
        <w:rPr>
          <w:rFonts w:ascii="Arial"/>
          <w:i/>
          <w:w w:val="140"/>
          <w:sz w:val="10"/>
        </w:rPr>
        <w:t> is</w:t>
      </w:r>
      <w:r>
        <w:rPr>
          <w:rFonts w:ascii="Arial"/>
          <w:i/>
          <w:w w:val="140"/>
          <w:sz w:val="10"/>
        </w:rPr>
        <w:t> confirmed.</w:t>
      </w:r>
      <w:r>
        <w:rPr>
          <w:rFonts w:ascii="Arial"/>
          <w:i/>
          <w:spacing w:val="40"/>
          <w:w w:val="140"/>
          <w:sz w:val="10"/>
        </w:rPr>
        <w:t> </w:t>
      </w:r>
      <w:r>
        <w:rPr>
          <w:rFonts w:ascii="Arial"/>
          <w:i/>
          <w:w w:val="140"/>
          <w:sz w:val="10"/>
        </w:rPr>
        <w:t>U111il</w:t>
      </w:r>
      <w:r>
        <w:rPr>
          <w:rFonts w:ascii="Arial"/>
          <w:i/>
          <w:spacing w:val="40"/>
          <w:w w:val="140"/>
          <w:sz w:val="10"/>
        </w:rPr>
        <w:t> </w:t>
      </w:r>
      <w:r>
        <w:rPr>
          <w:rFonts w:ascii="Arial"/>
          <w:i/>
          <w:w w:val="140"/>
          <w:sz w:val="10"/>
        </w:rPr>
        <w:t>tlle11,</w:t>
      </w:r>
      <w:r>
        <w:rPr>
          <w:rFonts w:ascii="Arial"/>
          <w:i/>
          <w:w w:val="140"/>
          <w:sz w:val="10"/>
        </w:rPr>
        <w:t> tire</w:t>
      </w:r>
      <w:r>
        <w:rPr>
          <w:rFonts w:ascii="Arial"/>
          <w:i/>
          <w:spacing w:val="-1"/>
          <w:w w:val="140"/>
          <w:sz w:val="10"/>
        </w:rPr>
        <w:t> </w:t>
      </w:r>
      <w:r>
        <w:rPr>
          <w:rFonts w:ascii="Arial"/>
          <w:i/>
          <w:w w:val="140"/>
          <w:sz w:val="10"/>
        </w:rPr>
        <w:t>1\Jqge//wric</w:t>
      </w:r>
      <w:r>
        <w:rPr>
          <w:rFonts w:ascii="Arial"/>
          <w:i/>
          <w:w w:val="140"/>
          <w:sz w:val="10"/>
        </w:rPr>
        <w:t> Clo11ds</w:t>
      </w:r>
      <w:r>
        <w:rPr>
          <w:rFonts w:ascii="Arial"/>
          <w:i/>
          <w:w w:val="140"/>
          <w:sz w:val="10"/>
        </w:rPr>
        <w:t> are</w:t>
      </w:r>
      <w:r>
        <w:rPr>
          <w:rFonts w:ascii="Arial"/>
          <w:i/>
          <w:w w:val="140"/>
          <w:sz w:val="10"/>
        </w:rPr>
        <w:t> rlre</w:t>
      </w:r>
      <w:r>
        <w:rPr>
          <w:rFonts w:ascii="Arial"/>
          <w:i/>
          <w:w w:val="140"/>
          <w:sz w:val="10"/>
        </w:rPr>
        <w:t> 11earesr</w:t>
      </w:r>
      <w:r>
        <w:rPr>
          <w:rFonts w:ascii="Arial"/>
          <w:i/>
          <w:spacing w:val="40"/>
          <w:w w:val="140"/>
          <w:sz w:val="10"/>
        </w:rPr>
        <w:t> </w:t>
      </w:r>
      <w:r>
        <w:rPr>
          <w:rFonts w:ascii="Arial"/>
          <w:i/>
          <w:w w:val="140"/>
          <w:sz w:val="10"/>
        </w:rPr>
        <w:t>wlwse</w:t>
      </w:r>
      <w:r>
        <w:rPr>
          <w:rFonts w:ascii="Arial"/>
          <w:i/>
          <w:spacing w:val="40"/>
          <w:w w:val="140"/>
          <w:sz w:val="10"/>
        </w:rPr>
        <w:t> </w:t>
      </w:r>
      <w:r>
        <w:rPr>
          <w:rFonts w:ascii="Arial"/>
          <w:i/>
          <w:w w:val="140"/>
          <w:sz w:val="10"/>
        </w:rPr>
        <w:t>existe11ce</w:t>
      </w:r>
      <w:r>
        <w:rPr>
          <w:rFonts w:ascii="Arial"/>
          <w:i/>
          <w:spacing w:val="40"/>
          <w:w w:val="140"/>
          <w:sz w:val="10"/>
        </w:rPr>
        <w:t> </w:t>
      </w:r>
      <w:r>
        <w:rPr>
          <w:rFonts w:ascii="Arial"/>
          <w:i/>
          <w:w w:val="140"/>
          <w:sz w:val="10"/>
        </w:rPr>
        <w:t>is</w:t>
      </w:r>
      <w:r>
        <w:rPr>
          <w:rFonts w:ascii="Arial"/>
          <w:i/>
          <w:spacing w:val="40"/>
          <w:w w:val="160"/>
          <w:sz w:val="10"/>
        </w:rPr>
        <w:t> </w:t>
      </w:r>
      <w:r>
        <w:rPr>
          <w:rFonts w:ascii="Arial"/>
          <w:i/>
          <w:w w:val="160"/>
          <w:sz w:val="10"/>
        </w:rPr>
        <w:t>certai11.-Ed.)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2"/>
        </w:rPr>
      </w:pPr>
    </w:p>
    <w:p>
      <w:pPr>
        <w:tabs>
          <w:tab w:pos="1948" w:val="left" w:leader="none"/>
          <w:tab w:pos="2296" w:val="left" w:leader="none"/>
        </w:tabs>
        <w:spacing w:line="321" w:lineRule="exact" w:before="0"/>
        <w:ind w:left="447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shape style="position:absolute;margin-left:471.392334pt;margin-top:7.647517pt;width:78.350pt;height:15.55pt;mso-position-horizontal-relative:page;mso-position-vertical-relative:paragraph;z-index:-17304064" type="#_x0000_t202" id="docshape7" filled="false" stroked="false">
            <v:textbox inset="0,0,0,0">
              <w:txbxContent>
                <w:p>
                  <w:pPr>
                    <w:tabs>
                      <w:tab w:pos="1158" w:val="left" w:leader="none"/>
                      <w:tab w:pos="1547" w:val="left" w:leader="none"/>
                    </w:tabs>
                    <w:spacing w:before="18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i/>
                      <w:iCs/>
                      <w:w w:val="130"/>
                      <w:sz w:val="10"/>
                      <w:szCs w:val="10"/>
                    </w:rPr>
                    <w:t>l&lt;'tllll,lll.�</w:t>
                  </w:r>
                  <w:r>
                    <w:rPr>
                      <w:rFonts w:ascii="Arial" w:hAnsi="Arial" w:cs="Arial" w:eastAsia="Arial"/>
                      <w:i/>
                      <w:iCs/>
                      <w:sz w:val="10"/>
                      <w:szCs w:val="10"/>
                    </w:rPr>
                    <w:tab/>
                  </w:r>
                  <w:r>
                    <w:rPr>
                      <w:w w:val="96"/>
                      <w:position w:val="-15"/>
                      <w:sz w:val="13"/>
                      <w:szCs w:val="13"/>
                    </w:rPr>
                    <w:t>II</w:t>
                  </w:r>
                  <w:r>
                    <w:rPr>
                      <w:position w:val="-15"/>
                      <w:sz w:val="13"/>
                      <w:szCs w:val="13"/>
                    </w:rPr>
                    <w:tab/>
                  </w:r>
                  <w:r>
                    <w:rPr>
                      <w:rFonts w:ascii="Georgia" w:hAnsi="Georgia" w:cs="Georgia" w:eastAsia="Georgia"/>
                      <w:spacing w:val="-630"/>
                      <w:w w:val="24"/>
                      <w:position w:val="-10"/>
                      <w:sz w:val="18"/>
                      <w:szCs w:val="18"/>
                    </w:rPr>
                    <w:t>1</w:t>
                  </w:r>
                  <w:r>
                    <w:rPr>
                      <w:rFonts w:ascii="Arial" w:hAnsi="Arial" w:cs="Arial" w:eastAsia="Arial"/>
                      <w:spacing w:val="-39"/>
                      <w:w w:val="211"/>
                      <w:position w:val="-15"/>
                      <w:sz w:val="9"/>
                      <w:szCs w:val="9"/>
                    </w:rPr>
                    <w:t>,,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 w:cs="Lucida Sans Unicode" w:eastAsia="Lucida Sans Unicode"/>
          <w:spacing w:val="6"/>
          <w:w w:val="55"/>
          <w:sz w:val="16"/>
          <w:szCs w:val="16"/>
        </w:rPr>
        <w:t>:\</w:t>
      </w:r>
      <w:r>
        <w:rPr>
          <w:rFonts w:ascii="Lucida Sans Unicode" w:hAnsi="Lucida Sans Unicode" w:cs="Lucida Sans Unicode" w:eastAsia="Lucida Sans Unicode"/>
          <w:spacing w:val="5"/>
          <w:w w:val="55"/>
          <w:sz w:val="16"/>
          <w:szCs w:val="16"/>
        </w:rPr>
        <w:t>�</w:t>
      </w:r>
      <w:r>
        <w:rPr>
          <w:rFonts w:ascii="Lucida Sans Unicode" w:hAnsi="Lucida Sans Unicode" w:cs="Lucida Sans Unicode" w:eastAsia="Lucida Sans Unicode"/>
          <w:spacing w:val="-57"/>
          <w:w w:val="73"/>
          <w:sz w:val="16"/>
          <w:szCs w:val="16"/>
        </w:rPr>
        <w:t>u</w:t>
      </w:r>
      <w:r>
        <w:rPr>
          <w:rFonts w:ascii="Arial" w:hAnsi="Arial" w:cs="Arial" w:eastAsia="Arial"/>
          <w:i/>
          <w:iCs/>
          <w:spacing w:val="6"/>
          <w:w w:val="226"/>
          <w:sz w:val="10"/>
          <w:szCs w:val="10"/>
        </w:rPr>
        <w:t>'/</w:t>
      </w:r>
      <w:r>
        <w:rPr>
          <w:rFonts w:ascii="Arial" w:hAnsi="Arial" w:cs="Arial" w:eastAsia="Arial"/>
          <w:i/>
          <w:iCs/>
          <w:spacing w:val="-23"/>
          <w:w w:val="115"/>
          <w:sz w:val="10"/>
          <w:szCs w:val="10"/>
        </w:rPr>
        <w:t> </w:t>
      </w:r>
      <w:r>
        <w:rPr>
          <w:spacing w:val="-4"/>
          <w:w w:val="115"/>
          <w:sz w:val="13"/>
          <w:szCs w:val="13"/>
        </w:rPr>
        <w:t>ress</w:t>
      </w:r>
      <w:r>
        <w:rPr>
          <w:spacing w:val="-11"/>
          <w:w w:val="134"/>
          <w:sz w:val="13"/>
          <w:szCs w:val="13"/>
        </w:rPr>
        <w:t> </w:t>
      </w:r>
      <w:r>
        <w:rPr>
          <w:rFonts w:ascii="Arial" w:hAnsi="Arial" w:cs="Arial" w:eastAsia="Arial"/>
          <w:i/>
          <w:iCs/>
          <w:spacing w:val="-5"/>
          <w:w w:val="154"/>
          <w:sz w:val="10"/>
          <w:szCs w:val="10"/>
        </w:rPr>
        <w:t>com,lllt</w:t>
      </w:r>
      <w:r>
        <w:rPr>
          <w:rFonts w:ascii="Arial" w:hAnsi="Arial" w:cs="Arial" w:eastAsia="Arial"/>
          <w:i/>
          <w:iCs/>
          <w:spacing w:val="3"/>
          <w:w w:val="64"/>
          <w:position w:val="-1"/>
          <w:sz w:val="10"/>
          <w:szCs w:val="10"/>
        </w:rPr>
        <w:t>�</w:t>
      </w:r>
      <w:r>
        <w:rPr>
          <w:spacing w:val="-5"/>
          <w:w w:val="53"/>
          <w:position w:val="9"/>
          <w:sz w:val="10"/>
          <w:szCs w:val="10"/>
        </w:rPr>
        <w:t>.</w:t>
      </w:r>
      <w:r>
        <w:rPr>
          <w:position w:val="9"/>
          <w:sz w:val="10"/>
          <w:szCs w:val="10"/>
        </w:rPr>
        <w:tab/>
      </w:r>
      <w:r>
        <w:rPr>
          <w:spacing w:val="-10"/>
          <w:position w:val="9"/>
          <w:sz w:val="10"/>
          <w:szCs w:val="10"/>
        </w:rPr>
        <w:t>.</w:t>
      </w:r>
      <w:r>
        <w:rPr>
          <w:position w:val="9"/>
          <w:sz w:val="10"/>
          <w:szCs w:val="10"/>
        </w:rPr>
        <w:tab/>
      </w:r>
      <w:r>
        <w:rPr>
          <w:rFonts w:ascii="Arial" w:hAnsi="Arial" w:cs="Arial" w:eastAsia="Arial"/>
          <w:spacing w:val="-12"/>
          <w:sz w:val="9"/>
          <w:szCs w:val="9"/>
        </w:rPr>
        <w:t>ft'</w:t>
      </w:r>
      <w:r>
        <w:rPr>
          <w:rFonts w:ascii="Arial" w:hAnsi="Arial" w:cs="Arial" w:eastAsia="Arial"/>
          <w:spacing w:val="20"/>
          <w:sz w:val="9"/>
          <w:szCs w:val="9"/>
        </w:rPr>
        <w:t> </w:t>
      </w:r>
      <w:r>
        <w:rPr>
          <w:rFonts w:ascii="Lucida Sans Unicode" w:hAnsi="Lucida Sans Unicode" w:cs="Lucida Sans Unicode" w:eastAsia="Lucida Sans Unicode"/>
          <w:spacing w:val="-12"/>
          <w:position w:val="9"/>
          <w:sz w:val="16"/>
          <w:szCs w:val="16"/>
        </w:rPr>
        <w:t>1-</w:t>
      </w:r>
      <w:r>
        <w:rPr>
          <w:rFonts w:ascii="Arial" w:hAnsi="Arial" w:cs="Arial" w:eastAsia="Arial"/>
          <w:spacing w:val="26"/>
          <w:w w:val="114"/>
          <w:sz w:val="9"/>
          <w:szCs w:val="9"/>
        </w:rPr>
        <w:t>:</w:t>
      </w:r>
      <w:r>
        <w:rPr>
          <w:rFonts w:ascii="Arial" w:hAnsi="Arial" w:cs="Arial" w:eastAsia="Arial"/>
          <w:spacing w:val="-3"/>
          <w:w w:val="67"/>
          <w:sz w:val="9"/>
          <w:szCs w:val="9"/>
        </w:rPr>
        <w:t>c</w:t>
      </w:r>
      <w:r>
        <w:rPr>
          <w:rFonts w:ascii="Lucida Sans Unicode" w:hAnsi="Lucida Sans Unicode" w:cs="Lucida Sans Unicode" w:eastAsia="Lucida Sans Unicode"/>
          <w:spacing w:val="20"/>
          <w:w w:val="44"/>
          <w:position w:val="9"/>
          <w:sz w:val="16"/>
          <w:szCs w:val="16"/>
        </w:rPr>
        <w:t>1</w:t>
      </w:r>
      <w:r>
        <w:rPr>
          <w:rFonts w:ascii="Arial" w:hAnsi="Arial" w:cs="Arial" w:eastAsia="Arial"/>
          <w:i/>
          <w:iCs/>
          <w:spacing w:val="-5"/>
          <w:w w:val="90"/>
          <w:sz w:val="10"/>
          <w:szCs w:val="10"/>
        </w:rPr>
        <w:t>r</w:t>
      </w:r>
      <w:r>
        <w:rPr>
          <w:rFonts w:ascii="Lucida Sans Unicode" w:hAnsi="Lucida Sans Unicode" w:cs="Lucida Sans Unicode" w:eastAsia="Lucida Sans Unicode"/>
          <w:spacing w:val="33"/>
          <w:w w:val="5"/>
          <w:position w:val="6"/>
          <w:sz w:val="16"/>
          <w:szCs w:val="16"/>
        </w:rPr>
        <w:t>·</w:t>
      </w:r>
      <w:r>
        <w:rPr>
          <w:rFonts w:ascii="Arial" w:hAnsi="Arial" w:cs="Arial" w:eastAsia="Arial"/>
          <w:i/>
          <w:iCs/>
          <w:spacing w:val="27"/>
          <w:w w:val="59"/>
          <w:sz w:val="10"/>
          <w:szCs w:val="10"/>
        </w:rPr>
        <w:t>�</w:t>
      </w:r>
      <w:r>
        <w:rPr>
          <w:rFonts w:ascii="Arial" w:hAnsi="Arial" w:cs="Arial" w:eastAsia="Arial"/>
          <w:i/>
          <w:iCs/>
          <w:spacing w:val="26"/>
          <w:w w:val="59"/>
          <w:sz w:val="10"/>
          <w:szCs w:val="10"/>
        </w:rPr>
        <w:t>o</w:t>
      </w:r>
      <w:r>
        <w:rPr>
          <w:rFonts w:ascii="Arial" w:hAnsi="Arial" w:cs="Arial" w:eastAsia="Arial"/>
          <w:i/>
          <w:iCs/>
          <w:spacing w:val="-7"/>
          <w:w w:val="165"/>
          <w:sz w:val="10"/>
          <w:szCs w:val="10"/>
        </w:rPr>
        <w:t>r</w:t>
      </w:r>
      <w:r>
        <w:rPr>
          <w:rFonts w:ascii="Lucida Sans Unicode" w:hAnsi="Lucida Sans Unicode" w:cs="Lucida Sans Unicode" w:eastAsia="Lucida Sans Unicode"/>
          <w:spacing w:val="-304"/>
          <w:w w:val="316"/>
          <w:position w:val="9"/>
          <w:sz w:val="16"/>
          <w:szCs w:val="16"/>
        </w:rPr>
        <w:t>1</w:t>
      </w:r>
      <w:r>
        <w:rPr>
          <w:spacing w:val="27"/>
          <w:w w:val="77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27"/>
          <w:w w:val="114"/>
          <w:sz w:val="5"/>
          <w:szCs w:val="5"/>
        </w:rPr>
        <w:t>.</w:t>
      </w:r>
    </w:p>
    <w:p>
      <w:pPr>
        <w:tabs>
          <w:tab w:pos="2837" w:val="left" w:leader="none"/>
        </w:tabs>
        <w:spacing w:line="170" w:lineRule="auto" w:before="8"/>
        <w:ind w:left="0" w:right="1173" w:firstLine="0"/>
        <w:jc w:val="right"/>
        <w:rPr>
          <w:sz w:val="13"/>
          <w:szCs w:val="13"/>
        </w:rPr>
      </w:pPr>
      <w:r>
        <w:rPr>
          <w:rFonts w:ascii="Arial" w:hAnsi="Arial" w:cs="Arial" w:eastAsia="Arial"/>
          <w:w w:val="155"/>
          <w:sz w:val="9"/>
          <w:szCs w:val="9"/>
        </w:rPr>
        <w:t>.Snt:IIU'</w:t>
      </w:r>
      <w:r>
        <w:rPr>
          <w:rFonts w:ascii="Arial" w:hAnsi="Arial" w:cs="Arial" w:eastAsia="Arial"/>
          <w:spacing w:val="28"/>
          <w:w w:val="155"/>
          <w:sz w:val="9"/>
          <w:szCs w:val="9"/>
        </w:rPr>
        <w:t> </w:t>
      </w:r>
      <w:r>
        <w:rPr>
          <w:w w:val="120"/>
          <w:sz w:val="13"/>
          <w:szCs w:val="13"/>
        </w:rPr>
        <w:t>N,·ws.</w:t>
      </w:r>
      <w:r>
        <w:rPr>
          <w:spacing w:val="14"/>
          <w:w w:val="135"/>
          <w:sz w:val="13"/>
          <w:szCs w:val="13"/>
        </w:rPr>
        <w:t> </w:t>
      </w:r>
      <w:r>
        <w:rPr>
          <w:w w:val="135"/>
          <w:position w:val="1"/>
          <w:sz w:val="13"/>
          <w:szCs w:val="13"/>
        </w:rPr>
        <w:t>/;/Y</w:t>
      </w:r>
      <w:r>
        <w:rPr>
          <w:spacing w:val="-26"/>
          <w:w w:val="195"/>
          <w:position w:val="1"/>
          <w:sz w:val="13"/>
          <w:szCs w:val="13"/>
        </w:rPr>
        <w:t> </w:t>
      </w:r>
      <w:r>
        <w:rPr>
          <w:rFonts w:ascii="Arial" w:hAnsi="Arial" w:cs="Arial" w:eastAsia="Arial"/>
          <w:w w:val="195"/>
          <w:position w:val="1"/>
          <w:sz w:val="9"/>
          <w:szCs w:val="9"/>
        </w:rPr>
        <w:t>'"</w:t>
      </w:r>
      <w:r>
        <w:rPr>
          <w:rFonts w:ascii="Arial" w:hAnsi="Arial" w:cs="Arial" w:eastAsia="Arial"/>
          <w:spacing w:val="23"/>
          <w:w w:val="195"/>
          <w:position w:val="1"/>
          <w:sz w:val="9"/>
          <w:szCs w:val="9"/>
        </w:rPr>
        <w:t> </w:t>
      </w:r>
      <w:r>
        <w:rPr>
          <w:rFonts w:ascii="Arial" w:hAnsi="Arial" w:cs="Arial" w:eastAsia="Arial"/>
          <w:spacing w:val="-2"/>
          <w:w w:val="135"/>
          <w:position w:val="1"/>
          <w:sz w:val="9"/>
          <w:szCs w:val="9"/>
        </w:rPr>
        <w:t>.�r,,·,·r.</w:t>
      </w:r>
      <w:r>
        <w:rPr>
          <w:rFonts w:ascii="Times New Roman" w:hAnsi="Times New Roman" w:cs="Times New Roman" w:eastAsia="Times New Roman"/>
          <w:position w:val="1"/>
          <w:sz w:val="9"/>
          <w:szCs w:val="9"/>
        </w:rPr>
        <w:tab/>
      </w:r>
      <w:r>
        <w:rPr>
          <w:spacing w:val="-10"/>
          <w:w w:val="90"/>
          <w:position w:val="-4"/>
          <w:sz w:val="13"/>
          <w:szCs w:val="13"/>
        </w:rPr>
        <w:t>i</w:t>
      </w:r>
    </w:p>
    <w:p>
      <w:pPr>
        <w:tabs>
          <w:tab w:pos="2394" w:val="left" w:leader="none"/>
        </w:tabs>
        <w:spacing w:line="156" w:lineRule="auto" w:before="11"/>
        <w:ind w:left="0" w:right="1174" w:firstLine="0"/>
        <w:jc w:val="right"/>
        <w:rPr>
          <w:rFonts w:ascii="Georgia" w:hAnsi="Georgia" w:cs="Georgia" w:eastAsia="Georgia"/>
          <w:sz w:val="18"/>
          <w:szCs w:val="18"/>
        </w:rPr>
      </w:pPr>
      <w:r>
        <w:rPr>
          <w:rFonts w:ascii="Arial" w:hAnsi="Arial" w:cs="Arial" w:eastAsia="Arial"/>
          <w:i/>
          <w:iCs/>
          <w:w w:val="150"/>
          <w:sz w:val="10"/>
          <w:szCs w:val="10"/>
        </w:rPr>
        <w:t>Wasllill�toll,</w:t>
      </w:r>
      <w:r>
        <w:rPr>
          <w:rFonts w:ascii="Arial" w:hAnsi="Arial" w:cs="Arial" w:eastAsia="Arial"/>
          <w:i/>
          <w:iCs/>
          <w:spacing w:val="22"/>
          <w:w w:val="150"/>
          <w:sz w:val="10"/>
          <w:szCs w:val="10"/>
        </w:rPr>
        <w:t>  </w:t>
      </w:r>
      <w:r>
        <w:rPr>
          <w:rFonts w:ascii="Arial" w:hAnsi="Arial" w:cs="Arial" w:eastAsia="Arial"/>
          <w:i/>
          <w:iCs/>
          <w:w w:val="150"/>
          <w:sz w:val="10"/>
          <w:szCs w:val="10"/>
        </w:rPr>
        <w:t>D.C.</w:t>
      </w:r>
      <w:r>
        <w:rPr>
          <w:rFonts w:ascii="Arial" w:hAnsi="Arial" w:cs="Arial" w:eastAsia="Arial"/>
          <w:i/>
          <w:iCs/>
          <w:spacing w:val="25"/>
          <w:w w:val="150"/>
          <w:sz w:val="10"/>
          <w:szCs w:val="10"/>
        </w:rPr>
        <w:t>  </w:t>
      </w:r>
      <w:r>
        <w:rPr>
          <w:spacing w:val="-2"/>
          <w:sz w:val="13"/>
          <w:szCs w:val="13"/>
        </w:rPr>
        <w:t>2U031'&gt;</w:t>
      </w:r>
      <w:r>
        <w:rPr>
          <w:rFonts w:ascii="Times New Roman" w:hAnsi="Times New Roman" w:cs="Times New Roman" w:eastAsia="Times New Roman"/>
          <w:sz w:val="13"/>
          <w:szCs w:val="13"/>
        </w:rPr>
        <w:tab/>
      </w:r>
      <w:r>
        <w:rPr>
          <w:rFonts w:ascii="Georgia" w:hAnsi="Georgia" w:cs="Georgia" w:eastAsia="Georgia"/>
          <w:spacing w:val="-10"/>
          <w:w w:val="75"/>
          <w:position w:val="-6"/>
          <w:sz w:val="18"/>
          <w:szCs w:val="18"/>
        </w:rPr>
        <w:t>i</w:t>
      </w:r>
    </w:p>
    <w:p>
      <w:pPr>
        <w:pStyle w:val="BodyText"/>
        <w:rPr>
          <w:rFonts w:ascii="Georgia"/>
          <w:sz w:val="24"/>
        </w:rPr>
      </w:pPr>
    </w:p>
    <w:p>
      <w:pPr>
        <w:spacing w:line="125" w:lineRule="exact" w:before="167"/>
        <w:ind w:left="1671" w:right="0" w:firstLine="0"/>
        <w:jc w:val="left"/>
        <w:rPr>
          <w:sz w:val="13"/>
        </w:rPr>
      </w:pPr>
      <w:r>
        <w:rPr>
          <w:w w:val="130"/>
          <w:sz w:val="13"/>
        </w:rPr>
        <w:t>SCIENCE</w:t>
      </w:r>
      <w:r>
        <w:rPr>
          <w:spacing w:val="3"/>
          <w:w w:val="130"/>
          <w:sz w:val="13"/>
        </w:rPr>
        <w:t> </w:t>
      </w:r>
      <w:r>
        <w:rPr>
          <w:spacing w:val="-2"/>
          <w:w w:val="130"/>
          <w:sz w:val="13"/>
        </w:rPr>
        <w:t>SERVICE</w:t>
      </w:r>
    </w:p>
    <w:p>
      <w:pPr>
        <w:spacing w:after="0" w:line="125" w:lineRule="exact"/>
        <w:jc w:val="left"/>
        <w:rPr>
          <w:sz w:val="13"/>
        </w:rPr>
        <w:sectPr>
          <w:type w:val="continuous"/>
          <w:pgSz w:w="12250" w:h="15630"/>
          <w:pgMar w:top="1360" w:bottom="280" w:left="200" w:right="80"/>
          <w:cols w:num="3" w:equalWidth="0">
            <w:col w:w="4149" w:space="40"/>
            <w:col w:w="3321" w:space="39"/>
            <w:col w:w="4421"/>
          </w:cols>
        </w:sectPr>
      </w:pPr>
    </w:p>
    <w:p>
      <w:pPr>
        <w:spacing w:line="196" w:lineRule="auto" w:before="36"/>
        <w:ind w:left="1966" w:right="835" w:hanging="124"/>
        <w:jc w:val="both"/>
        <w:rPr>
          <w:sz w:val="13"/>
        </w:rPr>
      </w:pPr>
      <w:r>
        <w:rPr/>
        <w:pict>
          <v:group style="position:absolute;margin-left:0pt;margin-top:0pt;width:609.65pt;height:751.6pt;mso-position-horizontal-relative:page;mso-position-vertical-relative:page;z-index:-17304576" id="docshapegroup8" coordorigin="0,0" coordsize="12193,15032">
            <v:shape style="position:absolute;left:0;top:0;width:12193;height:15032" type="#_x0000_t75" id="docshape9" stroked="false">
              <v:imagedata r:id="rId33" o:title=""/>
            </v:shape>
            <v:line style="position:absolute" from="4437,2314" to="4440,1657" stroked="true" strokeweight=".480006pt" strokecolor="#000000">
              <v:stroke dashstyle="solid"/>
            </v:line>
            <v:line style="position:absolute" from="4564,400" to="7646,416" stroked="true" strokeweight=".960012pt" strokecolor="#000000">
              <v:stroke dashstyle="solid"/>
            </v:line>
            <v:line style="position:absolute" from="1230,6601" to="4297,6617" stroked="true" strokeweight=".240003pt" strokecolor="#000000">
              <v:stroke dashstyle="solid"/>
            </v:line>
            <v:line style="position:absolute" from="4435,3063" to="4439,2348" stroked="true" strokeweight=".480006pt" strokecolor="#000000">
              <v:stroke dashstyle="solid"/>
            </v:line>
            <v:line style="position:absolute" from="1928,11792" to="3642,11800" stroked="true" strokeweight=".240003pt" strokecolor="#000000">
              <v:stroke dashstyle="solid"/>
            </v:line>
            <v:line style="position:absolute" from="7915,11539" to="7920,10728" stroked="true" strokeweight=".480006pt" strokecolor="#000000">
              <v:stroke dashstyle="solid"/>
            </v:line>
            <w10:wrap type="none"/>
          </v:group>
        </w:pict>
      </w:r>
      <w:r>
        <w:rPr>
          <w:w w:val="105"/>
          <w:sz w:val="13"/>
        </w:rPr>
        <w:t>231</w:t>
      </w:r>
      <w:r>
        <w:rPr>
          <w:w w:val="105"/>
          <w:sz w:val="13"/>
        </w:rPr>
        <w:t> </w:t>
      </w:r>
      <w:r>
        <w:rPr>
          <w:w w:val="115"/>
          <w:sz w:val="10"/>
        </w:rPr>
        <w:t>Wesl Center</w:t>
      </w:r>
      <w:r>
        <w:rPr>
          <w:w w:val="115"/>
          <w:sz w:val="10"/>
        </w:rPr>
        <w:t> Street Marion,</w:t>
      </w:r>
      <w:r>
        <w:rPr>
          <w:w w:val="115"/>
          <w:sz w:val="10"/>
        </w:rPr>
        <w:t> Ohio</w:t>
      </w:r>
      <w:r>
        <w:rPr>
          <w:w w:val="115"/>
          <w:sz w:val="10"/>
        </w:rPr>
        <w:t> </w:t>
      </w:r>
      <w:r>
        <w:rPr>
          <w:w w:val="105"/>
          <w:sz w:val="13"/>
        </w:rPr>
        <w:t>43302</w:t>
      </w:r>
    </w:p>
    <w:p>
      <w:pPr>
        <w:spacing w:line="259" w:lineRule="auto" w:before="60"/>
        <w:ind w:left="1047" w:right="43" w:firstLine="5"/>
        <w:jc w:val="both"/>
        <w:rPr>
          <w:sz w:val="10"/>
        </w:rPr>
      </w:pPr>
      <w:r>
        <w:rPr>
          <w:w w:val="115"/>
          <w:sz w:val="10"/>
        </w:rPr>
        <w:t>Subscription</w:t>
      </w:r>
      <w:r>
        <w:rPr>
          <w:spacing w:val="-4"/>
          <w:w w:val="115"/>
          <w:sz w:val="10"/>
        </w:rPr>
        <w:t> </w:t>
      </w:r>
      <w:r>
        <w:rPr>
          <w:w w:val="115"/>
          <w:sz w:val="10"/>
        </w:rPr>
        <w:t>rate:</w:t>
      </w:r>
      <w:r>
        <w:rPr>
          <w:spacing w:val="-1"/>
          <w:w w:val="115"/>
          <w:sz w:val="10"/>
        </w:rPr>
        <w:t> </w:t>
      </w:r>
      <w:r>
        <w:rPr>
          <w:sz w:val="13"/>
        </w:rPr>
        <w:t>1</w:t>
      </w:r>
      <w:r>
        <w:rPr>
          <w:spacing w:val="-5"/>
          <w:sz w:val="13"/>
        </w:rPr>
        <w:t> </w:t>
      </w:r>
      <w:r>
        <w:rPr>
          <w:w w:val="115"/>
          <w:sz w:val="10"/>
        </w:rPr>
        <w:t>yr.,</w:t>
      </w:r>
      <w:r>
        <w:rPr>
          <w:spacing w:val="-8"/>
          <w:w w:val="115"/>
          <w:sz w:val="10"/>
        </w:rPr>
        <w:t> </w:t>
      </w:r>
      <w:r>
        <w:rPr>
          <w:w w:val="115"/>
          <w:sz w:val="10"/>
        </w:rPr>
        <w:t>$10:</w:t>
      </w:r>
      <w:r>
        <w:rPr>
          <w:spacing w:val="-4"/>
          <w:w w:val="115"/>
          <w:sz w:val="10"/>
        </w:rPr>
        <w:t> </w:t>
      </w:r>
      <w:r>
        <w:rPr>
          <w:w w:val="115"/>
          <w:sz w:val="10"/>
        </w:rPr>
        <w:t>2</w:t>
      </w:r>
      <w:r>
        <w:rPr>
          <w:spacing w:val="-6"/>
          <w:w w:val="115"/>
          <w:sz w:val="10"/>
        </w:rPr>
        <w:t> </w:t>
      </w:r>
      <w:r>
        <w:rPr>
          <w:w w:val="115"/>
          <w:sz w:val="10"/>
        </w:rPr>
        <w:t>yrs.,</w:t>
      </w:r>
      <w:r>
        <w:rPr>
          <w:spacing w:val="-5"/>
          <w:w w:val="115"/>
          <w:sz w:val="10"/>
        </w:rPr>
        <w:t> </w:t>
      </w:r>
      <w:r>
        <w:rPr>
          <w:sz w:val="13"/>
        </w:rPr>
        <w:t>$t8:</w:t>
      </w:r>
      <w:r>
        <w:rPr>
          <w:spacing w:val="-8"/>
          <w:sz w:val="13"/>
        </w:rPr>
        <w:t> </w:t>
      </w:r>
      <w:r>
        <w:rPr>
          <w:w w:val="115"/>
          <w:sz w:val="10"/>
        </w:rPr>
        <w:t>3</w:t>
      </w:r>
      <w:r>
        <w:rPr>
          <w:spacing w:val="80"/>
          <w:w w:val="115"/>
          <w:sz w:val="10"/>
        </w:rPr>
        <w:t> </w:t>
      </w:r>
      <w:r>
        <w:rPr>
          <w:sz w:val="10"/>
        </w:rPr>
        <w:t>..</w:t>
      </w:r>
      <w:r>
        <w:rPr>
          <w:spacing w:val="-3"/>
          <w:sz w:val="10"/>
        </w:rPr>
        <w:t> </w:t>
      </w:r>
      <w:r>
        <w:rPr>
          <w:w w:val="115"/>
          <w:sz w:val="10"/>
        </w:rPr>
        <w:t>$25. (Add $2</w:t>
      </w:r>
      <w:r>
        <w:rPr>
          <w:w w:val="115"/>
          <w:sz w:val="10"/>
        </w:rPr>
        <w:t> a</w:t>
      </w:r>
      <w:r>
        <w:rPr>
          <w:w w:val="115"/>
          <w:sz w:val="10"/>
        </w:rPr>
        <w:t> ye·ar</w:t>
      </w:r>
      <w:r>
        <w:rPr>
          <w:w w:val="115"/>
          <w:sz w:val="10"/>
        </w:rPr>
        <w:t> for</w:t>
      </w:r>
      <w:r>
        <w:rPr>
          <w:w w:val="115"/>
          <w:sz w:val="10"/>
        </w:rPr>
        <w:t> Canada</w:t>
      </w:r>
      <w:r>
        <w:rPr>
          <w:w w:val="115"/>
          <w:sz w:val="10"/>
        </w:rPr>
        <w:t> and</w:t>
      </w:r>
      <w:r>
        <w:rPr>
          <w:w w:val="115"/>
          <w:sz w:val="10"/>
        </w:rPr>
        <w:t> Mexico.</w:t>
      </w:r>
      <w:r>
        <w:rPr>
          <w:spacing w:val="40"/>
          <w:w w:val="115"/>
          <w:sz w:val="10"/>
        </w:rPr>
        <w:t>  </w:t>
      </w:r>
      <w:r>
        <w:rPr>
          <w:w w:val="115"/>
          <w:sz w:val="10"/>
        </w:rPr>
        <w:t>for</w:t>
      </w:r>
      <w:r>
        <w:rPr>
          <w:w w:val="115"/>
          <w:sz w:val="10"/>
        </w:rPr>
        <w:t> all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other</w:t>
      </w:r>
      <w:r>
        <w:rPr>
          <w:w w:val="115"/>
          <w:sz w:val="10"/>
        </w:rPr>
        <w:t> countries.)</w:t>
      </w:r>
      <w:r>
        <w:rPr>
          <w:w w:val="115"/>
          <w:sz w:val="10"/>
        </w:rPr>
        <w:t> Change</w:t>
      </w:r>
      <w:r>
        <w:rPr>
          <w:w w:val="115"/>
          <w:sz w:val="10"/>
        </w:rPr>
        <w:t> of</w:t>
      </w:r>
      <w:r>
        <w:rPr>
          <w:w w:val="115"/>
          <w:sz w:val="10"/>
        </w:rPr>
        <w:t> address:</w:t>
      </w:r>
      <w:r>
        <w:rPr>
          <w:w w:val="115"/>
          <w:sz w:val="10"/>
        </w:rPr>
        <w:t> Four</w:t>
      </w:r>
      <w:r>
        <w:rPr>
          <w:w w:val="115"/>
          <w:sz w:val="10"/>
        </w:rPr>
        <w:t> to</w:t>
      </w:r>
      <w:r>
        <w:rPr>
          <w:w w:val="115"/>
          <w:sz w:val="10"/>
        </w:rPr>
        <w:t> six weeks'</w:t>
      </w:r>
      <w:r>
        <w:rPr>
          <w:w w:val="115"/>
          <w:sz w:val="10"/>
        </w:rPr>
        <w:t> notice</w:t>
      </w:r>
      <w:r>
        <w:rPr>
          <w:w w:val="115"/>
          <w:sz w:val="10"/>
        </w:rPr>
        <w:t> is</w:t>
      </w:r>
      <w:r>
        <w:rPr>
          <w:w w:val="115"/>
          <w:sz w:val="10"/>
        </w:rPr>
        <w:t> required.</w:t>
      </w:r>
      <w:r>
        <w:rPr>
          <w:w w:val="115"/>
          <w:sz w:val="10"/>
        </w:rPr>
        <w:t> Please</w:t>
      </w:r>
      <w:r>
        <w:rPr>
          <w:w w:val="115"/>
          <w:sz w:val="10"/>
        </w:rPr>
        <w:t> state exactly</w:t>
      </w:r>
      <w:r>
        <w:rPr>
          <w:w w:val="115"/>
          <w:sz w:val="10"/>
        </w:rPr>
        <w:t> how magazine</w:t>
      </w:r>
      <w:r>
        <w:rPr>
          <w:spacing w:val="34"/>
          <w:w w:val="115"/>
          <w:sz w:val="10"/>
        </w:rPr>
        <w:t> </w:t>
      </w:r>
      <w:r>
        <w:rPr>
          <w:w w:val="115"/>
          <w:sz w:val="10"/>
        </w:rPr>
        <w:t>is </w:t>
      </w:r>
      <w:r>
        <w:rPr>
          <w:rFonts w:ascii="Arial" w:hAnsi="Arial"/>
          <w:w w:val="125"/>
          <w:sz w:val="10"/>
        </w:rPr>
        <w:t>t</w:t>
      </w:r>
      <w:r>
        <w:rPr>
          <w:w w:val="125"/>
          <w:sz w:val="10"/>
        </w:rPr>
        <w:t>o</w:t>
      </w:r>
      <w:r>
        <w:rPr>
          <w:spacing w:val="32"/>
          <w:w w:val="125"/>
          <w:sz w:val="10"/>
        </w:rPr>
        <w:t> </w:t>
      </w:r>
      <w:r>
        <w:rPr>
          <w:rFonts w:ascii="Arial" w:hAnsi="Arial"/>
          <w:w w:val="125"/>
          <w:sz w:val="9"/>
        </w:rPr>
        <w:t>be</w:t>
      </w:r>
      <w:r>
        <w:rPr>
          <w:rFonts w:ascii="Arial" w:hAnsi="Arial"/>
          <w:spacing w:val="40"/>
          <w:w w:val="125"/>
          <w:sz w:val="9"/>
        </w:rPr>
        <w:t> </w:t>
      </w:r>
      <w:r>
        <w:rPr>
          <w:w w:val="115"/>
          <w:sz w:val="10"/>
        </w:rPr>
        <w:t>addressed.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Include</w:t>
      </w:r>
      <w:r>
        <w:rPr>
          <w:spacing w:val="32"/>
          <w:w w:val="115"/>
          <w:sz w:val="10"/>
        </w:rPr>
        <w:t> </w:t>
      </w:r>
      <w:r>
        <w:rPr>
          <w:w w:val="115"/>
          <w:sz w:val="10"/>
        </w:rPr>
        <w:t>zip</w:t>
      </w:r>
      <w:r>
        <w:rPr>
          <w:spacing w:val="35"/>
          <w:w w:val="115"/>
          <w:sz w:val="10"/>
        </w:rPr>
        <w:t> </w:t>
      </w:r>
      <w:r>
        <w:rPr>
          <w:w w:val="115"/>
          <w:sz w:val="10"/>
        </w:rPr>
        <w:t>code.</w:t>
      </w:r>
    </w:p>
    <w:p>
      <w:pPr>
        <w:spacing w:line="264" w:lineRule="auto" w:before="141"/>
        <w:ind w:left="1043" w:right="38" w:hanging="2"/>
        <w:jc w:val="both"/>
        <w:rPr>
          <w:sz w:val="10"/>
        </w:rPr>
      </w:pPr>
      <w:r>
        <w:rPr/>
        <w:pict>
          <v:shape style="position:absolute;margin-left:15.829323pt;margin-top:15.792419pt;width:1.95pt;height:8.950pt;mso-position-horizontal-relative:page;mso-position-vertical-relative:paragraph;z-index:-17303552" type="#_x0000_t202" id="docshape10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70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115"/>
          <w:sz w:val="10"/>
        </w:rPr>
        <w:t>Printed</w:t>
      </w:r>
      <w:r>
        <w:rPr>
          <w:w w:val="115"/>
          <w:sz w:val="10"/>
        </w:rPr>
        <w:t> in</w:t>
      </w:r>
      <w:r>
        <w:rPr>
          <w:w w:val="115"/>
          <w:sz w:val="10"/>
        </w:rPr>
        <w:t> U.S.A.</w:t>
      </w:r>
      <w:r>
        <w:rPr>
          <w:w w:val="115"/>
          <w:sz w:val="10"/>
        </w:rPr>
        <w:t> Second</w:t>
      </w:r>
      <w:r>
        <w:rPr>
          <w:w w:val="115"/>
          <w:sz w:val="10"/>
        </w:rPr>
        <w:t> class</w:t>
      </w:r>
      <w:r>
        <w:rPr>
          <w:w w:val="115"/>
          <w:sz w:val="10"/>
        </w:rPr>
        <w:t> postage</w:t>
      </w:r>
      <w:r>
        <w:rPr>
          <w:w w:val="115"/>
          <w:sz w:val="10"/>
        </w:rPr>
        <w:t> paid</w:t>
      </w:r>
      <w:r>
        <w:rPr>
          <w:w w:val="115"/>
          <w:sz w:val="10"/>
        </w:rPr>
        <w:t> at Washington,</w:t>
      </w:r>
      <w:r>
        <w:rPr>
          <w:spacing w:val="8"/>
          <w:w w:val="115"/>
          <w:sz w:val="10"/>
        </w:rPr>
        <w:t> </w:t>
      </w:r>
      <w:r>
        <w:rPr>
          <w:w w:val="115"/>
          <w:sz w:val="10"/>
        </w:rPr>
        <w:t>D.C.</w:t>
      </w:r>
      <w:r>
        <w:rPr>
          <w:spacing w:val="12"/>
          <w:w w:val="115"/>
          <w:sz w:val="10"/>
        </w:rPr>
        <w:t> </w:t>
      </w:r>
      <w:r>
        <w:rPr>
          <w:w w:val="115"/>
          <w:sz w:val="10"/>
        </w:rPr>
        <w:t>Title</w:t>
      </w:r>
      <w:r>
        <w:rPr>
          <w:spacing w:val="12"/>
          <w:w w:val="115"/>
          <w:sz w:val="10"/>
        </w:rPr>
        <w:t> </w:t>
      </w:r>
      <w:r>
        <w:rPr>
          <w:w w:val="115"/>
          <w:sz w:val="10"/>
        </w:rPr>
        <w:t>registered</w:t>
      </w:r>
      <w:r>
        <w:rPr>
          <w:spacing w:val="17"/>
          <w:w w:val="115"/>
          <w:sz w:val="10"/>
        </w:rPr>
        <w:t> </w:t>
      </w:r>
      <w:r>
        <w:rPr>
          <w:w w:val="115"/>
          <w:sz w:val="10"/>
        </w:rPr>
        <w:t>as</w:t>
      </w:r>
      <w:r>
        <w:rPr>
          <w:spacing w:val="5"/>
          <w:w w:val="115"/>
          <w:sz w:val="10"/>
        </w:rPr>
        <w:t> </w:t>
      </w:r>
      <w:r>
        <w:rPr>
          <w:w w:val="115"/>
          <w:sz w:val="10"/>
        </w:rPr>
        <w:t>trademark</w:t>
      </w:r>
      <w:r>
        <w:rPr>
          <w:spacing w:val="7"/>
          <w:w w:val="115"/>
          <w:sz w:val="10"/>
        </w:rPr>
        <w:t> </w:t>
      </w:r>
      <w:r>
        <w:rPr>
          <w:spacing w:val="-4"/>
          <w:w w:val="115"/>
          <w:sz w:val="10"/>
        </w:rPr>
        <w:t>U.S.</w:t>
      </w:r>
    </w:p>
    <w:p>
      <w:pPr>
        <w:tabs>
          <w:tab w:pos="1042" w:val="left" w:leader="none"/>
        </w:tabs>
        <w:spacing w:line="182" w:lineRule="auto" w:before="7"/>
        <w:ind w:left="125" w:right="0" w:firstLine="0"/>
        <w:jc w:val="left"/>
        <w:rPr>
          <w:sz w:val="10"/>
        </w:rPr>
      </w:pPr>
      <w:r>
        <w:rPr>
          <w:spacing w:val="-10"/>
          <w:position w:val="-9"/>
          <w:sz w:val="13"/>
        </w:rPr>
        <w:t>I</w:t>
      </w:r>
      <w:r>
        <w:rPr>
          <w:position w:val="-9"/>
          <w:sz w:val="13"/>
        </w:rPr>
        <w:tab/>
      </w:r>
      <w:r>
        <w:rPr>
          <w:w w:val="110"/>
          <w:sz w:val="10"/>
        </w:rPr>
        <w:t>and</w:t>
      </w:r>
      <w:r>
        <w:rPr>
          <w:spacing w:val="44"/>
          <w:w w:val="110"/>
          <w:sz w:val="10"/>
        </w:rPr>
        <w:t> </w:t>
      </w:r>
      <w:r>
        <w:rPr>
          <w:w w:val="110"/>
          <w:sz w:val="10"/>
        </w:rPr>
        <w:t>Canadian</w:t>
      </w:r>
      <w:r>
        <w:rPr>
          <w:spacing w:val="51"/>
          <w:w w:val="110"/>
          <w:sz w:val="10"/>
        </w:rPr>
        <w:t> </w:t>
      </w:r>
      <w:r>
        <w:rPr>
          <w:w w:val="110"/>
          <w:sz w:val="10"/>
        </w:rPr>
        <w:t>Patent</w:t>
      </w:r>
      <w:r>
        <w:rPr>
          <w:spacing w:val="57"/>
          <w:w w:val="110"/>
          <w:sz w:val="10"/>
        </w:rPr>
        <w:t> </w:t>
      </w:r>
      <w:r>
        <w:rPr>
          <w:spacing w:val="-2"/>
          <w:w w:val="110"/>
          <w:sz w:val="10"/>
        </w:rPr>
        <w:t>Offices.</w:t>
      </w:r>
    </w:p>
    <w:p>
      <w:pPr>
        <w:tabs>
          <w:tab w:pos="1033" w:val="left" w:leader="none"/>
          <w:tab w:pos="2074" w:val="left" w:leader="none"/>
        </w:tabs>
        <w:spacing w:line="164" w:lineRule="exact" w:before="29"/>
        <w:ind w:left="129" w:right="0" w:firstLine="0"/>
        <w:jc w:val="left"/>
        <w:rPr>
          <w:sz w:val="10"/>
        </w:rPr>
      </w:pPr>
      <w:r>
        <w:rPr>
          <w:spacing w:val="-10"/>
          <w:w w:val="105"/>
          <w:position w:val="3"/>
          <w:sz w:val="13"/>
        </w:rPr>
        <w:t>I</w:t>
      </w:r>
      <w:r>
        <w:rPr>
          <w:position w:val="3"/>
          <w:sz w:val="13"/>
        </w:rPr>
        <w:tab/>
      </w:r>
      <w:r>
        <w:rPr>
          <w:spacing w:val="-2"/>
          <w:w w:val="120"/>
          <w:sz w:val="10"/>
        </w:rPr>
        <w:t>Published</w:t>
      </w:r>
      <w:r>
        <w:rPr>
          <w:sz w:val="10"/>
        </w:rPr>
        <w:tab/>
      </w:r>
      <w:r>
        <w:rPr>
          <w:w w:val="120"/>
          <w:sz w:val="10"/>
        </w:rPr>
        <w:t>Saturday</w:t>
      </w:r>
      <w:r>
        <w:rPr>
          <w:spacing w:val="27"/>
          <w:w w:val="120"/>
          <w:sz w:val="10"/>
        </w:rPr>
        <w:t> </w:t>
      </w:r>
      <w:r>
        <w:rPr>
          <w:w w:val="120"/>
          <w:sz w:val="10"/>
        </w:rPr>
        <w:t>by</w:t>
      </w:r>
      <w:r>
        <w:rPr>
          <w:spacing w:val="33"/>
          <w:w w:val="120"/>
          <w:sz w:val="10"/>
        </w:rPr>
        <w:t> </w:t>
      </w:r>
      <w:r>
        <w:rPr>
          <w:w w:val="120"/>
          <w:sz w:val="10"/>
        </w:rPr>
        <w:t>SCIENCE</w:t>
      </w:r>
      <w:r>
        <w:rPr>
          <w:spacing w:val="21"/>
          <w:w w:val="120"/>
          <w:sz w:val="10"/>
        </w:rPr>
        <w:t> </w:t>
      </w:r>
      <w:r>
        <w:rPr>
          <w:spacing w:val="-2"/>
          <w:w w:val="120"/>
          <w:sz w:val="10"/>
        </w:rPr>
        <w:t>SERVICE.</w:t>
      </w:r>
    </w:p>
    <w:p>
      <w:pPr>
        <w:tabs>
          <w:tab w:pos="907" w:val="left" w:leader="none"/>
          <w:tab w:pos="2063" w:val="left" w:leader="none"/>
          <w:tab w:pos="3293" w:val="left" w:leader="none"/>
        </w:tabs>
        <w:spacing w:line="151" w:lineRule="exact" w:before="0"/>
        <w:ind w:left="0" w:right="43" w:firstLine="0"/>
        <w:jc w:val="right"/>
        <w:rPr>
          <w:sz w:val="10"/>
        </w:rPr>
      </w:pPr>
      <w:r>
        <w:rPr>
          <w:spacing w:val="-10"/>
          <w:position w:val="1"/>
          <w:sz w:val="13"/>
        </w:rPr>
        <w:t>I</w:t>
      </w:r>
      <w:r>
        <w:rPr>
          <w:position w:val="1"/>
          <w:sz w:val="13"/>
        </w:rPr>
        <w:tab/>
      </w:r>
      <w:r>
        <w:rPr>
          <w:spacing w:val="-2"/>
          <w:w w:val="110"/>
          <w:sz w:val="10"/>
        </w:rPr>
        <w:t>Inc.,</w:t>
      </w:r>
      <w:r>
        <w:rPr>
          <w:spacing w:val="32"/>
          <w:w w:val="110"/>
          <w:sz w:val="10"/>
        </w:rPr>
        <w:t> </w:t>
      </w:r>
      <w:r>
        <w:rPr>
          <w:spacing w:val="-2"/>
          <w:sz w:val="13"/>
        </w:rPr>
        <w:t>1719</w:t>
      </w:r>
      <w:r>
        <w:rPr>
          <w:spacing w:val="6"/>
          <w:w w:val="110"/>
          <w:sz w:val="13"/>
        </w:rPr>
        <w:t> </w:t>
      </w:r>
      <w:r>
        <w:rPr>
          <w:spacing w:val="-10"/>
          <w:w w:val="110"/>
          <w:sz w:val="10"/>
        </w:rPr>
        <w:t>N</w:t>
      </w:r>
      <w:r>
        <w:rPr>
          <w:sz w:val="10"/>
        </w:rPr>
        <w:tab/>
      </w:r>
      <w:r>
        <w:rPr>
          <w:spacing w:val="-4"/>
          <w:w w:val="110"/>
          <w:sz w:val="10"/>
        </w:rPr>
        <w:t>NW.,</w:t>
      </w:r>
      <w:r>
        <w:rPr>
          <w:sz w:val="10"/>
        </w:rPr>
        <w:tab/>
      </w:r>
      <w:r>
        <w:rPr>
          <w:w w:val="110"/>
          <w:sz w:val="10"/>
        </w:rPr>
        <w:t>D.C.</w:t>
      </w:r>
      <w:r>
        <w:rPr>
          <w:spacing w:val="47"/>
          <w:w w:val="110"/>
          <w:sz w:val="10"/>
        </w:rPr>
        <w:t> </w:t>
      </w:r>
      <w:r>
        <w:rPr>
          <w:spacing w:val="-2"/>
          <w:w w:val="110"/>
          <w:sz w:val="10"/>
        </w:rPr>
        <w:t>20036.</w:t>
      </w:r>
    </w:p>
    <w:p>
      <w:pPr>
        <w:tabs>
          <w:tab w:pos="2298" w:val="left" w:leader="none"/>
        </w:tabs>
        <w:spacing w:before="2"/>
        <w:ind w:left="0" w:right="82" w:firstLine="0"/>
        <w:jc w:val="right"/>
        <w:rPr>
          <w:sz w:val="10"/>
        </w:rPr>
      </w:pPr>
      <w:r>
        <w:rPr>
          <w:w w:val="115"/>
          <w:sz w:val="10"/>
        </w:rPr>
        <w:t>(202-785-2255).</w:t>
      </w:r>
      <w:r>
        <w:rPr>
          <w:spacing w:val="-6"/>
          <w:w w:val="115"/>
          <w:sz w:val="10"/>
        </w:rPr>
        <w:t> </w:t>
      </w:r>
      <w:r>
        <w:rPr>
          <w:spacing w:val="-4"/>
          <w:w w:val="115"/>
          <w:sz w:val="10"/>
        </w:rPr>
        <w:t>Cable</w:t>
      </w:r>
      <w:r>
        <w:rPr>
          <w:sz w:val="10"/>
        </w:rPr>
        <w:tab/>
      </w:r>
      <w:r>
        <w:rPr>
          <w:w w:val="115"/>
          <w:sz w:val="10"/>
        </w:rPr>
        <w:t>Telex</w:t>
      </w:r>
      <w:r>
        <w:rPr>
          <w:spacing w:val="25"/>
          <w:w w:val="115"/>
          <w:sz w:val="10"/>
        </w:rPr>
        <w:t> </w:t>
      </w:r>
      <w:r>
        <w:rPr>
          <w:spacing w:val="-2"/>
          <w:w w:val="115"/>
          <w:sz w:val="10"/>
        </w:rPr>
        <w:t>64227.</w:t>
      </w:r>
    </w:p>
    <w:p>
      <w:pPr>
        <w:spacing w:line="240" w:lineRule="auto" w:before="0"/>
        <w:rPr>
          <w:sz w:val="16"/>
        </w:rPr>
      </w:pPr>
    </w:p>
    <w:p>
      <w:pPr>
        <w:spacing w:before="113"/>
        <w:ind w:left="1032" w:right="0" w:firstLine="0"/>
        <w:jc w:val="both"/>
        <w:rPr>
          <w:sz w:val="13"/>
        </w:rPr>
      </w:pPr>
      <w:r>
        <w:rPr>
          <w:w w:val="120"/>
          <w:sz w:val="13"/>
        </w:rPr>
        <w:t>AUGUST</w:t>
      </w:r>
      <w:r>
        <w:rPr>
          <w:spacing w:val="32"/>
          <w:w w:val="120"/>
          <w:sz w:val="13"/>
        </w:rPr>
        <w:t> </w:t>
      </w:r>
      <w:r>
        <w:rPr>
          <w:w w:val="120"/>
          <w:sz w:val="13"/>
        </w:rPr>
        <w:t>21,</w:t>
      </w:r>
      <w:r>
        <w:rPr>
          <w:spacing w:val="50"/>
          <w:w w:val="120"/>
          <w:sz w:val="13"/>
        </w:rPr>
        <w:t> </w:t>
      </w:r>
      <w:r>
        <w:rPr>
          <w:spacing w:val="-4"/>
          <w:w w:val="120"/>
          <w:sz w:val="13"/>
        </w:rPr>
        <w:t>1976</w:t>
      </w:r>
    </w:p>
    <w:p>
      <w:pPr>
        <w:tabs>
          <w:tab w:pos="7516" w:val="left" w:leader="none"/>
        </w:tabs>
        <w:spacing w:before="78"/>
        <w:ind w:left="116" w:right="0" w:firstLine="0"/>
        <w:jc w:val="left"/>
        <w:rPr>
          <w:rFonts w:ascii="Times New Roman"/>
          <w:sz w:val="5"/>
        </w:rPr>
      </w:pPr>
      <w:r>
        <w:rPr/>
        <w:br w:type="column"/>
      </w:r>
      <w:r>
        <w:rPr>
          <w:w w:val="115"/>
          <w:sz w:val="10"/>
        </w:rPr>
        <w:t>Institution</w:t>
      </w:r>
      <w:r>
        <w:rPr>
          <w:spacing w:val="5"/>
          <w:w w:val="115"/>
          <w:sz w:val="10"/>
        </w:rPr>
        <w:t> </w:t>
      </w:r>
      <w:r>
        <w:rPr>
          <w:w w:val="115"/>
          <w:sz w:val="10"/>
        </w:rPr>
        <w:t>for</w:t>
      </w:r>
      <w:r>
        <w:rPr>
          <w:spacing w:val="14"/>
          <w:w w:val="115"/>
          <w:sz w:val="10"/>
        </w:rPr>
        <w:t> </w:t>
      </w:r>
      <w:r>
        <w:rPr>
          <w:w w:val="115"/>
          <w:sz w:val="10"/>
        </w:rPr>
        <w:t>the</w:t>
      </w:r>
      <w:r>
        <w:rPr>
          <w:spacing w:val="3"/>
          <w:w w:val="115"/>
          <w:sz w:val="10"/>
        </w:rPr>
        <w:t> </w:t>
      </w:r>
      <w:r>
        <w:rPr>
          <w:w w:val="115"/>
          <w:sz w:val="10"/>
        </w:rPr>
        <w:t>Popularization</w:t>
      </w:r>
      <w:r>
        <w:rPr>
          <w:spacing w:val="9"/>
          <w:w w:val="115"/>
          <w:sz w:val="10"/>
        </w:rPr>
        <w:t> </w:t>
      </w:r>
      <w:r>
        <w:rPr>
          <w:w w:val="115"/>
          <w:sz w:val="10"/>
        </w:rPr>
        <w:t>of</w:t>
      </w:r>
      <w:r>
        <w:rPr>
          <w:spacing w:val="14"/>
          <w:w w:val="115"/>
          <w:sz w:val="10"/>
        </w:rPr>
        <w:t> </w:t>
      </w:r>
      <w:r>
        <w:rPr>
          <w:w w:val="115"/>
          <w:sz w:val="10"/>
        </w:rPr>
        <w:t>Science</w:t>
      </w:r>
      <w:r>
        <w:rPr>
          <w:spacing w:val="10"/>
          <w:w w:val="115"/>
          <w:sz w:val="10"/>
        </w:rPr>
        <w:t> </w:t>
      </w:r>
      <w:r>
        <w:rPr>
          <w:w w:val="115"/>
          <w:sz w:val="10"/>
        </w:rPr>
        <w:t>founded</w:t>
      </w:r>
      <w:r>
        <w:rPr>
          <w:spacing w:val="16"/>
          <w:w w:val="115"/>
          <w:sz w:val="10"/>
        </w:rPr>
        <w:t> </w:t>
      </w:r>
      <w:r>
        <w:rPr>
          <w:w w:val="115"/>
          <w:sz w:val="10"/>
        </w:rPr>
        <w:t>1921</w:t>
      </w:r>
      <w:r>
        <w:rPr>
          <w:spacing w:val="-21"/>
          <w:w w:val="115"/>
          <w:sz w:val="10"/>
        </w:rPr>
        <w:t> </w:t>
      </w:r>
      <w:r>
        <w:rPr>
          <w:sz w:val="10"/>
        </w:rPr>
        <w:t>:</w:t>
      </w:r>
      <w:r>
        <w:rPr>
          <w:spacing w:val="15"/>
          <w:w w:val="115"/>
          <w:sz w:val="10"/>
        </w:rPr>
        <w:t> </w:t>
      </w:r>
      <w:r>
        <w:rPr>
          <w:w w:val="115"/>
          <w:sz w:val="10"/>
        </w:rPr>
        <w:t>a</w:t>
      </w:r>
      <w:r>
        <w:rPr>
          <w:spacing w:val="11"/>
          <w:w w:val="115"/>
          <w:sz w:val="10"/>
        </w:rPr>
        <w:t> </w:t>
      </w:r>
      <w:r>
        <w:rPr>
          <w:w w:val="115"/>
          <w:sz w:val="10"/>
        </w:rPr>
        <w:t>nonprofit</w:t>
      </w:r>
      <w:r>
        <w:rPr>
          <w:spacing w:val="11"/>
          <w:w w:val="115"/>
          <w:sz w:val="10"/>
        </w:rPr>
        <w:t> </w:t>
      </w:r>
      <w:r>
        <w:rPr>
          <w:spacing w:val="-2"/>
          <w:w w:val="115"/>
          <w:sz w:val="10"/>
        </w:rPr>
        <w:t>corporation</w:t>
      </w:r>
      <w:r>
        <w:rPr>
          <w:sz w:val="10"/>
        </w:rPr>
        <w:tab/>
      </w:r>
      <w:r>
        <w:rPr>
          <w:rFonts w:ascii="Arial"/>
          <w:w w:val="115"/>
          <w:position w:val="1"/>
          <w:sz w:val="9"/>
        </w:rPr>
        <w:t>i</w:t>
      </w:r>
      <w:r>
        <w:rPr>
          <w:rFonts w:ascii="Arial"/>
          <w:spacing w:val="13"/>
          <w:w w:val="140"/>
          <w:position w:val="1"/>
          <w:sz w:val="9"/>
        </w:rPr>
        <w:t> </w:t>
      </w:r>
      <w:r>
        <w:rPr>
          <w:rFonts w:ascii="Times New Roman"/>
          <w:spacing w:val="-10"/>
          <w:w w:val="140"/>
          <w:position w:val="1"/>
          <w:sz w:val="5"/>
        </w:rPr>
        <w:t>l</w:t>
      </w:r>
    </w:p>
    <w:p>
      <w:pPr>
        <w:spacing w:line="247" w:lineRule="auto" w:before="65"/>
        <w:ind w:left="122" w:right="1175" w:firstLine="5"/>
        <w:jc w:val="both"/>
        <w:rPr>
          <w:sz w:val="10"/>
        </w:rPr>
      </w:pPr>
      <w:r>
        <w:rPr>
          <w:w w:val="120"/>
          <w:sz w:val="10"/>
        </w:rPr>
        <w:t>Board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of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Trustees-Nominated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by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the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AMERICAN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ASSOCIATION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FOR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THE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ADVANCEMENT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OF </w:t>
      </w:r>
      <w:r>
        <w:rPr>
          <w:w w:val="120"/>
          <w:position w:val="1"/>
          <w:sz w:val="10"/>
        </w:rPr>
        <w:t>SCIENCE: Deborah </w:t>
      </w:r>
      <w:r>
        <w:rPr>
          <w:rFonts w:ascii="Arial" w:hAnsi="Arial"/>
          <w:w w:val="120"/>
          <w:position w:val="1"/>
          <w:sz w:val="9"/>
        </w:rPr>
        <w:t>P.</w:t>
      </w:r>
      <w:r>
        <w:rPr>
          <w:rFonts w:ascii="Arial" w:hAnsi="Arial"/>
          <w:spacing w:val="12"/>
          <w:w w:val="120"/>
          <w:position w:val="1"/>
          <w:sz w:val="9"/>
        </w:rPr>
        <w:t> </w:t>
      </w:r>
      <w:r>
        <w:rPr>
          <w:w w:val="120"/>
          <w:position w:val="1"/>
          <w:sz w:val="10"/>
        </w:rPr>
        <w:t>Wolfe</w:t>
      </w:r>
      <w:r>
        <w:rPr>
          <w:w w:val="120"/>
          <w:sz w:val="10"/>
        </w:rPr>
        <w:t>,</w:t>
      </w:r>
      <w:r>
        <w:rPr>
          <w:spacing w:val="-11"/>
          <w:w w:val="120"/>
          <w:sz w:val="10"/>
        </w:rPr>
        <w:t> </w:t>
      </w:r>
      <w:r>
        <w:rPr>
          <w:w w:val="120"/>
          <w:position w:val="1"/>
          <w:sz w:val="10"/>
        </w:rPr>
        <w:t>Queens</w:t>
      </w:r>
      <w:r>
        <w:rPr>
          <w:spacing w:val="-3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College</w:t>
      </w:r>
      <w:r>
        <w:rPr>
          <w:spacing w:val="-11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of City</w:t>
      </w:r>
      <w:r>
        <w:rPr>
          <w:spacing w:val="-3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University of New</w:t>
      </w:r>
      <w:r>
        <w:rPr>
          <w:spacing w:val="-8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York</w:t>
      </w:r>
      <w:r>
        <w:rPr>
          <w:w w:val="120"/>
          <w:sz w:val="10"/>
        </w:rPr>
        <w:t>: </w:t>
      </w:r>
      <w:r>
        <w:rPr>
          <w:w w:val="120"/>
          <w:position w:val="1"/>
          <w:sz w:val="10"/>
        </w:rPr>
        <w:t>Bowen C. Dees.</w:t>
      </w:r>
      <w:r>
        <w:rPr>
          <w:spacing w:val="-6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The</w:t>
      </w:r>
      <w:r>
        <w:rPr>
          <w:spacing w:val="-2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Franklin </w:t>
      </w:r>
      <w:r>
        <w:rPr>
          <w:w w:val="120"/>
          <w:position w:val="2"/>
          <w:sz w:val="10"/>
        </w:rPr>
        <w:t>Institute:</w:t>
      </w:r>
      <w:r>
        <w:rPr>
          <w:spacing w:val="6"/>
          <w:w w:val="120"/>
          <w:position w:val="2"/>
          <w:sz w:val="10"/>
        </w:rPr>
        <w:t> </w:t>
      </w:r>
      <w:r>
        <w:rPr>
          <w:w w:val="120"/>
          <w:position w:val="1"/>
          <w:sz w:val="10"/>
        </w:rPr>
        <w:t>Athelstan</w:t>
      </w:r>
      <w:r>
        <w:rPr>
          <w:spacing w:val="7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Spilhaus,</w:t>
      </w:r>
      <w:r>
        <w:rPr>
          <w:spacing w:val="7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National</w:t>
      </w:r>
      <w:r>
        <w:rPr>
          <w:spacing w:val="11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Oceanic</w:t>
      </w:r>
      <w:r>
        <w:rPr>
          <w:spacing w:val="11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and</w:t>
      </w:r>
      <w:r>
        <w:rPr>
          <w:spacing w:val="10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Atmospheric</w:t>
      </w:r>
      <w:r>
        <w:rPr>
          <w:spacing w:val="7"/>
          <w:w w:val="120"/>
          <w:position w:val="1"/>
          <w:sz w:val="10"/>
        </w:rPr>
        <w:t> </w:t>
      </w:r>
      <w:r>
        <w:rPr>
          <w:w w:val="120"/>
          <w:sz w:val="10"/>
        </w:rPr>
        <w:t>Administration.</w:t>
      </w:r>
      <w:r>
        <w:rPr>
          <w:spacing w:val="1"/>
          <w:w w:val="120"/>
          <w:sz w:val="10"/>
        </w:rPr>
        <w:t> </w:t>
      </w:r>
      <w:r>
        <w:rPr>
          <w:w w:val="120"/>
          <w:sz w:val="10"/>
        </w:rPr>
        <w:t>Nominated</w:t>
      </w:r>
      <w:r>
        <w:rPr>
          <w:spacing w:val="7"/>
          <w:w w:val="120"/>
          <w:sz w:val="10"/>
        </w:rPr>
        <w:t> </w:t>
      </w:r>
      <w:r>
        <w:rPr>
          <w:w w:val="120"/>
          <w:position w:val="1"/>
          <w:sz w:val="10"/>
        </w:rPr>
        <w:t>by</w:t>
      </w:r>
      <w:r>
        <w:rPr>
          <w:spacing w:val="3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the</w:t>
      </w:r>
      <w:r>
        <w:rPr>
          <w:spacing w:val="9"/>
          <w:w w:val="120"/>
          <w:position w:val="1"/>
          <w:sz w:val="10"/>
        </w:rPr>
        <w:t> </w:t>
      </w:r>
      <w:r>
        <w:rPr>
          <w:spacing w:val="-5"/>
          <w:w w:val="120"/>
          <w:position w:val="1"/>
          <w:sz w:val="10"/>
        </w:rPr>
        <w:t>NA­</w:t>
      </w:r>
    </w:p>
    <w:p>
      <w:pPr>
        <w:spacing w:line="127" w:lineRule="exact" w:before="0"/>
        <w:ind w:left="125" w:right="0" w:firstLine="0"/>
        <w:jc w:val="both"/>
        <w:rPr>
          <w:sz w:val="10"/>
        </w:rPr>
      </w:pPr>
      <w:r>
        <w:rPr>
          <w:w w:val="125"/>
          <w:position w:val="2"/>
          <w:sz w:val="10"/>
        </w:rPr>
        <w:t>TIONAL</w:t>
      </w:r>
      <w:r>
        <w:rPr>
          <w:spacing w:val="7"/>
          <w:w w:val="125"/>
          <w:position w:val="2"/>
          <w:sz w:val="10"/>
        </w:rPr>
        <w:t> </w:t>
      </w:r>
      <w:r>
        <w:rPr>
          <w:w w:val="125"/>
          <w:position w:val="2"/>
          <w:sz w:val="10"/>
        </w:rPr>
        <w:t>ACADEMY</w:t>
      </w:r>
      <w:r>
        <w:rPr>
          <w:spacing w:val="20"/>
          <w:w w:val="125"/>
          <w:position w:val="2"/>
          <w:sz w:val="10"/>
        </w:rPr>
        <w:t> </w:t>
      </w:r>
      <w:r>
        <w:rPr>
          <w:w w:val="125"/>
          <w:position w:val="1"/>
          <w:sz w:val="10"/>
        </w:rPr>
        <w:t>OF</w:t>
      </w:r>
      <w:r>
        <w:rPr>
          <w:spacing w:val="14"/>
          <w:w w:val="125"/>
          <w:position w:val="1"/>
          <w:sz w:val="10"/>
        </w:rPr>
        <w:t> </w:t>
      </w:r>
      <w:r>
        <w:rPr>
          <w:w w:val="125"/>
          <w:position w:val="1"/>
          <w:sz w:val="10"/>
        </w:rPr>
        <w:t>SCIENCES:</w:t>
      </w:r>
      <w:r>
        <w:rPr>
          <w:spacing w:val="22"/>
          <w:w w:val="125"/>
          <w:position w:val="1"/>
          <w:sz w:val="10"/>
        </w:rPr>
        <w:t> </w:t>
      </w:r>
      <w:r>
        <w:rPr>
          <w:w w:val="125"/>
          <w:position w:val="1"/>
          <w:sz w:val="10"/>
        </w:rPr>
        <w:t>Gerald</w:t>
      </w:r>
      <w:r>
        <w:rPr>
          <w:spacing w:val="20"/>
          <w:w w:val="125"/>
          <w:position w:val="1"/>
          <w:sz w:val="10"/>
        </w:rPr>
        <w:t> </w:t>
      </w:r>
      <w:r>
        <w:rPr>
          <w:rFonts w:ascii="Arial"/>
          <w:w w:val="125"/>
          <w:position w:val="1"/>
          <w:sz w:val="9"/>
        </w:rPr>
        <w:t>F.</w:t>
      </w:r>
      <w:r>
        <w:rPr>
          <w:rFonts w:ascii="Arial"/>
          <w:spacing w:val="24"/>
          <w:w w:val="125"/>
          <w:position w:val="1"/>
          <w:sz w:val="9"/>
        </w:rPr>
        <w:t> </w:t>
      </w:r>
      <w:r>
        <w:rPr>
          <w:w w:val="125"/>
          <w:position w:val="1"/>
          <w:sz w:val="10"/>
        </w:rPr>
        <w:t>Tape,</w:t>
      </w:r>
      <w:r>
        <w:rPr>
          <w:spacing w:val="11"/>
          <w:w w:val="125"/>
          <w:position w:val="1"/>
          <w:sz w:val="10"/>
        </w:rPr>
        <w:t> </w:t>
      </w:r>
      <w:r>
        <w:rPr>
          <w:w w:val="125"/>
          <w:position w:val="1"/>
          <w:sz w:val="10"/>
        </w:rPr>
        <w:t>Associated</w:t>
      </w:r>
      <w:r>
        <w:rPr>
          <w:spacing w:val="18"/>
          <w:w w:val="125"/>
          <w:position w:val="1"/>
          <w:sz w:val="10"/>
        </w:rPr>
        <w:t> </w:t>
      </w:r>
      <w:r>
        <w:rPr>
          <w:w w:val="125"/>
          <w:sz w:val="10"/>
        </w:rPr>
        <w:t>Universities:</w:t>
      </w:r>
      <w:r>
        <w:rPr>
          <w:spacing w:val="17"/>
          <w:w w:val="125"/>
          <w:sz w:val="10"/>
        </w:rPr>
        <w:t> </w:t>
      </w:r>
      <w:r>
        <w:rPr>
          <w:w w:val="125"/>
          <w:sz w:val="10"/>
        </w:rPr>
        <w:t>Allen</w:t>
      </w:r>
      <w:r>
        <w:rPr>
          <w:spacing w:val="16"/>
          <w:w w:val="125"/>
          <w:sz w:val="10"/>
        </w:rPr>
        <w:t> </w:t>
      </w:r>
      <w:r>
        <w:rPr>
          <w:rFonts w:ascii="Arial"/>
          <w:w w:val="125"/>
          <w:sz w:val="9"/>
        </w:rPr>
        <w:t>V.</w:t>
      </w:r>
      <w:r>
        <w:rPr>
          <w:rFonts w:ascii="Arial"/>
          <w:spacing w:val="23"/>
          <w:w w:val="125"/>
          <w:sz w:val="9"/>
        </w:rPr>
        <w:t> </w:t>
      </w:r>
      <w:r>
        <w:rPr>
          <w:w w:val="125"/>
          <w:sz w:val="10"/>
        </w:rPr>
        <w:t>Astin,</w:t>
      </w:r>
      <w:r>
        <w:rPr>
          <w:spacing w:val="11"/>
          <w:w w:val="125"/>
          <w:sz w:val="10"/>
        </w:rPr>
        <w:t> </w:t>
      </w:r>
      <w:r>
        <w:rPr>
          <w:spacing w:val="-2"/>
          <w:w w:val="125"/>
          <w:position w:val="1"/>
          <w:sz w:val="10"/>
        </w:rPr>
        <w:t>Bethesda.</w:t>
      </w:r>
    </w:p>
    <w:p>
      <w:pPr>
        <w:tabs>
          <w:tab w:pos="1718" w:val="left" w:leader="none"/>
          <w:tab w:pos="2018" w:val="left" w:leader="none"/>
          <w:tab w:pos="6055" w:val="left" w:leader="none"/>
        </w:tabs>
        <w:spacing w:line="206" w:lineRule="auto" w:before="13"/>
        <w:ind w:left="123" w:right="1176" w:firstLine="3"/>
        <w:jc w:val="both"/>
        <w:rPr>
          <w:sz w:val="10"/>
        </w:rPr>
      </w:pPr>
      <w:r>
        <w:rPr>
          <w:w w:val="120"/>
          <w:position w:val="1"/>
          <w:sz w:val="10"/>
        </w:rPr>
        <w:t>Md.:</w:t>
      </w:r>
      <w:r>
        <w:rPr>
          <w:w w:val="120"/>
          <w:position w:val="1"/>
          <w:sz w:val="10"/>
        </w:rPr>
        <w:t> Gle</w:t>
      </w:r>
      <w:r>
        <w:rPr>
          <w:w w:val="120"/>
          <w:position w:val="-1"/>
          <w:sz w:val="10"/>
        </w:rPr>
        <w:t>'!</w:t>
      </w:r>
      <w:r>
        <w:rPr>
          <w:w w:val="120"/>
          <w:position w:val="1"/>
          <w:sz w:val="10"/>
        </w:rPr>
        <w:t>n</w:t>
      </w:r>
      <w:r>
        <w:rPr>
          <w:w w:val="120"/>
          <w:position w:val="1"/>
          <w:sz w:val="10"/>
        </w:rPr>
        <w:t> T.</w:t>
      </w:r>
      <w:r>
        <w:rPr>
          <w:position w:val="1"/>
          <w:sz w:val="10"/>
        </w:rPr>
        <w:tab/>
      </w:r>
      <w:r>
        <w:rPr>
          <w:w w:val="120"/>
          <w:position w:val="1"/>
          <w:sz w:val="10"/>
        </w:rPr>
        <w:t>(President</w:t>
      </w:r>
      <w:r>
        <w:rPr>
          <w:w w:val="120"/>
          <w:sz w:val="10"/>
        </w:rPr>
        <w:t>)</w:t>
      </w:r>
      <w:r>
        <w:rPr>
          <w:w w:val="120"/>
          <w:position w:val="1"/>
          <w:sz w:val="10"/>
        </w:rPr>
        <w:t>,</w:t>
      </w:r>
      <w:r>
        <w:rPr>
          <w:w w:val="120"/>
          <w:position w:val="1"/>
          <w:sz w:val="10"/>
        </w:rPr>
        <w:t> University</w:t>
      </w:r>
      <w:r>
        <w:rPr>
          <w:w w:val="120"/>
          <w:position w:val="1"/>
          <w:sz w:val="10"/>
        </w:rPr>
        <w:t> of</w:t>
      </w:r>
      <w:r>
        <w:rPr>
          <w:w w:val="120"/>
          <w:position w:val="1"/>
          <w:sz w:val="10"/>
        </w:rPr>
        <w:t> California.</w:t>
      </w:r>
      <w:r>
        <w:rPr>
          <w:w w:val="120"/>
          <w:position w:val="1"/>
          <w:sz w:val="10"/>
        </w:rPr>
        <w:t> Berkeley.</w:t>
      </w:r>
      <w:r>
        <w:rPr>
          <w:w w:val="120"/>
          <w:position w:val="1"/>
          <w:sz w:val="10"/>
        </w:rPr>
        <w:t> Nominated</w:t>
      </w:r>
      <w:r>
        <w:rPr>
          <w:spacing w:val="80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the</w:t>
      </w:r>
      <w:r>
        <w:rPr>
          <w:w w:val="120"/>
          <w:position w:val="1"/>
          <w:sz w:val="10"/>
        </w:rPr>
        <w:t> NATIONAL </w:t>
      </w:r>
      <w:r>
        <w:rPr>
          <w:w w:val="120"/>
          <w:position w:val="2"/>
          <w:sz w:val="10"/>
        </w:rPr>
        <w:t>RESEARCH</w:t>
      </w:r>
      <w:r>
        <w:rPr>
          <w:spacing w:val="-11"/>
          <w:w w:val="120"/>
          <w:position w:val="2"/>
          <w:sz w:val="10"/>
        </w:rPr>
        <w:t> </w:t>
      </w:r>
      <w:r>
        <w:rPr>
          <w:w w:val="120"/>
          <w:position w:val="2"/>
          <w:sz w:val="10"/>
        </w:rPr>
        <w:t>COUNCIL:</w:t>
      </w:r>
      <w:r>
        <w:rPr>
          <w:position w:val="2"/>
          <w:sz w:val="10"/>
        </w:rPr>
        <w:tab/>
        <w:tab/>
      </w:r>
      <w:r>
        <w:rPr>
          <w:w w:val="120"/>
          <w:position w:val="2"/>
          <w:sz w:val="10"/>
        </w:rPr>
        <w:t>Holton, Harvard </w:t>
      </w:r>
      <w:r>
        <w:rPr>
          <w:w w:val="120"/>
          <w:position w:val="1"/>
          <w:sz w:val="10"/>
        </w:rPr>
        <w:t>Un1vers1ty: Joseph W. </w:t>
      </w:r>
      <w:r>
        <w:rPr>
          <w:w w:val="120"/>
          <w:sz w:val="10"/>
        </w:rPr>
        <w:t>Berg Jr., National</w:t>
      </w:r>
      <w:r>
        <w:rPr>
          <w:sz w:val="10"/>
        </w:rPr>
        <w:tab/>
      </w:r>
      <w:r>
        <w:rPr>
          <w:spacing w:val="-2"/>
          <w:position w:val="2"/>
          <w:sz w:val="10"/>
        </w:rPr>
        <w:t>Counc11:</w:t>
      </w:r>
      <w:r>
        <w:rPr>
          <w:w w:val="120"/>
          <w:position w:val="2"/>
          <w:sz w:val="10"/>
        </w:rPr>
        <w:t> Aaron</w:t>
      </w:r>
      <w:r>
        <w:rPr>
          <w:spacing w:val="40"/>
          <w:w w:val="120"/>
          <w:position w:val="2"/>
          <w:sz w:val="10"/>
        </w:rPr>
        <w:t> </w:t>
      </w:r>
      <w:r>
        <w:rPr>
          <w:w w:val="120"/>
          <w:position w:val="1"/>
          <w:sz w:val="10"/>
        </w:rPr>
        <w:t>Rosenthal,</w:t>
      </w:r>
      <w:r>
        <w:rPr>
          <w:w w:val="120"/>
          <w:position w:val="1"/>
          <w:sz w:val="10"/>
        </w:rPr>
        <w:t> National</w:t>
      </w:r>
      <w:r>
        <w:rPr>
          <w:spacing w:val="40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Academy</w:t>
      </w:r>
      <w:r>
        <w:rPr>
          <w:spacing w:val="40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of</w:t>
      </w:r>
      <w:r>
        <w:rPr>
          <w:spacing w:val="40"/>
          <w:w w:val="120"/>
          <w:position w:val="1"/>
          <w:sz w:val="10"/>
        </w:rPr>
        <w:t> </w:t>
      </w:r>
      <w:r>
        <w:rPr>
          <w:w w:val="120"/>
          <w:position w:val="1"/>
          <w:sz w:val="10"/>
        </w:rPr>
        <w:t>Sciences.</w:t>
      </w:r>
      <w:r>
        <w:rPr>
          <w:spacing w:val="40"/>
          <w:w w:val="120"/>
          <w:position w:val="1"/>
          <w:sz w:val="10"/>
        </w:rPr>
        <w:t> </w:t>
      </w:r>
      <w:r>
        <w:rPr>
          <w:w w:val="120"/>
          <w:sz w:val="10"/>
        </w:rPr>
        <w:t>Nominaled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by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the</w:t>
      </w:r>
      <w:r>
        <w:rPr>
          <w:spacing w:val="40"/>
          <w:w w:val="120"/>
          <w:sz w:val="10"/>
        </w:rPr>
        <w:t> </w:t>
      </w:r>
      <w:r>
        <w:rPr>
          <w:w w:val="120"/>
          <w:sz w:val="10"/>
        </w:rPr>
        <w:t>JOURNALISTIC</w:t>
      </w:r>
      <w:r>
        <w:rPr>
          <w:spacing w:val="40"/>
          <w:w w:val="120"/>
          <w:sz w:val="10"/>
        </w:rPr>
        <w:t> </w:t>
      </w:r>
      <w:r>
        <w:rPr>
          <w:w w:val="120"/>
          <w:position w:val="1"/>
          <w:sz w:val="10"/>
        </w:rPr>
        <w:t>PROFESSION: </w:t>
      </w:r>
      <w:r>
        <w:rPr>
          <w:w w:val="120"/>
          <w:sz w:val="10"/>
        </w:rPr>
        <w:t>Edward</w:t>
      </w:r>
      <w:r>
        <w:rPr>
          <w:spacing w:val="26"/>
          <w:w w:val="120"/>
          <w:sz w:val="10"/>
        </w:rPr>
        <w:t> </w:t>
      </w:r>
      <w:r>
        <w:rPr>
          <w:w w:val="120"/>
          <w:sz w:val="10"/>
        </w:rPr>
        <w:t>Bliss</w:t>
      </w:r>
      <w:r>
        <w:rPr>
          <w:spacing w:val="28"/>
          <w:w w:val="120"/>
          <w:sz w:val="10"/>
        </w:rPr>
        <w:t> </w:t>
      </w:r>
      <w:r>
        <w:rPr>
          <w:w w:val="120"/>
          <w:sz w:val="10"/>
        </w:rPr>
        <w:t>Jr.,</w:t>
      </w:r>
      <w:r>
        <w:rPr>
          <w:spacing w:val="29"/>
          <w:w w:val="120"/>
          <w:sz w:val="10"/>
        </w:rPr>
        <w:t> </w:t>
      </w:r>
      <w:r>
        <w:rPr>
          <w:w w:val="120"/>
          <w:sz w:val="10"/>
        </w:rPr>
        <w:t>American</w:t>
      </w:r>
      <w:r>
        <w:rPr>
          <w:spacing w:val="26"/>
          <w:w w:val="120"/>
          <w:sz w:val="10"/>
        </w:rPr>
        <w:t> </w:t>
      </w:r>
      <w:r>
        <w:rPr>
          <w:w w:val="120"/>
          <w:sz w:val="10"/>
        </w:rPr>
        <w:t>University:</w:t>
      </w:r>
      <w:r>
        <w:rPr>
          <w:spacing w:val="31"/>
          <w:w w:val="120"/>
          <w:sz w:val="10"/>
        </w:rPr>
        <w:t> </w:t>
      </w:r>
      <w:r>
        <w:rPr>
          <w:w w:val="120"/>
          <w:sz w:val="10"/>
        </w:rPr>
        <w:t>Julius</w:t>
      </w:r>
      <w:r>
        <w:rPr>
          <w:spacing w:val="48"/>
          <w:w w:val="120"/>
          <w:sz w:val="10"/>
        </w:rPr>
        <w:t> </w:t>
      </w:r>
      <w:r>
        <w:rPr>
          <w:w w:val="120"/>
          <w:sz w:val="10"/>
        </w:rPr>
        <w:t>Duscha,</w:t>
      </w:r>
      <w:r>
        <w:rPr>
          <w:spacing w:val="34"/>
          <w:w w:val="120"/>
          <w:sz w:val="10"/>
        </w:rPr>
        <w:t> </w:t>
      </w:r>
      <w:r>
        <w:rPr>
          <w:w w:val="120"/>
          <w:sz w:val="10"/>
        </w:rPr>
        <w:t>Washington</w:t>
      </w:r>
      <w:r>
        <w:rPr>
          <w:spacing w:val="35"/>
          <w:w w:val="120"/>
          <w:sz w:val="10"/>
        </w:rPr>
        <w:t> </w:t>
      </w:r>
      <w:r>
        <w:rPr>
          <w:w w:val="120"/>
          <w:sz w:val="10"/>
        </w:rPr>
        <w:t>Journalism</w:t>
      </w:r>
      <w:r>
        <w:rPr>
          <w:spacing w:val="35"/>
          <w:w w:val="120"/>
          <w:sz w:val="10"/>
        </w:rPr>
        <w:t> </w:t>
      </w:r>
      <w:r>
        <w:rPr>
          <w:w w:val="120"/>
          <w:sz w:val="10"/>
        </w:rPr>
        <w:t>Center:</w:t>
      </w:r>
      <w:r>
        <w:rPr>
          <w:spacing w:val="23"/>
          <w:w w:val="120"/>
          <w:sz w:val="10"/>
        </w:rPr>
        <w:t> </w:t>
      </w:r>
      <w:r>
        <w:rPr>
          <w:w w:val="120"/>
          <w:sz w:val="13"/>
        </w:rPr>
        <w:t>0.</w:t>
      </w:r>
      <w:r>
        <w:rPr>
          <w:spacing w:val="15"/>
          <w:w w:val="120"/>
          <w:sz w:val="13"/>
        </w:rPr>
        <w:t> </w:t>
      </w:r>
      <w:r>
        <w:rPr>
          <w:w w:val="120"/>
          <w:sz w:val="10"/>
        </w:rPr>
        <w:t>W.</w:t>
      </w:r>
      <w:r>
        <w:rPr>
          <w:spacing w:val="35"/>
          <w:w w:val="120"/>
          <w:sz w:val="10"/>
        </w:rPr>
        <w:t> </w:t>
      </w:r>
      <w:r>
        <w:rPr>
          <w:spacing w:val="-2"/>
          <w:w w:val="120"/>
          <w:sz w:val="10"/>
        </w:rPr>
        <w:t>Riegel</w:t>
      </w:r>
    </w:p>
    <w:p>
      <w:pPr>
        <w:spacing w:line="271" w:lineRule="auto" w:before="3"/>
        <w:ind w:left="126" w:right="1178" w:firstLine="5"/>
        <w:jc w:val="both"/>
        <w:rPr>
          <w:sz w:val="10"/>
        </w:rPr>
      </w:pPr>
      <w:r>
        <w:rPr>
          <w:w w:val="120"/>
          <w:sz w:val="10"/>
        </w:rPr>
        <w:t>(Secrelary),</w:t>
      </w:r>
      <w:r>
        <w:rPr>
          <w:spacing w:val="-11"/>
          <w:w w:val="120"/>
          <w:sz w:val="10"/>
        </w:rPr>
        <w:t> </w:t>
      </w:r>
      <w:r>
        <w:rPr>
          <w:w w:val="120"/>
          <w:sz w:val="10"/>
        </w:rPr>
        <w:t>Washington</w:t>
      </w:r>
      <w:r>
        <w:rPr>
          <w:spacing w:val="-1"/>
          <w:w w:val="120"/>
          <w:sz w:val="10"/>
        </w:rPr>
        <w:t> </w:t>
      </w:r>
      <w:r>
        <w:rPr>
          <w:w w:val="120"/>
          <w:sz w:val="10"/>
        </w:rPr>
        <w:t>and</w:t>
      </w:r>
      <w:r>
        <w:rPr>
          <w:spacing w:val="-9"/>
          <w:w w:val="120"/>
          <w:sz w:val="10"/>
        </w:rPr>
        <w:t> </w:t>
      </w:r>
      <w:r>
        <w:rPr>
          <w:w w:val="120"/>
          <w:sz w:val="10"/>
        </w:rPr>
        <w:t>Lee</w:t>
      </w:r>
      <w:r>
        <w:rPr>
          <w:spacing w:val="-3"/>
          <w:w w:val="120"/>
          <w:sz w:val="10"/>
        </w:rPr>
        <w:t> </w:t>
      </w:r>
      <w:r>
        <w:rPr>
          <w:w w:val="120"/>
          <w:sz w:val="10"/>
        </w:rPr>
        <w:t>University.</w:t>
      </w:r>
      <w:r>
        <w:rPr>
          <w:spacing w:val="-5"/>
          <w:w w:val="120"/>
          <w:sz w:val="10"/>
        </w:rPr>
        <w:t> </w:t>
      </w:r>
      <w:r>
        <w:rPr>
          <w:w w:val="120"/>
          <w:sz w:val="10"/>
        </w:rPr>
        <w:t>Nominated</w:t>
      </w:r>
      <w:r>
        <w:rPr>
          <w:spacing w:val="-1"/>
          <w:w w:val="120"/>
          <w:sz w:val="10"/>
        </w:rPr>
        <w:t> </w:t>
      </w:r>
      <w:r>
        <w:rPr>
          <w:w w:val="120"/>
          <w:sz w:val="10"/>
        </w:rPr>
        <w:t>by</w:t>
      </w:r>
      <w:r>
        <w:rPr>
          <w:spacing w:val="-5"/>
          <w:w w:val="120"/>
          <w:sz w:val="10"/>
        </w:rPr>
        <w:t> </w:t>
      </w:r>
      <w:r>
        <w:rPr>
          <w:w w:val="120"/>
          <w:sz w:val="10"/>
        </w:rPr>
        <w:t>E.</w:t>
      </w:r>
      <w:r>
        <w:rPr>
          <w:spacing w:val="-5"/>
          <w:w w:val="120"/>
          <w:sz w:val="10"/>
        </w:rPr>
        <w:t> </w:t>
      </w:r>
      <w:r>
        <w:rPr>
          <w:w w:val="120"/>
          <w:sz w:val="10"/>
        </w:rPr>
        <w:t>W.</w:t>
      </w:r>
      <w:r>
        <w:rPr>
          <w:spacing w:val="-1"/>
          <w:w w:val="120"/>
          <w:sz w:val="10"/>
        </w:rPr>
        <w:t> </w:t>
      </w:r>
      <w:r>
        <w:rPr>
          <w:w w:val="120"/>
          <w:sz w:val="10"/>
        </w:rPr>
        <w:t>Scripps</w:t>
      </w:r>
      <w:r>
        <w:rPr>
          <w:spacing w:val="-2"/>
          <w:w w:val="120"/>
          <w:sz w:val="10"/>
        </w:rPr>
        <w:t> </w:t>
      </w:r>
      <w:r>
        <w:rPr>
          <w:w w:val="120"/>
          <w:sz w:val="10"/>
        </w:rPr>
        <w:t>Trust:</w:t>
      </w:r>
      <w:r>
        <w:rPr>
          <w:w w:val="120"/>
          <w:sz w:val="10"/>
        </w:rPr>
        <w:t> Milton</w:t>
      </w:r>
      <w:r>
        <w:rPr>
          <w:w w:val="120"/>
          <w:sz w:val="10"/>
        </w:rPr>
        <w:t> Harris</w:t>
      </w:r>
      <w:r>
        <w:rPr>
          <w:w w:val="120"/>
          <w:sz w:val="10"/>
        </w:rPr>
        <w:t> (Treasurer). </w:t>
      </w:r>
      <w:r>
        <w:rPr>
          <w:w w:val="115"/>
          <w:sz w:val="10"/>
        </w:rPr>
        <w:t>Washington.</w:t>
      </w:r>
      <w:r>
        <w:rPr>
          <w:spacing w:val="-15"/>
          <w:w w:val="115"/>
          <w:sz w:val="10"/>
        </w:rPr>
        <w:t> </w:t>
      </w:r>
      <w:r>
        <w:rPr>
          <w:w w:val="115"/>
          <w:sz w:val="10"/>
        </w:rPr>
        <w:t>D.C.,</w:t>
      </w:r>
      <w:r>
        <w:rPr>
          <w:spacing w:val="-4"/>
          <w:w w:val="115"/>
          <w:sz w:val="10"/>
        </w:rPr>
        <w:t> </w:t>
      </w:r>
      <w:r>
        <w:rPr>
          <w:w w:val="115"/>
          <w:sz w:val="10"/>
        </w:rPr>
        <w:t>Edward</w:t>
      </w:r>
      <w:r>
        <w:rPr>
          <w:spacing w:val="-4"/>
          <w:w w:val="115"/>
          <w:sz w:val="10"/>
        </w:rPr>
        <w:t> </w:t>
      </w:r>
      <w:r>
        <w:rPr>
          <w:w w:val="115"/>
          <w:sz w:val="10"/>
        </w:rPr>
        <w:t>W.</w:t>
      </w:r>
      <w:r>
        <w:rPr>
          <w:spacing w:val="4"/>
          <w:w w:val="115"/>
          <w:sz w:val="10"/>
        </w:rPr>
        <w:t> </w:t>
      </w:r>
      <w:r>
        <w:rPr>
          <w:w w:val="115"/>
          <w:sz w:val="10"/>
        </w:rPr>
        <w:t>Scripps</w:t>
      </w:r>
      <w:r>
        <w:rPr>
          <w:spacing w:val="-5"/>
          <w:w w:val="115"/>
          <w:sz w:val="10"/>
        </w:rPr>
        <w:t> </w:t>
      </w:r>
      <w:r>
        <w:rPr>
          <w:rFonts w:ascii="Arial"/>
          <w:w w:val="115"/>
          <w:sz w:val="9"/>
        </w:rPr>
        <w:t>II</w:t>
      </w:r>
      <w:r>
        <w:rPr>
          <w:rFonts w:ascii="Arial"/>
          <w:spacing w:val="18"/>
          <w:w w:val="115"/>
          <w:sz w:val="9"/>
        </w:rPr>
        <w:t> </w:t>
      </w:r>
      <w:r>
        <w:rPr>
          <w:w w:val="115"/>
          <w:sz w:val="10"/>
        </w:rPr>
        <w:t>(V1ce</w:t>
      </w:r>
      <w:r>
        <w:rPr>
          <w:spacing w:val="-9"/>
          <w:w w:val="115"/>
          <w:sz w:val="10"/>
        </w:rPr>
        <w:t> </w:t>
      </w:r>
      <w:r>
        <w:rPr>
          <w:w w:val="115"/>
          <w:sz w:val="10"/>
        </w:rPr>
        <w:t>President</w:t>
      </w:r>
      <w:r>
        <w:rPr>
          <w:spacing w:val="-6"/>
          <w:w w:val="115"/>
          <w:sz w:val="10"/>
        </w:rPr>
        <w:t> </w:t>
      </w:r>
      <w:r>
        <w:rPr>
          <w:w w:val="115"/>
          <w:sz w:val="10"/>
        </w:rPr>
        <w:t>and</w:t>
      </w:r>
      <w:r>
        <w:rPr>
          <w:spacing w:val="-1"/>
          <w:w w:val="115"/>
          <w:sz w:val="10"/>
        </w:rPr>
        <w:t> </w:t>
      </w:r>
      <w:r>
        <w:rPr>
          <w:w w:val="115"/>
          <w:sz w:val="10"/>
        </w:rPr>
        <w:t>Cha11man</w:t>
      </w:r>
      <w:r>
        <w:rPr>
          <w:spacing w:val="7"/>
          <w:w w:val="115"/>
          <w:sz w:val="10"/>
        </w:rPr>
        <w:t> </w:t>
      </w:r>
      <w:r>
        <w:rPr>
          <w:w w:val="115"/>
          <w:sz w:val="10"/>
        </w:rPr>
        <w:t>of</w:t>
      </w:r>
      <w:r>
        <w:rPr>
          <w:spacing w:val="-3"/>
          <w:w w:val="115"/>
          <w:sz w:val="10"/>
        </w:rPr>
        <w:t> </w:t>
      </w:r>
      <w:r>
        <w:rPr>
          <w:w w:val="115"/>
          <w:sz w:val="10"/>
        </w:rPr>
        <w:t>the</w:t>
      </w:r>
      <w:r>
        <w:rPr>
          <w:spacing w:val="6"/>
          <w:w w:val="115"/>
          <w:sz w:val="10"/>
        </w:rPr>
        <w:t> </w:t>
      </w:r>
      <w:r>
        <w:rPr>
          <w:w w:val="115"/>
          <w:sz w:val="10"/>
        </w:rPr>
        <w:t>Executive</w:t>
      </w:r>
      <w:r>
        <w:rPr>
          <w:spacing w:val="-5"/>
          <w:w w:val="115"/>
          <w:sz w:val="10"/>
        </w:rPr>
        <w:t> </w:t>
      </w:r>
      <w:r>
        <w:rPr>
          <w:w w:val="115"/>
          <w:sz w:val="10"/>
        </w:rPr>
        <w:t>Committee).</w:t>
      </w:r>
      <w:r>
        <w:rPr>
          <w:spacing w:val="1"/>
          <w:w w:val="115"/>
          <w:sz w:val="10"/>
        </w:rPr>
        <w:t> </w:t>
      </w:r>
      <w:r>
        <w:rPr>
          <w:spacing w:val="-2"/>
          <w:w w:val="115"/>
          <w:sz w:val="10"/>
        </w:rPr>
        <w:t>Edward</w:t>
      </w:r>
    </w:p>
    <w:p>
      <w:pPr>
        <w:spacing w:line="114" w:lineRule="exact" w:before="0"/>
        <w:ind w:left="126" w:right="0" w:firstLine="0"/>
        <w:jc w:val="both"/>
        <w:rPr>
          <w:sz w:val="10"/>
        </w:rPr>
      </w:pPr>
      <w:r>
        <w:rPr>
          <w:w w:val="120"/>
          <w:sz w:val="10"/>
        </w:rPr>
        <w:t>W.</w:t>
      </w:r>
      <w:r>
        <w:rPr>
          <w:spacing w:val="7"/>
          <w:w w:val="120"/>
          <w:sz w:val="10"/>
        </w:rPr>
        <w:t> </w:t>
      </w:r>
      <w:r>
        <w:rPr>
          <w:w w:val="120"/>
          <w:sz w:val="10"/>
        </w:rPr>
        <w:t>Scripps</w:t>
      </w:r>
      <w:r>
        <w:rPr>
          <w:spacing w:val="1"/>
          <w:w w:val="120"/>
          <w:sz w:val="10"/>
        </w:rPr>
        <w:t> </w:t>
      </w:r>
      <w:r>
        <w:rPr>
          <w:w w:val="120"/>
          <w:sz w:val="10"/>
        </w:rPr>
        <w:t>Trust:</w:t>
      </w:r>
      <w:r>
        <w:rPr>
          <w:spacing w:val="10"/>
          <w:w w:val="120"/>
          <w:sz w:val="10"/>
        </w:rPr>
        <w:t> </w:t>
      </w:r>
      <w:r>
        <w:rPr>
          <w:w w:val="120"/>
          <w:sz w:val="10"/>
        </w:rPr>
        <w:t>John</w:t>
      </w:r>
      <w:r>
        <w:rPr>
          <w:spacing w:val="11"/>
          <w:w w:val="120"/>
          <w:sz w:val="10"/>
        </w:rPr>
        <w:t> </w:t>
      </w:r>
      <w:r>
        <w:rPr>
          <w:w w:val="120"/>
          <w:sz w:val="10"/>
        </w:rPr>
        <w:t>Troan,</w:t>
      </w:r>
      <w:r>
        <w:rPr>
          <w:spacing w:val="1"/>
          <w:w w:val="120"/>
          <w:sz w:val="10"/>
        </w:rPr>
        <w:t> </w:t>
      </w:r>
      <w:r>
        <w:rPr>
          <w:w w:val="120"/>
          <w:sz w:val="10"/>
        </w:rPr>
        <w:t>Pittsburgh</w:t>
      </w:r>
      <w:r>
        <w:rPr>
          <w:spacing w:val="4"/>
          <w:w w:val="120"/>
          <w:sz w:val="10"/>
        </w:rPr>
        <w:t> </w:t>
      </w:r>
      <w:r>
        <w:rPr>
          <w:spacing w:val="-2"/>
          <w:w w:val="120"/>
          <w:sz w:val="10"/>
        </w:rPr>
        <w:t>Press.</w:t>
      </w:r>
    </w:p>
    <w:p>
      <w:pPr>
        <w:spacing w:line="244" w:lineRule="auto" w:before="135"/>
        <w:ind w:left="128" w:right="1176" w:firstLine="1"/>
        <w:jc w:val="both"/>
        <w:rPr>
          <w:sz w:val="10"/>
        </w:rPr>
      </w:pPr>
      <w:r>
        <w:rPr>
          <w:w w:val="115"/>
          <w:sz w:val="10"/>
        </w:rPr>
        <w:t>Director: E. </w:t>
      </w:r>
      <w:r>
        <w:rPr>
          <w:w w:val="115"/>
          <w:sz w:val="13"/>
        </w:rPr>
        <w:t>G. </w:t>
      </w:r>
      <w:r>
        <w:rPr>
          <w:w w:val="115"/>
          <w:sz w:val="10"/>
        </w:rPr>
        <w:t>Sherburne Jr.:</w:t>
      </w:r>
      <w:r>
        <w:rPr>
          <w:w w:val="115"/>
          <w:sz w:val="10"/>
        </w:rPr>
        <w:t> Assistant Director:</w:t>
      </w:r>
      <w:r>
        <w:rPr>
          <w:w w:val="115"/>
          <w:sz w:val="10"/>
        </w:rPr>
        <w:t> Dorothy</w:t>
      </w:r>
      <w:r>
        <w:rPr>
          <w:w w:val="115"/>
          <w:sz w:val="10"/>
        </w:rPr>
        <w:t> Schriver:</w:t>
      </w:r>
      <w:r>
        <w:rPr>
          <w:w w:val="115"/>
          <w:sz w:val="10"/>
        </w:rPr>
        <w:t> Business</w:t>
      </w:r>
      <w:r>
        <w:rPr>
          <w:w w:val="115"/>
          <w:sz w:val="10"/>
        </w:rPr>
        <w:t> Manager·</w:t>
      </w:r>
      <w:r>
        <w:rPr>
          <w:w w:val="115"/>
          <w:sz w:val="10"/>
        </w:rPr>
        <w:t> Donald</w:t>
      </w:r>
      <w:r>
        <w:rPr>
          <w:w w:val="115"/>
          <w:sz w:val="10"/>
        </w:rPr>
        <w:t> R. Harless: Things of</w:t>
      </w:r>
      <w:r>
        <w:rPr>
          <w:spacing w:val="40"/>
          <w:w w:val="115"/>
          <w:sz w:val="10"/>
        </w:rPr>
        <w:t> </w:t>
      </w:r>
      <w:r>
        <w:rPr>
          <w:w w:val="115"/>
          <w:sz w:val="10"/>
        </w:rPr>
        <w:t>Science:</w:t>
      </w:r>
      <w:r>
        <w:rPr>
          <w:w w:val="115"/>
          <w:sz w:val="10"/>
        </w:rPr>
        <w:t> Ruby Yoshioka.</w:t>
      </w:r>
    </w:p>
    <w:p>
      <w:pPr>
        <w:spacing w:line="240" w:lineRule="auto" w:before="0"/>
        <w:rPr>
          <w:sz w:val="16"/>
        </w:rPr>
      </w:pPr>
    </w:p>
    <w:p>
      <w:pPr>
        <w:spacing w:before="109"/>
        <w:ind w:left="0" w:right="1160" w:firstLine="0"/>
        <w:jc w:val="right"/>
        <w:rPr>
          <w:sz w:val="13"/>
        </w:rPr>
      </w:pPr>
      <w:r>
        <w:rPr>
          <w:spacing w:val="-5"/>
          <w:w w:val="110"/>
          <w:sz w:val="13"/>
        </w:rPr>
        <w:t>115</w:t>
      </w:r>
    </w:p>
    <w:p>
      <w:pPr>
        <w:spacing w:after="0"/>
        <w:jc w:val="right"/>
        <w:rPr>
          <w:sz w:val="13"/>
        </w:rPr>
        <w:sectPr>
          <w:type w:val="continuous"/>
          <w:pgSz w:w="12250" w:h="15630"/>
          <w:pgMar w:top="1360" w:bottom="280" w:left="200" w:right="80"/>
          <w:cols w:num="2" w:equalWidth="0">
            <w:col w:w="4199" w:space="53"/>
            <w:col w:w="7718"/>
          </w:cols>
        </w:sectPr>
      </w:pPr>
    </w:p>
    <w:p>
      <w:pPr>
        <w:tabs>
          <w:tab w:pos="7264" w:val="left" w:leader="none"/>
        </w:tabs>
        <w:spacing w:before="104"/>
        <w:ind w:left="116" w:right="0" w:firstLine="0"/>
        <w:jc w:val="left"/>
        <w:rPr>
          <w:rFonts w:ascii="Century"/>
          <w:sz w:val="12"/>
        </w:rPr>
      </w:pPr>
      <w:r>
        <w:rPr/>
        <w:drawing>
          <wp:anchor distT="0" distB="0" distL="0" distR="0" allowOverlap="1" layoutInCell="1" locked="0" behindDoc="1" simplePos="0" relativeHeight="486013952">
            <wp:simplePos x="0" y="0"/>
            <wp:positionH relativeFrom="page">
              <wp:posOffset>0</wp:posOffset>
            </wp:positionH>
            <wp:positionV relativeFrom="page">
              <wp:posOffset>21335</wp:posOffset>
            </wp:positionV>
            <wp:extent cx="7784591" cy="10043159"/>
            <wp:effectExtent l="0" t="0" r="0" b="0"/>
            <wp:wrapNone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591" cy="1004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30"/>
          <w:position w:val="-1"/>
          <w:sz w:val="15"/>
        </w:rPr>
        <w:t>r=Em:.:T10N</w:t>
      </w:r>
      <w:r>
        <w:rPr>
          <w:rFonts w:ascii="Arial"/>
          <w:spacing w:val="17"/>
          <w:w w:val="130"/>
          <w:position w:val="-1"/>
          <w:sz w:val="15"/>
        </w:rPr>
        <w:t>  </w:t>
      </w:r>
      <w:r>
        <w:rPr>
          <w:rFonts w:ascii="Arial"/>
          <w:w w:val="130"/>
          <w:position w:val="-1"/>
          <w:sz w:val="15"/>
        </w:rPr>
        <w:t>OF</w:t>
      </w:r>
      <w:r>
        <w:rPr>
          <w:rFonts w:ascii="Arial"/>
          <w:spacing w:val="72"/>
          <w:w w:val="150"/>
          <w:position w:val="-1"/>
          <w:sz w:val="15"/>
        </w:rPr>
        <w:t> </w:t>
      </w:r>
      <w:r>
        <w:rPr>
          <w:rFonts w:ascii="Arial"/>
          <w:w w:val="130"/>
          <w:position w:val="-1"/>
          <w:sz w:val="15"/>
        </w:rPr>
        <w:t>AMERICAN</w:t>
      </w:r>
      <w:r>
        <w:rPr>
          <w:rFonts w:ascii="Arial"/>
          <w:spacing w:val="71"/>
          <w:w w:val="150"/>
          <w:position w:val="-1"/>
          <w:sz w:val="15"/>
        </w:rPr>
        <w:t> </w:t>
      </w:r>
      <w:r>
        <w:rPr>
          <w:rFonts w:ascii="Arial"/>
          <w:spacing w:val="-2"/>
          <w:w w:val="130"/>
          <w:position w:val="-1"/>
          <w:sz w:val="15"/>
        </w:rPr>
        <w:t>HOSPITALS</w:t>
      </w:r>
      <w:r>
        <w:rPr>
          <w:rFonts w:ascii="Arial"/>
          <w:position w:val="-1"/>
          <w:sz w:val="15"/>
        </w:rPr>
        <w:tab/>
      </w:r>
      <w:r>
        <w:rPr>
          <w:rFonts w:ascii="Century"/>
          <w:w w:val="115"/>
          <w:sz w:val="12"/>
        </w:rPr>
        <w:t>NATIONAL</w:t>
      </w:r>
      <w:r>
        <w:rPr>
          <w:rFonts w:ascii="Century"/>
          <w:spacing w:val="10"/>
          <w:w w:val="115"/>
          <w:sz w:val="12"/>
        </w:rPr>
        <w:t> </w:t>
      </w:r>
      <w:r>
        <w:rPr>
          <w:w w:val="115"/>
          <w:sz w:val="12"/>
        </w:rPr>
        <w:t>OFFICES</w:t>
      </w:r>
      <w:r>
        <w:rPr>
          <w:spacing w:val="64"/>
          <w:w w:val="115"/>
          <w:sz w:val="12"/>
        </w:rPr>
        <w:t> </w:t>
      </w:r>
      <w:r>
        <w:rPr>
          <w:rFonts w:ascii="Century"/>
          <w:w w:val="115"/>
          <w:sz w:val="12"/>
        </w:rPr>
        <w:t>1101</w:t>
      </w:r>
      <w:r>
        <w:rPr>
          <w:rFonts w:ascii="Century"/>
          <w:spacing w:val="41"/>
          <w:w w:val="115"/>
          <w:sz w:val="12"/>
        </w:rPr>
        <w:t> </w:t>
      </w:r>
      <w:r>
        <w:rPr>
          <w:rFonts w:ascii="Century"/>
          <w:w w:val="115"/>
          <w:sz w:val="12"/>
        </w:rPr>
        <w:t>17th</w:t>
      </w:r>
      <w:r>
        <w:rPr>
          <w:rFonts w:ascii="Century"/>
          <w:spacing w:val="9"/>
          <w:w w:val="115"/>
          <w:sz w:val="12"/>
        </w:rPr>
        <w:t> </w:t>
      </w:r>
      <w:r>
        <w:rPr>
          <w:w w:val="115"/>
          <w:sz w:val="12"/>
        </w:rPr>
        <w:t>STREET</w:t>
      </w:r>
      <w:r>
        <w:rPr>
          <w:w w:val="115"/>
          <w:position w:val="-2"/>
          <w:sz w:val="12"/>
        </w:rPr>
        <w:t>.</w:t>
      </w:r>
      <w:r>
        <w:rPr>
          <w:spacing w:val="12"/>
          <w:w w:val="115"/>
          <w:position w:val="-2"/>
          <w:sz w:val="12"/>
        </w:rPr>
        <w:t> </w:t>
      </w:r>
      <w:r>
        <w:rPr>
          <w:w w:val="115"/>
          <w:sz w:val="12"/>
        </w:rPr>
        <w:t>NV/..</w:t>
      </w:r>
      <w:r>
        <w:rPr>
          <w:spacing w:val="12"/>
          <w:w w:val="115"/>
          <w:sz w:val="12"/>
        </w:rPr>
        <w:t> </w:t>
      </w:r>
      <w:r>
        <w:rPr>
          <w:w w:val="115"/>
          <w:sz w:val="12"/>
        </w:rPr>
        <w:t>SUiTE</w:t>
      </w:r>
      <w:r>
        <w:rPr>
          <w:spacing w:val="-4"/>
          <w:w w:val="115"/>
          <w:sz w:val="12"/>
        </w:rPr>
        <w:t> </w:t>
      </w:r>
      <w:r>
        <w:rPr>
          <w:rFonts w:ascii="Century"/>
          <w:spacing w:val="-5"/>
          <w:w w:val="115"/>
          <w:sz w:val="12"/>
        </w:rPr>
        <w:t>310</w:t>
      </w:r>
    </w:p>
    <w:p>
      <w:pPr>
        <w:spacing w:before="149"/>
        <w:ind w:left="380" w:right="0" w:firstLine="0"/>
        <w:jc w:val="left"/>
        <w:rPr>
          <w:sz w:val="12"/>
          <w:szCs w:val="12"/>
        </w:rPr>
      </w:pPr>
      <w:r>
        <w:rPr/>
        <w:pict>
          <v:shape style="position:absolute;margin-left:400.763489pt;margin-top:8.220564pt;width:189.3pt;height:11.55pt;mso-position-horizontal-relative:page;mso-position-vertical-relative:paragraph;z-index:15742976" type="#_x0000_t202" id="docshape11" filled="false" stroked="false">
            <v:textbox inset="0,0,0,0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10"/>
                      <w:position w:val="3"/>
                      <w:sz w:val="12"/>
                    </w:rPr>
                    <w:t>WASHiNGTON,</w:t>
                  </w:r>
                  <w:r>
                    <w:rPr>
                      <w:spacing w:val="33"/>
                      <w:w w:val="110"/>
                      <w:position w:val="3"/>
                      <w:sz w:val="12"/>
                    </w:rPr>
                    <w:t> </w:t>
                  </w:r>
                  <w:r>
                    <w:rPr>
                      <w:w w:val="110"/>
                      <w:position w:val="2"/>
                      <w:sz w:val="12"/>
                    </w:rPr>
                    <w:t>D.C.</w:t>
                  </w:r>
                  <w:r>
                    <w:rPr>
                      <w:spacing w:val="37"/>
                      <w:w w:val="110"/>
                      <w:position w:val="2"/>
                      <w:sz w:val="12"/>
                    </w:rPr>
                    <w:t> </w:t>
                  </w:r>
                  <w:r>
                    <w:rPr>
                      <w:w w:val="110"/>
                      <w:position w:val="1"/>
                      <w:sz w:val="12"/>
                    </w:rPr>
                    <w:t>20036</w:t>
                  </w:r>
                  <w:r>
                    <w:rPr>
                      <w:spacing w:val="32"/>
                      <w:w w:val="110"/>
                      <w:position w:val="1"/>
                      <w:sz w:val="12"/>
                    </w:rPr>
                    <w:t>  </w:t>
                  </w:r>
                  <w:r>
                    <w:rPr>
                      <w:w w:val="110"/>
                      <w:position w:val="1"/>
                      <w:sz w:val="12"/>
                    </w:rPr>
                    <w:t>Telephone</w:t>
                  </w:r>
                  <w:r>
                    <w:rPr>
                      <w:spacing w:val="23"/>
                      <w:w w:val="110"/>
                      <w:position w:val="1"/>
                      <w:sz w:val="12"/>
                    </w:rPr>
                    <w:t> </w:t>
                  </w:r>
                  <w:r>
                    <w:rPr>
                      <w:w w:val="110"/>
                      <w:sz w:val="12"/>
                    </w:rPr>
                    <w:t>202/833-</w:t>
                  </w:r>
                  <w:r>
                    <w:rPr>
                      <w:spacing w:val="-4"/>
                      <w:w w:val="110"/>
                      <w:sz w:val="12"/>
                    </w:rPr>
                    <w:t>3070</w:t>
                  </w:r>
                </w:p>
              </w:txbxContent>
            </v:textbox>
            <w10:wrap type="none"/>
          </v:shape>
        </w:pict>
      </w:r>
      <w:r>
        <w:rPr>
          <w:sz w:val="12"/>
          <w:szCs w:val="12"/>
        </w:rPr>
        <w:t>r,HCH.:</w:t>
      </w:r>
      <w:r>
        <w:rPr>
          <w:position w:val="2"/>
          <w:sz w:val="12"/>
          <w:szCs w:val="12"/>
        </w:rPr>
        <w:t>.</w:t>
      </w:r>
      <w:r>
        <w:rPr>
          <w:sz w:val="12"/>
          <w:szCs w:val="12"/>
        </w:rPr>
        <w:t>.::L</w:t>
      </w:r>
      <w:r>
        <w:rPr>
          <w:spacing w:val="13"/>
          <w:sz w:val="12"/>
          <w:szCs w:val="12"/>
        </w:rPr>
        <w:t> </w:t>
      </w:r>
      <w:r>
        <w:rPr>
          <w:sz w:val="12"/>
          <w:szCs w:val="12"/>
        </w:rPr>
        <w:t>D.</w:t>
      </w:r>
      <w:r>
        <w:rPr>
          <w:spacing w:val="15"/>
          <w:sz w:val="12"/>
          <w:szCs w:val="12"/>
        </w:rPr>
        <w:t> </w:t>
      </w:r>
      <w:r>
        <w:rPr>
          <w:sz w:val="12"/>
          <w:szCs w:val="12"/>
        </w:rPr>
        <w:t>BRO.·,�sE;;G,</w:t>
      </w:r>
      <w:r>
        <w:rPr>
          <w:spacing w:val="9"/>
          <w:sz w:val="12"/>
          <w:szCs w:val="12"/>
        </w:rPr>
        <w:t> </w:t>
      </w:r>
      <w:r>
        <w:rPr>
          <w:sz w:val="12"/>
          <w:szCs w:val="12"/>
        </w:rPr>
        <w:t>ESOUi::lE,</w:t>
      </w:r>
      <w:r>
        <w:rPr>
          <w:spacing w:val="17"/>
          <w:sz w:val="12"/>
          <w:szCs w:val="12"/>
        </w:rPr>
        <w:t> </w:t>
      </w:r>
      <w:r>
        <w:rPr>
          <w:spacing w:val="-2"/>
          <w:sz w:val="12"/>
          <w:szCs w:val="12"/>
        </w:rPr>
        <w:t>DiRECTOR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3"/>
        </w:rPr>
      </w:pPr>
    </w:p>
    <w:p>
      <w:pPr>
        <w:tabs>
          <w:tab w:pos="3199" w:val="left" w:leader="none"/>
        </w:tabs>
        <w:spacing w:before="0"/>
        <w:ind w:left="1850" w:right="0" w:firstLine="0"/>
        <w:jc w:val="center"/>
        <w:rPr>
          <w:rFonts w:ascii="Palatino Linotype"/>
          <w:sz w:val="15"/>
        </w:rPr>
      </w:pPr>
      <w:r>
        <w:rPr>
          <w:rFonts w:ascii="Palatino Linotype"/>
          <w:w w:val="190"/>
          <w:sz w:val="15"/>
        </w:rPr>
        <w:t>June</w:t>
      </w:r>
      <w:r>
        <w:rPr>
          <w:rFonts w:ascii="Palatino Linotype"/>
          <w:spacing w:val="16"/>
          <w:w w:val="190"/>
          <w:sz w:val="15"/>
        </w:rPr>
        <w:t>  </w:t>
      </w:r>
      <w:r>
        <w:rPr>
          <w:rFonts w:ascii="Palatino Linotype"/>
          <w:spacing w:val="-5"/>
          <w:w w:val="190"/>
          <w:sz w:val="15"/>
        </w:rPr>
        <w:t>29,</w:t>
      </w:r>
      <w:r>
        <w:rPr>
          <w:rFonts w:ascii="Palatino Linotype"/>
          <w:sz w:val="15"/>
        </w:rPr>
        <w:tab/>
      </w:r>
      <w:r>
        <w:rPr>
          <w:rFonts w:ascii="Palatino Linotype"/>
          <w:spacing w:val="-4"/>
          <w:w w:val="190"/>
          <w:sz w:val="15"/>
        </w:rPr>
        <w:t>1976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tabs>
          <w:tab w:pos="1853" w:val="left" w:leader="none"/>
        </w:tabs>
        <w:spacing w:before="110"/>
        <w:ind w:left="1235" w:right="0" w:firstLine="0"/>
        <w:jc w:val="left"/>
        <w:rPr>
          <w:rFonts w:ascii="Palatino Linotype" w:hAnsi="Palatino Linotype" w:cs="Palatino Linotype" w:eastAsia="Palatino Linotype"/>
          <w:sz w:val="15"/>
          <w:szCs w:val="15"/>
        </w:rPr>
      </w:pPr>
      <w:r>
        <w:rPr>
          <w:rFonts w:ascii="Palatino Linotype" w:hAnsi="Palatino Linotype" w:cs="Palatino Linotype" w:eastAsia="Palatino Linotype"/>
          <w:spacing w:val="-5"/>
          <w:w w:val="165"/>
          <w:sz w:val="15"/>
          <w:szCs w:val="15"/>
        </w:rPr>
        <w:t>Ms.</w:t>
      </w:r>
      <w:r>
        <w:rPr>
          <w:rFonts w:ascii="Palatino Linotype" w:hAnsi="Palatino Linotype" w:cs="Palatino Linotype" w:eastAsia="Palatino Linotype"/>
          <w:sz w:val="15"/>
          <w:szCs w:val="15"/>
        </w:rPr>
        <w:tab/>
      </w:r>
      <w:r>
        <w:rPr>
          <w:rFonts w:ascii="Palatino Linotype" w:hAnsi="Palatino Linotype" w:cs="Palatino Linotype" w:eastAsia="Palatino Linotype"/>
          <w:w w:val="160"/>
          <w:sz w:val="15"/>
          <w:szCs w:val="15"/>
        </w:rPr>
        <w:t>�.Iary</w:t>
      </w:r>
      <w:r>
        <w:rPr>
          <w:rFonts w:ascii="Palatino Linotype" w:hAnsi="Palatino Linotype" w:cs="Palatino Linotype" w:eastAsia="Palatino Linotype"/>
          <w:spacing w:val="58"/>
          <w:w w:val="16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spacing w:val="-4"/>
          <w:w w:val="165"/>
          <w:sz w:val="15"/>
          <w:szCs w:val="15"/>
        </w:rPr>
        <w:t>King</w:t>
      </w:r>
    </w:p>
    <w:p>
      <w:pPr>
        <w:spacing w:line="302" w:lineRule="auto" w:before="50"/>
        <w:ind w:left="1244" w:right="6679" w:hanging="9"/>
        <w:jc w:val="left"/>
        <w:rPr>
          <w:rFonts w:ascii="Palatino Linotype" w:hAnsi="Palatino Linotype" w:cs="Palatino Linotype" w:eastAsia="Palatino Linotype"/>
          <w:sz w:val="15"/>
          <w:szCs w:val="15"/>
        </w:rPr>
      </w:pPr>
      <w:r>
        <w:rPr>
          <w:rFonts w:ascii="Palatino Linotype" w:hAnsi="Palatino Linotype" w:cs="Palatino Linotype" w:eastAsia="Palatino Linotype"/>
          <w:spacing w:val="-6"/>
          <w:w w:val="190"/>
          <w:sz w:val="15"/>
          <w:szCs w:val="15"/>
        </w:rPr>
        <w:t>Mary</w:t>
      </w:r>
      <w:r>
        <w:rPr>
          <w:rFonts w:ascii="Palatino Linotype" w:hAnsi="Palatino Linotype" w:cs="Palatino Linotype" w:eastAsia="Palatino Linotype"/>
          <w:spacing w:val="33"/>
          <w:w w:val="20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spacing w:val="-6"/>
          <w:w w:val="200"/>
          <w:sz w:val="15"/>
          <w:szCs w:val="15"/>
        </w:rPr>
        <w:t>King</w:t>
      </w:r>
      <w:r>
        <w:rPr>
          <w:rFonts w:ascii="Palatino Linotype" w:hAnsi="Palatino Linotype" w:cs="Palatino Linotype" w:eastAsia="Palatino Linotype"/>
          <w:spacing w:val="29"/>
          <w:w w:val="20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spacing w:val="-6"/>
          <w:w w:val="200"/>
          <w:sz w:val="15"/>
          <w:szCs w:val="15"/>
        </w:rPr>
        <w:t>Associ�tes </w:t>
      </w:r>
      <w:r>
        <w:rPr>
          <w:rFonts w:ascii="Palatino Linotype" w:hAnsi="Palatino Linotype" w:cs="Palatino Linotype" w:eastAsia="Palatino Linotype"/>
          <w:w w:val="200"/>
          <w:sz w:val="15"/>
          <w:szCs w:val="15"/>
        </w:rPr>
        <w:t>Suite</w:t>
      </w:r>
      <w:r>
        <w:rPr>
          <w:rFonts w:ascii="Palatino Linotype" w:hAnsi="Palatino Linotype" w:cs="Palatino Linotype" w:eastAsia="Palatino Linotype"/>
          <w:spacing w:val="40"/>
          <w:w w:val="20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00"/>
          <w:sz w:val="15"/>
          <w:szCs w:val="15"/>
        </w:rPr>
        <w:t>511</w:t>
      </w:r>
    </w:p>
    <w:p>
      <w:pPr>
        <w:tabs>
          <w:tab w:pos="3496" w:val="left" w:leader="none"/>
        </w:tabs>
        <w:spacing w:line="190" w:lineRule="exact" w:before="0"/>
        <w:ind w:left="1244" w:right="0" w:firstLine="0"/>
        <w:jc w:val="left"/>
        <w:rPr>
          <w:rFonts w:ascii="Arial"/>
          <w:sz w:val="15"/>
        </w:rPr>
      </w:pPr>
      <w:r>
        <w:rPr>
          <w:rFonts w:ascii="Palatino Linotype"/>
          <w:w w:val="180"/>
          <w:sz w:val="15"/>
        </w:rPr>
        <w:t>2000</w:t>
      </w:r>
      <w:r>
        <w:rPr>
          <w:rFonts w:ascii="Palatino Linotype"/>
          <w:spacing w:val="9"/>
          <w:w w:val="180"/>
          <w:sz w:val="15"/>
        </w:rPr>
        <w:t>  </w:t>
      </w:r>
      <w:r>
        <w:rPr>
          <w:rFonts w:ascii="Arial"/>
          <w:w w:val="160"/>
          <w:sz w:val="15"/>
        </w:rPr>
        <w:t>P</w:t>
      </w:r>
      <w:r>
        <w:rPr>
          <w:rFonts w:ascii="Arial"/>
          <w:spacing w:val="6"/>
          <w:w w:val="215"/>
          <w:sz w:val="15"/>
        </w:rPr>
        <w:t>  </w:t>
      </w:r>
      <w:r>
        <w:rPr>
          <w:rFonts w:ascii="Palatino Linotype"/>
          <w:spacing w:val="-2"/>
          <w:w w:val="215"/>
          <w:sz w:val="15"/>
        </w:rPr>
        <w:t>Street,</w:t>
      </w:r>
      <w:r>
        <w:rPr>
          <w:rFonts w:ascii="Palatino Linotype"/>
          <w:sz w:val="15"/>
        </w:rPr>
        <w:tab/>
      </w:r>
      <w:r>
        <w:rPr>
          <w:rFonts w:ascii="Arial"/>
          <w:w w:val="160"/>
          <w:sz w:val="15"/>
        </w:rPr>
        <w:t>N.</w:t>
      </w:r>
      <w:r>
        <w:rPr>
          <w:rFonts w:ascii="Arial"/>
          <w:spacing w:val="28"/>
          <w:w w:val="160"/>
          <w:sz w:val="15"/>
        </w:rPr>
        <w:t>  </w:t>
      </w:r>
      <w:r>
        <w:rPr>
          <w:rFonts w:ascii="Arial"/>
          <w:spacing w:val="-5"/>
          <w:w w:val="160"/>
          <w:sz w:val="15"/>
        </w:rPr>
        <w:t>W.</w:t>
      </w:r>
    </w:p>
    <w:p>
      <w:pPr>
        <w:tabs>
          <w:tab w:pos="3044" w:val="left" w:leader="none"/>
          <w:tab w:pos="4091" w:val="left" w:leader="none"/>
        </w:tabs>
        <w:spacing w:line="518" w:lineRule="auto" w:before="35"/>
        <w:ind w:left="1236" w:right="6679" w:firstLine="3"/>
        <w:jc w:val="left"/>
        <w:rPr>
          <w:rFonts w:ascii="Palatino Linotype"/>
          <w:sz w:val="15"/>
        </w:rPr>
      </w:pPr>
      <w:r>
        <w:rPr>
          <w:rFonts w:ascii="Palatino Linotype"/>
          <w:spacing w:val="-2"/>
          <w:w w:val="185"/>
          <w:sz w:val="15"/>
        </w:rPr>
        <w:t>Washington,</w:t>
      </w:r>
      <w:r>
        <w:rPr>
          <w:rFonts w:ascii="Palatino Linotype"/>
          <w:sz w:val="15"/>
        </w:rPr>
        <w:tab/>
      </w:r>
      <w:r>
        <w:rPr>
          <w:rFonts w:ascii="Palatino Linotype"/>
          <w:w w:val="185"/>
          <w:sz w:val="15"/>
        </w:rPr>
        <w:t>D.</w:t>
      </w:r>
      <w:r>
        <w:rPr>
          <w:rFonts w:ascii="Palatino Linotype"/>
          <w:spacing w:val="80"/>
          <w:w w:val="185"/>
          <w:sz w:val="15"/>
        </w:rPr>
        <w:t> </w:t>
      </w:r>
      <w:r>
        <w:rPr>
          <w:rFonts w:ascii="Lucida Sans Unicode"/>
          <w:w w:val="185"/>
          <w:sz w:val="15"/>
        </w:rPr>
        <w:t>C.</w:t>
      </w:r>
      <w:r>
        <w:rPr>
          <w:rFonts w:ascii="Lucida Sans Unicode"/>
          <w:sz w:val="15"/>
        </w:rPr>
        <w:tab/>
      </w:r>
      <w:r>
        <w:rPr>
          <w:rFonts w:ascii="Palatino Linotype"/>
          <w:spacing w:val="-2"/>
          <w:w w:val="185"/>
          <w:sz w:val="15"/>
        </w:rPr>
        <w:t>20036 </w:t>
      </w:r>
      <w:r>
        <w:rPr>
          <w:rFonts w:ascii="Palatino Linotype"/>
          <w:w w:val="185"/>
          <w:sz w:val="15"/>
        </w:rPr>
        <w:t>Dear</w:t>
      </w:r>
      <w:r>
        <w:rPr>
          <w:rFonts w:ascii="Palatino Linotype"/>
          <w:spacing w:val="40"/>
          <w:w w:val="185"/>
          <w:sz w:val="15"/>
        </w:rPr>
        <w:t> </w:t>
      </w:r>
      <w:r>
        <w:rPr>
          <w:rFonts w:ascii="Palatino Linotype"/>
          <w:w w:val="185"/>
          <w:sz w:val="15"/>
        </w:rPr>
        <w:t>:,rary:</w:t>
      </w:r>
    </w:p>
    <w:p>
      <w:pPr>
        <w:tabs>
          <w:tab w:pos="2898" w:val="left" w:leader="none"/>
          <w:tab w:pos="6416" w:val="left" w:leader="none"/>
          <w:tab w:pos="8219" w:val="left" w:leader="none"/>
        </w:tabs>
        <w:spacing w:line="266" w:lineRule="auto" w:before="59"/>
        <w:ind w:left="1220" w:right="1204" w:firstLine="19"/>
        <w:jc w:val="left"/>
        <w:rPr>
          <w:rFonts w:ascii="Lucida Sans Unicode"/>
          <w:sz w:val="15"/>
        </w:rPr>
      </w:pPr>
      <w:r>
        <w:rPr>
          <w:rFonts w:ascii="Palatino Linotype"/>
          <w:w w:val="205"/>
          <w:sz w:val="15"/>
        </w:rPr>
        <w:t>Realizing</w:t>
      </w:r>
      <w:r>
        <w:rPr>
          <w:rFonts w:ascii="Palatino Linotype"/>
          <w:spacing w:val="80"/>
          <w:w w:val="220"/>
          <w:sz w:val="15"/>
        </w:rPr>
        <w:t> </w:t>
      </w:r>
      <w:r>
        <w:rPr>
          <w:rFonts w:ascii="Palatino Linotype"/>
          <w:w w:val="220"/>
          <w:sz w:val="15"/>
        </w:rPr>
        <w:t>that</w:t>
      </w:r>
      <w:r>
        <w:rPr>
          <w:rFonts w:ascii="Palatino Linotype"/>
          <w:spacing w:val="80"/>
          <w:w w:val="220"/>
          <w:sz w:val="15"/>
        </w:rPr>
        <w:t> </w:t>
      </w:r>
      <w:r>
        <w:rPr>
          <w:rFonts w:ascii="Lucida Sans Unicode"/>
          <w:w w:val="165"/>
          <w:sz w:val="15"/>
        </w:rPr>
        <w:t>one</w:t>
      </w:r>
      <w:r>
        <w:rPr>
          <w:rFonts w:ascii="Lucida Sans Unicode"/>
          <w:spacing w:val="40"/>
          <w:w w:val="205"/>
          <w:sz w:val="15"/>
        </w:rPr>
        <w:t> </w:t>
      </w:r>
      <w:r>
        <w:rPr>
          <w:rFonts w:ascii="Lucida Sans Unicode"/>
          <w:w w:val="205"/>
          <w:sz w:val="15"/>
        </w:rPr>
        <w:t>of</w:t>
      </w:r>
      <w:r>
        <w:rPr>
          <w:rFonts w:ascii="Lucida Sans Unicode"/>
          <w:spacing w:val="80"/>
          <w:w w:val="205"/>
          <w:sz w:val="15"/>
        </w:rPr>
        <w:t> </w:t>
      </w:r>
      <w:r>
        <w:rPr>
          <w:rFonts w:ascii="Lucida Sans Unicode"/>
          <w:w w:val="165"/>
          <w:sz w:val="15"/>
        </w:rPr>
        <w:t>Governor</w:t>
      </w:r>
      <w:r>
        <w:rPr>
          <w:rFonts w:ascii="Lucida Sans Unicode"/>
          <w:spacing w:val="40"/>
          <w:w w:val="205"/>
          <w:sz w:val="15"/>
        </w:rPr>
        <w:t> </w:t>
      </w:r>
      <w:r>
        <w:rPr>
          <w:rFonts w:ascii="Lucida Sans Unicode"/>
          <w:w w:val="205"/>
          <w:sz w:val="15"/>
        </w:rPr>
        <w:t>Carter's</w:t>
      </w:r>
      <w:r>
        <w:rPr>
          <w:rFonts w:ascii="Lucida Sans Unicode"/>
          <w:spacing w:val="80"/>
          <w:w w:val="205"/>
          <w:sz w:val="15"/>
        </w:rPr>
        <w:t> </w:t>
      </w:r>
      <w:r>
        <w:rPr>
          <w:rFonts w:ascii="Lucida Sans Unicode"/>
          <w:w w:val="165"/>
          <w:sz w:val="15"/>
        </w:rPr>
        <w:t>key</w:t>
      </w:r>
      <w:r>
        <w:rPr>
          <w:rFonts w:ascii="Lucida Sans Unicode"/>
          <w:spacing w:val="80"/>
          <w:w w:val="165"/>
          <w:sz w:val="15"/>
        </w:rPr>
        <w:t> </w:t>
      </w:r>
      <w:r>
        <w:rPr>
          <w:rFonts w:ascii="Lucida Sans Unicode"/>
          <w:w w:val="165"/>
          <w:sz w:val="15"/>
        </w:rPr>
        <w:t>campaign</w:t>
      </w:r>
      <w:r>
        <w:rPr>
          <w:rFonts w:ascii="Lucida Sans Unicode"/>
          <w:spacing w:val="80"/>
          <w:w w:val="205"/>
          <w:sz w:val="15"/>
        </w:rPr>
        <w:t> </w:t>
      </w:r>
      <w:r>
        <w:rPr>
          <w:rFonts w:ascii="Lucida Sans Unicode"/>
          <w:w w:val="205"/>
          <w:sz w:val="15"/>
        </w:rPr>
        <w:t>issues </w:t>
      </w:r>
      <w:r>
        <w:rPr>
          <w:rFonts w:ascii="Palatino Linotype"/>
          <w:w w:val="220"/>
          <w:position w:val="1"/>
          <w:sz w:val="15"/>
        </w:rPr>
        <w:t>will</w:t>
      </w:r>
      <w:r>
        <w:rPr>
          <w:rFonts w:ascii="Palatino Linotype"/>
          <w:spacing w:val="80"/>
          <w:w w:val="220"/>
          <w:position w:val="1"/>
          <w:sz w:val="15"/>
        </w:rPr>
        <w:t> </w:t>
      </w:r>
      <w:r>
        <w:rPr>
          <w:rFonts w:ascii="Palatino Linotype"/>
          <w:w w:val="205"/>
          <w:position w:val="1"/>
          <w:sz w:val="15"/>
        </w:rPr>
        <w:t>be</w:t>
      </w:r>
      <w:r>
        <w:rPr>
          <w:rFonts w:ascii="Palatino Linotype"/>
          <w:spacing w:val="80"/>
          <w:w w:val="205"/>
          <w:position w:val="1"/>
          <w:sz w:val="15"/>
        </w:rPr>
        <w:t> </w:t>
      </w:r>
      <w:r>
        <w:rPr>
          <w:rFonts w:ascii="Palatino Linotype"/>
          <w:w w:val="205"/>
          <w:position w:val="1"/>
          <w:sz w:val="15"/>
        </w:rPr>
        <w:t>the</w:t>
      </w:r>
      <w:r>
        <w:rPr>
          <w:rFonts w:ascii="Palatino Linotype"/>
          <w:spacing w:val="80"/>
          <w:w w:val="220"/>
          <w:position w:val="1"/>
          <w:sz w:val="15"/>
        </w:rPr>
        <w:t> </w:t>
      </w:r>
      <w:r>
        <w:rPr>
          <w:rFonts w:ascii="Palatino Linotype"/>
          <w:w w:val="220"/>
          <w:position w:val="1"/>
          <w:sz w:val="15"/>
        </w:rPr>
        <w:t>country's</w:t>
      </w:r>
      <w:r>
        <w:rPr>
          <w:rFonts w:ascii="Palatino Linotype"/>
          <w:spacing w:val="40"/>
          <w:w w:val="220"/>
          <w:position w:val="1"/>
          <w:sz w:val="15"/>
        </w:rPr>
        <w:t> </w:t>
      </w:r>
      <w:r>
        <w:rPr>
          <w:rFonts w:ascii="Palatino Linotype"/>
          <w:w w:val="165"/>
          <w:position w:val="1"/>
          <w:sz w:val="15"/>
        </w:rPr>
        <w:t>need</w:t>
      </w:r>
      <w:r>
        <w:rPr>
          <w:rFonts w:ascii="Palatino Linotype"/>
          <w:spacing w:val="80"/>
          <w:w w:val="205"/>
          <w:position w:val="1"/>
          <w:sz w:val="15"/>
        </w:rPr>
        <w:t> </w:t>
      </w:r>
      <w:r>
        <w:rPr>
          <w:rFonts w:ascii="Lucida Sans Unicode"/>
          <w:w w:val="205"/>
          <w:position w:val="1"/>
          <w:sz w:val="15"/>
        </w:rPr>
        <w:t>for</w:t>
      </w:r>
      <w:r>
        <w:rPr>
          <w:rFonts w:ascii="Lucida Sans Unicode"/>
          <w:spacing w:val="40"/>
          <w:w w:val="205"/>
          <w:position w:val="1"/>
          <w:sz w:val="15"/>
        </w:rPr>
        <w:t> </w:t>
      </w:r>
      <w:r>
        <w:rPr>
          <w:rFonts w:ascii="Lucida Sans Unicode"/>
          <w:w w:val="165"/>
          <w:position w:val="1"/>
          <w:sz w:val="15"/>
        </w:rPr>
        <w:t>some</w:t>
      </w:r>
      <w:r>
        <w:rPr>
          <w:rFonts w:ascii="Lucida Sans Unicode"/>
          <w:spacing w:val="40"/>
          <w:w w:val="220"/>
          <w:position w:val="1"/>
          <w:sz w:val="15"/>
        </w:rPr>
        <w:t> </w:t>
      </w:r>
      <w:r>
        <w:rPr>
          <w:rFonts w:ascii="Arial"/>
          <w:spacing w:val="3"/>
          <w:w w:val="350"/>
          <w:position w:val="1"/>
          <w:sz w:val="15"/>
        </w:rPr>
        <w:t>f</w:t>
      </w:r>
      <w:r>
        <w:rPr>
          <w:rFonts w:ascii="Palatino Linotype"/>
          <w:spacing w:val="-8"/>
          <w:w w:val="172"/>
          <w:position w:val="1"/>
          <w:sz w:val="15"/>
        </w:rPr>
        <w:t>o</w:t>
      </w:r>
      <w:r>
        <w:rPr>
          <w:rFonts w:ascii="Lucida Sans Unicode"/>
          <w:spacing w:val="4"/>
          <w:w w:val="226"/>
          <w:sz w:val="15"/>
        </w:rPr>
        <w:t>r</w:t>
      </w:r>
      <w:r>
        <w:rPr>
          <w:rFonts w:ascii="Century"/>
          <w:spacing w:val="-1"/>
          <w:w w:val="132"/>
          <w:position w:val="1"/>
          <w:sz w:val="12"/>
        </w:rPr>
        <w:t>m</w:t>
      </w:r>
      <w:r>
        <w:rPr>
          <w:rFonts w:ascii="Century"/>
          <w:spacing w:val="80"/>
          <w:w w:val="220"/>
          <w:position w:val="1"/>
          <w:sz w:val="12"/>
        </w:rPr>
        <w:t> </w:t>
      </w:r>
      <w:r>
        <w:rPr>
          <w:rFonts w:ascii="Palatino Linotype"/>
          <w:w w:val="205"/>
          <w:position w:val="1"/>
          <w:sz w:val="15"/>
        </w:rPr>
        <w:t>of</w:t>
      </w:r>
      <w:r>
        <w:rPr>
          <w:rFonts w:ascii="Palatino Linotype"/>
          <w:spacing w:val="80"/>
          <w:w w:val="205"/>
          <w:position w:val="1"/>
          <w:sz w:val="15"/>
        </w:rPr>
        <w:t> </w:t>
      </w:r>
      <w:r>
        <w:rPr>
          <w:rFonts w:ascii="Lucida Sans Unicode"/>
          <w:w w:val="205"/>
          <w:position w:val="1"/>
          <w:sz w:val="15"/>
        </w:rPr>
        <w:t>national</w:t>
      </w:r>
      <w:r>
        <w:rPr>
          <w:rFonts w:ascii="Lucida Sans Unicode"/>
          <w:spacing w:val="80"/>
          <w:w w:val="205"/>
          <w:position w:val="1"/>
          <w:sz w:val="15"/>
        </w:rPr>
        <w:t> </w:t>
      </w:r>
      <w:r>
        <w:rPr>
          <w:rFonts w:ascii="Palatino Linotype"/>
          <w:w w:val="205"/>
          <w:position w:val="1"/>
          <w:sz w:val="15"/>
        </w:rPr>
        <w:t>health </w:t>
      </w:r>
      <w:r>
        <w:rPr>
          <w:rFonts w:ascii="Palatino Linotype"/>
          <w:spacing w:val="-2"/>
          <w:w w:val="205"/>
          <w:sz w:val="15"/>
        </w:rPr>
        <w:t>insurance,</w:t>
      </w:r>
      <w:r>
        <w:rPr>
          <w:rFonts w:ascii="Palatino Linotype"/>
          <w:sz w:val="15"/>
        </w:rPr>
        <w:tab/>
      </w:r>
      <w:r>
        <w:rPr>
          <w:rFonts w:ascii="Arial"/>
          <w:w w:val="220"/>
          <w:sz w:val="15"/>
        </w:rPr>
        <w:t>I</w:t>
      </w:r>
      <w:r>
        <w:rPr>
          <w:rFonts w:ascii="Arial"/>
          <w:spacing w:val="80"/>
          <w:w w:val="220"/>
          <w:sz w:val="15"/>
        </w:rPr>
        <w:t> </w:t>
      </w:r>
      <w:r>
        <w:rPr>
          <w:rFonts w:ascii="Palatino Linotype"/>
          <w:w w:val="165"/>
          <w:sz w:val="15"/>
        </w:rPr>
        <w:t>wanted</w:t>
      </w:r>
      <w:r>
        <w:rPr>
          <w:rFonts w:ascii="Palatino Linotype"/>
          <w:spacing w:val="40"/>
          <w:w w:val="220"/>
          <w:sz w:val="15"/>
        </w:rPr>
        <w:t> </w:t>
      </w:r>
      <w:r>
        <w:rPr>
          <w:rFonts w:ascii="Palatino Linotype"/>
          <w:w w:val="220"/>
          <w:sz w:val="15"/>
        </w:rPr>
        <w:t>to</w:t>
      </w:r>
      <w:r>
        <w:rPr>
          <w:rFonts w:ascii="Palatino Linotype"/>
          <w:spacing w:val="80"/>
          <w:w w:val="220"/>
          <w:sz w:val="15"/>
        </w:rPr>
        <w:t> </w:t>
      </w:r>
      <w:r>
        <w:rPr>
          <w:rFonts w:ascii="Palatino Linotype"/>
          <w:w w:val="205"/>
          <w:sz w:val="15"/>
        </w:rPr>
        <w:t>take</w:t>
      </w:r>
      <w:r>
        <w:rPr>
          <w:rFonts w:ascii="Palatino Linotype"/>
          <w:spacing w:val="80"/>
          <w:w w:val="220"/>
          <w:sz w:val="15"/>
        </w:rPr>
        <w:t> </w:t>
      </w:r>
      <w:r>
        <w:rPr>
          <w:rFonts w:ascii="Palatino Linotype"/>
          <w:w w:val="220"/>
          <w:sz w:val="15"/>
        </w:rPr>
        <w:t>this</w:t>
      </w:r>
      <w:r>
        <w:rPr>
          <w:rFonts w:ascii="Palatino Linotype"/>
          <w:spacing w:val="80"/>
          <w:w w:val="220"/>
          <w:sz w:val="15"/>
        </w:rPr>
        <w:t> </w:t>
      </w:r>
      <w:r>
        <w:rPr>
          <w:rFonts w:ascii="Palatino Linotype"/>
          <w:w w:val="205"/>
          <w:sz w:val="15"/>
        </w:rPr>
        <w:t>opportunity</w:t>
      </w:r>
      <w:r>
        <w:rPr>
          <w:rFonts w:ascii="Palatino Linotype"/>
          <w:spacing w:val="80"/>
          <w:w w:val="205"/>
          <w:sz w:val="15"/>
        </w:rPr>
        <w:t> </w:t>
      </w:r>
      <w:r>
        <w:rPr>
          <w:rFonts w:ascii="Lucida Sans Unicode"/>
          <w:w w:val="205"/>
          <w:sz w:val="15"/>
        </w:rPr>
        <w:t>to</w:t>
      </w:r>
      <w:r>
        <w:rPr>
          <w:rFonts w:ascii="Lucida Sans Unicode"/>
          <w:spacing w:val="4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acquaint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165"/>
          <w:sz w:val="15"/>
        </w:rPr>
        <w:t>you </w:t>
      </w:r>
      <w:r>
        <w:rPr>
          <w:rFonts w:ascii="Palatino Linotype"/>
          <w:w w:val="205"/>
          <w:sz w:val="15"/>
        </w:rPr>
        <w:t>with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the</w:t>
      </w:r>
      <w:r>
        <w:rPr>
          <w:rFonts w:ascii="Palatino Linotype"/>
          <w:spacing w:val="40"/>
          <w:w w:val="220"/>
          <w:sz w:val="15"/>
        </w:rPr>
        <w:t> </w:t>
      </w:r>
      <w:r>
        <w:rPr>
          <w:rFonts w:ascii="Palatino Linotype"/>
          <w:w w:val="220"/>
          <w:sz w:val="15"/>
        </w:rPr>
        <w:t>Federation's</w:t>
      </w:r>
      <w:r>
        <w:rPr>
          <w:rFonts w:ascii="Palatino Linotype"/>
          <w:spacing w:val="40"/>
          <w:w w:val="220"/>
          <w:sz w:val="15"/>
        </w:rPr>
        <w:t> </w:t>
      </w:r>
      <w:r>
        <w:rPr>
          <w:rFonts w:ascii="Palatino Linotype"/>
          <w:w w:val="205"/>
          <w:sz w:val="15"/>
        </w:rPr>
        <w:t>policy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165"/>
          <w:sz w:val="15"/>
        </w:rPr>
        <w:t>on</w:t>
      </w:r>
      <w:r>
        <w:rPr>
          <w:rFonts w:ascii="Palatino Linotype"/>
          <w:spacing w:val="40"/>
          <w:w w:val="220"/>
          <w:sz w:val="15"/>
        </w:rPr>
        <w:t> </w:t>
      </w:r>
      <w:r>
        <w:rPr>
          <w:rFonts w:ascii="Palatino Linotype"/>
          <w:w w:val="220"/>
          <w:sz w:val="15"/>
        </w:rPr>
        <w:t>this</w:t>
      </w:r>
      <w:r>
        <w:rPr>
          <w:rFonts w:ascii="Palatino Linotype"/>
          <w:spacing w:val="40"/>
          <w:w w:val="220"/>
          <w:sz w:val="15"/>
        </w:rPr>
        <w:t> </w:t>
      </w:r>
      <w:r>
        <w:rPr>
          <w:rFonts w:ascii="Palatino Linotype"/>
          <w:w w:val="220"/>
          <w:sz w:val="15"/>
        </w:rPr>
        <w:t>subject.</w:t>
      </w:r>
      <w:r>
        <w:rPr>
          <w:rFonts w:ascii="Palatino Linotype"/>
          <w:sz w:val="15"/>
        </w:rPr>
        <w:tab/>
      </w:r>
      <w:r>
        <w:rPr>
          <w:rFonts w:ascii="Palatino Linotype"/>
          <w:w w:val="165"/>
          <w:sz w:val="15"/>
        </w:rPr>
        <w:t>As</w:t>
      </w:r>
      <w:r>
        <w:rPr>
          <w:rFonts w:ascii="Palatino Linotype"/>
          <w:spacing w:val="40"/>
          <w:w w:val="165"/>
          <w:sz w:val="15"/>
        </w:rPr>
        <w:t> </w:t>
      </w:r>
      <w:r>
        <w:rPr>
          <w:rFonts w:ascii="Palatino Linotype"/>
          <w:w w:val="165"/>
          <w:sz w:val="15"/>
        </w:rPr>
        <w:t>you</w:t>
      </w:r>
      <w:r>
        <w:rPr>
          <w:rFonts w:ascii="Palatino Linotype"/>
          <w:spacing w:val="40"/>
          <w:w w:val="165"/>
          <w:sz w:val="15"/>
        </w:rPr>
        <w:t> </w:t>
      </w:r>
      <w:r>
        <w:rPr>
          <w:rFonts w:ascii="Palatino Linotype"/>
          <w:w w:val="165"/>
          <w:sz w:val="15"/>
        </w:rPr>
        <w:t>know,</w:t>
      </w:r>
      <w:r>
        <w:rPr>
          <w:rFonts w:ascii="Palatino Linotype"/>
          <w:w w:val="205"/>
          <w:sz w:val="15"/>
        </w:rPr>
        <w:t> the</w:t>
      </w:r>
      <w:r>
        <w:rPr>
          <w:rFonts w:ascii="Palatino Linotype"/>
          <w:spacing w:val="8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Federation</w:t>
      </w:r>
      <w:r>
        <w:rPr>
          <w:rFonts w:ascii="Palatino Linotype"/>
          <w:spacing w:val="8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of</w:t>
      </w:r>
      <w:r>
        <w:rPr>
          <w:rFonts w:ascii="Palatino Linotype"/>
          <w:spacing w:val="80"/>
          <w:w w:val="205"/>
          <w:sz w:val="15"/>
        </w:rPr>
        <w:t> </w:t>
      </w:r>
      <w:r>
        <w:rPr>
          <w:rFonts w:ascii="Palatino Linotype"/>
          <w:w w:val="165"/>
          <w:sz w:val="15"/>
        </w:rPr>
        <w:t>American</w:t>
      </w:r>
      <w:r>
        <w:rPr>
          <w:rFonts w:ascii="Palatino Linotype"/>
          <w:spacing w:val="8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Hospitals</w:t>
      </w:r>
      <w:r>
        <w:rPr>
          <w:rFonts w:ascii="Palatino Linotype"/>
          <w:spacing w:val="40"/>
          <w:w w:val="245"/>
          <w:sz w:val="15"/>
        </w:rPr>
        <w:t> </w:t>
      </w:r>
      <w:r>
        <w:rPr>
          <w:rFonts w:ascii="Palatino Linotype"/>
          <w:w w:val="245"/>
          <w:sz w:val="15"/>
        </w:rPr>
        <w:t>is</w:t>
      </w:r>
      <w:r>
        <w:rPr>
          <w:rFonts w:ascii="Palatino Linotype"/>
          <w:spacing w:val="80"/>
          <w:w w:val="245"/>
          <w:sz w:val="15"/>
        </w:rPr>
        <w:t> </w:t>
      </w:r>
      <w:r>
        <w:rPr>
          <w:rFonts w:ascii="Palatino Linotype"/>
          <w:w w:val="205"/>
          <w:sz w:val="15"/>
        </w:rPr>
        <w:t>the</w:t>
      </w:r>
      <w:r>
        <w:rPr>
          <w:rFonts w:ascii="Palatino Linotype"/>
          <w:spacing w:val="80"/>
          <w:w w:val="220"/>
          <w:sz w:val="15"/>
        </w:rPr>
        <w:t> </w:t>
      </w:r>
      <w:r>
        <w:rPr>
          <w:rFonts w:ascii="Palatino Linotype"/>
          <w:w w:val="220"/>
          <w:sz w:val="15"/>
        </w:rPr>
        <w:t>national</w:t>
      </w:r>
      <w:r>
        <w:rPr>
          <w:rFonts w:ascii="Palatino Linotype"/>
          <w:spacing w:val="80"/>
          <w:w w:val="220"/>
          <w:sz w:val="15"/>
        </w:rPr>
        <w:t> </w:t>
      </w:r>
      <w:r>
        <w:rPr>
          <w:rFonts w:ascii="Lucida Sans Unicode"/>
          <w:w w:val="205"/>
          <w:sz w:val="15"/>
        </w:rPr>
        <w:t>trade </w:t>
      </w:r>
      <w:r>
        <w:rPr>
          <w:rFonts w:ascii="Palatino Linotype"/>
          <w:w w:val="220"/>
          <w:sz w:val="15"/>
        </w:rPr>
        <w:t>association</w:t>
      </w:r>
      <w:r>
        <w:rPr>
          <w:rFonts w:ascii="Palatino Linotype"/>
          <w:spacing w:val="40"/>
          <w:w w:val="220"/>
          <w:sz w:val="15"/>
        </w:rPr>
        <w:t> </w:t>
      </w:r>
      <w:r>
        <w:rPr>
          <w:rFonts w:ascii="Palatino Linotype"/>
          <w:w w:val="205"/>
          <w:sz w:val="15"/>
        </w:rPr>
        <w:t>representing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approximately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1,100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investor-owned </w:t>
      </w:r>
      <w:r>
        <w:rPr>
          <w:rFonts w:ascii="Palatino Linotype"/>
          <w:w w:val="220"/>
          <w:sz w:val="15"/>
        </w:rPr>
        <w:t>hospitals</w:t>
      </w:r>
      <w:r>
        <w:rPr>
          <w:rFonts w:ascii="Palatino Linotype"/>
          <w:spacing w:val="40"/>
          <w:w w:val="220"/>
          <w:sz w:val="15"/>
        </w:rPr>
        <w:t> </w:t>
      </w:r>
      <w:r>
        <w:rPr>
          <w:rFonts w:ascii="Palatino Linotype"/>
          <w:w w:val="205"/>
          <w:sz w:val="15"/>
        </w:rPr>
        <w:t>with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Lucida Sans Unicode"/>
          <w:w w:val="205"/>
          <w:sz w:val="15"/>
        </w:rPr>
        <w:t>over</w:t>
      </w:r>
      <w:r>
        <w:rPr>
          <w:rFonts w:ascii="Lucida Sans Unicode"/>
          <w:w w:val="205"/>
          <w:sz w:val="15"/>
        </w:rPr>
        <w:t> </w:t>
      </w:r>
      <w:r>
        <w:rPr>
          <w:rFonts w:ascii="Palatino Linotype"/>
          <w:w w:val="205"/>
          <w:sz w:val="15"/>
        </w:rPr>
        <w:t>111,000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beds.</w:t>
      </w:r>
      <w:r>
        <w:rPr>
          <w:rFonts w:ascii="Palatino Linotype"/>
          <w:sz w:val="15"/>
        </w:rPr>
        <w:tab/>
      </w:r>
      <w:r>
        <w:rPr>
          <w:rFonts w:ascii="Lucida Sans Unicode"/>
          <w:w w:val="165"/>
          <w:sz w:val="15"/>
        </w:rPr>
        <w:t>We</w:t>
      </w:r>
      <w:r>
        <w:rPr>
          <w:rFonts w:ascii="Lucida Sans Unicode"/>
          <w:spacing w:val="4"/>
          <w:w w:val="200"/>
          <w:sz w:val="15"/>
        </w:rPr>
        <w:t> </w:t>
      </w:r>
      <w:r>
        <w:rPr>
          <w:rFonts w:ascii="Palatino Linotype"/>
          <w:w w:val="200"/>
          <w:sz w:val="15"/>
        </w:rPr>
        <w:t>share</w:t>
      </w:r>
      <w:r>
        <w:rPr>
          <w:rFonts w:ascii="Palatino Linotype"/>
          <w:spacing w:val="28"/>
          <w:w w:val="200"/>
          <w:sz w:val="15"/>
        </w:rPr>
        <w:t> </w:t>
      </w:r>
      <w:r>
        <w:rPr>
          <w:rFonts w:ascii="Lucida Sans Unicode"/>
          <w:w w:val="200"/>
          <w:sz w:val="15"/>
        </w:rPr>
        <w:t>Governor.Carter's</w:t>
      </w:r>
    </w:p>
    <w:p>
      <w:pPr>
        <w:spacing w:line="297" w:lineRule="auto" w:before="0"/>
        <w:ind w:left="1234" w:right="213" w:hanging="4"/>
        <w:jc w:val="left"/>
        <w:rPr>
          <w:rFonts w:ascii="Palatino Linotype"/>
          <w:sz w:val="15"/>
        </w:rPr>
      </w:pPr>
      <w:r>
        <w:rPr>
          <w:rFonts w:ascii="Palatino Linotype"/>
          <w:w w:val="210"/>
          <w:sz w:val="15"/>
        </w:rPr>
        <w:t>concern</w:t>
      </w:r>
      <w:r>
        <w:rPr>
          <w:rFonts w:ascii="Palatino Linotype"/>
          <w:spacing w:val="8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that</w:t>
      </w:r>
      <w:r>
        <w:rPr>
          <w:rFonts w:ascii="Palatino Linotype"/>
          <w:spacing w:val="74"/>
          <w:w w:val="245"/>
          <w:sz w:val="15"/>
        </w:rPr>
        <w:t> </w:t>
      </w:r>
      <w:r>
        <w:rPr>
          <w:rFonts w:ascii="Palatino Linotype"/>
          <w:w w:val="245"/>
          <w:sz w:val="15"/>
        </w:rPr>
        <w:t>all</w:t>
      </w:r>
      <w:r>
        <w:rPr>
          <w:rFonts w:ascii="Palatino Linotype"/>
          <w:spacing w:val="40"/>
          <w:w w:val="245"/>
          <w:sz w:val="15"/>
        </w:rPr>
        <w:t> </w:t>
      </w:r>
      <w:r>
        <w:rPr>
          <w:rFonts w:ascii="Palatino Linotype"/>
          <w:w w:val="195"/>
          <w:sz w:val="15"/>
        </w:rPr>
        <w:t>Americans</w:t>
      </w:r>
      <w:r>
        <w:rPr>
          <w:rFonts w:ascii="Palatino Linotype"/>
          <w:spacing w:val="69"/>
          <w:w w:val="195"/>
          <w:sz w:val="15"/>
        </w:rPr>
        <w:t> </w:t>
      </w:r>
      <w:r>
        <w:rPr>
          <w:rFonts w:ascii="Palatino Linotype"/>
          <w:w w:val="195"/>
          <w:sz w:val="15"/>
        </w:rPr>
        <w:t>have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equal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access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to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quality</w:t>
      </w:r>
      <w:r>
        <w:rPr>
          <w:rFonts w:ascii="Palatino Linotype"/>
          <w:spacing w:val="71"/>
          <w:w w:val="210"/>
          <w:sz w:val="15"/>
        </w:rPr>
        <w:t> </w:t>
      </w:r>
      <w:r>
        <w:rPr>
          <w:rFonts w:ascii="Palatino Linotype"/>
          <w:w w:val="210"/>
          <w:sz w:val="15"/>
        </w:rPr>
        <w:t>care delivered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in</w:t>
      </w:r>
      <w:r>
        <w:rPr>
          <w:rFonts w:ascii="Palatino Linotype"/>
          <w:spacing w:val="8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the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Palatino Linotype"/>
          <w:w w:val="195"/>
          <w:sz w:val="15"/>
        </w:rPr>
        <w:t>most</w:t>
      </w:r>
      <w:r>
        <w:rPr>
          <w:rFonts w:ascii="Palatino Linotype"/>
          <w:spacing w:val="40"/>
          <w:w w:val="245"/>
          <w:sz w:val="15"/>
        </w:rPr>
        <w:t> </w:t>
      </w:r>
      <w:r>
        <w:rPr>
          <w:rFonts w:ascii="Palatino Linotype"/>
          <w:w w:val="245"/>
          <w:sz w:val="15"/>
        </w:rPr>
        <w:t>efficient</w:t>
      </w:r>
      <w:r>
        <w:rPr>
          <w:rFonts w:ascii="Palatino Linotype"/>
          <w:spacing w:val="40"/>
          <w:w w:val="245"/>
          <w:sz w:val="15"/>
        </w:rPr>
        <w:t> </w:t>
      </w:r>
      <w:r>
        <w:rPr>
          <w:rFonts w:ascii="Palatino Linotype"/>
          <w:w w:val="195"/>
          <w:sz w:val="15"/>
        </w:rPr>
        <w:t>manner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pbssible.</w:t>
      </w:r>
    </w:p>
    <w:p>
      <w:pPr>
        <w:pStyle w:val="BodyText"/>
        <w:spacing w:before="2"/>
        <w:rPr>
          <w:rFonts w:ascii="Palatino Linotype"/>
          <w:sz w:val="17"/>
        </w:rPr>
      </w:pPr>
    </w:p>
    <w:p>
      <w:pPr>
        <w:tabs>
          <w:tab w:pos="2315" w:val="left" w:leader="none"/>
          <w:tab w:pos="2891" w:val="left" w:leader="none"/>
        </w:tabs>
        <w:spacing w:line="268" w:lineRule="auto" w:before="1"/>
        <w:ind w:left="1224" w:right="1060" w:firstLine="5"/>
        <w:jc w:val="left"/>
        <w:rPr>
          <w:rFonts w:ascii="Lucida Sans Unicode" w:hAnsi="Lucida Sans Unicode" w:cs="Lucida Sans Unicode" w:eastAsia="Lucida Sans Unicode"/>
          <w:sz w:val="15"/>
          <w:szCs w:val="15"/>
        </w:rPr>
      </w:pPr>
      <w:r>
        <w:rPr>
          <w:rFonts w:ascii="Palatino Linotype" w:hAnsi="Palatino Linotype" w:cs="Palatino Linotype" w:eastAsia="Palatino Linotype"/>
          <w:spacing w:val="-2"/>
          <w:w w:val="190"/>
          <w:sz w:val="15"/>
          <w:szCs w:val="15"/>
        </w:rPr>
        <w:t>Governor·</w:t>
      </w:r>
      <w:r>
        <w:rPr>
          <w:rFonts w:ascii="Palatino Linotype" w:hAnsi="Palatino Linotype" w:cs="Palatino Linotype" w:eastAsia="Palatino Linotype"/>
          <w:sz w:val="15"/>
          <w:szCs w:val="15"/>
        </w:rPr>
        <w:tab/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Carter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has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recently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voiced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increasing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support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for the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development</w:t>
      </w:r>
      <w:r>
        <w:rPr>
          <w:rFonts w:ascii="Palatino Linotype" w:hAnsi="Palatino Linotype" w:cs="Palatino Linotype" w:eastAsia="Palatino Linotype"/>
          <w:spacing w:val="33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of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a</w:t>
      </w:r>
      <w:r>
        <w:rPr>
          <w:rFonts w:ascii="Palatino Linotype" w:hAnsi="Palatino Linotype" w:cs="Palatino Linotype" w:eastAsia="Palatino Linotype"/>
          <w:spacing w:val="31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univers�l,</w:t>
      </w:r>
      <w:r>
        <w:rPr>
          <w:rFonts w:ascii="Palatino Linotype" w:hAnsi="Palatino Linotype" w:cs="Palatino Linotype" w:eastAsia="Palatino Linotype"/>
          <w:spacing w:val="78"/>
          <w:w w:val="215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190"/>
          <w:sz w:val="15"/>
          <w:szCs w:val="15"/>
        </w:rPr>
        <w:t>mandatory</w:t>
      </w:r>
      <w:r>
        <w:rPr>
          <w:rFonts w:ascii="Lucida Sans Unicode" w:hAnsi="Lucida Sans Unicode" w:cs="Lucida Sans Unicode" w:eastAsia="Lucida Sans Unicode"/>
          <w:spacing w:val="30"/>
          <w:w w:val="19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program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of</w:t>
      </w:r>
      <w:r>
        <w:rPr>
          <w:rFonts w:ascii="Palatino Linotype" w:hAnsi="Palatino Linotype" w:cs="Palatino Linotype" w:eastAsia="Palatino Linotype"/>
          <w:spacing w:val="38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national health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insurance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as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the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most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desirable</w:t>
      </w:r>
      <w:r>
        <w:rPr>
          <w:rFonts w:ascii="Palatino Linotype" w:hAnsi="Palatino Linotype" w:cs="Palatino Linotype" w:eastAsia="Palatino Linotype"/>
          <w:spacing w:val="39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means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of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achieving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215"/>
          <w:sz w:val="15"/>
          <w:szCs w:val="15"/>
        </w:rPr>
        <w:t>this g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oal</w:t>
      </w:r>
      <w:r>
        <w:rPr>
          <w:rFonts w:ascii="Palatino Linotype" w:hAnsi="Palatino Linotype" w:cs="Palatino Linotype" w:eastAsia="Palatino Linotype"/>
          <w:spacing w:val="-40"/>
          <w:w w:val="215"/>
          <w:sz w:val="15"/>
          <w:szCs w:val="15"/>
        </w:rPr>
        <w:t> </w:t>
      </w:r>
      <w:r>
        <w:rPr>
          <w:w w:val="190"/>
          <w:sz w:val="8"/>
          <w:szCs w:val="8"/>
        </w:rPr>
        <w:t>.</w:t>
      </w:r>
      <w:r>
        <w:rPr>
          <w:sz w:val="8"/>
          <w:szCs w:val="8"/>
        </w:rPr>
        <w:tab/>
      </w:r>
      <w:r>
        <w:rPr>
          <w:rFonts w:ascii="Arial" w:hAnsi="Arial" w:cs="Arial" w:eastAsia="Arial"/>
          <w:w w:val="215"/>
          <w:sz w:val="15"/>
          <w:szCs w:val="15"/>
        </w:rPr>
        <w:t>I</w:t>
      </w:r>
      <w:r>
        <w:rPr>
          <w:rFonts w:ascii="Arial" w:hAnsi="Arial" w:cs="Arial" w:eastAsia="Arial"/>
          <w:spacing w:val="80"/>
          <w:w w:val="215"/>
          <w:sz w:val="15"/>
          <w:szCs w:val="15"/>
        </w:rPr>
        <w:t> </w:t>
      </w:r>
      <w:r>
        <w:rPr>
          <w:rFonts w:ascii="Century" w:hAnsi="Century" w:cs="Century" w:eastAsia="Century"/>
          <w:w w:val="190"/>
          <w:sz w:val="12"/>
          <w:szCs w:val="12"/>
        </w:rPr>
        <w:t>am</w:t>
      </w:r>
      <w:r>
        <w:rPr>
          <w:rFonts w:ascii="Century" w:hAnsi="Century" w:cs="Century" w:eastAsia="Century"/>
          <w:spacing w:val="80"/>
          <w:w w:val="215"/>
          <w:sz w:val="12"/>
          <w:szCs w:val="12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sure</w:t>
      </w:r>
      <w:r>
        <w:rPr>
          <w:rFonts w:ascii="Palatino Linotype" w:hAnsi="Palatino Linotype" w:cs="Palatino Linotype" w:eastAsia="Palatino Linotype"/>
          <w:spacing w:val="8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you</w:t>
      </w:r>
      <w:r>
        <w:rPr>
          <w:rFonts w:ascii="Palatino Linotype" w:hAnsi="Palatino Linotype" w:cs="Palatino Linotype" w:eastAsia="Palatino Linotype"/>
          <w:spacing w:val="78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agree</w:t>
      </w:r>
      <w:r>
        <w:rPr>
          <w:rFonts w:ascii="Palatino Linotype" w:hAnsi="Palatino Linotype" w:cs="Palatino Linotype" w:eastAsia="Palatino Linotype"/>
          <w:spacing w:val="8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that</w:t>
      </w:r>
      <w:r>
        <w:rPr>
          <w:rFonts w:ascii="Palatino Linotype" w:hAnsi="Palatino Linotype" w:cs="Palatino Linotype" w:eastAsia="Palatino Linotype"/>
          <w:spacing w:val="8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an</w:t>
      </w:r>
      <w:r>
        <w:rPr>
          <w:rFonts w:ascii="Palatino Linotype" w:hAnsi="Palatino Linotype" w:cs="Palatino Linotype" w:eastAsia="Palatino Linotype"/>
          <w:spacing w:val="8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essential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prereqtiisite</w:t>
      </w:r>
      <w:r>
        <w:rPr>
          <w:rFonts w:ascii="Palatino Linotype" w:hAnsi="Palatino Linotype" w:cs="Palatino Linotype" w:eastAsia="Palatino Linotype"/>
          <w:spacing w:val="80"/>
          <w:w w:val="215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215"/>
          <w:sz w:val="15"/>
          <w:szCs w:val="15"/>
        </w:rPr>
        <w:t>to</w:t>
      </w:r>
    </w:p>
    <w:p>
      <w:pPr>
        <w:spacing w:line="210" w:lineRule="exact" w:before="0"/>
        <w:ind w:left="1231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205"/>
          <w:sz w:val="15"/>
        </w:rPr>
        <w:t>the</w:t>
      </w:r>
      <w:r>
        <w:rPr>
          <w:rFonts w:ascii="Palatino Linotype"/>
          <w:spacing w:val="77"/>
          <w:w w:val="205"/>
          <w:sz w:val="15"/>
        </w:rPr>
        <w:t> </w:t>
      </w:r>
      <w:r>
        <w:rPr>
          <w:rFonts w:ascii="Palatino Linotype"/>
          <w:w w:val="205"/>
          <w:sz w:val="15"/>
        </w:rPr>
        <w:t>formulation</w:t>
      </w:r>
      <w:r>
        <w:rPr>
          <w:rFonts w:ascii="Palatino Linotype"/>
          <w:spacing w:val="52"/>
          <w:w w:val="205"/>
          <w:sz w:val="15"/>
        </w:rPr>
        <w:t> </w:t>
      </w:r>
      <w:r>
        <w:rPr>
          <w:rFonts w:ascii="Palatino Linotype"/>
          <w:w w:val="205"/>
          <w:sz w:val="15"/>
        </w:rPr>
        <w:t>of</w:t>
      </w:r>
      <w:r>
        <w:rPr>
          <w:rFonts w:ascii="Palatino Linotype"/>
          <w:spacing w:val="55"/>
          <w:w w:val="205"/>
          <w:sz w:val="15"/>
        </w:rPr>
        <w:t> </w:t>
      </w:r>
      <w:r>
        <w:rPr>
          <w:rFonts w:ascii="Palatino Linotype"/>
          <w:w w:val="205"/>
          <w:sz w:val="15"/>
        </w:rPr>
        <w:t>such</w:t>
      </w:r>
      <w:r>
        <w:rPr>
          <w:rFonts w:ascii="Palatino Linotype"/>
          <w:spacing w:val="70"/>
          <w:w w:val="205"/>
          <w:sz w:val="15"/>
        </w:rPr>
        <w:t> </w:t>
      </w:r>
      <w:r>
        <w:rPr>
          <w:rFonts w:ascii="Century"/>
          <w:w w:val="190"/>
          <w:sz w:val="12"/>
        </w:rPr>
        <w:t>a</w:t>
      </w:r>
      <w:r>
        <w:rPr>
          <w:rFonts w:ascii="Century"/>
          <w:spacing w:val="72"/>
          <w:w w:val="190"/>
          <w:sz w:val="12"/>
        </w:rPr>
        <w:t> </w:t>
      </w:r>
      <w:r>
        <w:rPr>
          <w:rFonts w:ascii="Palatino Linotype"/>
          <w:w w:val="190"/>
          <w:sz w:val="15"/>
        </w:rPr>
        <w:t>program</w:t>
      </w:r>
      <w:r>
        <w:rPr>
          <w:rFonts w:ascii="Palatino Linotype"/>
          <w:spacing w:val="46"/>
          <w:w w:val="245"/>
          <w:sz w:val="15"/>
        </w:rPr>
        <w:t> </w:t>
      </w:r>
      <w:r>
        <w:rPr>
          <w:rFonts w:ascii="Palatino Linotype"/>
          <w:w w:val="245"/>
          <w:sz w:val="15"/>
        </w:rPr>
        <w:t>is</w:t>
      </w:r>
      <w:r>
        <w:rPr>
          <w:rFonts w:ascii="Palatino Linotype"/>
          <w:spacing w:val="39"/>
          <w:w w:val="245"/>
          <w:sz w:val="15"/>
        </w:rPr>
        <w:t> </w:t>
      </w:r>
      <w:r>
        <w:rPr>
          <w:rFonts w:ascii="Palatino Linotype"/>
          <w:w w:val="205"/>
          <w:sz w:val="15"/>
        </w:rPr>
        <w:t>an</w:t>
      </w:r>
      <w:r>
        <w:rPr>
          <w:rFonts w:ascii="Palatino Linotype"/>
          <w:spacing w:val="51"/>
          <w:w w:val="205"/>
          <w:sz w:val="15"/>
        </w:rPr>
        <w:t> </w:t>
      </w:r>
      <w:r>
        <w:rPr>
          <w:rFonts w:ascii="Lucida Sans Unicode"/>
          <w:w w:val="190"/>
          <w:sz w:val="15"/>
        </w:rPr>
        <w:t>awareness</w:t>
      </w:r>
      <w:r>
        <w:rPr>
          <w:rFonts w:ascii="Lucida Sans Unicode"/>
          <w:spacing w:val="35"/>
          <w:w w:val="205"/>
          <w:sz w:val="15"/>
        </w:rPr>
        <w:t> </w:t>
      </w:r>
      <w:r>
        <w:rPr>
          <w:rFonts w:ascii="Palatino Linotype"/>
          <w:w w:val="205"/>
          <w:sz w:val="15"/>
        </w:rPr>
        <w:t>of</w:t>
      </w:r>
      <w:r>
        <w:rPr>
          <w:rFonts w:ascii="Palatino Linotype"/>
          <w:spacing w:val="43"/>
          <w:w w:val="205"/>
          <w:sz w:val="15"/>
        </w:rPr>
        <w:t> </w:t>
      </w:r>
      <w:r>
        <w:rPr>
          <w:rFonts w:ascii="Palatino Linotype"/>
          <w:spacing w:val="-5"/>
          <w:w w:val="205"/>
          <w:sz w:val="15"/>
        </w:rPr>
        <w:t>the</w:t>
      </w:r>
    </w:p>
    <w:p>
      <w:pPr>
        <w:tabs>
          <w:tab w:pos="4369" w:val="left" w:leader="none"/>
          <w:tab w:pos="8965" w:val="left" w:leader="none"/>
        </w:tabs>
        <w:spacing w:line="240" w:lineRule="auto" w:before="22"/>
        <w:ind w:left="1223" w:right="901" w:firstLine="7"/>
        <w:jc w:val="left"/>
        <w:rPr>
          <w:rFonts w:ascii="Palatino Linotype" w:hAnsi="Palatino Linotype" w:cs="Palatino Linotype" w:eastAsia="Palatino Linotype"/>
          <w:sz w:val="15"/>
          <w:szCs w:val="15"/>
        </w:rPr>
      </w:pP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various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positions</w:t>
      </w:r>
      <w:r>
        <w:rPr>
          <w:rFonts w:ascii="Palatino Linotype" w:hAnsi="Palatino Linotype" w:cs="Palatino Linotype" w:eastAsia="Palatino Linotype"/>
          <w:spacing w:val="40"/>
          <w:w w:val="23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35"/>
          <w:sz w:val="15"/>
          <w:szCs w:val="15"/>
        </w:rPr>
        <w:t>of</w:t>
      </w:r>
      <w:r>
        <w:rPr>
          <w:rFonts w:ascii="Palatino Linotype" w:hAnsi="Palatino Linotype" w:cs="Palatino Linotype" w:eastAsia="Palatino Linotype"/>
          <w:w w:val="23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providers,</w:t>
      </w:r>
      <w:r>
        <w:rPr>
          <w:rFonts w:ascii="Palatino Linotype" w:hAnsi="Palatino Linotype" w:cs="Palatino Linotype" w:eastAsia="Palatino Linotype"/>
          <w:spacing w:val="80"/>
          <w:w w:val="23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35"/>
          <w:sz w:val="15"/>
          <w:szCs w:val="15"/>
        </w:rPr>
        <w:t>third</w:t>
      </w:r>
      <w:r>
        <w:rPr>
          <w:rFonts w:ascii="Palatino Linotype" w:hAnsi="Palatino Linotype" w:cs="Palatino Linotype" w:eastAsia="Palatino Linotype"/>
          <w:spacing w:val="40"/>
          <w:w w:val="23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party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payors,</w:t>
      </w:r>
      <w:r>
        <w:rPr>
          <w:rFonts w:ascii="Palatino Linotype" w:hAnsi="Palatino Linotype" w:cs="Palatino Linotype" w:eastAsia="Palatino Linotype"/>
          <w:sz w:val="15"/>
          <w:szCs w:val="15"/>
        </w:rPr>
        <w:tab/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and</w:t>
      </w:r>
      <w:r>
        <w:rPr>
          <w:rFonts w:ascii="Palatino Linotype" w:hAnsi="Palatino Linotype" w:cs="Palatino Linotype" w:eastAsia="Palatino Linotype"/>
          <w:spacing w:val="40"/>
          <w:w w:val="19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190"/>
          <w:sz w:val="15"/>
          <w:szCs w:val="15"/>
        </w:rPr>
        <w:t>other </w:t>
      </w:r>
      <w:r>
        <w:rPr>
          <w:rFonts w:ascii="Palatino Linotype" w:hAnsi="Palatino Linotype" w:cs="Palatino Linotype" w:eastAsia="Palatino Linotype"/>
          <w:w w:val="235"/>
          <w:sz w:val="15"/>
          <w:szCs w:val="15"/>
        </w:rPr>
        <w:t>interested</w:t>
      </w:r>
      <w:r>
        <w:rPr>
          <w:rFonts w:ascii="Palatino Linotype" w:hAnsi="Palatino Linotype" w:cs="Palatino Linotype" w:eastAsia="Palatino Linotype"/>
          <w:spacing w:val="40"/>
          <w:w w:val="23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35"/>
          <w:sz w:val="15"/>
          <w:szCs w:val="15"/>
        </w:rPr>
        <w:t>parties.</w:t>
      </w:r>
      <w:r>
        <w:rPr>
          <w:rFonts w:ascii="Palatino Linotype" w:hAnsi="Palatino Linotype" w:cs="Palatino Linotype" w:eastAsia="Palatino Linotype"/>
          <w:sz w:val="15"/>
          <w:szCs w:val="15"/>
        </w:rPr>
        <w:tab/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This</w:t>
      </w:r>
      <w:r>
        <w:rPr>
          <w:rFonts w:ascii="Palatino Linotype" w:hAnsi="Palatino Linotype" w:cs="Palatino Linotype" w:eastAsia="Palatino Linotype"/>
          <w:spacing w:val="40"/>
          <w:w w:val="23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35"/>
          <w:sz w:val="15"/>
          <w:szCs w:val="15"/>
        </w:rPr>
        <w:t>letter</w:t>
      </w:r>
      <w:r>
        <w:rPr>
          <w:rFonts w:ascii="Palatino Linotype" w:hAnsi="Palatino Linotype" w:cs="Palatino Linotype" w:eastAsia="Palatino Linotype"/>
          <w:spacing w:val="40"/>
          <w:w w:val="23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35"/>
          <w:sz w:val="15"/>
          <w:szCs w:val="15"/>
        </w:rPr>
        <w:t>will</w:t>
      </w:r>
      <w:r>
        <w:rPr>
          <w:rFonts w:ascii="Palatino Linotype" w:hAnsi="Palatino Linotype" w:cs="Palatino Linotype" w:eastAsia="Palatino Linotype"/>
          <w:spacing w:val="40"/>
          <w:w w:val="23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focus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on</w:t>
      </w:r>
      <w:r>
        <w:rPr>
          <w:rFonts w:ascii="Palatino Linotype" w:hAnsi="Palatino Linotype" w:cs="Palatino Linotype" w:eastAsia="Palatino Linotype"/>
          <w:spacing w:val="40"/>
          <w:w w:val="19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what</w:t>
      </w:r>
      <w:r>
        <w:rPr>
          <w:rFonts w:ascii="Palatino Linotype" w:hAnsi="Palatino Linotype" w:cs="Palatino Linotype" w:eastAsia="Palatino Linotype"/>
          <w:spacing w:val="40"/>
          <w:w w:val="19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165"/>
          <w:sz w:val="15"/>
          <w:szCs w:val="15"/>
        </w:rPr>
        <w:t>we</w:t>
      </w:r>
      <w:r>
        <w:rPr>
          <w:rFonts w:ascii="Lucida Sans Unicode" w:hAnsi="Lucida Sans Unicode" w:cs="Lucida Sans Unicode" w:eastAsia="Lucida Sans Unicode"/>
          <w:spacing w:val="40"/>
          <w:w w:val="19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190"/>
          <w:sz w:val="15"/>
          <w:szCs w:val="15"/>
        </w:rPr>
        <w:t>perceive </w:t>
      </w:r>
      <w:r>
        <w:rPr>
          <w:rFonts w:ascii="Lucida Sans Unicode" w:hAnsi="Lucida Sans Unicode" w:cs="Lucida Sans Unicode" w:eastAsia="Lucida Sans Unicode"/>
          <w:w w:val="210"/>
          <w:sz w:val="15"/>
          <w:szCs w:val="15"/>
        </w:rPr>
        <w:t>to</w:t>
      </w:r>
      <w:r>
        <w:rPr>
          <w:rFonts w:ascii="Lucida Sans Unicode" w:hAnsi="Lucida Sans Unicode" w:cs="Lucida Sans Unicode" w:eastAsia="Lucida Sans Unicode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be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Century" w:hAnsi="Century" w:cs="Century" w:eastAsia="Century"/>
          <w:w w:val="165"/>
          <w:sz w:val="19"/>
          <w:szCs w:val="19"/>
        </w:rPr>
        <w:t>th�</w:t>
      </w:r>
      <w:r>
        <w:rPr>
          <w:rFonts w:ascii="Century" w:hAnsi="Century" w:cs="Century" w:eastAsia="Century"/>
          <w:w w:val="1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most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equitable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and</w:t>
      </w:r>
      <w:r>
        <w:rPr>
          <w:rFonts w:ascii="Palatino Linotype" w:hAnsi="Palatino Linotype" w:cs="Palatino Linotype" w:eastAsia="Palatino Linotype"/>
          <w:spacing w:val="40"/>
          <w:w w:val="23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35"/>
          <w:sz w:val="15"/>
          <w:szCs w:val="15"/>
        </w:rPr>
        <w:t>efficient</w:t>
      </w:r>
      <w:r>
        <w:rPr>
          <w:rFonts w:ascii="Palatino Linotype" w:hAnsi="Palatino Linotype" w:cs="Palatino Linotype" w:eastAsia="Palatino Linotype"/>
          <w:spacing w:val="39"/>
          <w:w w:val="23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means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of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reimbursing</w:t>
      </w:r>
    </w:p>
    <w:p>
      <w:pPr>
        <w:tabs>
          <w:tab w:pos="4825" w:val="left" w:leader="none"/>
          <w:tab w:pos="5094" w:val="left" w:leader="none"/>
          <w:tab w:pos="7185" w:val="left" w:leader="none"/>
        </w:tabs>
        <w:spacing w:line="276" w:lineRule="auto" w:before="36"/>
        <w:ind w:left="1225" w:right="1498" w:hanging="7"/>
        <w:jc w:val="left"/>
        <w:rPr>
          <w:rFonts w:ascii="Palatino Linotype" w:hAnsi="Palatino Linotype"/>
          <w:sz w:val="15"/>
        </w:rPr>
      </w:pPr>
      <w:r>
        <w:rPr>
          <w:rFonts w:ascii="Palatino Linotype" w:hAnsi="Palatino Linotype"/>
          <w:w w:val="220"/>
          <w:sz w:val="15"/>
        </w:rPr>
        <w:t>institutional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10"/>
          <w:sz w:val="15"/>
        </w:rPr>
        <w:t>providers.</w:t>
      </w:r>
      <w:r>
        <w:rPr>
          <w:rFonts w:ascii="Palatino Linotype" w:hAnsi="Palatino Linotype"/>
          <w:sz w:val="15"/>
        </w:rPr>
        <w:tab/>
        <w:tab/>
      </w:r>
      <w:r>
        <w:rPr>
          <w:rFonts w:ascii="Palatino Linotype" w:hAnsi="Palatino Linotype"/>
          <w:w w:val="195"/>
          <w:sz w:val="15"/>
        </w:rPr>
        <w:t>The</w:t>
      </w:r>
      <w:r>
        <w:rPr>
          <w:rFonts w:ascii="Palatino Linotype" w:hAnsi="Palatino Linotype"/>
          <w:spacing w:val="19"/>
          <w:w w:val="210"/>
          <w:sz w:val="15"/>
        </w:rPr>
        <w:t> </w:t>
      </w:r>
      <w:r>
        <w:rPr>
          <w:rFonts w:ascii="Palatino Linotype" w:hAnsi="Palatino Linotype"/>
          <w:w w:val="210"/>
          <w:sz w:val="15"/>
        </w:rPr>
        <w:t>enclosed</w:t>
      </w:r>
      <w:r>
        <w:rPr>
          <w:rFonts w:ascii="Palatino Linotype" w:hAnsi="Palatino Linotype"/>
          <w:spacing w:val="18"/>
          <w:w w:val="210"/>
          <w:sz w:val="15"/>
        </w:rPr>
        <w:t> </w:t>
      </w:r>
      <w:r>
        <w:rPr>
          <w:rFonts w:ascii="Palatino Linotype" w:hAnsi="Palatino Linotype"/>
          <w:w w:val="210"/>
          <w:sz w:val="15"/>
        </w:rPr>
        <w:t>testimony</w:t>
      </w:r>
      <w:r>
        <w:rPr>
          <w:rFonts w:ascii="Palatino Linotype" w:hAnsi="Palatino Linotype"/>
          <w:spacing w:val="27"/>
          <w:w w:val="210"/>
          <w:sz w:val="15"/>
        </w:rPr>
        <w:t> </w:t>
      </w:r>
      <w:r>
        <w:rPr>
          <w:rFonts w:ascii="Palatino Linotype" w:hAnsi="Palatino Linotype"/>
          <w:w w:val="210"/>
          <w:sz w:val="15"/>
        </w:rPr>
        <w:t>covers</w:t>
      </w:r>
      <w:r>
        <w:rPr>
          <w:rFonts w:ascii="Palatino Linotype" w:hAnsi="Palatino Linotype"/>
          <w:spacing w:val="23"/>
          <w:w w:val="210"/>
          <w:sz w:val="15"/>
        </w:rPr>
        <w:t> </w:t>
      </w:r>
      <w:r>
        <w:rPr>
          <w:rFonts w:ascii="Palatino Linotype" w:hAnsi="Palatino Linotype"/>
          <w:w w:val="195"/>
          <w:sz w:val="15"/>
        </w:rPr>
        <w:t>our </w:t>
      </w:r>
      <w:r>
        <w:rPr>
          <w:rFonts w:ascii="Palatino Linotype" w:hAnsi="Palatino Linotype"/>
          <w:w w:val="210"/>
          <w:sz w:val="15"/>
        </w:rPr>
        <w:t>positions</w:t>
      </w:r>
      <w:r>
        <w:rPr>
          <w:rFonts w:ascii="Palatino Linotype" w:hAnsi="Palatino Linotype"/>
          <w:spacing w:val="40"/>
          <w:w w:val="210"/>
          <w:sz w:val="15"/>
        </w:rPr>
        <w:t> </w:t>
      </w:r>
      <w:r>
        <w:rPr>
          <w:rFonts w:ascii="Palatino Linotype" w:hAnsi="Palatino Linotype"/>
          <w:w w:val="195"/>
          <w:sz w:val="15"/>
        </w:rPr>
        <w:t>on·</w:t>
      </w:r>
      <w:r>
        <w:rPr>
          <w:rFonts w:ascii="Palatino Linotype" w:hAnsi="Palatino Linotype"/>
          <w:w w:val="195"/>
          <w:sz w:val="15"/>
        </w:rPr>
        <w:t> </w:t>
      </w:r>
      <w:r>
        <w:rPr>
          <w:rFonts w:ascii="Palatino Linotype" w:hAnsi="Palatino Linotype"/>
          <w:w w:val="210"/>
          <w:sz w:val="15"/>
        </w:rPr>
        <w:t>financing,</w:t>
      </w:r>
      <w:r>
        <w:rPr>
          <w:rFonts w:ascii="Palatino Linotype" w:hAnsi="Palatino Linotype"/>
          <w:sz w:val="15"/>
        </w:rPr>
        <w:tab/>
      </w:r>
      <w:r>
        <w:rPr>
          <w:rFonts w:ascii="Palatino Linotype" w:hAnsi="Palatino Linotype"/>
          <w:spacing w:val="-2"/>
          <w:w w:val="210"/>
          <w:sz w:val="15"/>
        </w:rPr>
        <w:t>administration,</w:t>
      </w:r>
      <w:r>
        <w:rPr>
          <w:rFonts w:ascii="Palatino Linotype" w:hAnsi="Palatino Linotype"/>
          <w:sz w:val="15"/>
        </w:rPr>
        <w:tab/>
      </w:r>
      <w:r>
        <w:rPr>
          <w:rFonts w:ascii="Palatino Linotype" w:hAnsi="Palatino Linotype"/>
          <w:w w:val="195"/>
          <w:sz w:val="15"/>
        </w:rPr>
        <w:t>and</w:t>
      </w:r>
      <w:r>
        <w:rPr>
          <w:rFonts w:ascii="Palatino Linotype" w:hAnsi="Palatino Linotype"/>
          <w:spacing w:val="40"/>
          <w:w w:val="210"/>
          <w:sz w:val="15"/>
        </w:rPr>
        <w:t> </w:t>
      </w:r>
      <w:r>
        <w:rPr>
          <w:rFonts w:ascii="Palatino Linotype" w:hAnsi="Palatino Linotype"/>
          <w:w w:val="210"/>
          <w:sz w:val="15"/>
        </w:rPr>
        <w:t>benefits.</w:t>
      </w:r>
    </w:p>
    <w:p>
      <w:pPr>
        <w:pStyle w:val="BodyText"/>
        <w:spacing w:before="9"/>
        <w:rPr>
          <w:rFonts w:ascii="Palatino Linotype"/>
          <w:sz w:val="19"/>
        </w:rPr>
      </w:pPr>
    </w:p>
    <w:p>
      <w:pPr>
        <w:spacing w:line="290" w:lineRule="auto" w:before="0"/>
        <w:ind w:left="1224" w:right="1350" w:firstLine="1"/>
        <w:jc w:val="both"/>
        <w:rPr>
          <w:rFonts w:ascii="Palatino Linotype" w:hAnsi="Palatino Linotype" w:cs="Palatino Linotype" w:eastAsia="Palatino Linotype"/>
          <w:sz w:val="15"/>
          <w:szCs w:val="15"/>
        </w:rPr>
      </w:pPr>
      <w:r>
        <w:rPr>
          <w:rFonts w:ascii="Palatino Linotype" w:hAnsi="Palatino Linotype" w:cs="Palatino Linotype" w:eastAsia="Palatino Linotype"/>
          <w:w w:val="165"/>
          <w:sz w:val="15"/>
          <w:szCs w:val="15"/>
        </w:rPr>
        <w:t>We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 are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 </w:t>
      </w:r>
      <w:r>
        <w:rPr>
          <w:rFonts w:ascii="Arial" w:hAnsi="Arial" w:cs="Arial" w:eastAsia="Arial"/>
          <w:w w:val="230"/>
          <w:sz w:val="15"/>
          <w:szCs w:val="15"/>
        </w:rPr>
        <w:t>gratified</w:t>
      </w:r>
      <w:r>
        <w:rPr>
          <w:rFonts w:ascii="Arial" w:hAnsi="Arial" w:cs="Arial" w:eastAsia="Arial"/>
          <w:w w:val="23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to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 see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 that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5"/>
          <w:sz w:val="15"/>
          <w:szCs w:val="15"/>
        </w:rPr>
        <w:t>Governor</w:t>
      </w:r>
      <w:r>
        <w:rPr>
          <w:rFonts w:ascii="Palatino Linotype" w:hAnsi="Palatino Linotype" w:cs="Palatino Linotype" w:eastAsia="Palatino Linotype"/>
          <w:w w:val="19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Carter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 properly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 recog­ nizes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the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c�rrent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5"/>
          <w:sz w:val="15"/>
          <w:szCs w:val="15"/>
        </w:rPr>
        <w:t>system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 of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retrospective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 cost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95"/>
          <w:sz w:val="15"/>
          <w:szCs w:val="15"/>
        </w:rPr>
        <w:t>reimbursement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as</w:t>
      </w:r>
      <w:r>
        <w:rPr>
          <w:rFonts w:ascii="Palatino Linotype" w:hAnsi="Palatino Linotype" w:cs="Palatino Linotype" w:eastAsia="Palatino Linotype"/>
          <w:spacing w:val="71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being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the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major</w:t>
      </w:r>
      <w:r>
        <w:rPr>
          <w:rFonts w:ascii="Palatino Linotype" w:hAnsi="Palatino Linotype" w:cs="Palatino Linotype" w:eastAsia="Palatino Linotype"/>
          <w:spacing w:val="67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cause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of</w:t>
      </w:r>
      <w:r>
        <w:rPr>
          <w:rFonts w:ascii="Palatino Linotype" w:hAnsi="Palatino Linotype" w:cs="Palatino Linotype" w:eastAsia="Palatino Linotype"/>
          <w:spacing w:val="40"/>
          <w:w w:val="23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30"/>
          <w:sz w:val="15"/>
          <w:szCs w:val="15"/>
        </w:rPr>
        <w:t>inflation</w:t>
      </w:r>
      <w:r>
        <w:rPr>
          <w:rFonts w:ascii="Palatino Linotype" w:hAnsi="Palatino Linotype" w:cs="Palatino Linotype" w:eastAsia="Palatino Linotype"/>
          <w:spacing w:val="76"/>
          <w:w w:val="23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in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hospital</w:t>
      </w:r>
      <w:r>
        <w:rPr>
          <w:rFonts w:ascii="Palatino Linotype" w:hAnsi="Palatino Linotype" w:cs="Palatino Linotype" w:eastAsia="Palatino Linotype"/>
          <w:spacing w:val="40"/>
          <w:w w:val="21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5"/>
          <w:sz w:val="15"/>
          <w:szCs w:val="15"/>
        </w:rPr>
        <w:t>se�vices.</w:t>
      </w:r>
    </w:p>
    <w:p>
      <w:pPr>
        <w:pStyle w:val="BodyText"/>
        <w:rPr>
          <w:rFonts w:ascii="Palatino Linotype"/>
          <w:sz w:val="18"/>
        </w:rPr>
      </w:pPr>
    </w:p>
    <w:p>
      <w:pPr>
        <w:tabs>
          <w:tab w:pos="3069" w:val="left" w:leader="none"/>
          <w:tab w:pos="9688" w:val="left" w:leader="none"/>
        </w:tabs>
        <w:spacing w:line="247" w:lineRule="auto" w:before="1"/>
        <w:ind w:left="1239" w:right="1043" w:hanging="10"/>
        <w:jc w:val="left"/>
        <w:rPr>
          <w:rFonts w:ascii="Century" w:hAnsi="Century" w:cs="Century" w:eastAsia="Century"/>
          <w:sz w:val="19"/>
          <w:szCs w:val="19"/>
        </w:rPr>
      </w:pPr>
      <w:r>
        <w:rPr>
          <w:rFonts w:ascii="Lucida Sans Unicode" w:hAnsi="Lucida Sans Unicode" w:cs="Lucida Sans Unicode" w:eastAsia="Lucida Sans Unicode"/>
          <w:w w:val="180"/>
          <w:sz w:val="15"/>
          <w:szCs w:val="15"/>
        </w:rPr>
        <w:t>To</w:t>
      </w:r>
      <w:r>
        <w:rPr>
          <w:rFonts w:ascii="Lucida Sans Unicode" w:hAnsi="Lucida Sans Unicode" w:cs="Lucida Sans Unicode" w:eastAsia="Lucida Sans Unicode"/>
          <w:spacing w:val="40"/>
          <w:w w:val="18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80"/>
          <w:sz w:val="15"/>
          <w:szCs w:val="15"/>
        </w:rPr>
        <w:t>be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sure,</w:t>
      </w:r>
      <w:r>
        <w:rPr>
          <w:rFonts w:ascii="Palatino Linotype" w:hAnsi="Palatino Linotype" w:cs="Palatino Linotype" w:eastAsia="Palatino Linotype"/>
          <w:sz w:val="15"/>
          <w:szCs w:val="15"/>
        </w:rPr>
        <w:tab/>
      </w:r>
      <w:r>
        <w:rPr>
          <w:rFonts w:ascii="Palatino Linotype" w:hAnsi="Palatino Linotype" w:cs="Palatino Linotype" w:eastAsia="Palatino Linotype"/>
          <w:w w:val="180"/>
          <w:sz w:val="15"/>
          <w:szCs w:val="15"/>
        </w:rPr>
        <w:t>any</w:t>
      </w:r>
      <w:r>
        <w:rPr>
          <w:rFonts w:ascii="Palatino Linotype" w:hAnsi="Palatino Linotype" w:cs="Palatino Linotype" w:eastAsia="Palatino Linotype"/>
          <w:spacing w:val="80"/>
          <w:w w:val="18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80"/>
          <w:sz w:val="15"/>
          <w:szCs w:val="15"/>
        </w:rPr>
        <w:t>number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of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other</w:t>
      </w:r>
      <w:r>
        <w:rPr>
          <w:rFonts w:ascii="Palatino Linotype" w:hAnsi="Palatino Linotype" w:cs="Palatino Linotype" w:eastAsia="Palatino Linotype"/>
          <w:spacing w:val="40"/>
          <w:w w:val="22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20"/>
          <w:sz w:val="15"/>
          <w:szCs w:val="15"/>
        </w:rPr>
        <w:t>factors</w:t>
      </w:r>
      <w:r>
        <w:rPr>
          <w:rFonts w:ascii="Palatino Linotype" w:hAnsi="Palatino Linotype" w:cs="Palatino Linotype" w:eastAsia="Palatino Linotype"/>
          <w:spacing w:val="40"/>
          <w:w w:val="220"/>
          <w:sz w:val="15"/>
          <w:szCs w:val="15"/>
        </w:rPr>
        <w:t> </w:t>
      </w:r>
      <w:r>
        <w:rPr>
          <w:rFonts w:ascii="Arial" w:hAnsi="Arial" w:cs="Arial" w:eastAsia="Arial"/>
          <w:w w:val="180"/>
          <w:sz w:val="15"/>
          <w:szCs w:val="15"/>
        </w:rPr>
        <w:t>make</w:t>
      </w:r>
      <w:r>
        <w:rPr>
          <w:rFonts w:ascii="Arial" w:hAnsi="Arial" w:cs="Arial" w:eastAsia="Arial"/>
          <w:spacing w:val="4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inroads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180"/>
          <w:sz w:val="15"/>
          <w:szCs w:val="15"/>
        </w:rPr>
        <w:t>on</w:t>
      </w:r>
      <w:r>
        <w:rPr>
          <w:rFonts w:ascii="Lucida Sans Unicode" w:hAnsi="Lucida Sans Unicode" w:cs="Lucida Sans Unicode" w:eastAsia="Lucida Sans Unicode"/>
          <w:spacing w:val="40"/>
          <w:w w:val="180"/>
          <w:sz w:val="15"/>
          <w:szCs w:val="15"/>
        </w:rPr>
        <w:t> </w:t>
      </w:r>
      <w:r>
        <w:rPr>
          <w:rFonts w:ascii="Century" w:hAnsi="Century" w:cs="Century" w:eastAsia="Century"/>
          <w:w w:val="180"/>
          <w:sz w:val="12"/>
          <w:szCs w:val="12"/>
        </w:rPr>
        <w:t>a </w:t>
      </w:r>
      <w:r>
        <w:rPr>
          <w:rFonts w:ascii="Arial" w:hAnsi="Arial" w:cs="Arial" w:eastAsia="Arial"/>
          <w:w w:val="210"/>
          <w:sz w:val="15"/>
          <w:szCs w:val="15"/>
        </w:rPr>
        <w:t>hospital1s</w:t>
      </w:r>
      <w:r>
        <w:rPr>
          <w:rFonts w:ascii="Arial" w:hAnsi="Arial" w:cs="Arial" w:eastAsia="Arial"/>
          <w:spacing w:val="40"/>
          <w:w w:val="22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20"/>
          <w:sz w:val="15"/>
          <w:szCs w:val="15"/>
        </w:rPr>
        <w:t>ability</w:t>
      </w:r>
      <w:r>
        <w:rPr>
          <w:rFonts w:ascii="Palatino Linotype" w:hAnsi="Palatino Linotype" w:cs="Palatino Linotype" w:eastAsia="Palatino Linotype"/>
          <w:spacing w:val="40"/>
          <w:w w:val="22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to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80"/>
          <w:sz w:val="15"/>
          <w:szCs w:val="15"/>
        </w:rPr>
        <w:t>hold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Arial" w:hAnsi="Arial" w:cs="Arial" w:eastAsia="Arial"/>
          <w:w w:val="210"/>
          <w:sz w:val="15"/>
          <w:szCs w:val="15"/>
        </w:rPr>
        <w:t>the</w:t>
      </w:r>
      <w:r>
        <w:rPr>
          <w:rFonts w:ascii="Arial" w:hAnsi="Arial" w:cs="Arial" w:eastAsia="Arial"/>
          <w:spacing w:val="40"/>
          <w:w w:val="22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20"/>
          <w:sz w:val="15"/>
          <w:szCs w:val="15"/>
        </w:rPr>
        <w:t>line</w:t>
      </w:r>
      <w:r>
        <w:rPr>
          <w:rFonts w:ascii="Palatino Linotype" w:hAnsi="Palatino Linotype" w:cs="Palatino Linotype" w:eastAsia="Palatino Linotype"/>
          <w:spacing w:val="40"/>
          <w:w w:val="22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w w:val="180"/>
          <w:sz w:val="15"/>
          <w:szCs w:val="15"/>
        </w:rPr>
        <w:t>on</w:t>
      </w:r>
      <w:r>
        <w:rPr>
          <w:rFonts w:ascii="Lucida Sans Unicode" w:hAnsi="Lucida Sans Unicode" w:cs="Lucida Sans Unicode" w:eastAsia="Lucida Sans Unicode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patient</w:t>
      </w:r>
      <w:r>
        <w:rPr>
          <w:rFonts w:ascii="Palatino Linotype" w:hAnsi="Palatino Linotype" w:cs="Palatino Linotype" w:eastAsia="Palatino Linotype"/>
          <w:spacing w:val="4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ch�rges.</w:t>
      </w:r>
      <w:r>
        <w:rPr>
          <w:rFonts w:ascii="Palatino Linotype" w:hAnsi="Palatino Linotype" w:cs="Palatino Linotype" w:eastAsia="Palatino Linotype"/>
          <w:sz w:val="15"/>
          <w:szCs w:val="15"/>
        </w:rPr>
        <w:tab/>
      </w:r>
      <w:r>
        <w:rPr>
          <w:rFonts w:ascii="Palatino Linotype" w:hAnsi="Palatino Linotype" w:cs="Palatino Linotype" w:eastAsia="Palatino Linotype"/>
          <w:spacing w:val="-2"/>
          <w:w w:val="180"/>
          <w:sz w:val="15"/>
          <w:szCs w:val="15"/>
        </w:rPr>
        <w:t>These </w:t>
      </w:r>
      <w:r>
        <w:rPr>
          <w:rFonts w:ascii="Palatino Linotype" w:hAnsi="Palatino Linotype" w:cs="Palatino Linotype" w:eastAsia="Palatino Linotype"/>
          <w:w w:val="220"/>
          <w:sz w:val="15"/>
          <w:szCs w:val="15"/>
        </w:rPr>
        <w:t>factors</w:t>
      </w:r>
      <w:r>
        <w:rPr>
          <w:rFonts w:ascii="Palatino Linotype" w:hAnsi="Palatino Linotype" w:cs="Palatino Linotype" w:eastAsia="Palatino Linotype"/>
          <w:spacing w:val="5"/>
          <w:w w:val="220"/>
          <w:sz w:val="15"/>
          <w:szCs w:val="15"/>
        </w:rPr>
        <w:t> 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include</w:t>
      </w:r>
      <w:r>
        <w:rPr>
          <w:rFonts w:ascii="Palatino Linotype" w:hAnsi="Palatino Linotype" w:cs="Palatino Linotype" w:eastAsia="Palatino Linotype"/>
          <w:spacing w:val="70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labor</w:t>
      </w:r>
      <w:r>
        <w:rPr>
          <w:rFonts w:ascii="Palatino Linotype" w:hAnsi="Palatino Linotype" w:cs="Palatino Linotype" w:eastAsia="Palatino Linotype"/>
          <w:spacing w:val="68"/>
          <w:w w:val="210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210"/>
          <w:sz w:val="15"/>
          <w:szCs w:val="15"/>
        </w:rPr>
        <w:t>costs</w:t>
      </w:r>
      <w:r>
        <w:rPr>
          <w:rFonts w:ascii="Palatino Linotype" w:hAnsi="Palatino Linotype" w:cs="Palatino Linotype" w:eastAsia="Palatino Linotype"/>
          <w:spacing w:val="14"/>
          <w:w w:val="210"/>
          <w:sz w:val="15"/>
          <w:szCs w:val="15"/>
        </w:rPr>
        <w:t>  </w:t>
      </w:r>
      <w:r>
        <w:rPr>
          <w:rFonts w:ascii="Century" w:hAnsi="Century" w:cs="Century" w:eastAsia="Century"/>
          <w:w w:val="165"/>
          <w:sz w:val="19"/>
          <w:szCs w:val="19"/>
        </w:rPr>
        <w:t>(which</w:t>
      </w:r>
      <w:r>
        <w:rPr>
          <w:rFonts w:ascii="Century" w:hAnsi="Century" w:cs="Century" w:eastAsia="Century"/>
          <w:spacing w:val="33"/>
          <w:w w:val="22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220"/>
          <w:sz w:val="15"/>
          <w:szCs w:val="15"/>
        </w:rPr>
        <w:t>typically</w:t>
      </w:r>
      <w:r>
        <w:rPr>
          <w:rFonts w:ascii="Palatino Linotype" w:hAnsi="Palatino Linotype" w:cs="Palatino Linotype" w:eastAsia="Palatino Linotype"/>
          <w:spacing w:val="11"/>
          <w:w w:val="220"/>
          <w:sz w:val="15"/>
          <w:szCs w:val="15"/>
        </w:rPr>
        <w:t>  </w:t>
      </w:r>
      <w:r>
        <w:rPr>
          <w:rFonts w:ascii="Palatino Linotype" w:hAnsi="Palatino Linotype" w:cs="Palatino Linotype" w:eastAsia="Palatino Linotype"/>
          <w:w w:val="180"/>
          <w:sz w:val="15"/>
          <w:szCs w:val="15"/>
        </w:rPr>
        <w:t>compose</w:t>
      </w:r>
      <w:r>
        <w:rPr>
          <w:rFonts w:ascii="Palatino Linotype" w:hAnsi="Palatino Linotype" w:cs="Palatino Linotype" w:eastAsia="Palatino Linotype"/>
          <w:spacing w:val="7"/>
          <w:w w:val="180"/>
          <w:sz w:val="15"/>
          <w:szCs w:val="15"/>
        </w:rPr>
        <w:t>  </w:t>
      </w:r>
      <w:r>
        <w:rPr>
          <w:rFonts w:ascii="Palatino Linotype" w:hAnsi="Palatino Linotype" w:cs="Palatino Linotype" w:eastAsia="Palatino Linotype"/>
          <w:w w:val="180"/>
          <w:sz w:val="15"/>
          <w:szCs w:val="15"/>
        </w:rPr>
        <w:t>about</w:t>
      </w:r>
      <w:r>
        <w:rPr>
          <w:rFonts w:ascii="Palatino Linotype" w:hAnsi="Palatino Linotype" w:cs="Palatino Linotype" w:eastAsia="Palatino Linotype"/>
          <w:spacing w:val="10"/>
          <w:w w:val="180"/>
          <w:sz w:val="15"/>
          <w:szCs w:val="15"/>
        </w:rPr>
        <w:t>  </w:t>
      </w:r>
      <w:r>
        <w:rPr>
          <w:rFonts w:ascii="Century" w:hAnsi="Century" w:cs="Century" w:eastAsia="Century"/>
          <w:spacing w:val="-5"/>
          <w:w w:val="105"/>
          <w:sz w:val="19"/>
          <w:szCs w:val="19"/>
        </w:rPr>
        <w:t>GO%</w:t>
      </w:r>
    </w:p>
    <w:p>
      <w:pPr>
        <w:spacing w:before="41"/>
        <w:ind w:left="1237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200"/>
          <w:sz w:val="15"/>
        </w:rPr>
        <w:t>of</w:t>
      </w:r>
      <w:r>
        <w:rPr>
          <w:rFonts w:ascii="Palatino Linotype"/>
          <w:spacing w:val="19"/>
          <w:w w:val="200"/>
          <w:sz w:val="15"/>
        </w:rPr>
        <w:t>  </w:t>
      </w:r>
      <w:r>
        <w:rPr>
          <w:rFonts w:ascii="Century"/>
          <w:w w:val="200"/>
          <w:sz w:val="12"/>
        </w:rPr>
        <w:t>a</w:t>
      </w:r>
      <w:r>
        <w:rPr>
          <w:rFonts w:ascii="Century"/>
          <w:spacing w:val="8"/>
          <w:w w:val="220"/>
          <w:sz w:val="12"/>
        </w:rPr>
        <w:t>  </w:t>
      </w:r>
      <w:r>
        <w:rPr>
          <w:rFonts w:ascii="Arial"/>
          <w:w w:val="220"/>
          <w:sz w:val="15"/>
        </w:rPr>
        <w:t>hospital's</w:t>
      </w:r>
      <w:r>
        <w:rPr>
          <w:rFonts w:ascii="Arial"/>
          <w:spacing w:val="70"/>
          <w:w w:val="220"/>
          <w:sz w:val="15"/>
        </w:rPr>
        <w:t> </w:t>
      </w:r>
      <w:r>
        <w:rPr>
          <w:rFonts w:ascii="Palatino Linotype"/>
          <w:w w:val="200"/>
          <w:sz w:val="15"/>
        </w:rPr>
        <w:t>budget</w:t>
      </w:r>
      <w:r>
        <w:rPr>
          <w:rFonts w:ascii="Palatino Linotype"/>
          <w:spacing w:val="6"/>
          <w:w w:val="200"/>
          <w:sz w:val="15"/>
        </w:rPr>
        <w:t>  </w:t>
      </w:r>
      <w:r>
        <w:rPr>
          <w:rFonts w:ascii="Palatino Linotype"/>
          <w:w w:val="175"/>
          <w:sz w:val="15"/>
        </w:rPr>
        <w:t>and</w:t>
      </w:r>
      <w:r>
        <w:rPr>
          <w:rFonts w:ascii="Palatino Linotype"/>
          <w:spacing w:val="70"/>
          <w:w w:val="220"/>
          <w:sz w:val="15"/>
        </w:rPr>
        <w:t> </w:t>
      </w:r>
      <w:r>
        <w:rPr>
          <w:rFonts w:ascii="Palatino Linotype"/>
          <w:w w:val="220"/>
          <w:sz w:val="15"/>
        </w:rPr>
        <w:t>increase</w:t>
      </w:r>
      <w:r>
        <w:rPr>
          <w:rFonts w:ascii="Palatino Linotype"/>
          <w:spacing w:val="74"/>
          <w:w w:val="220"/>
          <w:sz w:val="15"/>
        </w:rPr>
        <w:t> </w:t>
      </w:r>
      <w:r>
        <w:rPr>
          <w:rFonts w:ascii="Palatino Linotype"/>
          <w:w w:val="220"/>
          <w:sz w:val="15"/>
        </w:rPr>
        <w:t>as</w:t>
      </w:r>
      <w:r>
        <w:rPr>
          <w:rFonts w:ascii="Palatino Linotype"/>
          <w:spacing w:val="57"/>
          <w:w w:val="220"/>
          <w:sz w:val="15"/>
        </w:rPr>
        <w:t> </w:t>
      </w:r>
      <w:r>
        <w:rPr>
          <w:rFonts w:ascii="Palatino Linotype"/>
          <w:w w:val="220"/>
          <w:sz w:val="15"/>
        </w:rPr>
        <w:t>the</w:t>
      </w:r>
      <w:r>
        <w:rPr>
          <w:rFonts w:ascii="Palatino Linotype"/>
          <w:spacing w:val="75"/>
          <w:w w:val="220"/>
          <w:sz w:val="15"/>
        </w:rPr>
        <w:t> </w:t>
      </w:r>
      <w:r>
        <w:rPr>
          <w:rFonts w:ascii="Palatino Linotype"/>
          <w:w w:val="220"/>
          <w:sz w:val="15"/>
        </w:rPr>
        <w:t>federal</w:t>
      </w:r>
      <w:r>
        <w:rPr>
          <w:rFonts w:ascii="Palatino Linotype"/>
          <w:spacing w:val="79"/>
          <w:w w:val="220"/>
          <w:sz w:val="15"/>
        </w:rPr>
        <w:t> </w:t>
      </w:r>
      <w:r>
        <w:rPr>
          <w:rFonts w:ascii="Palatino Linotype"/>
          <w:spacing w:val="-2"/>
          <w:w w:val="175"/>
          <w:sz w:val="15"/>
        </w:rPr>
        <w:t>minimum</w:t>
      </w:r>
    </w:p>
    <w:p>
      <w:pPr>
        <w:tabs>
          <w:tab w:pos="3785" w:val="left" w:leader="none"/>
          <w:tab w:pos="4240" w:val="left" w:leader="none"/>
        </w:tabs>
        <w:spacing w:line="280" w:lineRule="auto" w:before="9"/>
        <w:ind w:left="1229" w:right="602" w:hanging="4"/>
        <w:jc w:val="left"/>
        <w:rPr>
          <w:rFonts w:ascii="Palatino Linotype"/>
          <w:sz w:val="15"/>
        </w:rPr>
      </w:pPr>
      <w:r>
        <w:rPr>
          <w:rFonts w:ascii="Palatino Linotype"/>
          <w:w w:val="180"/>
          <w:sz w:val="15"/>
        </w:rPr>
        <w:t>wage</w:t>
      </w:r>
      <w:r>
        <w:rPr>
          <w:rFonts w:ascii="Palatino Linotype"/>
          <w:spacing w:val="40"/>
          <w:w w:val="215"/>
          <w:sz w:val="15"/>
        </w:rPr>
        <w:t> </w:t>
      </w:r>
      <w:r>
        <w:rPr>
          <w:rFonts w:ascii="Palatino Linotype"/>
          <w:w w:val="215"/>
          <w:sz w:val="15"/>
        </w:rPr>
        <w:t>escalates),</w:t>
      </w:r>
      <w:r>
        <w:rPr>
          <w:rFonts w:ascii="Palatino Linotype"/>
          <w:sz w:val="15"/>
        </w:rPr>
        <w:tab/>
      </w:r>
      <w:r>
        <w:rPr>
          <w:rFonts w:ascii="Palatino Linotype"/>
          <w:w w:val="200"/>
          <w:sz w:val="15"/>
        </w:rPr>
        <w:t>the</w:t>
      </w:r>
      <w:r>
        <w:rPr>
          <w:rFonts w:ascii="Palatino Linotype"/>
          <w:spacing w:val="40"/>
          <w:w w:val="200"/>
          <w:sz w:val="15"/>
        </w:rPr>
        <w:t> </w:t>
      </w:r>
      <w:r>
        <w:rPr>
          <w:rFonts w:ascii="Arial"/>
          <w:w w:val="200"/>
          <w:sz w:val="15"/>
        </w:rPr>
        <w:t>high</w:t>
      </w:r>
      <w:r>
        <w:rPr>
          <w:rFonts w:ascii="Arial"/>
          <w:spacing w:val="40"/>
          <w:w w:val="200"/>
          <w:sz w:val="15"/>
        </w:rPr>
        <w:t> </w:t>
      </w:r>
      <w:r>
        <w:rPr>
          <w:rFonts w:ascii="Century"/>
          <w:w w:val="180"/>
          <w:sz w:val="19"/>
        </w:rPr>
        <w:t>price</w:t>
      </w:r>
      <w:r>
        <w:rPr>
          <w:rFonts w:ascii="Century"/>
          <w:spacing w:val="37"/>
          <w:w w:val="200"/>
          <w:sz w:val="19"/>
        </w:rPr>
        <w:t> </w:t>
      </w:r>
      <w:r>
        <w:rPr>
          <w:rFonts w:ascii="Palatino Linotype"/>
          <w:w w:val="200"/>
          <w:sz w:val="15"/>
        </w:rPr>
        <w:t>of</w:t>
      </w:r>
      <w:r>
        <w:rPr>
          <w:rFonts w:ascii="Palatino Linotype"/>
          <w:spacing w:val="80"/>
          <w:w w:val="200"/>
          <w:sz w:val="15"/>
        </w:rPr>
        <w:t> </w:t>
      </w:r>
      <w:r>
        <w:rPr>
          <w:rFonts w:ascii="Palatino Linotype"/>
          <w:w w:val="180"/>
          <w:sz w:val="15"/>
        </w:rPr>
        <w:t>new</w:t>
      </w:r>
      <w:r>
        <w:rPr>
          <w:rFonts w:ascii="Palatino Linotype"/>
          <w:spacing w:val="40"/>
          <w:w w:val="200"/>
          <w:sz w:val="15"/>
        </w:rPr>
        <w:t> </w:t>
      </w:r>
      <w:r>
        <w:rPr>
          <w:rFonts w:ascii="Palatino Linotype"/>
          <w:w w:val="200"/>
          <w:sz w:val="15"/>
        </w:rPr>
        <w:t>technology</w:t>
      </w:r>
      <w:r>
        <w:rPr>
          <w:rFonts w:ascii="Palatino Linotype"/>
          <w:spacing w:val="40"/>
          <w:w w:val="200"/>
          <w:sz w:val="15"/>
        </w:rPr>
        <w:t> </w:t>
      </w:r>
      <w:r>
        <w:rPr>
          <w:rFonts w:ascii="Palatino Linotype"/>
          <w:w w:val="180"/>
          <w:position w:val="1"/>
          <w:sz w:val="15"/>
        </w:rPr>
        <w:t>and</w:t>
      </w:r>
      <w:r>
        <w:rPr>
          <w:rFonts w:ascii="Palatino Linotype"/>
          <w:spacing w:val="40"/>
          <w:w w:val="200"/>
          <w:position w:val="1"/>
          <w:sz w:val="15"/>
        </w:rPr>
        <w:t> </w:t>
      </w:r>
      <w:r>
        <w:rPr>
          <w:rFonts w:ascii="Palatino Linotype"/>
          <w:w w:val="200"/>
          <w:sz w:val="15"/>
        </w:rPr>
        <w:t>malpractice </w:t>
      </w:r>
      <w:r>
        <w:rPr>
          <w:rFonts w:ascii="Palatino Linotype"/>
          <w:w w:val="215"/>
          <w:sz w:val="15"/>
        </w:rPr>
        <w:t>i</w:t>
      </w:r>
      <w:r>
        <w:rPr>
          <w:rFonts w:ascii="Arial"/>
          <w:w w:val="215"/>
          <w:sz w:val="15"/>
        </w:rPr>
        <w:t>ns</w:t>
      </w:r>
      <w:r>
        <w:rPr>
          <w:rFonts w:ascii="Arial"/>
          <w:spacing w:val="-14"/>
          <w:w w:val="215"/>
          <w:sz w:val="15"/>
        </w:rPr>
        <w:t> </w:t>
      </w:r>
      <w:r>
        <w:rPr>
          <w:rFonts w:ascii="Arial"/>
          <w:w w:val="200"/>
          <w:sz w:val="15"/>
        </w:rPr>
        <w:t>uranc</w:t>
      </w:r>
      <w:r>
        <w:rPr>
          <w:rFonts w:ascii="Palatino Linotype"/>
          <w:w w:val="200"/>
          <w:sz w:val="15"/>
        </w:rPr>
        <w:t>e</w:t>
      </w:r>
      <w:r>
        <w:rPr>
          <w:rFonts w:ascii="Palatino Linotype"/>
          <w:spacing w:val="40"/>
          <w:w w:val="200"/>
          <w:sz w:val="15"/>
        </w:rPr>
        <w:t> </w:t>
      </w:r>
      <w:r>
        <w:rPr>
          <w:rFonts w:ascii="Arial"/>
          <w:w w:val="180"/>
          <w:sz w:val="15"/>
        </w:rPr>
        <w:t>premiums,</w:t>
      </w:r>
      <w:r>
        <w:rPr>
          <w:rFonts w:ascii="Arial"/>
          <w:sz w:val="15"/>
        </w:rPr>
        <w:tab/>
      </w:r>
      <w:r>
        <w:rPr>
          <w:rFonts w:ascii="Arial"/>
          <w:w w:val="180"/>
          <w:sz w:val="15"/>
        </w:rPr>
        <w:t>and</w:t>
      </w:r>
      <w:r>
        <w:rPr>
          <w:rFonts w:ascii="Arial"/>
          <w:spacing w:val="80"/>
          <w:w w:val="200"/>
          <w:sz w:val="15"/>
        </w:rPr>
        <w:t> </w:t>
      </w:r>
      <w:r>
        <w:rPr>
          <w:rFonts w:ascii="Palatino Linotype"/>
          <w:w w:val="200"/>
          <w:sz w:val="15"/>
        </w:rPr>
        <w:t>the</w:t>
      </w:r>
      <w:r>
        <w:rPr>
          <w:rFonts w:ascii="Palatino Linotype"/>
          <w:spacing w:val="80"/>
          <w:w w:val="200"/>
          <w:sz w:val="15"/>
        </w:rPr>
        <w:t> </w:t>
      </w:r>
      <w:r>
        <w:rPr>
          <w:rFonts w:ascii="Palatino Linotype"/>
          <w:w w:val="200"/>
          <w:sz w:val="15"/>
        </w:rPr>
        <w:t>increased</w:t>
      </w:r>
      <w:r>
        <w:rPr>
          <w:rFonts w:ascii="Palatino Linotype"/>
          <w:spacing w:val="80"/>
          <w:w w:val="215"/>
          <w:sz w:val="15"/>
        </w:rPr>
        <w:t> </w:t>
      </w:r>
      <w:r>
        <w:rPr>
          <w:rFonts w:ascii="Palatino Linotype"/>
          <w:w w:val="215"/>
          <w:sz w:val="15"/>
        </w:rPr>
        <w:t>costs</w:t>
      </w:r>
      <w:r>
        <w:rPr>
          <w:rFonts w:ascii="Palatino Linotype"/>
          <w:spacing w:val="80"/>
          <w:w w:val="215"/>
          <w:sz w:val="15"/>
        </w:rPr>
        <w:t> </w:t>
      </w:r>
      <w:r>
        <w:rPr>
          <w:rFonts w:ascii="Lucida Sans Unicode"/>
          <w:w w:val="200"/>
          <w:sz w:val="15"/>
        </w:rPr>
        <w:t>of</w:t>
      </w:r>
      <w:r>
        <w:rPr>
          <w:rFonts w:ascii="Lucida Sans Unicode"/>
          <w:spacing w:val="80"/>
          <w:w w:val="200"/>
          <w:sz w:val="15"/>
        </w:rPr>
        <w:t> </w:t>
      </w:r>
      <w:r>
        <w:rPr>
          <w:rFonts w:ascii="Palatino Linotype"/>
          <w:w w:val="200"/>
          <w:sz w:val="15"/>
        </w:rPr>
        <w:t>borrowing</w:t>
      </w:r>
      <w:r>
        <w:rPr>
          <w:rFonts w:ascii="Palatino Linotype"/>
          <w:spacing w:val="40"/>
          <w:w w:val="215"/>
          <w:sz w:val="15"/>
        </w:rPr>
        <w:t> </w:t>
      </w:r>
      <w:r>
        <w:rPr>
          <w:rFonts w:ascii="Palatino Linotype"/>
          <w:w w:val="215"/>
          <w:sz w:val="15"/>
        </w:rPr>
        <w:t>capital.</w:t>
      </w: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spacing w:before="4"/>
        <w:rPr>
          <w:rFonts w:ascii="Palatino Linotype"/>
          <w:sz w:val="25"/>
        </w:rPr>
      </w:pPr>
    </w:p>
    <w:p>
      <w:pPr>
        <w:spacing w:before="1"/>
        <w:ind w:left="8003" w:right="0" w:firstLine="0"/>
        <w:jc w:val="left"/>
        <w:rPr>
          <w:sz w:val="8"/>
        </w:rPr>
      </w:pPr>
      <w:r>
        <w:rPr>
          <w:w w:val="150"/>
          <w:sz w:val="8"/>
        </w:rPr>
        <w:t>EXECUTIVE</w:t>
      </w:r>
      <w:r>
        <w:rPr>
          <w:spacing w:val="-8"/>
          <w:w w:val="150"/>
          <w:sz w:val="8"/>
        </w:rPr>
        <w:t> </w:t>
      </w:r>
      <w:r>
        <w:rPr>
          <w:spacing w:val="-2"/>
          <w:w w:val="160"/>
          <w:sz w:val="8"/>
        </w:rPr>
        <w:t>SECRETAiiY</w:t>
      </w:r>
    </w:p>
    <w:p>
      <w:pPr>
        <w:spacing w:before="44"/>
        <w:ind w:left="7993" w:right="0" w:firstLine="0"/>
        <w:jc w:val="left"/>
        <w:rPr>
          <w:sz w:val="8"/>
        </w:rPr>
      </w:pPr>
      <w:r>
        <w:rPr>
          <w:w w:val="115"/>
          <w:sz w:val="8"/>
        </w:rPr>
        <w:t>Por\·;r</w:t>
      </w:r>
      <w:r>
        <w:rPr>
          <w:spacing w:val="38"/>
          <w:w w:val="115"/>
          <w:sz w:val="8"/>
        </w:rPr>
        <w:t> </w:t>
      </w:r>
      <w:r>
        <w:rPr>
          <w:spacing w:val="-2"/>
          <w:w w:val="115"/>
          <w:sz w:val="8"/>
        </w:rPr>
        <w:t>Brirz:g::.</w:t>
      </w:r>
    </w:p>
    <w:p>
      <w:pPr>
        <w:spacing w:before="48"/>
        <w:ind w:left="7993" w:right="0" w:firstLine="0"/>
        <w:jc w:val="left"/>
        <w:rPr>
          <w:sz w:val="8"/>
          <w:szCs w:val="8"/>
        </w:rPr>
      </w:pPr>
      <w:r>
        <w:rPr>
          <w:w w:val="140"/>
          <w:sz w:val="8"/>
          <w:szCs w:val="8"/>
        </w:rPr>
        <w:t>P.</w:t>
      </w:r>
      <w:r>
        <w:rPr>
          <w:spacing w:val="-10"/>
          <w:w w:val="140"/>
          <w:sz w:val="8"/>
          <w:szCs w:val="8"/>
        </w:rPr>
        <w:t> </w:t>
      </w:r>
      <w:r>
        <w:rPr>
          <w:w w:val="140"/>
          <w:sz w:val="8"/>
          <w:szCs w:val="8"/>
        </w:rPr>
        <w:t>0.</w:t>
      </w:r>
      <w:r>
        <w:rPr>
          <w:spacing w:val="-10"/>
          <w:w w:val="140"/>
          <w:sz w:val="8"/>
          <w:szCs w:val="8"/>
        </w:rPr>
        <w:t> </w:t>
      </w:r>
      <w:r>
        <w:rPr>
          <w:w w:val="110"/>
          <w:sz w:val="8"/>
          <w:szCs w:val="8"/>
        </w:rPr>
        <w:t>Do.(</w:t>
      </w:r>
      <w:r>
        <w:rPr>
          <w:spacing w:val="-3"/>
          <w:w w:val="110"/>
          <w:sz w:val="8"/>
          <w:szCs w:val="8"/>
        </w:rPr>
        <w:t> </w:t>
      </w:r>
      <w:r>
        <w:rPr>
          <w:w w:val="110"/>
          <w:sz w:val="8"/>
          <w:szCs w:val="8"/>
        </w:rPr>
        <w:t>2..:51</w:t>
      </w:r>
      <w:r>
        <w:rPr>
          <w:spacing w:val="-55"/>
          <w:w w:val="3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305"/>
          <w:sz w:val="4"/>
          <w:szCs w:val="4"/>
        </w:rPr>
        <w:t>�</w:t>
      </w:r>
      <w:r>
        <w:rPr>
          <w:rFonts w:ascii="Times New Roman" w:hAnsi="Times New Roman" w:cs="Times New Roman" w:eastAsia="Times New Roman"/>
          <w:spacing w:val="-8"/>
          <w:w w:val="305"/>
          <w:sz w:val="4"/>
          <w:szCs w:val="4"/>
        </w:rPr>
        <w:t> </w:t>
      </w:r>
      <w:r>
        <w:rPr>
          <w:w w:val="140"/>
          <w:sz w:val="8"/>
          <w:szCs w:val="8"/>
        </w:rPr>
        <w:t>620</w:t>
      </w:r>
      <w:r>
        <w:rPr>
          <w:spacing w:val="-10"/>
          <w:w w:val="140"/>
          <w:sz w:val="8"/>
          <w:szCs w:val="8"/>
        </w:rPr>
        <w:t> </w:t>
      </w:r>
      <w:r>
        <w:rPr>
          <w:w w:val="140"/>
          <w:sz w:val="8"/>
          <w:szCs w:val="8"/>
        </w:rPr>
        <w:t>E.</w:t>
      </w:r>
      <w:r>
        <w:rPr>
          <w:spacing w:val="-11"/>
          <w:w w:val="140"/>
          <w:sz w:val="8"/>
          <w:szCs w:val="8"/>
        </w:rPr>
        <w:t> </w:t>
      </w:r>
      <w:r>
        <w:rPr>
          <w:sz w:val="8"/>
          <w:szCs w:val="8"/>
        </w:rPr>
        <w:t>6�!1</w:t>
      </w:r>
      <w:r>
        <w:rPr>
          <w:spacing w:val="-6"/>
          <w:sz w:val="8"/>
          <w:szCs w:val="8"/>
        </w:rPr>
        <w:t> </w:t>
      </w:r>
      <w:r>
        <w:rPr>
          <w:w w:val="110"/>
          <w:sz w:val="8"/>
          <w:szCs w:val="8"/>
        </w:rPr>
        <w:t>S;rE-</w:t>
      </w:r>
      <w:r>
        <w:rPr>
          <w:spacing w:val="-5"/>
          <w:w w:val="110"/>
          <w:sz w:val="8"/>
          <w:szCs w:val="8"/>
        </w:rPr>
        <w:t>�t</w:t>
      </w:r>
    </w:p>
    <w:p>
      <w:pPr>
        <w:spacing w:before="46"/>
        <w:ind w:left="7993" w:right="0" w:firstLine="0"/>
        <w:jc w:val="left"/>
        <w:rPr>
          <w:sz w:val="8"/>
          <w:szCs w:val="8"/>
        </w:rPr>
      </w:pPr>
      <w:r>
        <w:rPr>
          <w:sz w:val="8"/>
          <w:szCs w:val="8"/>
        </w:rPr>
        <w:t>li:tl�</w:t>
      </w:r>
      <w:r>
        <w:rPr>
          <w:spacing w:val="15"/>
          <w:sz w:val="8"/>
          <w:szCs w:val="8"/>
        </w:rPr>
        <w:t> </w:t>
      </w:r>
      <w:r>
        <w:rPr>
          <w:sz w:val="8"/>
          <w:szCs w:val="8"/>
        </w:rPr>
        <w:t>R&gt;&gt;C</w:t>
      </w:r>
      <w:r>
        <w:rPr>
          <w:spacing w:val="-17"/>
          <w:sz w:val="8"/>
          <w:szCs w:val="8"/>
        </w:rPr>
        <w:t> </w:t>
      </w:r>
      <w:r>
        <w:rPr>
          <w:sz w:val="8"/>
          <w:szCs w:val="8"/>
        </w:rPr>
        <w:t>...</w:t>
      </w:r>
      <w:r>
        <w:rPr>
          <w:spacing w:val="10"/>
          <w:sz w:val="8"/>
          <w:szCs w:val="8"/>
        </w:rPr>
        <w:t> </w:t>
      </w:r>
      <w:r>
        <w:rPr>
          <w:sz w:val="8"/>
          <w:szCs w:val="8"/>
        </w:rPr>
        <w:t>Ar�a;,::;a.::.</w:t>
      </w:r>
      <w:r>
        <w:rPr>
          <w:spacing w:val="10"/>
          <w:sz w:val="8"/>
          <w:szCs w:val="8"/>
        </w:rPr>
        <w:t> </w:t>
      </w:r>
      <w:r>
        <w:rPr>
          <w:spacing w:val="-2"/>
          <w:sz w:val="8"/>
          <w:szCs w:val="8"/>
        </w:rPr>
        <w:t>72�03</w:t>
      </w:r>
    </w:p>
    <w:p>
      <w:pPr>
        <w:spacing w:before="45"/>
        <w:ind w:left="7993" w:right="0" w:firstLine="0"/>
        <w:jc w:val="left"/>
        <w:rPr>
          <w:sz w:val="8"/>
        </w:rPr>
      </w:pPr>
      <w:r>
        <w:rPr>
          <w:w w:val="105"/>
          <w:sz w:val="8"/>
        </w:rPr>
        <w:t>:.'J</w:t>
      </w:r>
      <w:r>
        <w:rPr>
          <w:spacing w:val="-10"/>
          <w:w w:val="105"/>
          <w:sz w:val="8"/>
        </w:rPr>
        <w:t> </w:t>
      </w:r>
      <w:r>
        <w:rPr>
          <w:w w:val="85"/>
          <w:sz w:val="8"/>
        </w:rPr>
        <w:t>1</w:t>
      </w:r>
      <w:r>
        <w:rPr>
          <w:spacing w:val="-4"/>
          <w:w w:val="105"/>
          <w:sz w:val="8"/>
        </w:rPr>
        <w:t> </w:t>
      </w:r>
      <w:r>
        <w:rPr>
          <w:w w:val="105"/>
          <w:sz w:val="8"/>
        </w:rPr>
        <w:t>/310-f-H</w:t>
      </w:r>
      <w:r>
        <w:rPr>
          <w:spacing w:val="-4"/>
          <w:w w:val="105"/>
          <w:sz w:val="8"/>
        </w:rPr>
        <w:t> </w:t>
      </w:r>
      <w:r>
        <w:rPr>
          <w:w w:val="85"/>
          <w:sz w:val="8"/>
        </w:rPr>
        <w:t>1</w:t>
      </w:r>
      <w:r>
        <w:rPr>
          <w:spacing w:val="-4"/>
          <w:w w:val="85"/>
          <w:sz w:val="8"/>
        </w:rPr>
        <w:t> </w:t>
      </w:r>
      <w:r>
        <w:rPr>
          <w:spacing w:val="-10"/>
          <w:w w:val="105"/>
          <w:sz w:val="8"/>
        </w:rPr>
        <w:t>a</w:t>
      </w:r>
    </w:p>
    <w:p>
      <w:pPr>
        <w:spacing w:after="0"/>
        <w:jc w:val="left"/>
        <w:rPr>
          <w:sz w:val="8"/>
        </w:rPr>
        <w:sectPr>
          <w:pgSz w:w="12280" w:h="15850"/>
          <w:pgMar w:top="980" w:bottom="280" w:left="440" w:right="360"/>
        </w:sectPr>
      </w:pPr>
    </w:p>
    <w:p>
      <w:pPr>
        <w:tabs>
          <w:tab w:pos="885" w:val="left" w:leader="none"/>
          <w:tab w:pos="1648" w:val="left" w:leader="none"/>
        </w:tabs>
        <w:spacing w:line="271" w:lineRule="auto" w:before="118"/>
        <w:ind w:left="284" w:right="7969" w:hanging="2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Arial" w:hAnsi="Arial" w:cs="Arial" w:eastAsia="Arial"/>
          <w:spacing w:val="-4"/>
          <w:w w:val="130"/>
          <w:sz w:val="16"/>
          <w:szCs w:val="16"/>
        </w:rPr>
        <w:t>�.Is.</w:t>
      </w:r>
      <w:r>
        <w:rPr>
          <w:rFonts w:ascii="Arial" w:hAnsi="Arial" w:cs="Arial" w:eastAsia="Arial"/>
          <w:sz w:val="16"/>
          <w:szCs w:val="16"/>
        </w:rPr>
        <w:tab/>
      </w:r>
      <w:r>
        <w:rPr>
          <w:rFonts w:ascii="Arial" w:hAnsi="Arial" w:cs="Arial" w:eastAsia="Arial"/>
          <w:w w:val="165"/>
          <w:sz w:val="16"/>
          <w:szCs w:val="16"/>
        </w:rPr>
        <w:t>�lary</w:t>
      </w:r>
      <w:r>
        <w:rPr>
          <w:rFonts w:ascii="Arial" w:hAnsi="Arial" w:cs="Arial" w:eastAsia="Arial"/>
          <w:spacing w:val="27"/>
          <w:w w:val="165"/>
          <w:sz w:val="16"/>
          <w:szCs w:val="16"/>
        </w:rPr>
        <w:t> </w:t>
      </w:r>
      <w:r>
        <w:rPr>
          <w:rFonts w:ascii="Arial" w:hAnsi="Arial" w:cs="Arial" w:eastAsia="Arial"/>
          <w:w w:val="165"/>
          <w:sz w:val="16"/>
          <w:szCs w:val="16"/>
        </w:rPr>
        <w:t>King June</w:t>
      </w:r>
      <w:r>
        <w:rPr>
          <w:rFonts w:ascii="Arial" w:hAnsi="Arial" w:cs="Arial" w:eastAsia="Arial"/>
          <w:spacing w:val="72"/>
          <w:w w:val="165"/>
          <w:sz w:val="16"/>
          <w:szCs w:val="16"/>
        </w:rPr>
        <w:t> </w:t>
      </w:r>
      <w:r>
        <w:rPr>
          <w:rFonts w:ascii="Lucida Sans" w:hAnsi="Lucida Sans" w:cs="Lucida Sans" w:eastAsia="Lucida Sans"/>
          <w:spacing w:val="-5"/>
          <w:w w:val="130"/>
          <w:sz w:val="20"/>
          <w:szCs w:val="20"/>
        </w:rPr>
        <w:t>29,</w:t>
      </w:r>
      <w:r>
        <w:rPr>
          <w:rFonts w:ascii="Lucida Sans" w:hAnsi="Lucida Sans" w:cs="Lucida Sans" w:eastAsia="Lucida Sans"/>
          <w:sz w:val="20"/>
          <w:szCs w:val="20"/>
        </w:rPr>
        <w:tab/>
      </w:r>
      <w:r>
        <w:rPr>
          <w:rFonts w:ascii="Lucida Sans" w:hAnsi="Lucida Sans" w:cs="Lucida Sans" w:eastAsia="Lucida Sans"/>
          <w:spacing w:val="-4"/>
          <w:w w:val="115"/>
          <w:sz w:val="20"/>
          <w:szCs w:val="20"/>
        </w:rPr>
        <w:t>1976</w:t>
      </w:r>
    </w:p>
    <w:p>
      <w:pPr>
        <w:pStyle w:val="BodyText"/>
        <w:spacing w:before="18"/>
        <w:ind w:left="270"/>
      </w:pPr>
      <w:r>
        <w:rPr>
          <w:spacing w:val="-2"/>
          <w:w w:val="175"/>
        </w:rPr>
        <w:t>Page</w:t>
      </w:r>
      <w:r>
        <w:rPr>
          <w:spacing w:val="18"/>
          <w:w w:val="175"/>
        </w:rPr>
        <w:t> </w:t>
      </w:r>
      <w:r>
        <w:rPr>
          <w:spacing w:val="-5"/>
          <w:w w:val="175"/>
        </w:rPr>
        <w:t>two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09" w:lineRule="auto" w:before="1"/>
        <w:ind w:left="260" w:right="857" w:firstLine="14"/>
        <w:rPr>
          <w:rFonts w:ascii="Palatino Linotype"/>
        </w:rPr>
      </w:pPr>
      <w:r>
        <w:rPr>
          <w:w w:val="200"/>
          <w:position w:val="1"/>
        </w:rPr>
        <w:t>Unquestionably,</w:t>
      </w:r>
      <w:r>
        <w:rPr>
          <w:spacing w:val="80"/>
          <w:w w:val="200"/>
          <w:position w:val="1"/>
        </w:rPr>
        <w:t> </w:t>
      </w:r>
      <w:r>
        <w:rPr>
          <w:w w:val="190"/>
          <w:position w:val="1"/>
        </w:rPr>
        <w:t>however,</w:t>
      </w:r>
      <w:r>
        <w:rPr>
          <w:spacing w:val="40"/>
          <w:w w:val="200"/>
          <w:position w:val="1"/>
        </w:rPr>
        <w:t> </w:t>
      </w:r>
      <w:r>
        <w:rPr>
          <w:w w:val="200"/>
          <w:position w:val="1"/>
        </w:rPr>
        <w:t>the</w:t>
      </w:r>
      <w:r>
        <w:rPr>
          <w:spacing w:val="40"/>
          <w:w w:val="200"/>
          <w:position w:val="1"/>
        </w:rPr>
        <w:t> </w:t>
      </w:r>
      <w:r>
        <w:rPr>
          <w:w w:val="190"/>
          <w:position w:val="1"/>
        </w:rPr>
        <w:t>key</w:t>
      </w:r>
      <w:r>
        <w:rPr>
          <w:spacing w:val="39"/>
          <w:w w:val="235"/>
          <w:position w:val="1"/>
        </w:rPr>
        <w:t> </w:t>
      </w:r>
      <w:r>
        <w:rPr>
          <w:w w:val="235"/>
          <w:position w:val="1"/>
        </w:rPr>
        <w:t>culprit</w:t>
      </w:r>
      <w:r>
        <w:rPr>
          <w:w w:val="235"/>
          <w:position w:val="1"/>
        </w:rPr>
        <w:t> </w:t>
      </w:r>
      <w:r>
        <w:rPr>
          <w:w w:val="220"/>
          <w:position w:val="1"/>
        </w:rPr>
        <w:t>in</w:t>
      </w:r>
      <w:r>
        <w:rPr>
          <w:w w:val="220"/>
          <w:position w:val="1"/>
        </w:rPr>
        <w:t> </w:t>
      </w:r>
      <w:r>
        <w:rPr>
          <w:w w:val="200"/>
          <w:position w:val="1"/>
        </w:rPr>
        <w:t>the</w:t>
      </w:r>
      <w:r>
        <w:rPr>
          <w:spacing w:val="34"/>
          <w:w w:val="200"/>
          <w:position w:val="1"/>
        </w:rPr>
        <w:t> </w:t>
      </w:r>
      <w:r>
        <w:rPr>
          <w:w w:val="200"/>
          <w:position w:val="1"/>
        </w:rPr>
        <w:t>high</w:t>
      </w:r>
      <w:r>
        <w:rPr>
          <w:spacing w:val="40"/>
          <w:w w:val="200"/>
          <w:position w:val="1"/>
        </w:rPr>
        <w:t> </w:t>
      </w:r>
      <w:r>
        <w:rPr>
          <w:w w:val="200"/>
          <w:position w:val="1"/>
        </w:rPr>
        <w:t>costs</w:t>
      </w:r>
      <w:r>
        <w:rPr>
          <w:spacing w:val="31"/>
          <w:w w:val="200"/>
          <w:position w:val="1"/>
        </w:rPr>
        <w:t> </w:t>
      </w:r>
      <w:r>
        <w:rPr>
          <w:w w:val="200"/>
        </w:rPr>
        <w:t>of providing</w:t>
      </w:r>
      <w:r>
        <w:rPr>
          <w:spacing w:val="60"/>
          <w:w w:val="200"/>
        </w:rPr>
        <w:t> </w:t>
      </w:r>
      <w:r>
        <w:rPr>
          <w:w w:val="200"/>
        </w:rPr>
        <w:t>care</w:t>
      </w:r>
      <w:r>
        <w:rPr>
          <w:spacing w:val="20"/>
          <w:w w:val="235"/>
        </w:rPr>
        <w:t> </w:t>
      </w:r>
      <w:r>
        <w:rPr>
          <w:w w:val="235"/>
        </w:rPr>
        <w:t>is</w:t>
      </w:r>
      <w:r>
        <w:rPr>
          <w:spacing w:val="37"/>
          <w:w w:val="235"/>
        </w:rPr>
        <w:t> </w:t>
      </w:r>
      <w:r>
        <w:rPr>
          <w:w w:val="200"/>
        </w:rPr>
        <w:t>the</w:t>
      </w:r>
      <w:r>
        <w:rPr>
          <w:spacing w:val="40"/>
          <w:w w:val="200"/>
        </w:rPr>
        <w:t> </w:t>
      </w:r>
      <w:r>
        <w:rPr>
          <w:w w:val="200"/>
        </w:rPr>
        <w:t>current</w:t>
      </w:r>
      <w:r>
        <w:rPr>
          <w:spacing w:val="40"/>
          <w:w w:val="200"/>
        </w:rPr>
        <w:t> </w:t>
      </w:r>
      <w:r>
        <w:rPr>
          <w:w w:val="190"/>
        </w:rPr>
        <w:t>system</w:t>
      </w:r>
      <w:r>
        <w:rPr>
          <w:spacing w:val="40"/>
          <w:w w:val="200"/>
        </w:rPr>
        <w:t> </w:t>
      </w:r>
      <w:r>
        <w:rPr>
          <w:w w:val="200"/>
        </w:rPr>
        <w:t>of</w:t>
      </w:r>
      <w:r>
        <w:rPr>
          <w:spacing w:val="40"/>
          <w:w w:val="200"/>
        </w:rPr>
        <w:t> </w:t>
      </w:r>
      <w:r>
        <w:rPr>
          <w:w w:val="190"/>
        </w:rPr>
        <w:t>open-ended</w:t>
      </w:r>
      <w:r>
        <w:rPr>
          <w:spacing w:val="57"/>
          <w:w w:val="190"/>
        </w:rPr>
        <w:t> </w:t>
      </w:r>
      <w:r>
        <w:rPr>
          <w:w w:val="190"/>
        </w:rPr>
        <w:t>payment,</w:t>
      </w:r>
      <w:r>
        <w:rPr>
          <w:w w:val="190"/>
        </w:rPr>
        <w:t> </w:t>
      </w:r>
      <w:r>
        <w:rPr>
          <w:w w:val="200"/>
        </w:rPr>
        <w:t>pr</w:t>
      </w:r>
      <w:r>
        <w:rPr>
          <w:spacing w:val="-68"/>
          <w:w w:val="200"/>
        </w:rPr>
        <w:t> </w:t>
      </w:r>
      <w:r>
        <w:rPr>
          <w:w w:val="200"/>
        </w:rPr>
        <w:t>oviding</w:t>
      </w:r>
      <w:r>
        <w:rPr>
          <w:spacing w:val="80"/>
          <w:w w:val="200"/>
        </w:rPr>
        <w:t> </w:t>
      </w:r>
      <w:r>
        <w:rPr>
          <w:w w:val="190"/>
        </w:rPr>
        <w:t>as</w:t>
      </w:r>
      <w:r>
        <w:rPr>
          <w:w w:val="340"/>
        </w:rPr>
        <w:t> it</w:t>
      </w:r>
      <w:r>
        <w:rPr>
          <w:w w:val="340"/>
        </w:rPr>
        <w:t> </w:t>
      </w:r>
      <w:r>
        <w:rPr>
          <w:w w:val="190"/>
        </w:rPr>
        <w:t>does</w:t>
      </w:r>
      <w:r>
        <w:rPr>
          <w:spacing w:val="80"/>
          <w:w w:val="190"/>
        </w:rPr>
        <w:t> </w:t>
      </w:r>
      <w:r>
        <w:rPr>
          <w:w w:val="190"/>
        </w:rPr>
        <w:t>a</w:t>
      </w:r>
      <w:r>
        <w:rPr>
          <w:spacing w:val="40"/>
          <w:w w:val="200"/>
        </w:rPr>
        <w:t> </w:t>
      </w:r>
      <w:r>
        <w:rPr>
          <w:w w:val="200"/>
        </w:rPr>
        <w:t>disincentive</w:t>
      </w:r>
      <w:r>
        <w:rPr>
          <w:spacing w:val="40"/>
          <w:w w:val="200"/>
        </w:rPr>
        <w:t> </w:t>
      </w:r>
      <w:r>
        <w:rPr>
          <w:w w:val="200"/>
          <w:position w:val="1"/>
        </w:rPr>
        <w:t>to</w:t>
      </w:r>
      <w:r>
        <w:rPr>
          <w:spacing w:val="40"/>
          <w:w w:val="220"/>
          <w:position w:val="1"/>
        </w:rPr>
        <w:t> </w:t>
      </w:r>
      <w:r>
        <w:rPr>
          <w:w w:val="220"/>
        </w:rPr>
        <w:t>efficient</w:t>
      </w:r>
      <w:r>
        <w:rPr>
          <w:spacing w:val="40"/>
          <w:w w:val="220"/>
        </w:rPr>
        <w:t> </w:t>
      </w:r>
      <w:r>
        <w:rPr>
          <w:w w:val="220"/>
        </w:rPr>
        <w:t>delivery</w:t>
      </w:r>
      <w:r>
        <w:rPr>
          <w:spacing w:val="40"/>
          <w:w w:val="220"/>
        </w:rPr>
        <w:t> </w:t>
      </w:r>
      <w:r>
        <w:rPr>
          <w:w w:val="190"/>
        </w:rPr>
        <w:t>Of </w:t>
      </w:r>
      <w:r>
        <w:rPr>
          <w:rFonts w:ascii="Palatino Linotype"/>
          <w:spacing w:val="-2"/>
          <w:w w:val="220"/>
        </w:rPr>
        <w:t>services.</w:t>
      </w:r>
    </w:p>
    <w:p>
      <w:pPr>
        <w:pStyle w:val="BodyText"/>
        <w:spacing w:before="11"/>
        <w:rPr>
          <w:rFonts w:ascii="Palatino Linotype"/>
        </w:rPr>
      </w:pPr>
    </w:p>
    <w:p>
      <w:pPr>
        <w:pStyle w:val="BodyText"/>
        <w:ind w:left="265"/>
      </w:pPr>
      <w:r>
        <w:rPr>
          <w:rFonts w:ascii="Palatino Linotype"/>
          <w:w w:val="185"/>
          <w:position w:val="1"/>
          <w:sz w:val="15"/>
        </w:rPr>
        <w:t>Once</w:t>
      </w:r>
      <w:r>
        <w:rPr>
          <w:rFonts w:ascii="Palatino Linotype"/>
          <w:spacing w:val="77"/>
          <w:w w:val="185"/>
          <w:position w:val="1"/>
          <w:sz w:val="15"/>
        </w:rPr>
        <w:t> </w:t>
      </w:r>
      <w:r>
        <w:rPr>
          <w:w w:val="185"/>
          <w:position w:val="1"/>
        </w:rPr>
        <w:t>again,</w:t>
      </w:r>
      <w:r>
        <w:rPr>
          <w:spacing w:val="17"/>
          <w:w w:val="185"/>
          <w:position w:val="1"/>
        </w:rPr>
        <w:t>  </w:t>
      </w:r>
      <w:r>
        <w:rPr>
          <w:w w:val="185"/>
          <w:position w:val="1"/>
        </w:rPr>
        <w:t>Governor</w:t>
      </w:r>
      <w:r>
        <w:rPr>
          <w:spacing w:val="62"/>
          <w:w w:val="185"/>
          <w:position w:val="1"/>
        </w:rPr>
        <w:t> </w:t>
      </w:r>
      <w:r>
        <w:rPr>
          <w:w w:val="185"/>
          <w:position w:val="1"/>
        </w:rPr>
        <w:t>Carter</w:t>
      </w:r>
      <w:r>
        <w:rPr>
          <w:spacing w:val="45"/>
          <w:w w:val="225"/>
          <w:position w:val="1"/>
        </w:rPr>
        <w:t> </w:t>
      </w:r>
      <w:r>
        <w:rPr>
          <w:w w:val="225"/>
          <w:position w:val="1"/>
        </w:rPr>
        <w:t>is</w:t>
      </w:r>
      <w:r>
        <w:rPr>
          <w:spacing w:val="58"/>
          <w:w w:val="225"/>
          <w:position w:val="1"/>
        </w:rPr>
        <w:t> </w:t>
      </w:r>
      <w:r>
        <w:rPr>
          <w:w w:val="225"/>
          <w:position w:val="1"/>
        </w:rPr>
        <w:t>right</w:t>
      </w:r>
      <w:r>
        <w:rPr>
          <w:spacing w:val="38"/>
          <w:w w:val="225"/>
          <w:position w:val="1"/>
        </w:rPr>
        <w:t> </w:t>
      </w:r>
      <w:r>
        <w:rPr>
          <w:w w:val="185"/>
          <w:position w:val="1"/>
        </w:rPr>
        <w:t>on</w:t>
      </w:r>
      <w:r>
        <w:rPr>
          <w:spacing w:val="41"/>
          <w:w w:val="225"/>
          <w:position w:val="1"/>
        </w:rPr>
        <w:t> </w:t>
      </w:r>
      <w:r>
        <w:rPr>
          <w:w w:val="225"/>
          <w:position w:val="1"/>
        </w:rPr>
        <w:t>target</w:t>
      </w:r>
      <w:r>
        <w:rPr>
          <w:spacing w:val="57"/>
          <w:w w:val="225"/>
          <w:position w:val="1"/>
        </w:rPr>
        <w:t> </w:t>
      </w:r>
      <w:r>
        <w:rPr>
          <w:w w:val="225"/>
          <w:position w:val="1"/>
        </w:rPr>
        <w:t>in</w:t>
      </w:r>
      <w:r>
        <w:rPr>
          <w:spacing w:val="66"/>
          <w:w w:val="225"/>
          <w:position w:val="1"/>
        </w:rPr>
        <w:t> </w:t>
      </w:r>
      <w:r>
        <w:rPr>
          <w:spacing w:val="-2"/>
          <w:w w:val="185"/>
          <w:position w:val="1"/>
        </w:rPr>
        <w:t>recommendin</w:t>
      </w:r>
      <w:r>
        <w:rPr>
          <w:spacing w:val="-2"/>
          <w:w w:val="185"/>
        </w:rPr>
        <w:t>g</w:t>
      </w:r>
    </w:p>
    <w:p>
      <w:pPr>
        <w:pStyle w:val="BodyText"/>
        <w:tabs>
          <w:tab w:pos="6928" w:val="left" w:leader="none"/>
        </w:tabs>
        <w:spacing w:before="45"/>
        <w:ind w:left="275"/>
      </w:pPr>
      <w:r>
        <w:rPr>
          <w:rFonts w:ascii="Century"/>
          <w:w w:val="195"/>
        </w:rPr>
        <w:t>that</w:t>
      </w:r>
      <w:r>
        <w:rPr>
          <w:rFonts w:ascii="Century"/>
          <w:spacing w:val="-2"/>
          <w:w w:val="195"/>
        </w:rPr>
        <w:t>  </w:t>
      </w:r>
      <w:r>
        <w:rPr>
          <w:w w:val="195"/>
        </w:rPr>
        <w:t>rates</w:t>
      </w:r>
      <w:r>
        <w:rPr>
          <w:spacing w:val="54"/>
          <w:w w:val="195"/>
        </w:rPr>
        <w:t> </w:t>
      </w:r>
      <w:r>
        <w:rPr>
          <w:w w:val="185"/>
        </w:rPr>
        <w:t>be</w:t>
      </w:r>
      <w:r>
        <w:rPr>
          <w:spacing w:val="47"/>
          <w:w w:val="195"/>
        </w:rPr>
        <w:t> </w:t>
      </w:r>
      <w:r>
        <w:rPr>
          <w:w w:val="195"/>
        </w:rPr>
        <w:t>set</w:t>
      </w:r>
      <w:r>
        <w:rPr>
          <w:spacing w:val="41"/>
          <w:w w:val="205"/>
        </w:rPr>
        <w:t> </w:t>
      </w:r>
      <w:r>
        <w:rPr>
          <w:w w:val="205"/>
        </w:rPr>
        <w:t>in</w:t>
      </w:r>
      <w:r>
        <w:rPr>
          <w:spacing w:val="44"/>
          <w:w w:val="205"/>
        </w:rPr>
        <w:t> </w:t>
      </w:r>
      <w:r>
        <w:rPr>
          <w:w w:val="185"/>
        </w:rPr>
        <w:t>advance</w:t>
      </w:r>
      <w:r>
        <w:rPr>
          <w:spacing w:val="53"/>
          <w:w w:val="195"/>
        </w:rPr>
        <w:t> </w:t>
      </w:r>
      <w:r>
        <w:rPr>
          <w:spacing w:val="-2"/>
          <w:w w:val="195"/>
        </w:rPr>
        <w:t>prospectively.</w:t>
      </w:r>
      <w:r>
        <w:rPr/>
        <w:tab/>
      </w:r>
      <w:r>
        <w:rPr>
          <w:w w:val="180"/>
        </w:rPr>
        <w:t>The</w:t>
      </w:r>
      <w:r>
        <w:rPr>
          <w:spacing w:val="18"/>
          <w:w w:val="195"/>
        </w:rPr>
        <w:t> </w:t>
      </w:r>
      <w:r>
        <w:rPr>
          <w:spacing w:val="-2"/>
          <w:w w:val="195"/>
        </w:rPr>
        <w:t>Federation</w:t>
      </w:r>
    </w:p>
    <w:p>
      <w:pPr>
        <w:pStyle w:val="BodyText"/>
        <w:tabs>
          <w:tab w:pos="2506" w:val="left" w:leader="none"/>
          <w:tab w:pos="3087" w:val="left" w:leader="none"/>
          <w:tab w:pos="4263" w:val="left" w:leader="none"/>
          <w:tab w:pos="4412" w:val="left" w:leader="none"/>
          <w:tab w:pos="9034" w:val="left" w:leader="none"/>
        </w:tabs>
        <w:spacing w:line="309" w:lineRule="auto" w:before="62"/>
        <w:ind w:left="255" w:right="546" w:firstLine="6"/>
      </w:pPr>
      <w:r>
        <w:rPr>
          <w:w w:val="190"/>
        </w:rPr>
        <w:t>has</w:t>
      </w:r>
      <w:r>
        <w:rPr>
          <w:spacing w:val="80"/>
          <w:w w:val="190"/>
        </w:rPr>
        <w:t> </w:t>
      </w:r>
      <w:r>
        <w:rPr>
          <w:w w:val="165"/>
        </w:rPr>
        <w:t>endorsed</w:t>
      </w:r>
      <w:r>
        <w:rPr>
          <w:spacing w:val="20"/>
          <w:w w:val="190"/>
        </w:rPr>
        <w:t>  </w:t>
      </w:r>
      <w:r>
        <w:rPr>
          <w:w w:val="190"/>
        </w:rPr>
        <w:t>prospective</w:t>
      </w:r>
      <w:r>
        <w:rPr>
          <w:spacing w:val="80"/>
          <w:w w:val="190"/>
        </w:rPr>
        <w:t> </w:t>
      </w:r>
      <w:r>
        <w:rPr>
          <w:w w:val="165"/>
        </w:rPr>
        <w:t>payments</w:t>
      </w:r>
      <w:r>
        <w:rPr>
          <w:spacing w:val="80"/>
          <w:w w:val="215"/>
        </w:rPr>
        <w:t> </w:t>
      </w:r>
      <w:r>
        <w:rPr>
          <w:w w:val="215"/>
        </w:rPr>
        <w:t>in</w:t>
      </w:r>
      <w:r>
        <w:rPr>
          <w:spacing w:val="80"/>
          <w:w w:val="215"/>
        </w:rPr>
        <w:t> </w:t>
      </w:r>
      <w:r>
        <w:rPr>
          <w:w w:val="190"/>
        </w:rPr>
        <w:t>endless</w:t>
      </w:r>
      <w:r>
        <w:rPr>
          <w:spacing w:val="80"/>
          <w:w w:val="190"/>
        </w:rPr>
        <w:t> </w:t>
      </w:r>
      <w:r>
        <w:rPr>
          <w:w w:val="165"/>
        </w:rPr>
        <w:t>appearances</w:t>
      </w:r>
      <w:r>
        <w:rPr>
          <w:spacing w:val="80"/>
          <w:w w:val="190"/>
        </w:rPr>
        <w:t> </w:t>
      </w:r>
      <w:r>
        <w:rPr>
          <w:w w:val="190"/>
        </w:rPr>
        <w:t>before </w:t>
      </w:r>
      <w:r>
        <w:rPr>
          <w:w w:val="215"/>
        </w:rPr>
        <w:t>this</w:t>
      </w:r>
      <w:r>
        <w:rPr>
          <w:spacing w:val="40"/>
          <w:w w:val="215"/>
        </w:rPr>
        <w:t> </w:t>
      </w:r>
      <w:r>
        <w:rPr>
          <w:w w:val="165"/>
        </w:rPr>
        <w:t>and</w:t>
      </w:r>
      <w:r>
        <w:rPr>
          <w:spacing w:val="40"/>
          <w:w w:val="215"/>
        </w:rPr>
        <w:t> </w:t>
      </w:r>
      <w:r>
        <w:rPr>
          <w:w w:val="215"/>
        </w:rPr>
        <w:t>prior</w:t>
      </w:r>
      <w:r>
        <w:rPr>
          <w:w w:val="215"/>
        </w:rPr>
        <w:t> </w:t>
      </w:r>
      <w:r>
        <w:rPr>
          <w:w w:val="165"/>
        </w:rPr>
        <w:t>Congresses.</w:t>
      </w:r>
      <w:r>
        <w:rPr/>
        <w:tab/>
      </w:r>
      <w:r>
        <w:rPr>
          <w:w w:val="85"/>
        </w:rPr>
        <w:t>·</w:t>
      </w:r>
      <w:r>
        <w:rPr>
          <w:w w:val="165"/>
        </w:rPr>
        <w:t> And</w:t>
      </w:r>
      <w:r>
        <w:rPr>
          <w:spacing w:val="40"/>
          <w:w w:val="165"/>
        </w:rPr>
        <w:t> </w:t>
      </w:r>
      <w:r>
        <w:rPr>
          <w:w w:val="165"/>
        </w:rPr>
        <w:t>we</w:t>
      </w:r>
      <w:r>
        <w:rPr>
          <w:w w:val="215"/>
        </w:rPr>
        <w:t> believe</w:t>
      </w:r>
      <w:r>
        <w:rPr>
          <w:w w:val="215"/>
        </w:rPr>
        <w:t> that</w:t>
      </w:r>
      <w:r>
        <w:rPr>
          <w:w w:val="215"/>
        </w:rPr>
        <w:t> there</w:t>
      </w:r>
      <w:r>
        <w:rPr>
          <w:w w:val="215"/>
        </w:rPr>
        <w:t> </w:t>
      </w:r>
      <w:r>
        <w:rPr>
          <w:w w:val="245"/>
        </w:rPr>
        <w:t>is</w:t>
      </w:r>
      <w:r>
        <w:rPr>
          <w:w w:val="245"/>
        </w:rPr>
        <w:t> </w:t>
      </w:r>
      <w:r>
        <w:rPr>
          <w:rFonts w:ascii="Palatino Linotype" w:hAnsi="Palatino Linotype" w:cs="Palatino Linotype" w:eastAsia="Palatino Linotype"/>
          <w:w w:val="165"/>
          <w:sz w:val="15"/>
          <w:szCs w:val="15"/>
        </w:rPr>
        <w:t>no </w:t>
      </w:r>
      <w:r>
        <w:rPr>
          <w:rFonts w:ascii="Palatino Linotype" w:hAnsi="Palatino Linotype" w:cs="Palatino Linotype" w:eastAsia="Palatino Linotype"/>
          <w:w w:val="190"/>
          <w:sz w:val="15"/>
          <w:szCs w:val="15"/>
        </w:rPr>
        <w:t>r</w:t>
      </w:r>
      <w:r>
        <w:rPr>
          <w:rFonts w:ascii="Century" w:hAnsi="Century" w:cs="Century" w:eastAsia="Century"/>
          <w:w w:val="190"/>
        </w:rPr>
        <w:t>e</w:t>
      </w:r>
      <w:r>
        <w:rPr>
          <w:w w:val="190"/>
        </w:rPr>
        <w:t>aso</w:t>
      </w:r>
      <w:r>
        <w:rPr>
          <w:rFonts w:ascii="Times New Roman" w:hAnsi="Times New Roman" w:cs="Times New Roman" w:eastAsia="Times New Roman"/>
          <w:w w:val="190"/>
          <w:sz w:val="12"/>
          <w:szCs w:val="12"/>
        </w:rPr>
        <w:t>n</w:t>
      </w:r>
      <w:r>
        <w:rPr>
          <w:rFonts w:ascii="Times New Roman" w:hAnsi="Times New Roman" w:cs="Times New Roman" w:eastAsia="Times New Roman"/>
          <w:spacing w:val="80"/>
          <w:w w:val="215"/>
          <w:sz w:val="12"/>
          <w:szCs w:val="12"/>
        </w:rPr>
        <w:t> </w:t>
      </w:r>
      <w:r>
        <w:rPr>
          <w:w w:val="215"/>
        </w:rPr>
        <w:t>to</w:t>
      </w:r>
      <w:r>
        <w:rPr>
          <w:spacing w:val="40"/>
          <w:w w:val="215"/>
        </w:rPr>
        <w:t> </w:t>
      </w:r>
      <w:r>
        <w:rPr>
          <w:w w:val="215"/>
        </w:rPr>
        <w:t>wait</w:t>
      </w:r>
      <w:r>
        <w:rPr>
          <w:spacing w:val="40"/>
          <w:w w:val="245"/>
        </w:rPr>
        <w:t> </w:t>
      </w:r>
      <w:r>
        <w:rPr>
          <w:w w:val="245"/>
        </w:rPr>
        <w:t>until</w:t>
      </w:r>
      <w:r>
        <w:rPr>
          <w:w w:val="245"/>
        </w:rPr>
        <w:t> </w:t>
      </w:r>
      <w:r>
        <w:rPr>
          <w:w w:val="215"/>
        </w:rPr>
        <w:t>national</w:t>
      </w:r>
      <w:r>
        <w:rPr>
          <w:spacing w:val="40"/>
          <w:w w:val="215"/>
        </w:rPr>
        <w:t> </w:t>
      </w:r>
      <w:r>
        <w:rPr>
          <w:w w:val="215"/>
        </w:rPr>
        <w:t>health</w:t>
      </w:r>
      <w:r>
        <w:rPr>
          <w:spacing w:val="40"/>
          <w:w w:val="215"/>
        </w:rPr>
        <w:t> </w:t>
      </w:r>
      <w:r>
        <w:rPr>
          <w:w w:val="190"/>
        </w:rPr>
        <w:t>insurance</w:t>
      </w:r>
      <w:r>
        <w:rPr>
          <w:spacing w:val="40"/>
          <w:w w:val="245"/>
        </w:rPr>
        <w:t> </w:t>
      </w:r>
      <w:r>
        <w:rPr>
          <w:w w:val="245"/>
        </w:rPr>
        <w:t>is</w:t>
      </w:r>
      <w:r>
        <w:rPr>
          <w:spacing w:val="40"/>
          <w:w w:val="245"/>
        </w:rPr>
        <w:t> </w:t>
      </w:r>
      <w:r>
        <w:rPr>
          <w:w w:val="190"/>
        </w:rPr>
        <w:t>enacted</w:t>
      </w:r>
      <w:r>
        <w:rPr>
          <w:spacing w:val="40"/>
          <w:w w:val="215"/>
        </w:rPr>
        <w:t> </w:t>
      </w:r>
      <w:r>
        <w:rPr>
          <w:w w:val="215"/>
        </w:rPr>
        <w:t>to </w:t>
      </w:r>
      <w:r>
        <w:rPr>
          <w:w w:val="190"/>
        </w:rPr>
        <w:t>implement</w:t>
      </w:r>
      <w:r>
        <w:rPr>
          <w:spacing w:val="40"/>
          <w:w w:val="190"/>
        </w:rPr>
        <w:t> </w:t>
      </w:r>
      <w:r>
        <w:rPr>
          <w:w w:val="165"/>
        </w:rPr>
        <w:t>such</w:t>
      </w:r>
      <w:r>
        <w:rPr>
          <w:spacing w:val="40"/>
          <w:w w:val="190"/>
        </w:rPr>
        <w:t> </w:t>
      </w:r>
      <w:r>
        <w:rPr>
          <w:w w:val="190"/>
        </w:rPr>
        <w:t>a</w:t>
      </w:r>
      <w:r>
        <w:rPr>
          <w:spacing w:val="40"/>
          <w:w w:val="190"/>
        </w:rPr>
        <w:t> </w:t>
      </w:r>
      <w:r>
        <w:rPr>
          <w:w w:val="190"/>
        </w:rPr>
        <w:t>reform</w:t>
      </w:r>
      <w:r>
        <w:rPr>
          <w:w w:val="215"/>
        </w:rPr>
        <w:t> in</w:t>
      </w:r>
      <w:r>
        <w:rPr>
          <w:w w:val="215"/>
        </w:rPr>
        <w:t> </w:t>
      </w:r>
      <w:r>
        <w:rPr>
          <w:w w:val="190"/>
        </w:rPr>
        <w:t>the</w:t>
      </w:r>
      <w:r>
        <w:rPr>
          <w:w w:val="215"/>
        </w:rPr>
        <w:t> current</w:t>
      </w:r>
      <w:r>
        <w:rPr>
          <w:spacing w:val="40"/>
          <w:w w:val="215"/>
        </w:rPr>
        <w:t> </w:t>
      </w:r>
      <w:r>
        <w:rPr>
          <w:w w:val="165"/>
        </w:rPr>
        <w:t>payment</w:t>
      </w:r>
      <w:r>
        <w:rPr>
          <w:spacing w:val="40"/>
          <w:w w:val="165"/>
        </w:rPr>
        <w:t> </w:t>
      </w:r>
      <w:r>
        <w:rPr>
          <w:w w:val="165"/>
        </w:rPr>
        <w:t>mechanism.</w:t>
      </w:r>
      <w:r>
        <w:rPr/>
        <w:tab/>
      </w:r>
      <w:r>
        <w:rPr>
          <w:spacing w:val="-6"/>
          <w:w w:val="165"/>
        </w:rPr>
        <w:t>As </w:t>
      </w:r>
      <w:r>
        <w:rPr>
          <w:rFonts w:ascii="Palatino Linotype" w:hAnsi="Palatino Linotype" w:cs="Palatino Linotype" w:eastAsia="Palatino Linotype"/>
          <w:w w:val="165"/>
          <w:sz w:val="15"/>
          <w:szCs w:val="15"/>
        </w:rPr>
        <w:t>you</w:t>
      </w:r>
      <w:r>
        <w:rPr>
          <w:rFonts w:ascii="Palatino Linotype" w:hAnsi="Palatino Linotype" w:cs="Palatino Linotype" w:eastAsia="Palatino Linotype"/>
          <w:spacing w:val="40"/>
          <w:w w:val="190"/>
          <w:sz w:val="15"/>
          <w:szCs w:val="15"/>
        </w:rPr>
        <w:t> </w:t>
      </w:r>
      <w:r>
        <w:rPr>
          <w:w w:val="190"/>
        </w:rPr>
        <w:t>are</w:t>
      </w:r>
      <w:r>
        <w:rPr>
          <w:spacing w:val="40"/>
          <w:w w:val="190"/>
        </w:rPr>
        <w:t> </w:t>
      </w:r>
      <w:r>
        <w:rPr>
          <w:w w:val="165"/>
        </w:rPr>
        <w:t>aware,</w:t>
      </w:r>
      <w:r>
        <w:rPr/>
        <w:tab/>
      </w:r>
      <w:r>
        <w:rPr>
          <w:w w:val="190"/>
        </w:rPr>
        <w:t>Senator</w:t>
      </w:r>
      <w:r>
        <w:rPr>
          <w:spacing w:val="40"/>
          <w:w w:val="190"/>
        </w:rPr>
        <w:t> </w:t>
      </w:r>
      <w:r>
        <w:rPr>
          <w:w w:val="165"/>
        </w:rPr>
        <w:t>Herman</w:t>
      </w:r>
      <w:r>
        <w:rPr>
          <w:spacing w:val="40"/>
          <w:w w:val="165"/>
        </w:rPr>
        <w:t> </w:t>
      </w:r>
      <w:r>
        <w:rPr>
          <w:w w:val="165"/>
        </w:rPr>
        <w:t>Talmadge</w:t>
      </w:r>
      <w:r>
        <w:rPr>
          <w:spacing w:val="40"/>
          <w:w w:val="190"/>
        </w:rPr>
        <w:t> </w:t>
      </w:r>
      <w:r>
        <w:rPr>
          <w:w w:val="190"/>
        </w:rPr>
        <w:t>has</w:t>
      </w:r>
      <w:r>
        <w:rPr>
          <w:spacing w:val="40"/>
          <w:w w:val="190"/>
        </w:rPr>
        <w:t> </w:t>
      </w:r>
      <w:r>
        <w:rPr>
          <w:w w:val="190"/>
        </w:rPr>
        <w:t>introduced</w:t>
      </w:r>
      <w:r>
        <w:rPr>
          <w:spacing w:val="40"/>
          <w:w w:val="245"/>
        </w:rPr>
        <w:t> </w:t>
      </w:r>
      <w:r>
        <w:rPr>
          <w:rFonts w:ascii="Times New Roman" w:hAnsi="Times New Roman" w:cs="Times New Roman" w:eastAsia="Times New Roman"/>
          <w:w w:val="24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spacing w:val="40"/>
          <w:w w:val="245"/>
          <w:sz w:val="12"/>
          <w:szCs w:val="12"/>
        </w:rPr>
        <w:t> </w:t>
      </w:r>
      <w:r>
        <w:rPr>
          <w:w w:val="165"/>
        </w:rPr>
        <w:t>compre­ </w:t>
      </w:r>
      <w:r>
        <w:rPr>
          <w:w w:val="190"/>
        </w:rPr>
        <w:t>hensive</w:t>
      </w:r>
      <w:r>
        <w:rPr>
          <w:spacing w:val="40"/>
          <w:w w:val="190"/>
        </w:rPr>
        <w:t> </w:t>
      </w:r>
      <w:r>
        <w:rPr>
          <w:w w:val="165"/>
        </w:rPr>
        <w:t>�.Iedicare-Medicaid</w:t>
      </w:r>
      <w:r>
        <w:rPr>
          <w:w w:val="280"/>
        </w:rPr>
        <w:t> bill</w:t>
      </w:r>
      <w:r>
        <w:rPr>
          <w:spacing w:val="40"/>
          <w:w w:val="280"/>
        </w:rPr>
        <w:t> </w:t>
      </w:r>
      <w:r>
        <w:rPr>
          <w:w w:val="190"/>
        </w:rPr>
        <w:t>which</w:t>
      </w:r>
      <w:r>
        <w:rPr>
          <w:spacing w:val="80"/>
          <w:w w:val="190"/>
        </w:rPr>
        <w:t> </w:t>
      </w:r>
      <w:r>
        <w:rPr>
          <w:w w:val="165"/>
        </w:rPr>
        <w:t>recommends</w:t>
      </w:r>
      <w:r>
        <w:rPr>
          <w:spacing w:val="80"/>
          <w:w w:val="165"/>
        </w:rPr>
        <w:t> </w:t>
      </w:r>
      <w:r>
        <w:rPr>
          <w:w w:val="165"/>
        </w:rPr>
        <w:t>many</w:t>
      </w:r>
      <w:r>
        <w:rPr>
          <w:spacing w:val="80"/>
          <w:w w:val="165"/>
        </w:rPr>
        <w:t> </w:t>
      </w:r>
      <w:r>
        <w:rPr>
          <w:w w:val="165"/>
        </w:rPr>
        <w:t>needed </w:t>
      </w:r>
      <w:r>
        <w:rPr>
          <w:w w:val="190"/>
        </w:rPr>
        <w:t>reforms</w:t>
      </w:r>
      <w:r>
        <w:rPr>
          <w:w w:val="215"/>
        </w:rPr>
        <w:t> in</w:t>
      </w:r>
      <w:r>
        <w:rPr>
          <w:spacing w:val="40"/>
          <w:w w:val="215"/>
        </w:rPr>
        <w:t> </w:t>
      </w:r>
      <w:r>
        <w:rPr>
          <w:w w:val="190"/>
        </w:rPr>
        <w:t>those</w:t>
      </w:r>
      <w:r>
        <w:rPr>
          <w:spacing w:val="40"/>
          <w:w w:val="190"/>
        </w:rPr>
        <w:t> </w:t>
      </w:r>
      <w:r>
        <w:rPr>
          <w:w w:val="190"/>
        </w:rPr>
        <w:t>programs.</w:t>
      </w:r>
      <w:r>
        <w:rPr/>
        <w:tab/>
        <w:tab/>
      </w:r>
      <w:r>
        <w:rPr>
          <w:w w:val="165"/>
        </w:rPr>
        <w:t>One</w:t>
      </w:r>
      <w:r>
        <w:rPr>
          <w:spacing w:val="40"/>
          <w:w w:val="215"/>
        </w:rPr>
        <w:t> </w:t>
      </w:r>
      <w:r>
        <w:rPr>
          <w:w w:val="215"/>
        </w:rPr>
        <w:t>section</w:t>
      </w:r>
      <w:r>
        <w:rPr>
          <w:w w:val="215"/>
        </w:rPr>
        <w:t> of</w:t>
      </w:r>
      <w:r>
        <w:rPr>
          <w:spacing w:val="40"/>
          <w:w w:val="215"/>
        </w:rPr>
        <w:t> </w:t>
      </w:r>
      <w:r>
        <w:rPr>
          <w:w w:val="190"/>
        </w:rPr>
        <w:t>the</w:t>
      </w:r>
      <w:r>
        <w:rPr>
          <w:spacing w:val="40"/>
          <w:w w:val="190"/>
        </w:rPr>
        <w:t> </w:t>
      </w:r>
      <w:r>
        <w:rPr>
          <w:w w:val="165"/>
        </w:rPr>
        <w:t>measure</w:t>
      </w:r>
      <w:r>
        <w:rPr>
          <w:spacing w:val="40"/>
          <w:w w:val="190"/>
        </w:rPr>
        <w:t> </w:t>
      </w:r>
      <w:r>
        <w:rPr>
          <w:w w:val="190"/>
        </w:rPr>
        <w:t>provides </w:t>
      </w:r>
      <w:r>
        <w:rPr>
          <w:w w:val="215"/>
        </w:rPr>
        <w:t>for</w:t>
      </w:r>
      <w:r>
        <w:rPr>
          <w:spacing w:val="80"/>
          <w:w w:val="215"/>
        </w:rPr>
        <w:t> </w:t>
      </w:r>
      <w:r>
        <w:rPr>
          <w:rFonts w:ascii="Century" w:hAnsi="Century" w:cs="Century" w:eastAsia="Century"/>
          <w:w w:val="190"/>
        </w:rPr>
        <w:t>the</w:t>
      </w:r>
      <w:r>
        <w:rPr>
          <w:rFonts w:ascii="Century" w:hAnsi="Century" w:cs="Century" w:eastAsia="Century"/>
          <w:spacing w:val="80"/>
          <w:w w:val="190"/>
        </w:rPr>
        <w:t> </w:t>
      </w:r>
      <w:r>
        <w:rPr>
          <w:w w:val="165"/>
        </w:rPr>
        <w:t>development</w:t>
      </w:r>
      <w:r>
        <w:rPr>
          <w:spacing w:val="70"/>
          <w:w w:val="215"/>
        </w:rPr>
        <w:t> </w:t>
      </w:r>
      <w:r>
        <w:rPr>
          <w:w w:val="215"/>
        </w:rPr>
        <w:t>of</w:t>
      </w:r>
      <w:r>
        <w:rPr>
          <w:spacing w:val="80"/>
          <w:w w:val="215"/>
        </w:rPr>
        <w:t> </w:t>
      </w:r>
      <w:r>
        <w:rPr>
          <w:w w:val="215"/>
        </w:rPr>
        <w:t>target</w:t>
      </w:r>
      <w:r>
        <w:rPr>
          <w:spacing w:val="76"/>
          <w:w w:val="215"/>
        </w:rPr>
        <w:t> </w:t>
      </w:r>
      <w:r>
        <w:rPr>
          <w:w w:val="215"/>
        </w:rPr>
        <w:t>rates</w:t>
      </w:r>
      <w:r>
        <w:rPr>
          <w:spacing w:val="79"/>
          <w:w w:val="215"/>
        </w:rPr>
        <w:t> </w:t>
      </w:r>
      <w:r>
        <w:rPr>
          <w:w w:val="215"/>
        </w:rPr>
        <w:t>for</w:t>
      </w:r>
      <w:r>
        <w:rPr>
          <w:spacing w:val="75"/>
          <w:w w:val="215"/>
        </w:rPr>
        <w:t> </w:t>
      </w:r>
      <w:r>
        <w:rPr>
          <w:w w:val="190"/>
        </w:rPr>
        <w:t>the</w:t>
      </w:r>
      <w:r>
        <w:rPr>
          <w:spacing w:val="76"/>
          <w:w w:val="190"/>
        </w:rPr>
        <w:t> </w:t>
      </w:r>
      <w:r>
        <w:rPr>
          <w:w w:val="165"/>
        </w:rPr>
        <w:t>payment</w:t>
      </w:r>
      <w:r>
        <w:rPr>
          <w:spacing w:val="68"/>
          <w:w w:val="215"/>
        </w:rPr>
        <w:t> </w:t>
      </w:r>
      <w:r>
        <w:rPr>
          <w:spacing w:val="9"/>
          <w:w w:val="215"/>
        </w:rPr>
        <w:t>of</w:t>
      </w:r>
      <w:r>
        <w:rPr>
          <w:spacing w:val="71"/>
          <w:w w:val="245"/>
        </w:rPr>
        <w:t> </w:t>
      </w:r>
      <w:r>
        <w:rPr>
          <w:w w:val="245"/>
        </w:rPr>
        <w:t>institu­ </w:t>
      </w:r>
      <w:r>
        <w:rPr>
          <w:w w:val="215"/>
        </w:rPr>
        <w:t>tional</w:t>
      </w:r>
      <w:r>
        <w:rPr>
          <w:spacing w:val="40"/>
          <w:w w:val="215"/>
        </w:rPr>
        <w:t> </w:t>
      </w:r>
      <w:r>
        <w:rPr>
          <w:w w:val="190"/>
        </w:rPr>
        <w:t>providers.</w:t>
      </w:r>
      <w:r>
        <w:rPr/>
        <w:tab/>
      </w:r>
      <w:r>
        <w:rPr>
          <w:w w:val="190"/>
        </w:rPr>
        <w:t>Although</w:t>
      </w:r>
      <w:r>
        <w:rPr>
          <w:spacing w:val="80"/>
          <w:w w:val="190"/>
        </w:rPr>
        <w:t> </w:t>
      </w:r>
      <w:r>
        <w:rPr>
          <w:w w:val="190"/>
        </w:rPr>
        <w:t>not</w:t>
      </w:r>
      <w:r>
        <w:rPr>
          <w:spacing w:val="40"/>
          <w:w w:val="245"/>
        </w:rPr>
        <w:t> </w:t>
      </w:r>
      <w:r>
        <w:rPr>
          <w:w w:val="245"/>
        </w:rPr>
        <w:t>strictly</w:t>
      </w:r>
      <w:r>
        <w:rPr>
          <w:spacing w:val="40"/>
          <w:w w:val="245"/>
        </w:rPr>
        <w:t> </w:t>
      </w:r>
      <w:r>
        <w:rPr>
          <w:w w:val="190"/>
        </w:rPr>
        <w:t>a</w:t>
      </w:r>
      <w:r>
        <w:rPr>
          <w:spacing w:val="40"/>
          <w:w w:val="190"/>
        </w:rPr>
        <w:t> </w:t>
      </w:r>
      <w:r>
        <w:rPr>
          <w:rFonts w:ascii="Century" w:hAnsi="Century" w:cs="Century" w:eastAsia="Century"/>
          <w:w w:val="190"/>
        </w:rPr>
        <w:t>prospective</w:t>
      </w:r>
      <w:r>
        <w:rPr>
          <w:rFonts w:ascii="Century" w:hAnsi="Century" w:cs="Century" w:eastAsia="Century"/>
          <w:spacing w:val="40"/>
          <w:w w:val="190"/>
        </w:rPr>
        <w:t> </w:t>
      </w:r>
      <w:r>
        <w:rPr>
          <w:w w:val="190"/>
        </w:rPr>
        <w:t>reim­ </w:t>
      </w:r>
      <w:r>
        <w:rPr>
          <w:w w:val="165"/>
        </w:rPr>
        <w:t>bursement</w:t>
      </w:r>
      <w:r>
        <w:rPr>
          <w:spacing w:val="30"/>
          <w:w w:val="165"/>
        </w:rPr>
        <w:t>  </w:t>
      </w:r>
      <w:r>
        <w:rPr>
          <w:w w:val="165"/>
        </w:rPr>
        <w:t>scheme,</w:t>
      </w:r>
      <w:r>
        <w:rPr>
          <w:spacing w:val="40"/>
          <w:w w:val="335"/>
        </w:rPr>
        <w:t> </w:t>
      </w:r>
      <w:r>
        <w:rPr>
          <w:w w:val="335"/>
        </w:rPr>
        <w:t>it</w:t>
      </w:r>
      <w:r>
        <w:rPr>
          <w:w w:val="335"/>
        </w:rPr>
        <w:t> </w:t>
      </w:r>
      <w:r>
        <w:rPr>
          <w:w w:val="245"/>
        </w:rPr>
        <w:t>is</w:t>
      </w:r>
      <w:r>
        <w:rPr>
          <w:spacing w:val="40"/>
          <w:w w:val="245"/>
        </w:rPr>
        <w:t> </w:t>
      </w:r>
      <w:r>
        <w:rPr>
          <w:w w:val="165"/>
        </w:rPr>
        <w:t>an</w:t>
      </w:r>
      <w:r>
        <w:rPr>
          <w:spacing w:val="40"/>
          <w:w w:val="190"/>
        </w:rPr>
        <w:t> </w:t>
      </w:r>
      <w:r>
        <w:rPr>
          <w:w w:val="190"/>
        </w:rPr>
        <w:t>im�ginative</w:t>
      </w:r>
      <w:r>
        <w:rPr>
          <w:spacing w:val="80"/>
          <w:w w:val="190"/>
        </w:rPr>
        <w:t> </w:t>
      </w:r>
      <w:r>
        <w:rPr>
          <w:w w:val="190"/>
        </w:rPr>
        <w:t>step</w:t>
      </w:r>
      <w:r>
        <w:rPr>
          <w:spacing w:val="80"/>
          <w:w w:val="190"/>
        </w:rPr>
        <w:t> </w:t>
      </w:r>
      <w:r>
        <w:rPr>
          <w:rFonts w:ascii="Century" w:hAnsi="Century" w:cs="Century" w:eastAsia="Century"/>
          <w:w w:val="190"/>
        </w:rPr>
        <w:t>in</w:t>
      </w:r>
      <w:r>
        <w:rPr>
          <w:rFonts w:ascii="Century" w:hAnsi="Century" w:cs="Century" w:eastAsia="Century"/>
          <w:spacing w:val="80"/>
          <w:w w:val="215"/>
        </w:rPr>
        <w:t> </w:t>
      </w:r>
      <w:r>
        <w:rPr>
          <w:w w:val="215"/>
        </w:rPr>
        <w:t>the</w:t>
      </w:r>
      <w:r>
        <w:rPr>
          <w:spacing w:val="40"/>
          <w:w w:val="245"/>
        </w:rPr>
        <w:t> </w:t>
      </w:r>
      <w:r>
        <w:rPr>
          <w:w w:val="245"/>
        </w:rPr>
        <w:t>right </w:t>
      </w:r>
      <w:r>
        <w:rPr>
          <w:spacing w:val="-2"/>
          <w:w w:val="215"/>
        </w:rPr>
        <w:t>direction.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1457" w:val="left" w:leader="none"/>
          <w:tab w:pos="6332" w:val="left" w:leader="none"/>
        </w:tabs>
        <w:spacing w:line="316" w:lineRule="auto"/>
        <w:ind w:left="258" w:right="559" w:hanging="2"/>
        <w:rPr>
          <w:rFonts w:ascii="Century" w:hAnsi="Century" w:cs="Century" w:eastAsia="Century"/>
        </w:rPr>
      </w:pPr>
      <w:r>
        <w:rPr>
          <w:w w:val="180"/>
        </w:rPr>
        <w:t>The</w:t>
      </w:r>
      <w:r>
        <w:rPr>
          <w:spacing w:val="15"/>
          <w:w w:val="205"/>
        </w:rPr>
        <w:t> </w:t>
      </w:r>
      <w:r>
        <w:rPr>
          <w:w w:val="205"/>
        </w:rPr>
        <w:t>Federation supports the</w:t>
      </w:r>
      <w:r>
        <w:rPr>
          <w:spacing w:val="15"/>
          <w:w w:val="205"/>
        </w:rPr>
        <w:t> </w:t>
      </w:r>
      <w:r>
        <w:rPr>
          <w:w w:val="180"/>
        </w:rPr>
        <w:t>use</w:t>
      </w:r>
      <w:r>
        <w:rPr>
          <w:w w:val="205"/>
        </w:rPr>
        <w:t> of</w:t>
      </w:r>
      <w:r>
        <w:rPr>
          <w:spacing w:val="27"/>
          <w:w w:val="205"/>
        </w:rPr>
        <w:t> </w:t>
      </w:r>
      <w:r>
        <w:rPr>
          <w:w w:val="205"/>
        </w:rPr>
        <w:t>multiple</w:t>
      </w:r>
      <w:r>
        <w:rPr>
          <w:spacing w:val="-1"/>
          <w:w w:val="205"/>
        </w:rPr>
        <w:t> </w:t>
      </w:r>
      <w:r>
        <w:rPr>
          <w:rFonts w:ascii="Century" w:hAnsi="Century" w:cs="Century" w:eastAsia="Century"/>
          <w:w w:val="205"/>
        </w:rPr>
        <w:t>prospective</w:t>
      </w:r>
      <w:r>
        <w:rPr>
          <w:rFonts w:ascii="Century" w:hAnsi="Century" w:cs="Century" w:eastAsia="Century"/>
          <w:w w:val="205"/>
        </w:rPr>
        <w:t> </w:t>
      </w:r>
      <w:r>
        <w:rPr>
          <w:rFonts w:ascii="Century" w:hAnsi="Century" w:cs="Century" w:eastAsia="Century"/>
          <w:w w:val="180"/>
        </w:rPr>
        <w:t>payment </w:t>
      </w:r>
      <w:r>
        <w:rPr>
          <w:w w:val="180"/>
        </w:rPr>
        <w:t>methods</w:t>
      </w:r>
      <w:r>
        <w:rPr>
          <w:spacing w:val="40"/>
          <w:w w:val="205"/>
        </w:rPr>
        <w:t> </w:t>
      </w:r>
      <w:r>
        <w:rPr>
          <w:w w:val="205"/>
        </w:rPr>
        <w:t>negotiated</w:t>
      </w:r>
      <w:r>
        <w:rPr>
          <w:spacing w:val="40"/>
          <w:w w:val="205"/>
        </w:rPr>
        <w:t> </w:t>
      </w:r>
      <w:r>
        <w:rPr>
          <w:w w:val="180"/>
        </w:rPr>
        <w:t>and</w:t>
      </w:r>
      <w:r>
        <w:rPr>
          <w:spacing w:val="40"/>
          <w:w w:val="180"/>
        </w:rPr>
        <w:t> </w:t>
      </w:r>
      <w:r>
        <w:rPr>
          <w:w w:val="180"/>
        </w:rPr>
        <w:t>developed</w:t>
      </w:r>
      <w:r>
        <w:rPr>
          <w:spacing w:val="40"/>
          <w:w w:val="210"/>
        </w:rPr>
        <w:t> </w:t>
      </w:r>
      <w:r>
        <w:rPr>
          <w:w w:val="210"/>
        </w:rPr>
        <w:t>in</w:t>
      </w:r>
      <w:r>
        <w:rPr>
          <w:spacing w:val="40"/>
          <w:w w:val="210"/>
        </w:rPr>
        <w:t> </w:t>
      </w:r>
      <w:r>
        <w:rPr>
          <w:w w:val="205"/>
        </w:rPr>
        <w:t>the</w:t>
      </w:r>
      <w:r>
        <w:rPr>
          <w:spacing w:val="40"/>
          <w:w w:val="205"/>
        </w:rPr>
        <w:t> </w:t>
      </w:r>
      <w:r>
        <w:rPr>
          <w:w w:val="205"/>
        </w:rPr>
        <w:t>private</w:t>
      </w:r>
      <w:r>
        <w:rPr>
          <w:spacing w:val="40"/>
          <w:w w:val="205"/>
        </w:rPr>
        <w:t> </w:t>
      </w:r>
      <w:r>
        <w:rPr>
          <w:w w:val="205"/>
        </w:rPr>
        <w:t>sector</w:t>
      </w:r>
      <w:r>
        <w:rPr>
          <w:spacing w:val="40"/>
          <w:w w:val="205"/>
        </w:rPr>
        <w:t> </w:t>
      </w:r>
      <w:r>
        <w:rPr>
          <w:w w:val="180"/>
        </w:rPr>
        <w:t>by</w:t>
      </w:r>
      <w:r>
        <w:rPr>
          <w:spacing w:val="40"/>
          <w:w w:val="205"/>
        </w:rPr>
        <w:t> </w:t>
      </w:r>
      <w:r>
        <w:rPr>
          <w:rFonts w:ascii="Century" w:hAnsi="Century" w:cs="Century" w:eastAsia="Century"/>
          <w:w w:val="205"/>
        </w:rPr>
        <w:t>pro­ </w:t>
      </w:r>
      <w:r>
        <w:rPr>
          <w:spacing w:val="-2"/>
          <w:w w:val="205"/>
        </w:rPr>
        <w:t>viders,</w:t>
      </w:r>
      <w:r>
        <w:rPr/>
        <w:tab/>
      </w:r>
      <w:r>
        <w:rPr>
          <w:w w:val="210"/>
        </w:rPr>
        <w:t>third-party</w:t>
      </w:r>
      <w:r>
        <w:rPr>
          <w:spacing w:val="40"/>
          <w:w w:val="210"/>
        </w:rPr>
        <w:t> </w:t>
      </w:r>
      <w:r>
        <w:rPr>
          <w:w w:val="180"/>
        </w:rPr>
        <w:t>payers,</w:t>
      </w:r>
      <w:r>
        <w:rPr>
          <w:spacing w:val="80"/>
          <w:w w:val="180"/>
        </w:rPr>
        <w:t> </w:t>
      </w:r>
      <w:r>
        <w:rPr>
          <w:w w:val="180"/>
        </w:rPr>
        <w:t>and</w:t>
      </w:r>
      <w:r>
        <w:rPr>
          <w:spacing w:val="40"/>
          <w:w w:val="205"/>
        </w:rPr>
        <w:t> </w:t>
      </w:r>
      <w:r>
        <w:rPr>
          <w:w w:val="205"/>
        </w:rPr>
        <w:t>other</w:t>
      </w:r>
      <w:r>
        <w:rPr>
          <w:spacing w:val="40"/>
          <w:w w:val="205"/>
        </w:rPr>
        <w:t> </w:t>
      </w:r>
      <w:r>
        <w:rPr>
          <w:w w:val="205"/>
        </w:rPr>
        <w:t>interested</w:t>
      </w:r>
      <w:r>
        <w:rPr>
          <w:spacing w:val="36"/>
          <w:w w:val="205"/>
        </w:rPr>
        <w:t> </w:t>
      </w:r>
      <w:r>
        <w:rPr>
          <w:w w:val="205"/>
        </w:rPr>
        <w:t>parti�s,</w:t>
      </w:r>
      <w:r>
        <w:rPr>
          <w:spacing w:val="80"/>
          <w:w w:val="205"/>
        </w:rPr>
        <w:t> </w:t>
      </w:r>
      <w:r>
        <w:rPr>
          <w:w w:val="180"/>
        </w:rPr>
        <w:t>und�r </w:t>
      </w:r>
      <w:r>
        <w:rPr>
          <w:w w:val="205"/>
        </w:rPr>
        <w:t>federal</w:t>
      </w:r>
      <w:r>
        <w:rPr>
          <w:spacing w:val="40"/>
          <w:w w:val="205"/>
        </w:rPr>
        <w:t> </w:t>
      </w:r>
      <w:r>
        <w:rPr>
          <w:w w:val="205"/>
        </w:rPr>
        <w:t>(rather</w:t>
      </w:r>
      <w:r>
        <w:rPr>
          <w:spacing w:val="40"/>
          <w:w w:val="205"/>
        </w:rPr>
        <w:t> </w:t>
      </w:r>
      <w:r>
        <w:rPr>
          <w:w w:val="205"/>
        </w:rPr>
        <w:t>than</w:t>
      </w:r>
      <w:r>
        <w:rPr>
          <w:w w:val="205"/>
        </w:rPr>
        <w:t> state)</w:t>
      </w:r>
      <w:r>
        <w:rPr>
          <w:spacing w:val="40"/>
          <w:w w:val="205"/>
        </w:rPr>
        <w:t> </w:t>
      </w:r>
      <w:r>
        <w:rPr>
          <w:w w:val="205"/>
        </w:rPr>
        <w:t>guidelines.</w:t>
      </w:r>
      <w:r>
        <w:rPr/>
        <w:tab/>
      </w:r>
      <w:r>
        <w:rPr>
          <w:w w:val="180"/>
        </w:rPr>
        <w:t>The</w:t>
      </w:r>
      <w:r>
        <w:rPr>
          <w:spacing w:val="40"/>
          <w:w w:val="205"/>
        </w:rPr>
        <w:t> </w:t>
      </w:r>
      <w:r>
        <w:rPr>
          <w:w w:val="205"/>
        </w:rPr>
        <w:t>Secretary</w:t>
      </w:r>
      <w:r>
        <w:rPr>
          <w:w w:val="205"/>
        </w:rPr>
        <w:t> </w:t>
      </w:r>
      <w:r>
        <w:rPr>
          <w:rFonts w:ascii="Century" w:hAnsi="Century" w:cs="Century" w:eastAsia="Century"/>
          <w:w w:val="180"/>
        </w:rPr>
        <w:t>would</w:t>
      </w:r>
    </w:p>
    <w:p>
      <w:pPr>
        <w:pStyle w:val="BodyText"/>
        <w:spacing w:line="179" w:lineRule="exact"/>
        <w:ind w:left="246"/>
      </w:pPr>
      <w:r>
        <w:rPr>
          <w:w w:val="175"/>
        </w:rPr>
        <w:t>be</w:t>
      </w:r>
      <w:r>
        <w:rPr>
          <w:spacing w:val="4"/>
          <w:w w:val="175"/>
        </w:rPr>
        <w:t>  </w:t>
      </w:r>
      <w:r>
        <w:rPr>
          <w:w w:val="175"/>
        </w:rPr>
        <w:t>empowered</w:t>
      </w:r>
      <w:r>
        <w:rPr>
          <w:spacing w:val="67"/>
          <w:w w:val="190"/>
        </w:rPr>
        <w:t> </w:t>
      </w:r>
      <w:r>
        <w:rPr>
          <w:w w:val="190"/>
        </w:rPr>
        <w:t>to</w:t>
      </w:r>
      <w:r>
        <w:rPr>
          <w:spacing w:val="61"/>
          <w:w w:val="190"/>
        </w:rPr>
        <w:t> </w:t>
      </w:r>
      <w:r>
        <w:rPr>
          <w:w w:val="175"/>
        </w:rPr>
        <w:t>disapprove</w:t>
      </w:r>
      <w:r>
        <w:rPr>
          <w:spacing w:val="62"/>
          <w:w w:val="175"/>
        </w:rPr>
        <w:t> </w:t>
      </w:r>
      <w:r>
        <w:rPr>
          <w:w w:val="175"/>
        </w:rPr>
        <w:t>agreed</w:t>
      </w:r>
      <w:r>
        <w:rPr>
          <w:spacing w:val="68"/>
          <w:w w:val="175"/>
        </w:rPr>
        <w:t> </w:t>
      </w:r>
      <w:r>
        <w:rPr>
          <w:w w:val="175"/>
        </w:rPr>
        <w:t>upon</w:t>
      </w:r>
      <w:r>
        <w:rPr>
          <w:spacing w:val="3"/>
          <w:w w:val="175"/>
        </w:rPr>
        <w:t>  </w:t>
      </w:r>
      <w:r>
        <w:rPr>
          <w:w w:val="175"/>
        </w:rPr>
        <w:t>systems</w:t>
      </w:r>
      <w:r>
        <w:rPr>
          <w:spacing w:val="65"/>
          <w:w w:val="190"/>
        </w:rPr>
        <w:t> </w:t>
      </w:r>
      <w:r>
        <w:rPr>
          <w:w w:val="190"/>
        </w:rPr>
        <w:t>only</w:t>
      </w:r>
      <w:r>
        <w:rPr>
          <w:spacing w:val="65"/>
          <w:w w:val="190"/>
        </w:rPr>
        <w:t> </w:t>
      </w:r>
      <w:r>
        <w:rPr>
          <w:w w:val="175"/>
        </w:rPr>
        <w:t>upon</w:t>
      </w:r>
      <w:r>
        <w:rPr>
          <w:spacing w:val="74"/>
          <w:w w:val="175"/>
        </w:rPr>
        <w:t> </w:t>
      </w:r>
      <w:r>
        <w:rPr>
          <w:spacing w:val="-10"/>
          <w:w w:val="175"/>
        </w:rPr>
        <w:t>a</w:t>
      </w:r>
    </w:p>
    <w:p>
      <w:pPr>
        <w:pStyle w:val="BodyText"/>
        <w:spacing w:line="74" w:lineRule="auto" w:before="95"/>
        <w:ind w:left="265"/>
      </w:pPr>
      <w:r>
        <w:rPr>
          <w:rFonts w:ascii="Palatino Linotype"/>
          <w:spacing w:val="-2"/>
          <w:w w:val="215"/>
        </w:rPr>
        <w:t>finding</w:t>
      </w:r>
      <w:r>
        <w:rPr>
          <w:rFonts w:ascii="Palatino Linotype"/>
          <w:spacing w:val="22"/>
          <w:w w:val="215"/>
        </w:rPr>
        <w:t> </w:t>
      </w:r>
      <w:r>
        <w:rPr>
          <w:spacing w:val="-2"/>
          <w:w w:val="215"/>
        </w:rPr>
        <w:t>that</w:t>
      </w:r>
      <w:r>
        <w:rPr>
          <w:spacing w:val="2"/>
          <w:w w:val="215"/>
        </w:rPr>
        <w:t> </w:t>
      </w:r>
      <w:r>
        <w:rPr>
          <w:spacing w:val="-2"/>
          <w:w w:val="215"/>
        </w:rPr>
        <w:t>the</w:t>
      </w:r>
      <w:r>
        <w:rPr>
          <w:spacing w:val="2"/>
          <w:w w:val="215"/>
        </w:rPr>
        <w:t> </w:t>
      </w:r>
      <w:r>
        <w:rPr>
          <w:spacing w:val="-2"/>
          <w:w w:val="195"/>
        </w:rPr>
        <w:t>methodology</w:t>
      </w:r>
      <w:r>
        <w:rPr>
          <w:spacing w:val="-4"/>
          <w:w w:val="230"/>
        </w:rPr>
        <w:t> </w:t>
      </w:r>
      <w:r>
        <w:rPr>
          <w:spacing w:val="-2"/>
          <w:w w:val="230"/>
        </w:rPr>
        <w:t>is</w:t>
      </w:r>
      <w:r>
        <w:rPr>
          <w:spacing w:val="-6"/>
          <w:w w:val="230"/>
        </w:rPr>
        <w:t> </w:t>
      </w:r>
      <w:r>
        <w:rPr>
          <w:spacing w:val="-2"/>
          <w:w w:val="215"/>
        </w:rPr>
        <w:t>inconsistent</w:t>
      </w:r>
      <w:r>
        <w:rPr>
          <w:spacing w:val="-11"/>
          <w:w w:val="215"/>
        </w:rPr>
        <w:t> </w:t>
      </w:r>
      <w:r>
        <w:rPr>
          <w:spacing w:val="-2"/>
          <w:w w:val="215"/>
        </w:rPr>
        <w:t>with</w:t>
      </w:r>
      <w:r>
        <w:rPr>
          <w:spacing w:val="15"/>
          <w:w w:val="215"/>
        </w:rPr>
        <w:t> </w:t>
      </w:r>
      <w:r>
        <w:rPr>
          <w:spacing w:val="-2"/>
          <w:w w:val="215"/>
        </w:rPr>
        <w:t>the</w:t>
      </w:r>
      <w:r>
        <w:rPr>
          <w:spacing w:val="6"/>
          <w:w w:val="215"/>
        </w:rPr>
        <w:t> </w:t>
      </w:r>
      <w:r>
        <w:rPr>
          <w:spacing w:val="28"/>
          <w:w w:val="203"/>
        </w:rPr>
        <w:t>fed</w:t>
      </w:r>
      <w:r>
        <w:rPr>
          <w:spacing w:val="27"/>
          <w:w w:val="177"/>
        </w:rPr>
        <w:t>e</w:t>
      </w:r>
      <w:r>
        <w:rPr>
          <w:spacing w:val="-121"/>
          <w:w w:val="288"/>
          <w:position w:val="-11"/>
        </w:rPr>
        <w:t>-</w:t>
      </w:r>
      <w:r>
        <w:rPr>
          <w:spacing w:val="-5"/>
          <w:w w:val="230"/>
        </w:rPr>
        <w:t>ral</w:t>
      </w:r>
    </w:p>
    <w:p>
      <w:pPr>
        <w:spacing w:after="0" w:line="74" w:lineRule="auto"/>
        <w:sectPr>
          <w:pgSz w:w="12260" w:h="15860"/>
          <w:pgMar w:top="540" w:bottom="280" w:left="1400" w:right="660"/>
        </w:sectPr>
      </w:pPr>
    </w:p>
    <w:p>
      <w:pPr>
        <w:pStyle w:val="BodyText"/>
        <w:tabs>
          <w:tab w:pos="1912" w:val="left" w:leader="none"/>
        </w:tabs>
        <w:spacing w:line="312" w:lineRule="auto" w:before="47"/>
        <w:ind w:left="247" w:firstLine="17"/>
        <w:rPr>
          <w:rFonts w:ascii="Century"/>
          <w:sz w:val="6"/>
        </w:rPr>
      </w:pPr>
      <w:r>
        <w:rPr>
          <w:spacing w:val="-2"/>
          <w:w w:val="235"/>
        </w:rPr>
        <w:t>criteria.</w:t>
      </w:r>
      <w:r>
        <w:rPr/>
        <w:tab/>
      </w:r>
      <w:r>
        <w:rPr>
          <w:w w:val="205"/>
        </w:rPr>
        <w:t>Providers</w:t>
      </w:r>
      <w:r>
        <w:rPr>
          <w:w w:val="205"/>
        </w:rPr>
        <w:t> </w:t>
      </w:r>
      <w:r>
        <w:rPr>
          <w:w w:val="180"/>
        </w:rPr>
        <w:t>would</w:t>
      </w:r>
      <w:r>
        <w:rPr>
          <w:spacing w:val="40"/>
          <w:w w:val="180"/>
        </w:rPr>
        <w:t> </w:t>
      </w:r>
      <w:r>
        <w:rPr>
          <w:w w:val="180"/>
        </w:rPr>
        <w:t>have</w:t>
      </w:r>
      <w:r>
        <w:rPr>
          <w:spacing w:val="37"/>
          <w:w w:val="180"/>
        </w:rPr>
        <w:t> </w:t>
      </w:r>
      <w:r>
        <w:rPr>
          <w:w w:val="180"/>
        </w:rPr>
        <w:t>an</w:t>
      </w:r>
      <w:r>
        <w:rPr>
          <w:spacing w:val="40"/>
          <w:w w:val="180"/>
        </w:rPr>
        <w:t> </w:t>
      </w:r>
      <w:r>
        <w:rPr>
          <w:w w:val="180"/>
        </w:rPr>
        <w:t>annual</w:t>
      </w:r>
      <w:r>
        <w:rPr>
          <w:spacing w:val="38"/>
          <w:w w:val="205"/>
        </w:rPr>
        <w:t> </w:t>
      </w:r>
      <w:r>
        <w:rPr>
          <w:w w:val="205"/>
        </w:rPr>
        <w:t>election</w:t>
      </w:r>
      <w:r>
        <w:rPr>
          <w:spacing w:val="40"/>
          <w:w w:val="205"/>
        </w:rPr>
        <w:t> </w:t>
      </w:r>
      <w:r>
        <w:rPr>
          <w:w w:val="205"/>
        </w:rPr>
        <w:t>from</w:t>
      </w:r>
      <w:r>
        <w:rPr>
          <w:w w:val="235"/>
        </w:rPr>
        <w:t> at </w:t>
      </w:r>
      <w:r>
        <w:rPr>
          <w:rFonts w:ascii="Century"/>
          <w:w w:val="205"/>
        </w:rPr>
        <w:t>three</w:t>
      </w:r>
      <w:r>
        <w:rPr>
          <w:rFonts w:ascii="Century"/>
          <w:spacing w:val="40"/>
          <w:w w:val="205"/>
        </w:rPr>
        <w:t> </w:t>
      </w:r>
      <w:r>
        <w:rPr>
          <w:w w:val="180"/>
        </w:rPr>
        <w:t>approved</w:t>
      </w:r>
      <w:r>
        <w:rPr>
          <w:spacing w:val="40"/>
          <w:w w:val="180"/>
        </w:rPr>
        <w:t> </w:t>
      </w:r>
      <w:r>
        <w:rPr>
          <w:w w:val="180"/>
        </w:rPr>
        <w:t>payment</w:t>
      </w:r>
      <w:r>
        <w:rPr>
          <w:spacing w:val="40"/>
          <w:w w:val="180"/>
        </w:rPr>
        <w:t> </w:t>
      </w:r>
      <w:r>
        <w:rPr>
          <w:w w:val="180"/>
        </w:rPr>
        <w:t>methods,</w:t>
      </w:r>
      <w:r>
        <w:rPr>
          <w:spacing w:val="40"/>
          <w:w w:val="205"/>
        </w:rPr>
        <w:t> </w:t>
      </w:r>
      <w:r>
        <w:rPr>
          <w:w w:val="205"/>
        </w:rPr>
        <w:t>with</w:t>
      </w:r>
      <w:r>
        <w:rPr>
          <w:spacing w:val="40"/>
          <w:w w:val="205"/>
        </w:rPr>
        <w:t> </w:t>
      </w:r>
      <w:r>
        <w:rPr>
          <w:w w:val="205"/>
        </w:rPr>
        <w:t>the</w:t>
      </w:r>
      <w:r>
        <w:rPr>
          <w:spacing w:val="40"/>
          <w:w w:val="205"/>
        </w:rPr>
        <w:t> </w:t>
      </w:r>
      <w:r>
        <w:rPr>
          <w:w w:val="205"/>
        </w:rPr>
        <w:t>election</w:t>
      </w:r>
      <w:r>
        <w:rPr>
          <w:spacing w:val="40"/>
          <w:w w:val="205"/>
        </w:rPr>
        <w:t> </w:t>
      </w:r>
      <w:r>
        <w:rPr>
          <w:w w:val="175"/>
        </w:rPr>
        <w:t>made</w:t>
      </w:r>
      <w:r>
        <w:rPr>
          <w:w w:val="235"/>
        </w:rPr>
        <w:t> in </w:t>
      </w:r>
      <w:r>
        <w:rPr>
          <w:w w:val="180"/>
        </w:rPr>
        <w:t>advance</w:t>
      </w:r>
      <w:r>
        <w:rPr>
          <w:spacing w:val="40"/>
          <w:w w:val="205"/>
        </w:rPr>
        <w:t> </w:t>
      </w:r>
      <w:r>
        <w:rPr>
          <w:w w:val="205"/>
        </w:rPr>
        <w:t>of</w:t>
      </w:r>
      <w:r>
        <w:rPr>
          <w:spacing w:val="40"/>
          <w:w w:val="205"/>
        </w:rPr>
        <w:t> </w:t>
      </w:r>
      <w:r>
        <w:rPr>
          <w:w w:val="205"/>
        </w:rPr>
        <w:t>the</w:t>
      </w:r>
      <w:r>
        <w:rPr>
          <w:spacing w:val="40"/>
          <w:w w:val="205"/>
        </w:rPr>
        <w:t> </w:t>
      </w:r>
      <w:r>
        <w:rPr>
          <w:w w:val="205"/>
        </w:rPr>
        <w:t>provider's</w:t>
      </w:r>
      <w:r>
        <w:rPr>
          <w:spacing w:val="40"/>
          <w:w w:val="235"/>
        </w:rPr>
        <w:t> </w:t>
      </w:r>
      <w:r>
        <w:rPr>
          <w:w w:val="235"/>
        </w:rPr>
        <w:t>fiscal</w:t>
      </w:r>
      <w:r>
        <w:rPr>
          <w:spacing w:val="40"/>
          <w:w w:val="235"/>
        </w:rPr>
        <w:t> </w:t>
      </w:r>
      <w:r>
        <w:rPr>
          <w:w w:val="205"/>
        </w:rPr>
        <w:t>y</w:t>
      </w:r>
      <w:r>
        <w:rPr>
          <w:rFonts w:ascii="Palatino Linotype"/>
          <w:w w:val="205"/>
          <w:sz w:val="15"/>
        </w:rPr>
        <w:t>e</w:t>
      </w:r>
      <w:r>
        <w:rPr>
          <w:w w:val="205"/>
        </w:rPr>
        <w:t>ar</w:t>
      </w:r>
      <w:r>
        <w:rPr>
          <w:spacing w:val="-37"/>
          <w:w w:val="205"/>
        </w:rPr>
        <w:t> </w:t>
      </w:r>
      <w:r>
        <w:rPr>
          <w:rFonts w:ascii="Century"/>
          <w:w w:val="315"/>
          <w:sz w:val="6"/>
        </w:rPr>
        <w:t>.</w:t>
      </w:r>
    </w:p>
    <w:p>
      <w:pPr>
        <w:pStyle w:val="BodyText"/>
        <w:spacing w:before="45"/>
        <w:ind w:left="114"/>
      </w:pPr>
      <w:r>
        <w:rPr/>
        <w:br w:type="column"/>
      </w:r>
      <w:r>
        <w:rPr>
          <w:spacing w:val="-4"/>
          <w:w w:val="220"/>
        </w:rPr>
        <w:t>least</w:t>
      </w:r>
    </w:p>
    <w:p>
      <w:pPr>
        <w:spacing w:after="0"/>
        <w:sectPr>
          <w:type w:val="continuous"/>
          <w:pgSz w:w="12260" w:h="15860"/>
          <w:pgMar w:top="1360" w:bottom="280" w:left="1400" w:right="660"/>
          <w:cols w:num="2" w:equalWidth="0">
            <w:col w:w="8891" w:space="40"/>
            <w:col w:w="1269"/>
          </w:cols>
        </w:sectPr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6014976">
            <wp:simplePos x="0" y="0"/>
            <wp:positionH relativeFrom="page">
              <wp:posOffset>3046</wp:posOffset>
            </wp:positionH>
            <wp:positionV relativeFrom="page">
              <wp:posOffset>0</wp:posOffset>
            </wp:positionV>
            <wp:extent cx="7775451" cy="10027793"/>
            <wp:effectExtent l="0" t="0" r="0" b="0"/>
            <wp:wrapNone/>
            <wp:docPr id="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451" cy="10027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8636" w:val="left" w:leader="none"/>
        </w:tabs>
        <w:spacing w:line="321" w:lineRule="auto"/>
        <w:ind w:left="251" w:right="127" w:firstLine="1"/>
      </w:pPr>
      <w:r>
        <w:rPr>
          <w:spacing w:val="-2"/>
          <w:w w:val="210"/>
          <w:position w:val="1"/>
        </w:rPr>
        <w:t>Prospective</w:t>
      </w:r>
      <w:r>
        <w:rPr>
          <w:spacing w:val="13"/>
          <w:w w:val="210"/>
          <w:position w:val="1"/>
        </w:rPr>
        <w:t> </w:t>
      </w:r>
      <w:r>
        <w:rPr>
          <w:spacing w:val="-2"/>
          <w:w w:val="190"/>
          <w:position w:val="1"/>
        </w:rPr>
        <w:t>payment</w:t>
      </w:r>
      <w:r>
        <w:rPr>
          <w:spacing w:val="11"/>
          <w:w w:val="190"/>
          <w:position w:val="1"/>
        </w:rPr>
        <w:t> </w:t>
      </w:r>
      <w:r>
        <w:rPr>
          <w:spacing w:val="-2"/>
          <w:w w:val="190"/>
          <w:position w:val="1"/>
        </w:rPr>
        <w:t>methods</w:t>
      </w:r>
      <w:r>
        <w:rPr>
          <w:spacing w:val="10"/>
          <w:w w:val="210"/>
          <w:position w:val="1"/>
        </w:rPr>
        <w:t> </w:t>
      </w:r>
      <w:r>
        <w:rPr>
          <w:spacing w:val="-2"/>
          <w:w w:val="210"/>
          <w:position w:val="1"/>
        </w:rPr>
        <w:t>authorized</w:t>
      </w:r>
      <w:r>
        <w:rPr>
          <w:spacing w:val="8"/>
          <w:w w:val="210"/>
          <w:position w:val="1"/>
        </w:rPr>
        <w:t> </w:t>
      </w:r>
      <w:r>
        <w:rPr>
          <w:spacing w:val="-2"/>
          <w:w w:val="190"/>
          <w:position w:val="1"/>
        </w:rPr>
        <w:t>under</w:t>
      </w:r>
      <w:r>
        <w:rPr>
          <w:spacing w:val="15"/>
          <w:w w:val="190"/>
          <w:position w:val="1"/>
        </w:rPr>
        <w:t> </w:t>
      </w:r>
      <w:r>
        <w:rPr>
          <w:spacing w:val="-2"/>
          <w:w w:val="190"/>
          <w:position w:val="1"/>
        </w:rPr>
        <w:t>such</w:t>
      </w:r>
      <w:r>
        <w:rPr>
          <w:spacing w:val="10"/>
          <w:w w:val="240"/>
          <w:position w:val="1"/>
        </w:rPr>
        <w:t> </w:t>
      </w:r>
      <w:r>
        <w:rPr>
          <w:rFonts w:ascii="Times New Roman" w:hAnsi="Times New Roman"/>
          <w:spacing w:val="-2"/>
          <w:w w:val="240"/>
          <w:position w:val="1"/>
          <w:sz w:val="12"/>
        </w:rPr>
        <w:t>a</w:t>
      </w:r>
      <w:r>
        <w:rPr>
          <w:rFonts w:ascii="Times New Roman" w:hAnsi="Times New Roman"/>
          <w:spacing w:val="34"/>
          <w:w w:val="240"/>
          <w:position w:val="1"/>
          <w:sz w:val="12"/>
        </w:rPr>
        <w:t> </w:t>
      </w:r>
      <w:r>
        <w:rPr>
          <w:rFonts w:ascii="Century" w:hAnsi="Century"/>
          <w:spacing w:val="-2"/>
          <w:w w:val="210"/>
          <w:position w:val="1"/>
        </w:rPr>
        <w:t>s</w:t>
      </w:r>
      <w:r>
        <w:rPr>
          <w:spacing w:val="-2"/>
          <w:w w:val="210"/>
          <w:position w:val="1"/>
        </w:rPr>
        <w:t>y</w:t>
      </w:r>
      <w:r>
        <w:rPr>
          <w:rFonts w:ascii="Century" w:hAnsi="Century"/>
          <w:spacing w:val="-2"/>
          <w:w w:val="210"/>
          <w:position w:val="1"/>
        </w:rPr>
        <w:t>s</w:t>
      </w:r>
      <w:r>
        <w:rPr>
          <w:spacing w:val="-2"/>
          <w:w w:val="210"/>
          <w:position w:val="1"/>
        </w:rPr>
        <w:t>te</w:t>
      </w:r>
      <w:r>
        <w:rPr>
          <w:rFonts w:ascii="Times New Roman" w:hAnsi="Times New Roman"/>
          <w:spacing w:val="-2"/>
          <w:w w:val="210"/>
          <w:position w:val="1"/>
          <w:sz w:val="12"/>
        </w:rPr>
        <w:t>m</w:t>
      </w:r>
      <w:r>
        <w:rPr>
          <w:rFonts w:ascii="Times New Roman" w:hAnsi="Times New Roman"/>
          <w:spacing w:val="36"/>
          <w:w w:val="210"/>
          <w:position w:val="1"/>
          <w:sz w:val="12"/>
        </w:rPr>
        <w:t> </w:t>
      </w:r>
      <w:r>
        <w:rPr>
          <w:spacing w:val="-2"/>
          <w:w w:val="190"/>
        </w:rPr>
        <w:t>would </w:t>
      </w:r>
      <w:r>
        <w:rPr>
          <w:w w:val="190"/>
        </w:rPr>
        <w:t>have</w:t>
      </w:r>
      <w:r>
        <w:rPr>
          <w:spacing w:val="40"/>
          <w:w w:val="210"/>
        </w:rPr>
        <w:t> </w:t>
      </w:r>
      <w:r>
        <w:rPr>
          <w:w w:val="210"/>
        </w:rPr>
        <w:t>to</w:t>
      </w:r>
      <w:r>
        <w:rPr>
          <w:spacing w:val="40"/>
          <w:w w:val="210"/>
        </w:rPr>
        <w:t> </w:t>
      </w:r>
      <w:r>
        <w:rPr>
          <w:w w:val="210"/>
        </w:rPr>
        <w:t>incorporate</w:t>
      </w:r>
      <w:r>
        <w:rPr>
          <w:w w:val="210"/>
        </w:rPr>
        <w:t> certain</w:t>
      </w:r>
      <w:r>
        <w:rPr>
          <w:w w:val="210"/>
        </w:rPr>
        <w:t> basic</w:t>
      </w:r>
      <w:r>
        <w:rPr>
          <w:spacing w:val="40"/>
          <w:w w:val="210"/>
        </w:rPr>
        <w:t> </w:t>
      </w:r>
      <w:r>
        <w:rPr>
          <w:w w:val="210"/>
        </w:rPr>
        <w:t>features,</w:t>
      </w:r>
      <w:r>
        <w:rPr>
          <w:spacing w:val="40"/>
          <w:w w:val="210"/>
        </w:rPr>
        <w:t> </w:t>
      </w:r>
      <w:r>
        <w:rPr>
          <w:w w:val="210"/>
        </w:rPr>
        <w:t>including:</w:t>
      </w:r>
      <w:r>
        <w:rPr/>
        <w:tab/>
      </w:r>
      <w:r>
        <w:rPr>
          <w:w w:val="240"/>
        </w:rPr>
        <w:t>(l)</w:t>
      </w:r>
      <w:r>
        <w:rPr>
          <w:spacing w:val="40"/>
          <w:w w:val="240"/>
        </w:rPr>
        <w:t> </w:t>
      </w:r>
      <w:r>
        <w:rPr>
          <w:w w:val="210"/>
        </w:rPr>
        <w:t>finan­ </w:t>
      </w:r>
      <w:r>
        <w:rPr>
          <w:w w:val="240"/>
        </w:rPr>
        <w:t>cial</w:t>
      </w:r>
      <w:r>
        <w:rPr>
          <w:spacing w:val="40"/>
          <w:w w:val="240"/>
        </w:rPr>
        <w:t> </w:t>
      </w:r>
      <w:r>
        <w:rPr>
          <w:w w:val="210"/>
        </w:rPr>
        <w:t>incentives</w:t>
      </w:r>
      <w:r>
        <w:rPr>
          <w:spacing w:val="40"/>
          <w:w w:val="240"/>
        </w:rPr>
        <w:t> </w:t>
      </w:r>
      <w:r>
        <w:rPr>
          <w:w w:val="240"/>
        </w:rPr>
        <w:t>for</w:t>
      </w:r>
      <w:r>
        <w:rPr>
          <w:spacing w:val="40"/>
          <w:w w:val="240"/>
        </w:rPr>
        <w:t> </w:t>
      </w:r>
      <w:r>
        <w:rPr>
          <w:w w:val="240"/>
        </w:rPr>
        <w:t>efficiency,</w:t>
      </w:r>
      <w:r>
        <w:rPr>
          <w:spacing w:val="80"/>
          <w:w w:val="240"/>
        </w:rPr>
        <w:t> </w:t>
      </w:r>
      <w:r>
        <w:rPr>
          <w:w w:val="190"/>
        </w:rPr>
        <w:t>equal</w:t>
      </w:r>
      <w:r>
        <w:rPr>
          <w:spacing w:val="40"/>
          <w:w w:val="240"/>
        </w:rPr>
        <w:t> </w:t>
      </w:r>
      <w:r>
        <w:rPr>
          <w:w w:val="240"/>
        </w:rPr>
        <w:t>to</w:t>
      </w:r>
      <w:r>
        <w:rPr>
          <w:spacing w:val="40"/>
          <w:w w:val="240"/>
        </w:rPr>
        <w:t> </w:t>
      </w:r>
      <w:r>
        <w:rPr>
          <w:w w:val="210"/>
        </w:rPr>
        <w:t>the</w:t>
      </w:r>
      <w:r>
        <w:rPr>
          <w:spacing w:val="40"/>
          <w:w w:val="210"/>
        </w:rPr>
        <w:t> </w:t>
      </w:r>
      <w:r>
        <w:rPr>
          <w:w w:val="210"/>
        </w:rPr>
        <w:t>potential</w:t>
      </w:r>
      <w:r>
        <w:rPr>
          <w:spacing w:val="40"/>
          <w:w w:val="210"/>
        </w:rPr>
        <w:t> </w:t>
      </w:r>
      <w:r>
        <w:rPr>
          <w:w w:val="210"/>
        </w:rPr>
        <w:t>difference</w:t>
      </w:r>
    </w:p>
    <w:p>
      <w:pPr>
        <w:tabs>
          <w:tab w:pos="7413" w:val="left" w:leader="none"/>
          <w:tab w:pos="8159" w:val="left" w:leader="none"/>
        </w:tabs>
        <w:spacing w:line="194" w:lineRule="exact" w:before="0"/>
        <w:ind w:left="251" w:right="0" w:firstLine="0"/>
        <w:jc w:val="left"/>
        <w:rPr>
          <w:rFonts w:ascii="Arial" w:hAnsi="Arial"/>
          <w:sz w:val="16"/>
        </w:rPr>
      </w:pPr>
      <w:r>
        <w:rPr>
          <w:rFonts w:ascii="Palatino Linotype" w:hAnsi="Palatino Linotype"/>
          <w:w w:val="195"/>
          <w:sz w:val="15"/>
        </w:rPr>
        <w:t>between</w:t>
      </w:r>
      <w:r>
        <w:rPr>
          <w:rFonts w:ascii="Palatino Linotype" w:hAnsi="Palatino Linotype"/>
          <w:spacing w:val="20"/>
          <w:w w:val="195"/>
          <w:sz w:val="15"/>
        </w:rPr>
        <w:t>  </w:t>
      </w:r>
      <w:r>
        <w:rPr>
          <w:rFonts w:ascii="Arial" w:hAnsi="Arial"/>
          <w:w w:val="195"/>
          <w:sz w:val="16"/>
        </w:rPr>
        <w:t>the</w:t>
      </w:r>
      <w:r>
        <w:rPr>
          <w:rFonts w:ascii="Arial" w:hAnsi="Arial"/>
          <w:spacing w:val="61"/>
          <w:w w:val="195"/>
          <w:sz w:val="16"/>
        </w:rPr>
        <w:t> </w:t>
      </w:r>
      <w:r>
        <w:rPr>
          <w:rFonts w:ascii="Arial" w:hAnsi="Arial"/>
          <w:w w:val="195"/>
          <w:sz w:val="16"/>
        </w:rPr>
        <w:t>prospective</w:t>
      </w:r>
      <w:r>
        <w:rPr>
          <w:rFonts w:ascii="Arial" w:hAnsi="Arial"/>
          <w:spacing w:val="55"/>
          <w:w w:val="195"/>
          <w:sz w:val="16"/>
        </w:rPr>
        <w:t> </w:t>
      </w:r>
      <w:r>
        <w:rPr>
          <w:rFonts w:ascii="Arial" w:hAnsi="Arial"/>
          <w:w w:val="195"/>
          <w:sz w:val="16"/>
        </w:rPr>
        <w:t>rate</w:t>
      </w:r>
      <w:r>
        <w:rPr>
          <w:rFonts w:ascii="Arial" w:hAnsi="Arial"/>
          <w:spacing w:val="60"/>
          <w:w w:val="195"/>
          <w:sz w:val="16"/>
        </w:rPr>
        <w:t> </w:t>
      </w:r>
      <w:r>
        <w:rPr>
          <w:rFonts w:ascii="Arial" w:hAnsi="Arial"/>
          <w:w w:val="180"/>
          <w:sz w:val="16"/>
        </w:rPr>
        <w:t>and</w:t>
      </w:r>
      <w:r>
        <w:rPr>
          <w:rFonts w:ascii="Arial" w:hAnsi="Arial"/>
          <w:spacing w:val="72"/>
          <w:w w:val="195"/>
          <w:sz w:val="16"/>
        </w:rPr>
        <w:t> </w:t>
      </w:r>
      <w:r>
        <w:rPr>
          <w:rFonts w:ascii="Arial" w:hAnsi="Arial"/>
          <w:w w:val="195"/>
          <w:sz w:val="16"/>
        </w:rPr>
        <w:t>actual</w:t>
      </w:r>
      <w:r>
        <w:rPr>
          <w:rFonts w:ascii="Arial" w:hAnsi="Arial"/>
          <w:spacing w:val="68"/>
          <w:w w:val="195"/>
          <w:sz w:val="16"/>
        </w:rPr>
        <w:t> </w:t>
      </w:r>
      <w:r>
        <w:rPr>
          <w:rFonts w:ascii="Arial" w:hAnsi="Arial"/>
          <w:spacing w:val="-2"/>
          <w:w w:val="195"/>
          <w:sz w:val="16"/>
        </w:rPr>
        <w:t>costs;</w:t>
      </w:r>
      <w:r>
        <w:rPr>
          <w:rFonts w:ascii="Arial" w:hAnsi="Arial"/>
          <w:sz w:val="16"/>
        </w:rPr>
        <w:tab/>
      </w:r>
      <w:r>
        <w:rPr>
          <w:rFonts w:ascii="Lucida Sans" w:hAnsi="Lucida Sans"/>
          <w:spacing w:val="-5"/>
          <w:w w:val="180"/>
          <w:sz w:val="20"/>
        </w:rPr>
        <w:t>(2)</w:t>
      </w:r>
      <w:r>
        <w:rPr>
          <w:rFonts w:ascii="Lucida Sans" w:hAnsi="Lucida Sans"/>
          <w:sz w:val="20"/>
        </w:rPr>
        <w:tab/>
      </w:r>
      <w:r>
        <w:rPr>
          <w:rFonts w:ascii="Arial" w:hAnsi="Arial"/>
          <w:w w:val="190"/>
          <w:sz w:val="16"/>
        </w:rPr>
        <w:t>assure</w:t>
      </w:r>
      <w:r>
        <w:rPr>
          <w:rFonts w:ascii="Arial" w:hAnsi="Arial"/>
          <w:spacing w:val="9"/>
          <w:w w:val="195"/>
          <w:sz w:val="16"/>
        </w:rPr>
        <w:t> </w:t>
      </w:r>
      <w:r>
        <w:rPr>
          <w:rFonts w:ascii="Arial" w:hAnsi="Arial"/>
          <w:spacing w:val="-4"/>
          <w:w w:val="195"/>
          <w:sz w:val="16"/>
        </w:rPr>
        <w:t>pro­</w:t>
      </w:r>
    </w:p>
    <w:p>
      <w:pPr>
        <w:pStyle w:val="BodyText"/>
        <w:spacing w:before="41"/>
        <w:ind w:left="252"/>
      </w:pPr>
      <w:r>
        <w:rPr>
          <w:rFonts w:ascii="Palatino Linotype" w:hAnsi="Palatino Linotype"/>
          <w:w w:val="225"/>
          <w:sz w:val="15"/>
        </w:rPr>
        <w:t>viders</w:t>
      </w:r>
      <w:r>
        <w:rPr>
          <w:rFonts w:ascii="Palatino Linotype" w:hAnsi="Palatino Linotype"/>
          <w:spacing w:val="78"/>
          <w:w w:val="225"/>
          <w:sz w:val="15"/>
        </w:rPr>
        <w:t> </w:t>
      </w:r>
      <w:r>
        <w:rPr>
          <w:w w:val="225"/>
        </w:rPr>
        <w:t>that</w:t>
      </w:r>
      <w:r>
        <w:rPr>
          <w:spacing w:val="52"/>
          <w:w w:val="225"/>
        </w:rPr>
        <w:t> </w:t>
      </w:r>
      <w:r>
        <w:rPr>
          <w:w w:val="225"/>
        </w:rPr>
        <w:t>their</w:t>
      </w:r>
      <w:r>
        <w:rPr>
          <w:spacing w:val="44"/>
          <w:w w:val="225"/>
        </w:rPr>
        <w:t> </w:t>
      </w:r>
      <w:r>
        <w:rPr>
          <w:w w:val="225"/>
        </w:rPr>
        <w:t>total</w:t>
      </w:r>
      <w:r>
        <w:rPr>
          <w:spacing w:val="52"/>
          <w:w w:val="225"/>
        </w:rPr>
        <w:t> </w:t>
      </w:r>
      <w:r>
        <w:rPr>
          <w:w w:val="195"/>
        </w:rPr>
        <w:t>income</w:t>
      </w:r>
      <w:r>
        <w:rPr>
          <w:spacing w:val="43"/>
          <w:w w:val="240"/>
        </w:rPr>
        <w:t> </w:t>
      </w:r>
      <w:r>
        <w:rPr>
          <w:w w:val="240"/>
        </w:rPr>
        <w:t>will</w:t>
      </w:r>
      <w:r>
        <w:rPr>
          <w:spacing w:val="52"/>
          <w:w w:val="240"/>
        </w:rPr>
        <w:t> </w:t>
      </w:r>
      <w:r>
        <w:rPr>
          <w:w w:val="195"/>
        </w:rPr>
        <w:t>equal</w:t>
      </w:r>
      <w:r>
        <w:rPr>
          <w:spacing w:val="51"/>
          <w:w w:val="225"/>
        </w:rPr>
        <w:t> </w:t>
      </w:r>
      <w:r>
        <w:rPr>
          <w:w w:val="225"/>
        </w:rPr>
        <w:t>their</w:t>
      </w:r>
      <w:r>
        <w:rPr>
          <w:spacing w:val="53"/>
          <w:w w:val="225"/>
        </w:rPr>
        <w:t> </w:t>
      </w:r>
      <w:r>
        <w:rPr>
          <w:w w:val="225"/>
        </w:rPr>
        <w:t>financial</w:t>
      </w:r>
      <w:r>
        <w:rPr>
          <w:spacing w:val="48"/>
          <w:w w:val="225"/>
        </w:rPr>
        <w:t> </w:t>
      </w:r>
      <w:r>
        <w:rPr>
          <w:spacing w:val="-2"/>
          <w:w w:val="225"/>
        </w:rPr>
        <w:t>require­</w:t>
      </w:r>
    </w:p>
    <w:p>
      <w:pPr>
        <w:pStyle w:val="BodyText"/>
        <w:tabs>
          <w:tab w:pos="1494" w:val="left" w:leader="none"/>
          <w:tab w:pos="1763" w:val="left" w:leader="none"/>
          <w:tab w:pos="2215" w:val="left" w:leader="none"/>
          <w:tab w:pos="4410" w:val="left" w:leader="none"/>
        </w:tabs>
        <w:spacing w:line="295" w:lineRule="auto" w:before="30"/>
        <w:ind w:left="249" w:right="264" w:hanging="4"/>
      </w:pPr>
      <w:r>
        <w:rPr>
          <w:rFonts w:ascii="Palatino Linotype" w:hAnsi="Palatino Linotype" w:cs="Palatino Linotype" w:eastAsia="Palatino Linotype"/>
          <w:spacing w:val="-2"/>
          <w:w w:val="210"/>
        </w:rPr>
        <w:t>�ents;</w:t>
      </w:r>
      <w:r>
        <w:rPr>
          <w:rFonts w:ascii="Palatino Linotype" w:hAnsi="Palatino Linotype" w:cs="Palatino Linotype" w:eastAsia="Palatino Linotype"/>
        </w:rPr>
        <w:tab/>
      </w:r>
      <w:r>
        <w:rPr>
          <w:rFonts w:ascii="Palatino Linotype" w:hAnsi="Palatino Linotype" w:cs="Palatino Linotype" w:eastAsia="Palatino Linotype"/>
          <w:spacing w:val="-4"/>
          <w:w w:val="210"/>
        </w:rPr>
        <w:t>(3)</w:t>
      </w:r>
      <w:r>
        <w:rPr>
          <w:rFonts w:ascii="Palatino Linotype" w:hAnsi="Palatino Linotype" w:cs="Palatino Linotype" w:eastAsia="Palatino Linotype"/>
        </w:rPr>
        <w:tab/>
      </w:r>
      <w:r>
        <w:rPr>
          <w:rFonts w:ascii="Palatino Linotype" w:hAnsi="Palatino Linotype" w:cs="Palatino Linotype" w:eastAsia="Palatino Linotype"/>
          <w:w w:val="195"/>
        </w:rPr>
        <w:t>and</w:t>
      </w:r>
      <w:r>
        <w:rPr>
          <w:rFonts w:ascii="Palatino Linotype" w:hAnsi="Palatino Linotype" w:cs="Palatino Linotype" w:eastAsia="Palatino Linotype"/>
          <w:spacing w:val="40"/>
          <w:w w:val="195"/>
        </w:rPr>
        <w:t> </w:t>
      </w:r>
      <w:r>
        <w:rPr>
          <w:w w:val="195"/>
        </w:rPr>
        <w:t>recognize</w:t>
      </w:r>
      <w:r>
        <w:rPr/>
        <w:tab/>
      </w:r>
      <w:r>
        <w:rPr>
          <w:w w:val="210"/>
        </w:rPr>
        <w:t>the</w:t>
      </w:r>
      <w:r>
        <w:rPr>
          <w:spacing w:val="40"/>
          <w:w w:val="220"/>
        </w:rPr>
        <w:t> </w:t>
      </w:r>
      <w:r>
        <w:rPr>
          <w:w w:val="220"/>
        </w:rPr>
        <w:t>total</w:t>
      </w:r>
      <w:r>
        <w:rPr>
          <w:spacing w:val="40"/>
          <w:w w:val="220"/>
        </w:rPr>
        <w:t> </w:t>
      </w:r>
      <w:r>
        <w:rPr>
          <w:w w:val="210"/>
        </w:rPr>
        <w:t>cost</w:t>
      </w:r>
      <w:r>
        <w:rPr>
          <w:spacing w:val="40"/>
          <w:w w:val="210"/>
        </w:rPr>
        <w:t> </w:t>
      </w:r>
      <w:r>
        <w:rPr>
          <w:w w:val="210"/>
        </w:rPr>
        <w:t>of</w:t>
      </w:r>
      <w:r>
        <w:rPr>
          <w:spacing w:val="40"/>
          <w:w w:val="210"/>
        </w:rPr>
        <w:t> </w:t>
      </w:r>
      <w:r>
        <w:rPr>
          <w:w w:val="210"/>
        </w:rPr>
        <w:t>operation</w:t>
      </w:r>
      <w:r>
        <w:rPr>
          <w:spacing w:val="40"/>
          <w:w w:val="210"/>
        </w:rPr>
        <w:t> </w:t>
      </w:r>
      <w:r>
        <w:rPr>
          <w:w w:val="210"/>
        </w:rPr>
        <w:t>to</w:t>
      </w:r>
      <w:r>
        <w:rPr>
          <w:spacing w:val="40"/>
          <w:w w:val="210"/>
        </w:rPr>
        <w:t> </w:t>
      </w:r>
      <w:r>
        <w:rPr>
          <w:w w:val="210"/>
        </w:rPr>
        <w:t>the </w:t>
      </w:r>
      <w:r>
        <w:rPr>
          <w:spacing w:val="-2"/>
          <w:w w:val="210"/>
        </w:rPr>
        <w:t>provider,</w:t>
      </w:r>
      <w:r>
        <w:rPr/>
        <w:tab/>
      </w:r>
      <w:r>
        <w:rPr>
          <w:w w:val="210"/>
        </w:rPr>
        <w:t>including</w:t>
      </w:r>
      <w:r>
        <w:rPr>
          <w:spacing w:val="40"/>
          <w:w w:val="210"/>
        </w:rPr>
        <w:t> </w:t>
      </w:r>
      <w:r>
        <w:rPr>
          <w:w w:val="210"/>
        </w:rPr>
        <w:t>costs</w:t>
      </w:r>
      <w:r>
        <w:rPr>
          <w:spacing w:val="40"/>
          <w:w w:val="210"/>
        </w:rPr>
        <w:t> </w:t>
      </w:r>
      <w:r>
        <w:rPr>
          <w:w w:val="210"/>
        </w:rPr>
        <w:t>attributable</w:t>
      </w:r>
      <w:r>
        <w:rPr>
          <w:spacing w:val="40"/>
          <w:w w:val="210"/>
        </w:rPr>
        <w:t> </w:t>
      </w:r>
      <w:r>
        <w:rPr>
          <w:w w:val="210"/>
        </w:rPr>
        <w:t>to</w:t>
      </w:r>
      <w:r>
        <w:rPr>
          <w:spacing w:val="40"/>
          <w:w w:val="210"/>
        </w:rPr>
        <w:t> </w:t>
      </w:r>
      <w:r>
        <w:rPr>
          <w:w w:val="195"/>
        </w:rPr>
        <w:t>approved</w:t>
      </w:r>
      <w:r>
        <w:rPr>
          <w:spacing w:val="40"/>
          <w:w w:val="210"/>
        </w:rPr>
        <w:t> </w:t>
      </w:r>
      <w:r>
        <w:rPr>
          <w:w w:val="210"/>
        </w:rPr>
        <w:t>capital</w:t>
      </w:r>
      <w:r>
        <w:rPr>
          <w:spacing w:val="40"/>
          <w:w w:val="210"/>
        </w:rPr>
        <w:t> </w:t>
      </w:r>
      <w:r>
        <w:rPr>
          <w:w w:val="195"/>
        </w:rPr>
        <w:t>expen-</w:t>
      </w:r>
    </w:p>
    <w:p>
      <w:pPr>
        <w:pStyle w:val="BodyText"/>
        <w:tabs>
          <w:tab w:pos="1483" w:val="left" w:leader="none"/>
          <w:tab w:pos="1611" w:val="left" w:leader="none"/>
          <w:tab w:pos="6782" w:val="left" w:leader="none"/>
        </w:tabs>
        <w:spacing w:line="283" w:lineRule="auto" w:before="13"/>
        <w:ind w:left="243" w:right="260" w:hanging="128"/>
      </w:pPr>
      <w:r>
        <w:rPr>
          <w:rFonts w:ascii="Palatino Linotype"/>
          <w:w w:val="120"/>
          <w:sz w:val="15"/>
        </w:rPr>
        <w:t>.</w:t>
      </w:r>
      <w:r>
        <w:rPr>
          <w:rFonts w:ascii="Palatino Linotype"/>
          <w:w w:val="210"/>
          <w:sz w:val="15"/>
        </w:rPr>
        <w:t> ditures,</w:t>
      </w:r>
      <w:r>
        <w:rPr>
          <w:rFonts w:ascii="Palatino Linotype"/>
          <w:sz w:val="15"/>
        </w:rPr>
        <w:tab/>
        <w:tab/>
      </w:r>
      <w:r>
        <w:rPr>
          <w:w w:val="190"/>
        </w:rPr>
        <w:t>costs</w:t>
      </w:r>
      <w:r>
        <w:rPr>
          <w:w w:val="210"/>
        </w:rPr>
        <w:t> of</w:t>
      </w:r>
      <w:r>
        <w:rPr>
          <w:spacing w:val="40"/>
          <w:w w:val="210"/>
        </w:rPr>
        <w:t> </w:t>
      </w:r>
      <w:r>
        <w:rPr>
          <w:w w:val="190"/>
        </w:rPr>
        <w:t>approved</w:t>
      </w:r>
      <w:r>
        <w:rPr>
          <w:spacing w:val="40"/>
          <w:w w:val="190"/>
        </w:rPr>
        <w:t> </w:t>
      </w:r>
      <w:r>
        <w:rPr>
          <w:rFonts w:ascii="Century"/>
          <w:w w:val="175"/>
        </w:rPr>
        <w:t>working</w:t>
      </w:r>
      <w:r>
        <w:rPr>
          <w:rFonts w:ascii="Century"/>
          <w:spacing w:val="40"/>
          <w:w w:val="210"/>
        </w:rPr>
        <w:t> </w:t>
      </w:r>
      <w:r>
        <w:rPr>
          <w:w w:val="210"/>
        </w:rPr>
        <w:t>capital,</w:t>
      </w:r>
      <w:r>
        <w:rPr/>
        <w:tab/>
      </w:r>
      <w:r>
        <w:rPr>
          <w:w w:val="175"/>
        </w:rPr>
        <w:t>and</w:t>
      </w:r>
      <w:r>
        <w:rPr>
          <w:spacing w:val="40"/>
          <w:w w:val="190"/>
        </w:rPr>
        <w:t> </w:t>
      </w:r>
      <w:r>
        <w:rPr>
          <w:w w:val="190"/>
        </w:rPr>
        <w:t>costs</w:t>
      </w:r>
      <w:r>
        <w:rPr>
          <w:spacing w:val="40"/>
          <w:w w:val="190"/>
        </w:rPr>
        <w:t> </w:t>
      </w:r>
      <w:r>
        <w:rPr>
          <w:w w:val="175"/>
        </w:rPr>
        <w:t>due</w:t>
      </w:r>
      <w:r>
        <w:rPr>
          <w:w w:val="210"/>
        </w:rPr>
        <w:t> to</w:t>
      </w:r>
      <w:r>
        <w:rPr>
          <w:spacing w:val="40"/>
          <w:w w:val="210"/>
        </w:rPr>
        <w:t> </w:t>
      </w:r>
      <w:r>
        <w:rPr>
          <w:w w:val="175"/>
        </w:rPr>
        <w:t>bad </w:t>
      </w:r>
      <w:r>
        <w:rPr>
          <w:rFonts w:ascii="Palatino Linotype"/>
          <w:spacing w:val="-2"/>
          <w:w w:val="190"/>
        </w:rPr>
        <w:t>debts.</w:t>
      </w:r>
      <w:r>
        <w:rPr>
          <w:rFonts w:ascii="Palatino Linotype"/>
        </w:rPr>
        <w:tab/>
      </w:r>
      <w:r>
        <w:rPr>
          <w:w w:val="210"/>
        </w:rPr>
        <w:t>In</w:t>
      </w:r>
      <w:r>
        <w:rPr>
          <w:spacing w:val="40"/>
          <w:w w:val="210"/>
        </w:rPr>
        <w:t> </w:t>
      </w:r>
      <w:r>
        <w:rPr>
          <w:w w:val="210"/>
        </w:rPr>
        <w:t>addition,</w:t>
      </w:r>
      <w:r>
        <w:rPr>
          <w:spacing w:val="80"/>
          <w:w w:val="210"/>
        </w:rPr>
        <w:t> </w:t>
      </w:r>
      <w:r>
        <w:rPr>
          <w:w w:val="190"/>
        </w:rPr>
        <w:t>the</w:t>
      </w:r>
      <w:r>
        <w:rPr>
          <w:spacing w:val="40"/>
          <w:w w:val="190"/>
        </w:rPr>
        <w:t> </w:t>
      </w:r>
      <w:r>
        <w:rPr>
          <w:w w:val="175"/>
        </w:rPr>
        <w:t>payment</w:t>
      </w:r>
      <w:r>
        <w:rPr>
          <w:spacing w:val="76"/>
          <w:w w:val="210"/>
        </w:rPr>
        <w:t> </w:t>
      </w:r>
      <w:r>
        <w:rPr>
          <w:w w:val="210"/>
        </w:rPr>
        <w:t>rate</w:t>
      </w:r>
      <w:r>
        <w:rPr>
          <w:spacing w:val="40"/>
          <w:w w:val="210"/>
        </w:rPr>
        <w:t> </w:t>
      </w:r>
      <w:r>
        <w:rPr>
          <w:w w:val="190"/>
        </w:rPr>
        <w:t>should</w:t>
      </w:r>
      <w:r>
        <w:rPr>
          <w:spacing w:val="40"/>
          <w:w w:val="190"/>
        </w:rPr>
        <w:t> </w:t>
      </w:r>
      <w:r>
        <w:rPr>
          <w:w w:val="190"/>
        </w:rPr>
        <w:t>provide</w:t>
      </w:r>
      <w:r>
        <w:rPr>
          <w:spacing w:val="40"/>
          <w:w w:val="245"/>
        </w:rPr>
        <w:t> </w:t>
      </w:r>
      <w:r>
        <w:rPr>
          <w:rFonts w:ascii="Times New Roman"/>
          <w:w w:val="245"/>
          <w:sz w:val="12"/>
        </w:rPr>
        <w:t>a</w:t>
      </w:r>
      <w:r>
        <w:rPr>
          <w:rFonts w:ascii="Times New Roman"/>
          <w:spacing w:val="74"/>
          <w:w w:val="245"/>
          <w:sz w:val="12"/>
        </w:rPr>
        <w:t> </w:t>
      </w:r>
      <w:r>
        <w:rPr>
          <w:w w:val="190"/>
        </w:rPr>
        <w:t>reasonable </w:t>
      </w:r>
      <w:r>
        <w:rPr>
          <w:rFonts w:ascii="Palatino Linotype"/>
          <w:w w:val="210"/>
          <w:position w:val="1"/>
        </w:rPr>
        <w:t>rate</w:t>
      </w:r>
      <w:r>
        <w:rPr>
          <w:rFonts w:ascii="Palatino Linotype"/>
          <w:spacing w:val="80"/>
          <w:w w:val="210"/>
          <w:position w:val="1"/>
        </w:rPr>
        <w:t> </w:t>
      </w:r>
      <w:r>
        <w:rPr>
          <w:rFonts w:ascii="Palatino Linotype"/>
          <w:w w:val="210"/>
          <w:position w:val="1"/>
          <w:sz w:val="15"/>
        </w:rPr>
        <w:t>of</w:t>
      </w:r>
      <w:r>
        <w:rPr>
          <w:rFonts w:ascii="Palatino Linotype"/>
          <w:spacing w:val="80"/>
          <w:w w:val="210"/>
          <w:position w:val="1"/>
          <w:sz w:val="15"/>
        </w:rPr>
        <w:t> </w:t>
      </w:r>
      <w:r>
        <w:rPr>
          <w:w w:val="210"/>
          <w:position w:val="1"/>
        </w:rPr>
        <w:t>return</w:t>
      </w:r>
      <w:r>
        <w:rPr>
          <w:spacing w:val="40"/>
          <w:w w:val="210"/>
          <w:position w:val="1"/>
        </w:rPr>
        <w:t> </w:t>
      </w:r>
      <w:r>
        <w:rPr>
          <w:w w:val="175"/>
          <w:position w:val="1"/>
        </w:rPr>
        <w:t>based</w:t>
      </w:r>
      <w:r>
        <w:rPr>
          <w:spacing w:val="80"/>
          <w:w w:val="175"/>
          <w:position w:val="1"/>
        </w:rPr>
        <w:t> </w:t>
      </w:r>
      <w:r>
        <w:rPr>
          <w:rFonts w:ascii="Palatino Linotype"/>
          <w:w w:val="175"/>
          <w:position w:val="1"/>
          <w:sz w:val="15"/>
        </w:rPr>
        <w:t>on</w:t>
      </w:r>
      <w:r>
        <w:rPr>
          <w:rFonts w:ascii="Palatino Linotype"/>
          <w:spacing w:val="79"/>
          <w:w w:val="245"/>
          <w:position w:val="1"/>
          <w:sz w:val="15"/>
        </w:rPr>
        <w:t> </w:t>
      </w:r>
      <w:r>
        <w:rPr>
          <w:w w:val="245"/>
          <w:position w:val="1"/>
        </w:rPr>
        <w:t>total</w:t>
      </w:r>
      <w:r>
        <w:rPr>
          <w:spacing w:val="40"/>
          <w:w w:val="245"/>
          <w:position w:val="1"/>
        </w:rPr>
        <w:t> </w:t>
      </w:r>
      <w:r>
        <w:rPr>
          <w:w w:val="190"/>
          <w:position w:val="1"/>
        </w:rPr>
        <w:t>assets</w:t>
      </w:r>
      <w:r>
        <w:rPr>
          <w:spacing w:val="76"/>
          <w:w w:val="210"/>
          <w:position w:val="1"/>
        </w:rPr>
        <w:t> </w:t>
      </w:r>
      <w:r>
        <w:rPr>
          <w:w w:val="210"/>
          <w:position w:val="1"/>
        </w:rPr>
        <w:t>that</w:t>
      </w:r>
      <w:r>
        <w:rPr>
          <w:spacing w:val="40"/>
          <w:w w:val="245"/>
          <w:position w:val="1"/>
        </w:rPr>
        <w:t> </w:t>
      </w:r>
      <w:r>
        <w:rPr>
          <w:w w:val="245"/>
          <w:position w:val="1"/>
        </w:rPr>
        <w:t>is</w:t>
      </w:r>
      <w:r>
        <w:rPr>
          <w:spacing w:val="40"/>
          <w:w w:val="245"/>
          <w:position w:val="1"/>
        </w:rPr>
        <w:t> </w:t>
      </w:r>
      <w:r>
        <w:rPr>
          <w:w w:val="190"/>
          <w:position w:val="1"/>
        </w:rPr>
        <w:t>equal</w:t>
      </w:r>
      <w:r>
        <w:rPr>
          <w:spacing w:val="80"/>
          <w:w w:val="210"/>
          <w:position w:val="1"/>
        </w:rPr>
        <w:t> </w:t>
      </w:r>
      <w:r>
        <w:rPr>
          <w:w w:val="210"/>
          <w:position w:val="1"/>
        </w:rPr>
        <w:t>to</w:t>
      </w:r>
      <w:r>
        <w:rPr>
          <w:spacing w:val="80"/>
          <w:w w:val="210"/>
          <w:position w:val="1"/>
        </w:rPr>
        <w:t> </w:t>
      </w:r>
      <w:r>
        <w:rPr>
          <w:w w:val="210"/>
          <w:position w:val="1"/>
        </w:rPr>
        <w:t>rates</w:t>
      </w:r>
      <w:r>
        <w:rPr>
          <w:spacing w:val="40"/>
          <w:w w:val="210"/>
          <w:position w:val="1"/>
        </w:rPr>
        <w:t> </w:t>
      </w:r>
      <w:r>
        <w:rPr>
          <w:w w:val="210"/>
        </w:rPr>
        <w:t>of </w:t>
      </w:r>
      <w:r>
        <w:rPr>
          <w:rFonts w:ascii="Palatino Linotype"/>
          <w:w w:val="210"/>
          <w:sz w:val="15"/>
        </w:rPr>
        <w:t>return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w w:val="175"/>
        </w:rPr>
        <w:t>on</w:t>
      </w:r>
      <w:r>
        <w:rPr>
          <w:spacing w:val="40"/>
          <w:w w:val="190"/>
        </w:rPr>
        <w:t> </w:t>
      </w:r>
      <w:r>
        <w:rPr>
          <w:w w:val="190"/>
        </w:rPr>
        <w:t>investment</w:t>
      </w:r>
      <w:r>
        <w:rPr>
          <w:spacing w:val="-53"/>
          <w:w w:val="190"/>
        </w:rPr>
        <w:t> </w:t>
      </w:r>
      <w:r>
        <w:rPr>
          <w:w w:val="190"/>
        </w:rPr>
        <w:t>s</w:t>
      </w:r>
      <w:r>
        <w:rPr>
          <w:w w:val="190"/>
        </w:rPr>
        <w:t> </w:t>
      </w:r>
      <w:r>
        <w:rPr>
          <w:w w:val="210"/>
        </w:rPr>
        <w:t>of</w:t>
      </w:r>
      <w:r>
        <w:rPr>
          <w:spacing w:val="40"/>
          <w:w w:val="210"/>
        </w:rPr>
        <w:t> </w:t>
      </w:r>
      <w:r>
        <w:rPr>
          <w:w w:val="190"/>
        </w:rPr>
        <w:t>comparable</w:t>
      </w:r>
      <w:r>
        <w:rPr>
          <w:w w:val="245"/>
        </w:rPr>
        <w:t> risk</w:t>
      </w:r>
      <w:r>
        <w:rPr>
          <w:w w:val="245"/>
        </w:rPr>
        <w:t> for</w:t>
      </w:r>
      <w:r>
        <w:rPr>
          <w:w w:val="245"/>
        </w:rPr>
        <w:t> </w:t>
      </w:r>
      <w:r>
        <w:rPr>
          <w:w w:val="210"/>
        </w:rPr>
        <w:t>investor-</w:t>
      </w:r>
      <w:r>
        <w:rPr>
          <w:w w:val="175"/>
        </w:rPr>
        <w:t>owned </w:t>
      </w:r>
      <w:r>
        <w:rPr>
          <w:spacing w:val="-2"/>
          <w:w w:val="245"/>
        </w:rPr>
        <w:t>facilities.</w:t>
      </w:r>
    </w:p>
    <w:p>
      <w:pPr>
        <w:pStyle w:val="BodyText"/>
        <w:spacing w:before="10"/>
        <w:rPr>
          <w:sz w:val="22"/>
        </w:rPr>
      </w:pPr>
    </w:p>
    <w:p>
      <w:pPr>
        <w:spacing w:line="285" w:lineRule="auto" w:before="0"/>
        <w:ind w:left="244" w:right="992" w:firstLine="16"/>
        <w:jc w:val="both"/>
        <w:rPr>
          <w:rFonts w:ascii="Arial"/>
          <w:sz w:val="16"/>
        </w:rPr>
      </w:pPr>
      <w:r>
        <w:rPr>
          <w:rFonts w:ascii="Palatino Linotype"/>
          <w:w w:val="175"/>
          <w:sz w:val="16"/>
        </w:rPr>
        <w:t>The</w:t>
      </w:r>
      <w:r>
        <w:rPr>
          <w:rFonts w:ascii="Palatino Linotype"/>
          <w:w w:val="175"/>
          <w:sz w:val="16"/>
        </w:rPr>
        <w:t> </w:t>
      </w:r>
      <w:r>
        <w:rPr>
          <w:rFonts w:ascii="Palatino Linotype"/>
          <w:w w:val="210"/>
          <w:sz w:val="15"/>
        </w:rPr>
        <w:t>Secretary</w:t>
      </w:r>
      <w:r>
        <w:rPr>
          <w:rFonts w:ascii="Palatino Linotype"/>
          <w:w w:val="210"/>
          <w:sz w:val="15"/>
        </w:rPr>
        <w:t> </w:t>
      </w:r>
      <w:r>
        <w:rPr>
          <w:rFonts w:ascii="Palatino Linotype"/>
          <w:w w:val="175"/>
          <w:sz w:val="16"/>
        </w:rPr>
        <w:t>would</w:t>
      </w:r>
      <w:r>
        <w:rPr>
          <w:rFonts w:ascii="Palatino Linotype"/>
          <w:w w:val="175"/>
          <w:sz w:val="16"/>
        </w:rPr>
        <w:t> </w:t>
      </w:r>
      <w:r>
        <w:rPr>
          <w:rFonts w:ascii="Palatino Linotype"/>
          <w:w w:val="200"/>
          <w:sz w:val="15"/>
        </w:rPr>
        <w:t>be</w:t>
      </w:r>
      <w:r>
        <w:rPr>
          <w:rFonts w:ascii="Palatino Linotype"/>
          <w:w w:val="200"/>
          <w:sz w:val="15"/>
        </w:rPr>
        <w:t> authorized</w:t>
      </w:r>
      <w:r>
        <w:rPr>
          <w:rFonts w:ascii="Palatino Linotype"/>
          <w:w w:val="200"/>
          <w:sz w:val="15"/>
        </w:rPr>
        <w:t> </w:t>
      </w:r>
      <w:r>
        <w:rPr>
          <w:rFonts w:ascii="Arial"/>
          <w:w w:val="200"/>
          <w:sz w:val="16"/>
        </w:rPr>
        <w:t>to</w:t>
      </w:r>
      <w:r>
        <w:rPr>
          <w:rFonts w:ascii="Arial"/>
          <w:w w:val="200"/>
          <w:sz w:val="16"/>
        </w:rPr>
        <w:t> </w:t>
      </w:r>
      <w:r>
        <w:rPr>
          <w:rFonts w:ascii="Arial"/>
          <w:w w:val="175"/>
          <w:sz w:val="16"/>
        </w:rPr>
        <w:t>make</w:t>
      </w:r>
      <w:r>
        <w:rPr>
          <w:rFonts w:ascii="Arial"/>
          <w:w w:val="175"/>
          <w:sz w:val="16"/>
        </w:rPr>
        <w:t> </w:t>
      </w:r>
      <w:r>
        <w:rPr>
          <w:rFonts w:ascii="Arial"/>
          <w:w w:val="200"/>
          <w:sz w:val="16"/>
        </w:rPr>
        <w:t>adjustments</w:t>
      </w:r>
      <w:r>
        <w:rPr>
          <w:rFonts w:ascii="Arial"/>
          <w:w w:val="200"/>
          <w:sz w:val="16"/>
        </w:rPr>
        <w:t> to</w:t>
      </w:r>
      <w:r>
        <w:rPr>
          <w:rFonts w:ascii="Arial"/>
          <w:w w:val="200"/>
          <w:sz w:val="16"/>
        </w:rPr>
        <w:t> the </w:t>
      </w:r>
      <w:r>
        <w:rPr>
          <w:rFonts w:ascii="Palatino Linotype"/>
          <w:w w:val="200"/>
          <w:sz w:val="15"/>
        </w:rPr>
        <w:t>agreed</w:t>
      </w:r>
      <w:r>
        <w:rPr>
          <w:rFonts w:ascii="Palatino Linotype"/>
          <w:w w:val="200"/>
          <w:sz w:val="15"/>
        </w:rPr>
        <w:t> prospective</w:t>
      </w:r>
      <w:r>
        <w:rPr>
          <w:rFonts w:ascii="Palatino Linotype"/>
          <w:w w:val="200"/>
          <w:sz w:val="15"/>
        </w:rPr>
        <w:t> </w:t>
      </w:r>
      <w:r>
        <w:rPr>
          <w:rFonts w:ascii="Palatino Linotype"/>
          <w:w w:val="210"/>
          <w:sz w:val="15"/>
        </w:rPr>
        <w:t>rate</w:t>
      </w:r>
      <w:r>
        <w:rPr>
          <w:rFonts w:ascii="Palatino Linotype"/>
          <w:w w:val="210"/>
          <w:sz w:val="15"/>
        </w:rPr>
        <w:t> </w:t>
      </w:r>
      <w:r>
        <w:rPr>
          <w:rFonts w:ascii="Palatino Linotype"/>
          <w:w w:val="200"/>
          <w:sz w:val="15"/>
        </w:rPr>
        <w:t>to</w:t>
      </w:r>
      <w:r>
        <w:rPr>
          <w:rFonts w:ascii="Palatino Linotype"/>
          <w:w w:val="200"/>
          <w:sz w:val="15"/>
        </w:rPr>
        <w:t> compensate</w:t>
      </w:r>
      <w:r>
        <w:rPr>
          <w:rFonts w:ascii="Palatino Linotype"/>
          <w:w w:val="200"/>
          <w:sz w:val="15"/>
        </w:rPr>
        <w:t> for.</w:t>
      </w:r>
      <w:r>
        <w:rPr>
          <w:rFonts w:ascii="Palatino Linotype"/>
          <w:w w:val="200"/>
          <w:sz w:val="15"/>
        </w:rPr>
        <w:t> </w:t>
      </w:r>
      <w:r>
        <w:rPr>
          <w:rFonts w:ascii="Arial"/>
          <w:w w:val="175"/>
          <w:sz w:val="16"/>
        </w:rPr>
        <w:t>such</w:t>
      </w:r>
      <w:r>
        <w:rPr>
          <w:rFonts w:ascii="Arial"/>
          <w:w w:val="175"/>
          <w:sz w:val="16"/>
        </w:rPr>
        <w:t> </w:t>
      </w:r>
      <w:r>
        <w:rPr>
          <w:rFonts w:ascii="Arial"/>
          <w:w w:val="200"/>
          <w:sz w:val="16"/>
        </w:rPr>
        <w:t>unforeseeable </w:t>
      </w:r>
      <w:r>
        <w:rPr>
          <w:rFonts w:ascii="Palatino Linotype"/>
          <w:w w:val="200"/>
          <w:sz w:val="15"/>
        </w:rPr>
        <w:t>events</w:t>
      </w:r>
      <w:r>
        <w:rPr>
          <w:rFonts w:ascii="Palatino Linotype"/>
          <w:spacing w:val="40"/>
          <w:w w:val="200"/>
          <w:sz w:val="15"/>
        </w:rPr>
        <w:t>  </w:t>
      </w:r>
      <w:r>
        <w:rPr>
          <w:rFonts w:ascii="Palatino Linotype"/>
          <w:w w:val="200"/>
          <w:sz w:val="16"/>
        </w:rPr>
        <w:t>as</w:t>
      </w:r>
      <w:r>
        <w:rPr>
          <w:rFonts w:ascii="Palatino Linotype"/>
          <w:spacing w:val="80"/>
          <w:w w:val="200"/>
          <w:sz w:val="16"/>
        </w:rPr>
        <w:t> </w:t>
      </w:r>
      <w:r>
        <w:rPr>
          <w:rFonts w:ascii="Arial"/>
          <w:w w:val="200"/>
          <w:sz w:val="16"/>
        </w:rPr>
        <w:t>natural</w:t>
      </w:r>
      <w:r>
        <w:rPr>
          <w:rFonts w:ascii="Arial"/>
          <w:spacing w:val="37"/>
          <w:w w:val="210"/>
          <w:sz w:val="16"/>
        </w:rPr>
        <w:t>  </w:t>
      </w:r>
      <w:r>
        <w:rPr>
          <w:rFonts w:ascii="Palatino Linotype"/>
          <w:w w:val="210"/>
          <w:sz w:val="15"/>
        </w:rPr>
        <w:t>catastrophies</w:t>
      </w:r>
      <w:r>
        <w:rPr>
          <w:rFonts w:ascii="Palatino Linotype"/>
          <w:spacing w:val="40"/>
          <w:w w:val="210"/>
          <w:sz w:val="15"/>
        </w:rPr>
        <w:t>  </w:t>
      </w:r>
      <w:r>
        <w:rPr>
          <w:rFonts w:ascii="Arial"/>
          <w:w w:val="175"/>
          <w:sz w:val="16"/>
        </w:rPr>
        <w:t>and</w:t>
      </w:r>
      <w:r>
        <w:rPr>
          <w:rFonts w:ascii="Arial"/>
          <w:spacing w:val="80"/>
          <w:w w:val="210"/>
          <w:sz w:val="16"/>
        </w:rPr>
        <w:t> </w:t>
      </w:r>
      <w:r>
        <w:rPr>
          <w:rFonts w:ascii="Arial"/>
          <w:w w:val="210"/>
          <w:sz w:val="16"/>
        </w:rPr>
        <w:t>significant,</w:t>
      </w:r>
      <w:r>
        <w:rPr>
          <w:rFonts w:ascii="Arial"/>
          <w:spacing w:val="40"/>
          <w:w w:val="210"/>
          <w:sz w:val="16"/>
        </w:rPr>
        <w:t>  </w:t>
      </w:r>
      <w:r>
        <w:rPr>
          <w:rFonts w:ascii="Arial"/>
          <w:w w:val="175"/>
          <w:sz w:val="16"/>
        </w:rPr>
        <w:t>unexpected</w:t>
      </w:r>
    </w:p>
    <w:p>
      <w:pPr>
        <w:pStyle w:val="BodyText"/>
        <w:spacing w:line="193" w:lineRule="exact"/>
        <w:ind w:left="265"/>
      </w:pPr>
      <w:r>
        <w:rPr>
          <w:rFonts w:ascii="Palatino Linotype"/>
          <w:w w:val="200"/>
          <w:sz w:val="15"/>
        </w:rPr>
        <w:t>changes</w:t>
      </w:r>
      <w:r>
        <w:rPr>
          <w:rFonts w:ascii="Palatino Linotype"/>
          <w:spacing w:val="10"/>
          <w:w w:val="205"/>
          <w:sz w:val="15"/>
        </w:rPr>
        <w:t>  </w:t>
      </w:r>
      <w:r>
        <w:rPr>
          <w:w w:val="205"/>
        </w:rPr>
        <w:t>in</w:t>
      </w:r>
      <w:r>
        <w:rPr>
          <w:spacing w:val="64"/>
          <w:w w:val="205"/>
        </w:rPr>
        <w:t> </w:t>
      </w:r>
      <w:r>
        <w:rPr>
          <w:w w:val="170"/>
        </w:rPr>
        <w:t>demand</w:t>
      </w:r>
      <w:r>
        <w:rPr>
          <w:spacing w:val="69"/>
          <w:w w:val="200"/>
        </w:rPr>
        <w:t> </w:t>
      </w:r>
      <w:r>
        <w:rPr>
          <w:w w:val="200"/>
        </w:rPr>
        <w:t>for</w:t>
      </w:r>
      <w:r>
        <w:rPr>
          <w:spacing w:val="58"/>
          <w:w w:val="200"/>
        </w:rPr>
        <w:t> </w:t>
      </w:r>
      <w:r>
        <w:rPr>
          <w:rFonts w:ascii="Palatino Linotype"/>
          <w:w w:val="200"/>
        </w:rPr>
        <w:t>services</w:t>
      </w:r>
      <w:r>
        <w:rPr>
          <w:rFonts w:ascii="Palatino Linotype"/>
          <w:spacing w:val="44"/>
          <w:w w:val="200"/>
        </w:rPr>
        <w:t> </w:t>
      </w:r>
      <w:r>
        <w:rPr>
          <w:w w:val="200"/>
        </w:rPr>
        <w:t>or</w:t>
      </w:r>
      <w:r>
        <w:rPr>
          <w:spacing w:val="54"/>
          <w:w w:val="205"/>
        </w:rPr>
        <w:t> </w:t>
      </w:r>
      <w:r>
        <w:rPr>
          <w:w w:val="205"/>
        </w:rPr>
        <w:t>patient</w:t>
      </w:r>
      <w:r>
        <w:rPr>
          <w:spacing w:val="55"/>
          <w:w w:val="205"/>
        </w:rPr>
        <w:t> </w:t>
      </w:r>
      <w:r>
        <w:rPr>
          <w:w w:val="195"/>
        </w:rPr>
        <w:t>mix</w:t>
      </w:r>
      <w:r>
        <w:rPr>
          <w:spacing w:val="66"/>
          <w:w w:val="200"/>
        </w:rPr>
        <w:t> </w:t>
      </w:r>
      <w:r>
        <w:rPr>
          <w:w w:val="200"/>
        </w:rPr>
        <w:t>not</w:t>
      </w:r>
      <w:r>
        <w:rPr>
          <w:spacing w:val="71"/>
          <w:w w:val="200"/>
        </w:rPr>
        <w:t> </w:t>
      </w:r>
      <w:r>
        <w:rPr>
          <w:w w:val="195"/>
        </w:rPr>
        <w:t>under</w:t>
      </w:r>
      <w:r>
        <w:rPr>
          <w:spacing w:val="56"/>
          <w:w w:val="200"/>
        </w:rPr>
        <w:t> </w:t>
      </w:r>
      <w:r>
        <w:rPr>
          <w:spacing w:val="-5"/>
          <w:w w:val="200"/>
        </w:rPr>
        <w:t>the</w:t>
      </w:r>
    </w:p>
    <w:p>
      <w:pPr>
        <w:spacing w:line="17" w:lineRule="exact" w:before="0"/>
        <w:ind w:left="0" w:right="3139" w:firstLine="0"/>
        <w:jc w:val="right"/>
        <w:rPr>
          <w:rFonts w:ascii="Trebuchet MS" w:hAnsi="Trebuchet MS"/>
          <w:sz w:val="4"/>
        </w:rPr>
      </w:pPr>
      <w:r>
        <w:rPr>
          <w:rFonts w:ascii="Trebuchet MS" w:hAnsi="Trebuchet MS"/>
          <w:w w:val="130"/>
          <w:sz w:val="4"/>
        </w:rPr>
        <w:t>·</w:t>
      </w:r>
    </w:p>
    <w:p>
      <w:pPr>
        <w:pStyle w:val="BodyText"/>
        <w:spacing w:before="27"/>
        <w:ind w:left="260"/>
        <w:rPr>
          <w:rFonts w:ascii="Century"/>
          <w:sz w:val="6"/>
        </w:rPr>
      </w:pPr>
      <w:r>
        <w:rPr>
          <w:rFonts w:ascii="Palatino Linotype"/>
          <w:spacing w:val="-2"/>
          <w:w w:val="230"/>
        </w:rPr>
        <w:t>hospital's</w:t>
      </w:r>
      <w:r>
        <w:rPr>
          <w:rFonts w:ascii="Palatino Linotype"/>
          <w:spacing w:val="30"/>
          <w:w w:val="230"/>
        </w:rPr>
        <w:t> </w:t>
      </w:r>
      <w:r>
        <w:rPr>
          <w:rFonts w:ascii="Palatino Linotype"/>
          <w:spacing w:val="-2"/>
          <w:w w:val="220"/>
          <w:sz w:val="15"/>
        </w:rPr>
        <w:t>c</w:t>
      </w:r>
      <w:r>
        <w:rPr>
          <w:spacing w:val="-2"/>
          <w:w w:val="220"/>
        </w:rPr>
        <w:t>o</w:t>
      </w:r>
      <w:r>
        <w:rPr>
          <w:rFonts w:ascii="Times New Roman"/>
          <w:spacing w:val="-2"/>
          <w:w w:val="220"/>
          <w:sz w:val="12"/>
        </w:rPr>
        <w:t>n</w:t>
      </w:r>
      <w:r>
        <w:rPr>
          <w:rFonts w:ascii="Times New Roman"/>
          <w:spacing w:val="-23"/>
          <w:w w:val="220"/>
          <w:sz w:val="12"/>
        </w:rPr>
        <w:t> </w:t>
      </w:r>
      <w:r>
        <w:rPr>
          <w:rFonts w:ascii="Palatino Linotype"/>
          <w:w w:val="212"/>
        </w:rPr>
        <w:t>tr</w:t>
      </w:r>
      <w:r>
        <w:rPr>
          <w:spacing w:val="-12"/>
          <w:w w:val="144"/>
        </w:rPr>
        <w:t>o</w:t>
      </w:r>
      <w:r>
        <w:rPr>
          <w:rFonts w:ascii="Palatino Linotype"/>
          <w:spacing w:val="3"/>
          <w:w w:val="350"/>
        </w:rPr>
        <w:t>l</w:t>
      </w:r>
      <w:r>
        <w:rPr>
          <w:rFonts w:ascii="Palatino Linotype"/>
          <w:spacing w:val="-67"/>
          <w:w w:val="229"/>
        </w:rPr>
        <w:t> </w:t>
      </w:r>
      <w:r>
        <w:rPr>
          <w:rFonts w:ascii="Century"/>
          <w:spacing w:val="-10"/>
          <w:w w:val="230"/>
          <w:sz w:val="6"/>
        </w:rPr>
        <w:t>.</w:t>
      </w:r>
    </w:p>
    <w:p>
      <w:pPr>
        <w:spacing w:after="0"/>
        <w:rPr>
          <w:rFonts w:ascii="Century"/>
          <w:sz w:val="6"/>
        </w:rPr>
        <w:sectPr>
          <w:type w:val="continuous"/>
          <w:pgSz w:w="12260" w:h="15860"/>
          <w:pgMar w:top="1360" w:bottom="280" w:left="1400" w:right="660"/>
        </w:sectPr>
      </w:pPr>
    </w:p>
    <w:p>
      <w:pPr>
        <w:pStyle w:val="BodyText"/>
        <w:spacing w:before="6"/>
        <w:rPr>
          <w:rFonts w:ascii="Century"/>
          <w:sz w:val="7"/>
        </w:rPr>
      </w:pPr>
    </w:p>
    <w:p>
      <w:pPr>
        <w:spacing w:before="1"/>
        <w:ind w:left="109" w:right="38" w:firstLine="4"/>
        <w:jc w:val="left"/>
        <w:rPr>
          <w:rFonts w:ascii="Century"/>
          <w:sz w:val="6"/>
        </w:rPr>
      </w:pPr>
      <w:r>
        <w:rPr>
          <w:rFonts w:ascii="Century"/>
          <w:spacing w:val="-4"/>
          <w:w w:val="230"/>
          <w:sz w:val="6"/>
        </w:rPr>
        <w:t>.,.</w:t>
      </w:r>
      <w:r>
        <w:rPr>
          <w:rFonts w:ascii="Century"/>
          <w:spacing w:val="40"/>
          <w:w w:val="230"/>
          <w:sz w:val="6"/>
        </w:rPr>
        <w:t> </w:t>
      </w:r>
      <w:r>
        <w:rPr>
          <w:rFonts w:ascii="Century"/>
          <w:spacing w:val="-10"/>
          <w:w w:val="165"/>
          <w:sz w:val="6"/>
        </w:rPr>
        <w:t>I</w:t>
      </w:r>
    </w:p>
    <w:p>
      <w:pPr>
        <w:spacing w:line="240" w:lineRule="auto" w:before="8"/>
        <w:rPr>
          <w:rFonts w:ascii="Century"/>
          <w:sz w:val="25"/>
        </w:rPr>
      </w:pPr>
      <w:r>
        <w:rPr/>
        <w:br w:type="column"/>
      </w:r>
      <w:r>
        <w:rPr>
          <w:rFonts w:ascii="Century"/>
          <w:sz w:val="25"/>
        </w:rPr>
      </w:r>
    </w:p>
    <w:p>
      <w:pPr>
        <w:pStyle w:val="BodyText"/>
        <w:tabs>
          <w:tab w:pos="732" w:val="left" w:leader="none"/>
        </w:tabs>
        <w:ind w:left="127"/>
        <w:rPr>
          <w:rFonts w:ascii="Palatino Linotype"/>
        </w:rPr>
      </w:pPr>
      <w:r>
        <w:rPr>
          <w:rFonts w:ascii="Times New Roman"/>
          <w:spacing w:val="-5"/>
          <w:w w:val="170"/>
        </w:rPr>
        <w:t>Ms.</w:t>
      </w:r>
      <w:r>
        <w:rPr>
          <w:rFonts w:ascii="Times New Roman"/>
        </w:rPr>
        <w:tab/>
      </w:r>
      <w:r>
        <w:rPr>
          <w:rFonts w:ascii="Times New Roman"/>
          <w:w w:val="170"/>
        </w:rPr>
        <w:t>Mary</w:t>
      </w:r>
      <w:r>
        <w:rPr>
          <w:rFonts w:ascii="Times New Roman"/>
          <w:spacing w:val="13"/>
          <w:w w:val="170"/>
        </w:rPr>
        <w:t>  </w:t>
      </w:r>
      <w:r>
        <w:rPr>
          <w:rFonts w:ascii="Palatino Linotype"/>
          <w:spacing w:val="-4"/>
          <w:w w:val="170"/>
        </w:rPr>
        <w:t>King</w:t>
      </w:r>
    </w:p>
    <w:p>
      <w:pPr>
        <w:pStyle w:val="BodyText"/>
        <w:tabs>
          <w:tab w:pos="1509" w:val="left" w:leader="none"/>
        </w:tabs>
        <w:spacing w:before="48"/>
        <w:ind w:left="136"/>
        <w:rPr>
          <w:rFonts w:ascii="Book Antiqua"/>
        </w:rPr>
      </w:pPr>
      <w:r>
        <w:rPr>
          <w:rFonts w:ascii="Times New Roman"/>
          <w:w w:val="190"/>
        </w:rPr>
        <w:t>June</w:t>
      </w:r>
      <w:r>
        <w:rPr>
          <w:rFonts w:ascii="Times New Roman"/>
          <w:spacing w:val="22"/>
          <w:w w:val="190"/>
        </w:rPr>
        <w:t>  </w:t>
      </w:r>
      <w:r>
        <w:rPr>
          <w:rFonts w:ascii="Book Antiqua"/>
          <w:spacing w:val="-5"/>
          <w:w w:val="190"/>
        </w:rPr>
        <w:t>29,</w:t>
      </w:r>
      <w:r>
        <w:rPr>
          <w:rFonts w:ascii="Book Antiqua"/>
        </w:rPr>
        <w:tab/>
      </w:r>
      <w:r>
        <w:rPr>
          <w:rFonts w:ascii="Book Antiqua"/>
          <w:spacing w:val="-4"/>
          <w:w w:val="190"/>
        </w:rPr>
        <w:t>1976</w:t>
      </w:r>
    </w:p>
    <w:p>
      <w:pPr>
        <w:pStyle w:val="BodyText"/>
        <w:spacing w:before="60"/>
        <w:ind w:left="127"/>
        <w:rPr>
          <w:rFonts w:ascii="Times New Roman"/>
        </w:rPr>
      </w:pPr>
      <w:r>
        <w:rPr>
          <w:rFonts w:ascii="Times New Roman"/>
          <w:w w:val="205"/>
        </w:rPr>
        <w:t>Page</w:t>
      </w:r>
      <w:r>
        <w:rPr>
          <w:rFonts w:ascii="Times New Roman"/>
          <w:spacing w:val="33"/>
          <w:w w:val="210"/>
        </w:rPr>
        <w:t> </w:t>
      </w:r>
      <w:r>
        <w:rPr>
          <w:rFonts w:ascii="Times New Roman"/>
          <w:spacing w:val="-2"/>
          <w:w w:val="210"/>
        </w:rPr>
        <w:t>three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BodyText"/>
        <w:tabs>
          <w:tab w:pos="8360" w:val="left" w:leader="none"/>
        </w:tabs>
        <w:ind w:left="132"/>
        <w:rPr>
          <w:rFonts w:ascii="Times New Roman" w:hAnsi="Times New Roman"/>
          <w:sz w:val="5"/>
        </w:rPr>
      </w:pPr>
      <w:r>
        <w:rPr>
          <w:rFonts w:ascii="Times New Roman" w:hAnsi="Times New Roman"/>
          <w:w w:val="210"/>
        </w:rPr>
        <w:t>Language</w:t>
      </w:r>
      <w:r>
        <w:rPr>
          <w:rFonts w:ascii="Times New Roman" w:hAnsi="Times New Roman"/>
          <w:spacing w:val="51"/>
          <w:w w:val="235"/>
        </w:rPr>
        <w:t> </w:t>
      </w:r>
      <w:r>
        <w:rPr>
          <w:rFonts w:ascii="Times New Roman" w:hAnsi="Times New Roman"/>
          <w:w w:val="235"/>
        </w:rPr>
        <w:t>virtually</w:t>
      </w:r>
      <w:r>
        <w:rPr>
          <w:rFonts w:ascii="Times New Roman" w:hAnsi="Times New Roman"/>
          <w:spacing w:val="33"/>
          <w:w w:val="235"/>
        </w:rPr>
        <w:t> </w:t>
      </w:r>
      <w:r>
        <w:rPr>
          <w:rFonts w:ascii="Times New Roman" w:hAnsi="Times New Roman"/>
          <w:w w:val="235"/>
        </w:rPr>
        <w:t>identical</w:t>
      </w:r>
      <w:r>
        <w:rPr>
          <w:rFonts w:ascii="Times New Roman" w:hAnsi="Times New Roman"/>
          <w:spacing w:val="46"/>
          <w:w w:val="235"/>
        </w:rPr>
        <w:t> </w:t>
      </w:r>
      <w:r>
        <w:rPr>
          <w:rFonts w:ascii="Times New Roman" w:hAnsi="Times New Roman"/>
          <w:w w:val="235"/>
        </w:rPr>
        <w:t>to</w:t>
      </w:r>
      <w:r>
        <w:rPr>
          <w:rFonts w:ascii="Times New Roman" w:hAnsi="Times New Roman"/>
          <w:spacing w:val="34"/>
          <w:w w:val="235"/>
        </w:rPr>
        <w:t> </w:t>
      </w:r>
      <w:r>
        <w:rPr>
          <w:rFonts w:ascii="Times New Roman" w:hAnsi="Times New Roman"/>
          <w:w w:val="235"/>
        </w:rPr>
        <w:t>that</w:t>
      </w:r>
      <w:r>
        <w:rPr>
          <w:rFonts w:ascii="Times New Roman" w:hAnsi="Times New Roman"/>
          <w:spacing w:val="36"/>
          <w:w w:val="235"/>
        </w:rPr>
        <w:t> </w:t>
      </w:r>
      <w:r>
        <w:rPr>
          <w:rFonts w:ascii="Times New Roman" w:hAnsi="Times New Roman"/>
          <w:w w:val="235"/>
        </w:rPr>
        <w:t>outlined</w:t>
      </w:r>
      <w:r>
        <w:rPr>
          <w:rFonts w:ascii="Times New Roman" w:hAnsi="Times New Roman"/>
          <w:spacing w:val="14"/>
          <w:w w:val="235"/>
        </w:rPr>
        <w:t> </w:t>
      </w:r>
      <w:r>
        <w:rPr>
          <w:rFonts w:ascii="Times New Roman" w:hAnsi="Times New Roman"/>
          <w:w w:val="210"/>
        </w:rPr>
        <w:t>above</w:t>
      </w:r>
      <w:r>
        <w:rPr>
          <w:rFonts w:ascii="Times New Roman" w:hAnsi="Times New Roman"/>
          <w:spacing w:val="26"/>
          <w:w w:val="255"/>
        </w:rPr>
        <w:t> </w:t>
      </w:r>
      <w:r>
        <w:rPr>
          <w:rFonts w:ascii="Times New Roman" w:hAnsi="Times New Roman"/>
          <w:spacing w:val="-5"/>
          <w:w w:val="255"/>
        </w:rPr>
        <w:t>is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0"/>
          <w:w w:val="210"/>
          <w:sz w:val="5"/>
        </w:rPr>
        <w:t>·</w:t>
      </w:r>
    </w:p>
    <w:p>
      <w:pPr>
        <w:pStyle w:val="BodyText"/>
        <w:tabs>
          <w:tab w:pos="1623" w:val="left" w:leader="none"/>
          <w:tab w:pos="3991" w:val="left" w:leader="none"/>
          <w:tab w:pos="4447" w:val="left" w:leader="none"/>
          <w:tab w:pos="5465" w:val="left" w:leader="none"/>
          <w:tab w:pos="8154" w:val="left" w:leader="none"/>
        </w:tabs>
        <w:spacing w:line="300" w:lineRule="auto" w:before="64"/>
        <w:ind w:left="127" w:right="878" w:hanging="1"/>
        <w:rPr>
          <w:rFonts w:ascii="Times New Roman"/>
        </w:rPr>
      </w:pPr>
      <w:r>
        <w:rPr>
          <w:rFonts w:ascii="Times New Roman"/>
          <w:w w:val="225"/>
        </w:rPr>
        <w:t>presently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contained</w:t>
      </w:r>
      <w:r>
        <w:rPr>
          <w:rFonts w:ascii="Times New Roman"/>
          <w:w w:val="225"/>
        </w:rPr>
        <w:t> in</w:t>
      </w:r>
      <w:r>
        <w:rPr>
          <w:rFonts w:ascii="Times New Roman"/>
          <w:spacing w:val="40"/>
          <w:w w:val="225"/>
        </w:rPr>
        <w:t> </w:t>
      </w:r>
      <w:r>
        <w:rPr>
          <w:rFonts w:ascii="Book Antiqua"/>
          <w:w w:val="165"/>
        </w:rPr>
        <w:t>H.</w:t>
      </w:r>
      <w:r>
        <w:rPr>
          <w:rFonts w:ascii="Book Antiqua"/>
        </w:rPr>
        <w:tab/>
      </w:r>
      <w:r>
        <w:rPr>
          <w:rFonts w:ascii="Book Antiqua"/>
          <w:spacing w:val="-6"/>
          <w:w w:val="165"/>
        </w:rPr>
        <w:t>R.</w:t>
      </w:r>
      <w:r>
        <w:rPr>
          <w:rFonts w:ascii="Book Antiqua"/>
        </w:rPr>
        <w:tab/>
      </w:r>
      <w:r>
        <w:rPr>
          <w:rFonts w:ascii="Book Antiqua"/>
          <w:spacing w:val="-2"/>
          <w:w w:val="200"/>
        </w:rPr>
        <w:t>10888,</w:t>
      </w:r>
      <w:r>
        <w:rPr>
          <w:rFonts w:ascii="Book Antiqua"/>
        </w:rPr>
        <w:tab/>
      </w:r>
      <w:r>
        <w:rPr>
          <w:rFonts w:ascii="Times New Roman"/>
          <w:w w:val="225"/>
        </w:rPr>
        <w:t>the</w:t>
      </w:r>
      <w:r>
        <w:rPr>
          <w:rFonts w:ascii="Times New Roman"/>
          <w:w w:val="225"/>
        </w:rPr>
        <w:t> national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health insurance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00"/>
        </w:rPr>
        <w:t>measure</w:t>
      </w:r>
      <w:r>
        <w:rPr>
          <w:rFonts w:ascii="Times New Roman"/>
          <w:spacing w:val="40"/>
          <w:w w:val="200"/>
        </w:rPr>
        <w:t> </w:t>
      </w:r>
      <w:r>
        <w:rPr>
          <w:rFonts w:ascii="Palatino Linotype"/>
          <w:w w:val="200"/>
        </w:rPr>
        <w:t>introduced</w:t>
      </w:r>
      <w:r>
        <w:rPr>
          <w:rFonts w:ascii="Palatino Linotype"/>
          <w:spacing w:val="40"/>
          <w:w w:val="200"/>
        </w:rPr>
        <w:t> </w:t>
      </w:r>
      <w:r>
        <w:rPr>
          <w:rFonts w:ascii="Times New Roman"/>
          <w:w w:val="165"/>
        </w:rPr>
        <w:t>by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Congressman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165"/>
        </w:rPr>
        <w:t>Young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of </w:t>
      </w:r>
      <w:r>
        <w:rPr>
          <w:rFonts w:ascii="Times New Roman"/>
          <w:spacing w:val="-2"/>
          <w:w w:val="200"/>
        </w:rPr>
        <w:t>Georgia.</w:t>
      </w:r>
      <w:r>
        <w:rPr>
          <w:rFonts w:ascii="Times New Roman"/>
        </w:rPr>
        <w:tab/>
      </w:r>
      <w:r>
        <w:rPr>
          <w:rFonts w:ascii="Times New Roman"/>
          <w:w w:val="200"/>
        </w:rPr>
        <w:t>Although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165"/>
        </w:rPr>
        <w:t>we</w:t>
      </w:r>
      <w:r>
        <w:rPr>
          <w:rFonts w:ascii="Times New Roman"/>
          <w:spacing w:val="80"/>
          <w:w w:val="200"/>
        </w:rPr>
        <w:t> </w:t>
      </w:r>
      <w:r>
        <w:rPr>
          <w:rFonts w:ascii="Times New Roman"/>
          <w:w w:val="200"/>
        </w:rPr>
        <w:t>do</w:t>
      </w:r>
      <w:r>
        <w:rPr>
          <w:rFonts w:ascii="Times New Roman"/>
          <w:spacing w:val="78"/>
          <w:w w:val="200"/>
        </w:rPr>
        <w:t> </w:t>
      </w:r>
      <w:r>
        <w:rPr>
          <w:rFonts w:ascii="Times New Roman"/>
          <w:w w:val="200"/>
        </w:rPr>
        <w:t>not</w:t>
      </w:r>
      <w:r>
        <w:rPr>
          <w:rFonts w:ascii="Times New Roman"/>
          <w:spacing w:val="80"/>
          <w:w w:val="200"/>
        </w:rPr>
        <w:t> </w:t>
      </w:r>
      <w:r>
        <w:rPr>
          <w:rFonts w:ascii="Times New Roman"/>
          <w:w w:val="200"/>
        </w:rPr>
        <w:t>support</w:t>
      </w:r>
      <w:r>
        <w:rPr>
          <w:rFonts w:ascii="Times New Roman"/>
          <w:spacing w:val="79"/>
          <w:w w:val="225"/>
        </w:rPr>
        <w:t> </w:t>
      </w:r>
      <w:r>
        <w:rPr>
          <w:rFonts w:ascii="Times New Roman"/>
          <w:w w:val="225"/>
        </w:rPr>
        <w:t>that</w:t>
      </w:r>
      <w:r>
        <w:rPr>
          <w:rFonts w:ascii="Times New Roman"/>
          <w:spacing w:val="74"/>
          <w:w w:val="245"/>
        </w:rPr>
        <w:t> </w:t>
      </w:r>
      <w:r>
        <w:rPr>
          <w:rFonts w:ascii="Times New Roman"/>
          <w:w w:val="245"/>
        </w:rPr>
        <w:t>bill</w:t>
      </w:r>
      <w:r>
        <w:rPr>
          <w:rFonts w:ascii="Times New Roman"/>
          <w:spacing w:val="40"/>
          <w:w w:val="245"/>
        </w:rPr>
        <w:t> </w:t>
      </w:r>
      <w:r>
        <w:rPr>
          <w:rFonts w:ascii="Times New Roman"/>
          <w:w w:val="225"/>
        </w:rPr>
        <w:t>in</w:t>
      </w:r>
      <w:r>
        <w:rPr>
          <w:rFonts w:ascii="Times New Roman"/>
          <w:spacing w:val="80"/>
          <w:w w:val="225"/>
        </w:rPr>
        <w:t> </w:t>
      </w:r>
      <w:r>
        <w:rPr>
          <w:rFonts w:ascii="Times New Roman"/>
          <w:w w:val="225"/>
        </w:rPr>
        <w:t>general, </w:t>
      </w:r>
      <w:r>
        <w:rPr>
          <w:rFonts w:ascii="Times New Roman"/>
          <w:w w:val="200"/>
        </w:rPr>
        <w:t>the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reimbursement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section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00"/>
        </w:rPr>
        <w:t>does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have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our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endorsement.</w:t>
      </w:r>
      <w:r>
        <w:rPr>
          <w:rFonts w:ascii="Times New Roman"/>
        </w:rPr>
        <w:tab/>
      </w:r>
      <w:r>
        <w:rPr>
          <w:rFonts w:ascii="Times New Roman"/>
          <w:spacing w:val="-6"/>
          <w:w w:val="200"/>
        </w:rPr>
        <w:t>In</w:t>
      </w:r>
    </w:p>
    <w:p>
      <w:pPr>
        <w:pStyle w:val="BodyText"/>
        <w:spacing w:before="14"/>
        <w:ind w:left="111"/>
        <w:rPr>
          <w:rFonts w:ascii="Times New Roman"/>
        </w:rPr>
      </w:pPr>
      <w:r>
        <w:rPr>
          <w:rFonts w:ascii="Times New Roman"/>
          <w:w w:val="210"/>
        </w:rPr>
        <w:t>addition,</w:t>
      </w:r>
      <w:r>
        <w:rPr>
          <w:rFonts w:ascii="Times New Roman"/>
          <w:spacing w:val="14"/>
          <w:w w:val="210"/>
        </w:rPr>
        <w:t>  </w:t>
      </w:r>
      <w:r>
        <w:rPr>
          <w:rFonts w:ascii="Times New Roman"/>
          <w:w w:val="210"/>
        </w:rPr>
        <w:t>the</w:t>
      </w:r>
      <w:r>
        <w:rPr>
          <w:rFonts w:ascii="Times New Roman"/>
          <w:spacing w:val="60"/>
          <w:w w:val="210"/>
        </w:rPr>
        <w:t> </w:t>
      </w:r>
      <w:r>
        <w:rPr>
          <w:rFonts w:ascii="Times New Roman"/>
          <w:w w:val="205"/>
        </w:rPr>
        <w:t>same</w:t>
      </w:r>
      <w:r>
        <w:rPr>
          <w:rFonts w:ascii="Times New Roman"/>
          <w:spacing w:val="55"/>
          <w:w w:val="210"/>
        </w:rPr>
        <w:t> </w:t>
      </w:r>
      <w:r>
        <w:rPr>
          <w:rFonts w:ascii="Times New Roman"/>
          <w:w w:val="210"/>
        </w:rPr>
        <w:t>prospective</w:t>
      </w:r>
      <w:r>
        <w:rPr>
          <w:rFonts w:ascii="Times New Roman"/>
          <w:spacing w:val="68"/>
          <w:w w:val="210"/>
        </w:rPr>
        <w:t> </w:t>
      </w:r>
      <w:r>
        <w:rPr>
          <w:rFonts w:ascii="Times New Roman"/>
          <w:w w:val="205"/>
        </w:rPr>
        <w:t>payment</w:t>
      </w:r>
      <w:r>
        <w:rPr>
          <w:rFonts w:ascii="Times New Roman"/>
          <w:spacing w:val="66"/>
          <w:w w:val="210"/>
        </w:rPr>
        <w:t> </w:t>
      </w:r>
      <w:r>
        <w:rPr>
          <w:rFonts w:ascii="Times New Roman"/>
          <w:w w:val="210"/>
        </w:rPr>
        <w:t>language</w:t>
      </w:r>
      <w:r>
        <w:rPr>
          <w:rFonts w:ascii="Times New Roman"/>
          <w:spacing w:val="70"/>
          <w:w w:val="210"/>
        </w:rPr>
        <w:t> </w:t>
      </w:r>
      <w:r>
        <w:rPr>
          <w:rFonts w:ascii="Times New Roman"/>
          <w:spacing w:val="-5"/>
          <w:w w:val="210"/>
        </w:rPr>
        <w:t>has</w:t>
      </w:r>
    </w:p>
    <w:p>
      <w:pPr>
        <w:pStyle w:val="BodyText"/>
        <w:tabs>
          <w:tab w:pos="4596" w:val="left" w:leader="none"/>
          <w:tab w:pos="5609" w:val="left" w:leader="none"/>
          <w:tab w:pos="7371" w:val="left" w:leader="none"/>
        </w:tabs>
        <w:spacing w:line="276" w:lineRule="auto" w:before="42"/>
        <w:ind w:left="124" w:right="560" w:hanging="3"/>
        <w:rPr>
          <w:rFonts w:ascii="Palatino Linotype"/>
        </w:rPr>
      </w:pPr>
      <w:r>
        <w:rPr>
          <w:rFonts w:ascii="Times New Roman"/>
          <w:w w:val="195"/>
        </w:rPr>
        <w:t>appeared</w:t>
      </w:r>
      <w:r>
        <w:rPr>
          <w:rFonts w:ascii="Times New Roman"/>
          <w:spacing w:val="40"/>
          <w:w w:val="195"/>
        </w:rPr>
        <w:t> </w:t>
      </w:r>
      <w:r>
        <w:rPr>
          <w:rFonts w:ascii="Palatino Linotype"/>
          <w:w w:val="195"/>
        </w:rPr>
        <w:t>in</w:t>
      </w:r>
      <w:r>
        <w:rPr>
          <w:rFonts w:ascii="Palatino Linotype"/>
          <w:spacing w:val="40"/>
          <w:w w:val="225"/>
        </w:rPr>
        <w:t> </w:t>
      </w:r>
      <w:r>
        <w:rPr>
          <w:rFonts w:ascii="Times New Roman"/>
          <w:w w:val="225"/>
        </w:rPr>
        <w:t>the</w:t>
      </w:r>
      <w:r>
        <w:rPr>
          <w:rFonts w:ascii="Times New Roman"/>
          <w:w w:val="225"/>
        </w:rPr>
        <w:t> </w:t>
      </w:r>
      <w:r>
        <w:rPr>
          <w:rFonts w:ascii="Palatino Linotype"/>
          <w:w w:val="195"/>
        </w:rPr>
        <w:t>past</w:t>
      </w:r>
      <w:r>
        <w:rPr>
          <w:rFonts w:ascii="Palatino Linotype"/>
          <w:w w:val="224"/>
        </w:rPr>
        <w:t> </w:t>
      </w:r>
      <w:r>
        <w:rPr>
          <w:rFonts w:ascii="Times New Roman"/>
          <w:spacing w:val="-5"/>
          <w:w w:val="315"/>
        </w:rPr>
        <w:t>i</w:t>
      </w:r>
      <w:r>
        <w:rPr>
          <w:rFonts w:ascii="Palatino Linotype"/>
          <w:spacing w:val="5"/>
          <w:w w:val="134"/>
        </w:rPr>
        <w:t>n</w:t>
      </w:r>
      <w:r>
        <w:rPr>
          <w:rFonts w:ascii="Palatino Linotype"/>
          <w:spacing w:val="40"/>
          <w:w w:val="224"/>
        </w:rPr>
        <w:t> </w:t>
      </w:r>
      <w:r>
        <w:rPr>
          <w:rFonts w:ascii="Book Antiqua"/>
          <w:w w:val="160"/>
        </w:rPr>
        <w:t>H.</w:t>
      </w:r>
      <w:r>
        <w:rPr>
          <w:rFonts w:ascii="Book Antiqua"/>
          <w:spacing w:val="80"/>
          <w:w w:val="180"/>
        </w:rPr>
        <w:t> </w:t>
      </w:r>
      <w:r>
        <w:rPr>
          <w:rFonts w:ascii="Book Antiqua"/>
          <w:w w:val="180"/>
        </w:rPr>
        <w:t>R.</w:t>
      </w:r>
      <w:r>
        <w:rPr>
          <w:rFonts w:ascii="Book Antiqua"/>
        </w:rPr>
        <w:tab/>
      </w:r>
      <w:r>
        <w:rPr>
          <w:rFonts w:ascii="Book Antiqua"/>
          <w:spacing w:val="-2"/>
          <w:w w:val="195"/>
        </w:rPr>
        <w:t>13870,</w:t>
      </w:r>
      <w:r>
        <w:rPr>
          <w:rFonts w:ascii="Book Antiqua"/>
        </w:rPr>
        <w:tab/>
      </w:r>
      <w:r>
        <w:rPr>
          <w:rFonts w:ascii="Times New Roman"/>
          <w:w w:val="225"/>
        </w:rPr>
        <w:t>the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national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health insurance</w:t>
      </w:r>
      <w:r>
        <w:rPr>
          <w:rFonts w:ascii="Times New Roman"/>
          <w:spacing w:val="80"/>
          <w:w w:val="250"/>
        </w:rPr>
        <w:t> </w:t>
      </w:r>
      <w:r>
        <w:rPr>
          <w:rFonts w:ascii="Times New Roman"/>
          <w:w w:val="250"/>
        </w:rPr>
        <w:t>bill</w:t>
      </w:r>
      <w:r>
        <w:rPr>
          <w:rFonts w:ascii="Times New Roman"/>
          <w:spacing w:val="40"/>
          <w:w w:val="250"/>
        </w:rPr>
        <w:t> </w:t>
      </w:r>
      <w:r>
        <w:rPr>
          <w:rFonts w:ascii="Times New Roman"/>
          <w:w w:val="195"/>
        </w:rPr>
        <w:t>sponsored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jointly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195"/>
        </w:rPr>
        <w:t>by</w:t>
      </w:r>
      <w:r>
        <w:rPr>
          <w:rFonts w:ascii="Times New Roman"/>
          <w:spacing w:val="80"/>
          <w:w w:val="195"/>
        </w:rPr>
        <w:t> </w:t>
      </w:r>
      <w:r>
        <w:rPr>
          <w:rFonts w:ascii="Times New Roman"/>
          <w:w w:val="195"/>
        </w:rPr>
        <w:t>Congressman</w:t>
      </w:r>
      <w:r>
        <w:rPr>
          <w:rFonts w:ascii="Times New Roman"/>
          <w:spacing w:val="80"/>
          <w:w w:val="195"/>
        </w:rPr>
        <w:t> </w:t>
      </w:r>
      <w:r>
        <w:rPr>
          <w:rFonts w:ascii="Times New Roman"/>
          <w:w w:val="195"/>
        </w:rPr>
        <w:t>Wilbur</w:t>
      </w:r>
      <w:r>
        <w:rPr>
          <w:rFonts w:ascii="Times New Roman"/>
          <w:spacing w:val="40"/>
          <w:w w:val="195"/>
        </w:rPr>
        <w:t> </w:t>
      </w:r>
      <w:r>
        <w:rPr>
          <w:rFonts w:ascii="Palatino Linotype"/>
          <w:w w:val="195"/>
        </w:rPr>
        <w:t>Mills </w:t>
      </w:r>
      <w:r>
        <w:rPr>
          <w:rFonts w:ascii="Palatino Linotype"/>
          <w:w w:val="180"/>
        </w:rPr>
        <w:t>and</w:t>
      </w:r>
      <w:r>
        <w:rPr>
          <w:rFonts w:ascii="Palatino Linotype"/>
          <w:spacing w:val="40"/>
          <w:w w:val="195"/>
        </w:rPr>
        <w:t> </w:t>
      </w:r>
      <w:r>
        <w:rPr>
          <w:rFonts w:ascii="Times New Roman"/>
          <w:w w:val="195"/>
        </w:rPr>
        <w:t>Senator</w:t>
      </w:r>
      <w:r>
        <w:rPr>
          <w:rFonts w:ascii="Times New Roman"/>
          <w:spacing w:val="40"/>
          <w:w w:val="195"/>
        </w:rPr>
        <w:t> </w:t>
      </w:r>
      <w:r>
        <w:rPr>
          <w:rFonts w:ascii="Times New Roman"/>
          <w:w w:val="195"/>
        </w:rPr>
        <w:t>Edward</w:t>
      </w:r>
      <w:r>
        <w:rPr>
          <w:rFonts w:ascii="Times New Roman"/>
          <w:spacing w:val="40"/>
          <w:w w:val="195"/>
        </w:rPr>
        <w:t> </w:t>
      </w:r>
      <w:r>
        <w:rPr>
          <w:rFonts w:ascii="Times New Roman"/>
          <w:w w:val="180"/>
        </w:rPr>
        <w:t>Kennedy</w:t>
      </w:r>
      <w:r>
        <w:rPr>
          <w:rFonts w:ascii="Times New Roman"/>
          <w:spacing w:val="40"/>
          <w:w w:val="195"/>
        </w:rPr>
        <w:t> </w:t>
      </w:r>
      <w:r>
        <w:rPr>
          <w:rFonts w:ascii="Palatino Linotype"/>
          <w:w w:val="195"/>
        </w:rPr>
        <w:t>in</w:t>
      </w:r>
      <w:r>
        <w:rPr>
          <w:rFonts w:ascii="Palatino Linotype"/>
          <w:spacing w:val="40"/>
          <w:w w:val="225"/>
        </w:rPr>
        <w:t> </w:t>
      </w:r>
      <w:r>
        <w:rPr>
          <w:rFonts w:ascii="Palatino Linotype"/>
          <w:w w:val="225"/>
        </w:rPr>
        <w:t>t</w:t>
      </w:r>
      <w:r>
        <w:rPr>
          <w:rFonts w:ascii="Times New Roman"/>
          <w:w w:val="225"/>
        </w:rPr>
        <w:t>he</w:t>
      </w:r>
      <w:r>
        <w:rPr>
          <w:rFonts w:ascii="Times New Roman"/>
          <w:spacing w:val="40"/>
          <w:w w:val="250"/>
        </w:rPr>
        <w:t> </w:t>
      </w:r>
      <w:r>
        <w:rPr>
          <w:rFonts w:ascii="Times New Roman"/>
          <w:w w:val="250"/>
        </w:rPr>
        <w:t>last</w:t>
      </w:r>
      <w:r>
        <w:rPr>
          <w:rFonts w:ascii="Times New Roman"/>
          <w:spacing w:val="40"/>
          <w:w w:val="250"/>
        </w:rPr>
        <w:t> </w:t>
      </w:r>
      <w:r>
        <w:rPr>
          <w:rFonts w:ascii="Times New Roman"/>
          <w:w w:val="195"/>
        </w:rPr>
        <w:t>Congress,</w:t>
      </w:r>
      <w:r>
        <w:rPr>
          <w:rFonts w:ascii="Times New Roman"/>
        </w:rPr>
        <w:tab/>
      </w:r>
      <w:r>
        <w:rPr>
          <w:rFonts w:ascii="Times New Roman"/>
          <w:w w:val="225"/>
        </w:rPr>
        <w:t>as</w:t>
      </w:r>
      <w:r>
        <w:rPr>
          <w:rFonts w:ascii="Times New Roman"/>
          <w:spacing w:val="40"/>
          <w:w w:val="225"/>
        </w:rPr>
        <w:t> </w:t>
      </w:r>
      <w:r>
        <w:rPr>
          <w:rFonts w:ascii="Palatino Linotype"/>
          <w:w w:val="195"/>
        </w:rPr>
        <w:t>well</w:t>
      </w:r>
      <w:r>
        <w:rPr>
          <w:rFonts w:ascii="Palatino Linotype"/>
          <w:spacing w:val="40"/>
          <w:w w:val="225"/>
        </w:rPr>
        <w:t> </w:t>
      </w:r>
      <w:r>
        <w:rPr>
          <w:rFonts w:ascii="Times New Roman"/>
          <w:w w:val="225"/>
        </w:rPr>
        <w:t>as in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the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180"/>
        </w:rPr>
        <w:t>Ways</w:t>
      </w:r>
      <w:r>
        <w:rPr>
          <w:rFonts w:ascii="Times New Roman"/>
          <w:spacing w:val="40"/>
          <w:w w:val="195"/>
        </w:rPr>
        <w:t> </w:t>
      </w:r>
      <w:r>
        <w:rPr>
          <w:rFonts w:ascii="Times New Roman"/>
          <w:w w:val="195"/>
        </w:rPr>
        <w:t>and</w:t>
      </w:r>
      <w:r>
        <w:rPr>
          <w:rFonts w:ascii="Times New Roman"/>
          <w:spacing w:val="40"/>
          <w:w w:val="195"/>
        </w:rPr>
        <w:t> </w:t>
      </w:r>
      <w:r>
        <w:rPr>
          <w:rFonts w:ascii="Times New Roman"/>
          <w:w w:val="195"/>
        </w:rPr>
        <w:t>Means</w:t>
      </w:r>
      <w:r>
        <w:rPr>
          <w:rFonts w:ascii="Times New Roman"/>
          <w:spacing w:val="40"/>
          <w:w w:val="195"/>
        </w:rPr>
        <w:t> </w:t>
      </w:r>
      <w:r>
        <w:rPr>
          <w:rFonts w:ascii="Book Antiqua"/>
          <w:w w:val="160"/>
        </w:rPr>
        <w:t>NHI</w:t>
      </w:r>
      <w:r>
        <w:rPr>
          <w:rFonts w:ascii="Book Antiqua"/>
          <w:spacing w:val="40"/>
          <w:w w:val="225"/>
        </w:rPr>
        <w:t> </w:t>
      </w:r>
      <w:r>
        <w:rPr>
          <w:rFonts w:ascii="Times New Roman"/>
          <w:w w:val="225"/>
        </w:rPr>
        <w:t>draft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of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195"/>
        </w:rPr>
        <w:t>August</w:t>
      </w:r>
      <w:r>
        <w:rPr>
          <w:rFonts w:ascii="Times New Roman"/>
          <w:spacing w:val="40"/>
          <w:w w:val="195"/>
        </w:rPr>
        <w:t> </w:t>
      </w:r>
      <w:r>
        <w:rPr>
          <w:rFonts w:ascii="Book Antiqua"/>
          <w:w w:val="195"/>
        </w:rPr>
        <w:t>1974.</w:t>
      </w:r>
      <w:r>
        <w:rPr>
          <w:rFonts w:ascii="Book Antiqua"/>
        </w:rPr>
        <w:tab/>
      </w:r>
      <w:r>
        <w:rPr>
          <w:rFonts w:ascii="Book Antiqua"/>
          <w:spacing w:val="-26"/>
        </w:rPr>
        <w:t> </w:t>
      </w:r>
      <w:r>
        <w:rPr>
          <w:rFonts w:ascii="Palatino Linotype"/>
          <w:w w:val="225"/>
        </w:rPr>
        <w:t>Finally,</w:t>
      </w:r>
    </w:p>
    <w:p>
      <w:pPr>
        <w:pStyle w:val="BodyText"/>
        <w:tabs>
          <w:tab w:pos="5172" w:val="left" w:leader="none"/>
        </w:tabs>
        <w:spacing w:line="271" w:lineRule="auto"/>
        <w:ind w:left="117" w:right="560" w:firstLine="7"/>
        <w:rPr>
          <w:rFonts w:ascii="Palatino Linotype"/>
        </w:rPr>
      </w:pPr>
      <w:r>
        <w:rPr>
          <w:rFonts w:ascii="Palatino Linotype"/>
          <w:w w:val="270"/>
        </w:rPr>
        <w:t>it</w:t>
      </w:r>
      <w:r>
        <w:rPr>
          <w:rFonts w:ascii="Palatino Linotype"/>
          <w:spacing w:val="37"/>
          <w:w w:val="270"/>
        </w:rPr>
        <w:t> </w:t>
      </w:r>
      <w:r>
        <w:rPr>
          <w:rFonts w:ascii="Palatino Linotype"/>
          <w:w w:val="160"/>
        </w:rPr>
        <w:t>was</w:t>
      </w:r>
      <w:r>
        <w:rPr>
          <w:rFonts w:ascii="Palatino Linotype"/>
          <w:spacing w:val="80"/>
          <w:w w:val="200"/>
        </w:rPr>
        <w:t> </w:t>
      </w:r>
      <w:r>
        <w:rPr>
          <w:rFonts w:ascii="Palatino Linotype"/>
          <w:w w:val="200"/>
        </w:rPr>
        <w:t>the</w:t>
      </w:r>
      <w:r>
        <w:rPr>
          <w:rFonts w:ascii="Palatino Linotype"/>
          <w:spacing w:val="40"/>
          <w:w w:val="220"/>
        </w:rPr>
        <w:t> </w:t>
      </w:r>
      <w:r>
        <w:rPr>
          <w:rFonts w:ascii="Palatino Linotype"/>
          <w:w w:val="220"/>
        </w:rPr>
        <w:t>gist</w:t>
      </w:r>
      <w:r>
        <w:rPr>
          <w:rFonts w:ascii="Palatino Linotype"/>
          <w:spacing w:val="40"/>
          <w:w w:val="220"/>
        </w:rPr>
        <w:t> </w:t>
      </w:r>
      <w:r>
        <w:rPr>
          <w:rFonts w:ascii="Times New Roman"/>
          <w:w w:val="200"/>
        </w:rPr>
        <w:t>of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a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Medicare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reform</w:t>
      </w:r>
      <w:r>
        <w:rPr>
          <w:rFonts w:ascii="Times New Roman"/>
          <w:spacing w:val="40"/>
          <w:w w:val="220"/>
        </w:rPr>
        <w:t> </w:t>
      </w:r>
      <w:r>
        <w:rPr>
          <w:rFonts w:ascii="Times New Roman"/>
          <w:w w:val="220"/>
        </w:rPr>
        <w:t>proposat</w:t>
      </w:r>
      <w:r>
        <w:rPr>
          <w:rFonts w:ascii="Times New Roman"/>
          <w:spacing w:val="40"/>
          <w:w w:val="220"/>
        </w:rPr>
        <w:t> </w:t>
      </w:r>
      <w:r>
        <w:rPr>
          <w:rFonts w:ascii="Palatino Linotype"/>
          <w:w w:val="200"/>
        </w:rPr>
        <w:t>introduced</w:t>
      </w:r>
      <w:r>
        <w:rPr>
          <w:rFonts w:ascii="Palatino Linotype"/>
          <w:spacing w:val="40"/>
          <w:w w:val="200"/>
        </w:rPr>
        <w:t> </w:t>
      </w:r>
      <w:r>
        <w:rPr>
          <w:rFonts w:ascii="Times New Roman"/>
          <w:w w:val="200"/>
        </w:rPr>
        <w:t>by Congressman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Mills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two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years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ago.</w:t>
      </w:r>
      <w:r>
        <w:rPr>
          <w:rFonts w:ascii="Times New Roman"/>
        </w:rPr>
        <w:tab/>
      </w:r>
      <w:r>
        <w:rPr>
          <w:rFonts w:ascii="Times New Roman"/>
          <w:w w:val="160"/>
        </w:rPr>
        <w:t>A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copy</w:t>
      </w:r>
      <w:r>
        <w:rPr>
          <w:rFonts w:ascii="Times New Roman"/>
          <w:spacing w:val="40"/>
          <w:w w:val="200"/>
        </w:rPr>
        <w:t> </w:t>
      </w:r>
      <w:r>
        <w:rPr>
          <w:rFonts w:ascii="Times New Roman"/>
          <w:w w:val="200"/>
        </w:rPr>
        <w:t>of</w:t>
      </w:r>
      <w:r>
        <w:rPr>
          <w:rFonts w:ascii="Times New Roman"/>
          <w:w w:val="220"/>
        </w:rPr>
        <w:t> his</w:t>
      </w:r>
      <w:r>
        <w:rPr>
          <w:rFonts w:ascii="Times New Roman"/>
          <w:spacing w:val="40"/>
          <w:w w:val="220"/>
        </w:rPr>
        <w:t> </w:t>
      </w:r>
      <w:r>
        <w:rPr>
          <w:rFonts w:ascii="Palatino Linotype"/>
          <w:w w:val="200"/>
        </w:rPr>
        <w:t>introductory speech</w:t>
      </w:r>
      <w:r>
        <w:rPr>
          <w:rFonts w:ascii="Palatino Linotype"/>
          <w:w w:val="270"/>
        </w:rPr>
        <w:t> is</w:t>
      </w:r>
      <w:r>
        <w:rPr>
          <w:rFonts w:ascii="Palatino Linotype"/>
          <w:w w:val="270"/>
        </w:rPr>
        <w:t> </w:t>
      </w:r>
      <w:r>
        <w:rPr>
          <w:rFonts w:ascii="Palatino Linotype"/>
          <w:w w:val="200"/>
        </w:rPr>
        <w:t>attached.</w:t>
      </w:r>
    </w:p>
    <w:p>
      <w:pPr>
        <w:pStyle w:val="BodyText"/>
        <w:spacing w:before="8"/>
        <w:rPr>
          <w:rFonts w:ascii="Palatino Linotype"/>
          <w:sz w:val="18"/>
        </w:rPr>
      </w:pPr>
    </w:p>
    <w:p>
      <w:pPr>
        <w:pStyle w:val="BodyText"/>
        <w:tabs>
          <w:tab w:pos="6785" w:val="left" w:leader="none"/>
        </w:tabs>
        <w:spacing w:line="276" w:lineRule="auto"/>
        <w:ind w:left="111" w:right="560" w:firstLine="1"/>
        <w:rPr>
          <w:rFonts w:ascii="Palatino Linotype" w:hAnsi="Palatino Linotype"/>
        </w:rPr>
      </w:pPr>
      <w:r>
        <w:rPr>
          <w:rFonts w:ascii="Times New Roman" w:hAnsi="Times New Roman"/>
          <w:w w:val="185"/>
        </w:rPr>
        <w:t>As</w:t>
      </w:r>
      <w:r>
        <w:rPr>
          <w:rFonts w:ascii="Times New Roman" w:hAnsi="Times New Roman"/>
          <w:spacing w:val="40"/>
          <w:w w:val="185"/>
        </w:rPr>
        <w:t> </w:t>
      </w:r>
      <w:r>
        <w:rPr>
          <w:rFonts w:ascii="Times New Roman" w:hAnsi="Times New Roman"/>
          <w:w w:val="185"/>
        </w:rPr>
        <w:t>you</w:t>
      </w:r>
      <w:r>
        <w:rPr>
          <w:rFonts w:ascii="Times New Roman" w:hAnsi="Times New Roman"/>
          <w:spacing w:val="40"/>
          <w:w w:val="235"/>
        </w:rPr>
        <w:t> </w:t>
      </w:r>
      <w:r>
        <w:rPr>
          <w:rFonts w:ascii="Times New Roman" w:hAnsi="Times New Roman"/>
          <w:w w:val="235"/>
        </w:rPr>
        <w:t>are</w:t>
      </w:r>
      <w:r>
        <w:rPr>
          <w:rFonts w:ascii="Times New Roman" w:hAnsi="Times New Roman"/>
          <w:spacing w:val="39"/>
          <w:w w:val="235"/>
        </w:rPr>
        <w:t> </w:t>
      </w:r>
      <w:r>
        <w:rPr>
          <w:rFonts w:ascii="Times New Roman" w:hAnsi="Times New Roman"/>
          <w:w w:val="210"/>
        </w:rPr>
        <w:t>aware,</w:t>
      </w:r>
      <w:r>
        <w:rPr>
          <w:rFonts w:ascii="Times New Roman" w:hAnsi="Times New Roman"/>
          <w:spacing w:val="80"/>
          <w:w w:val="210"/>
        </w:rPr>
        <w:t> </w:t>
      </w:r>
      <w:r>
        <w:rPr>
          <w:rFonts w:ascii="Times New Roman" w:hAnsi="Times New Roman"/>
          <w:w w:val="185"/>
        </w:rPr>
        <w:t>some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Palatino Linotype" w:hAnsi="Palatino Linotype"/>
          <w:w w:val="210"/>
        </w:rPr>
        <w:t>national</w:t>
      </w:r>
      <w:r>
        <w:rPr>
          <w:rFonts w:ascii="Palatino Linotype" w:hAnsi="Palatino Linotype"/>
          <w:spacing w:val="40"/>
          <w:w w:val="235"/>
        </w:rPr>
        <w:t> </w:t>
      </w:r>
      <w:r>
        <w:rPr>
          <w:rFonts w:ascii="Times New Roman" w:hAnsi="Times New Roman"/>
          <w:w w:val="235"/>
        </w:rPr>
        <w:t>health</w:t>
      </w:r>
      <w:r>
        <w:rPr>
          <w:rFonts w:ascii="Times New Roman" w:hAnsi="Times New Roman"/>
          <w:spacing w:val="40"/>
          <w:w w:val="235"/>
        </w:rPr>
        <w:t> </w:t>
      </w:r>
      <w:r>
        <w:rPr>
          <w:rFonts w:ascii="Times New Roman" w:hAnsi="Times New Roman"/>
          <w:w w:val="210"/>
        </w:rPr>
        <w:t>insurance</w:t>
      </w:r>
      <w:r>
        <w:rPr>
          <w:rFonts w:ascii="Times New Roman" w:hAnsi="Times New Roman"/>
          <w:spacing w:val="40"/>
          <w:w w:val="235"/>
        </w:rPr>
        <w:t> </w:t>
      </w:r>
      <w:r>
        <w:rPr>
          <w:rFonts w:ascii="Times New Roman" w:hAnsi="Times New Roman"/>
          <w:w w:val="235"/>
        </w:rPr>
        <w:t>legislation </w:t>
      </w:r>
      <w:r>
        <w:rPr>
          <w:rFonts w:ascii="Palatino Linotype" w:hAnsi="Palatino Linotype"/>
          <w:w w:val="185"/>
        </w:rPr>
        <w:t>provides</w:t>
      </w:r>
      <w:r>
        <w:rPr>
          <w:rFonts w:ascii="Palatino Linotype" w:hAnsi="Palatino Linotype"/>
          <w:spacing w:val="80"/>
          <w:w w:val="210"/>
        </w:rPr>
        <w:t> </w:t>
      </w:r>
      <w:r>
        <w:rPr>
          <w:rFonts w:ascii="Palatino Linotype" w:hAnsi="Palatino Linotype"/>
          <w:w w:val="210"/>
        </w:rPr>
        <w:t>for</w:t>
      </w:r>
      <w:r>
        <w:rPr>
          <w:rFonts w:ascii="Palatino Linotype" w:hAnsi="Palatino Linotype"/>
          <w:spacing w:val="80"/>
          <w:w w:val="210"/>
        </w:rPr>
        <w:t> </w:t>
      </w:r>
      <w:r>
        <w:rPr>
          <w:rFonts w:ascii="Times New Roman" w:hAnsi="Times New Roman"/>
          <w:w w:val="210"/>
        </w:rPr>
        <w:t>the</w:t>
      </w:r>
      <w:r>
        <w:rPr>
          <w:rFonts w:ascii="Times New Roman" w:hAnsi="Times New Roman"/>
          <w:spacing w:val="80"/>
          <w:w w:val="210"/>
        </w:rPr>
        <w:t> </w:t>
      </w:r>
      <w:r>
        <w:rPr>
          <w:rFonts w:ascii="Times New Roman" w:hAnsi="Times New Roman"/>
          <w:w w:val="210"/>
        </w:rPr>
        <w:t>establishment</w:t>
      </w:r>
      <w:r>
        <w:rPr>
          <w:rFonts w:ascii="Times New Roman" w:hAnsi="Times New Roman"/>
          <w:spacing w:val="80"/>
          <w:w w:val="210"/>
        </w:rPr>
        <w:t> </w:t>
      </w:r>
      <w:r>
        <w:rPr>
          <w:rFonts w:ascii="Times New Roman" w:hAnsi="Times New Roman"/>
          <w:w w:val="210"/>
        </w:rPr>
        <w:t>of</w:t>
      </w:r>
      <w:r>
        <w:rPr>
          <w:rFonts w:ascii="Times New Roman" w:hAnsi="Times New Roman"/>
          <w:spacing w:val="80"/>
          <w:w w:val="210"/>
        </w:rPr>
        <w:t> </w:t>
      </w:r>
      <w:r>
        <w:rPr>
          <w:rFonts w:ascii="Palatino Linotype" w:hAnsi="Palatino Linotype"/>
          <w:w w:val="210"/>
        </w:rPr>
        <w:t>state</w:t>
      </w:r>
      <w:r>
        <w:rPr>
          <w:rFonts w:ascii="Palatino Linotype" w:hAnsi="Palatino Linotype"/>
          <w:spacing w:val="80"/>
          <w:w w:val="210"/>
        </w:rPr>
        <w:t> </w:t>
      </w:r>
      <w:r>
        <w:rPr>
          <w:rFonts w:ascii="Palatino Linotype" w:hAnsi="Palatino Linotype"/>
          <w:w w:val="210"/>
        </w:rPr>
        <w:t>rate</w:t>
      </w:r>
      <w:r>
        <w:rPr>
          <w:rFonts w:ascii="Palatino Linotype" w:hAnsi="Palatino Linotype"/>
          <w:spacing w:val="80"/>
          <w:w w:val="210"/>
        </w:rPr>
        <w:t> </w:t>
      </w:r>
      <w:r>
        <w:rPr>
          <w:rFonts w:ascii="Palatino Linotype" w:hAnsi="Palatino Linotype"/>
          <w:w w:val="210"/>
        </w:rPr>
        <w:t>setting</w:t>
      </w:r>
      <w:r>
        <w:rPr>
          <w:rFonts w:ascii="Palatino Linotype" w:hAnsi="Palatino Linotype"/>
          <w:spacing w:val="80"/>
          <w:w w:val="210"/>
        </w:rPr>
        <w:t> </w:t>
      </w:r>
      <w:r>
        <w:rPr>
          <w:rFonts w:ascii="Times New Roman" w:hAnsi="Times New Roman"/>
          <w:w w:val="185"/>
        </w:rPr>
        <w:t>commis­ </w:t>
      </w:r>
      <w:r>
        <w:rPr>
          <w:rFonts w:ascii="Palatino Linotype" w:hAnsi="Palatino Linotype"/>
          <w:w w:val="210"/>
        </w:rPr>
        <w:t>sions</w:t>
      </w:r>
      <w:r>
        <w:rPr>
          <w:rFonts w:ascii="Palatino Linotype" w:hAnsi="Palatino Linotype"/>
          <w:spacing w:val="40"/>
          <w:w w:val="210"/>
        </w:rPr>
        <w:t> </w:t>
      </w:r>
      <w:r>
        <w:rPr>
          <w:rFonts w:ascii="Palatino Linotype" w:hAnsi="Palatino Linotype"/>
          <w:w w:val="210"/>
        </w:rPr>
        <w:t>to</w:t>
      </w:r>
      <w:r>
        <w:rPr>
          <w:rFonts w:ascii="Palatino Linotype" w:hAnsi="Palatino Linotype"/>
          <w:spacing w:val="40"/>
          <w:w w:val="210"/>
        </w:rPr>
        <w:t> </w:t>
      </w:r>
      <w:r>
        <w:rPr>
          <w:rFonts w:ascii="Palatino Linotype" w:hAnsi="Palatino Linotype"/>
          <w:w w:val="185"/>
        </w:rPr>
        <w:t>determine</w:t>
      </w:r>
      <w:r>
        <w:rPr>
          <w:rFonts w:ascii="Palatino Linotype" w:hAnsi="Palatino Linotype"/>
          <w:spacing w:val="40"/>
          <w:w w:val="210"/>
        </w:rPr>
        <w:t> </w:t>
      </w:r>
      <w:r>
        <w:rPr>
          <w:rFonts w:ascii="Palatino Linotype" w:hAnsi="Palatino Linotype"/>
          <w:w w:val="210"/>
        </w:rPr>
        <w:t>health</w:t>
      </w:r>
      <w:r>
        <w:rPr>
          <w:rFonts w:ascii="Palatino Linotype" w:hAnsi="Palatino Linotype"/>
          <w:spacing w:val="40"/>
          <w:w w:val="210"/>
        </w:rPr>
        <w:t> </w:t>
      </w:r>
      <w:r>
        <w:rPr>
          <w:rFonts w:ascii="Palatino Linotype" w:hAnsi="Palatino Linotype"/>
          <w:w w:val="185"/>
        </w:rPr>
        <w:t>provider</w:t>
      </w:r>
      <w:r>
        <w:rPr>
          <w:rFonts w:ascii="Palatino Linotype" w:hAnsi="Palatino Linotype"/>
          <w:spacing w:val="40"/>
          <w:w w:val="210"/>
        </w:rPr>
        <w:t> </w:t>
      </w:r>
      <w:r>
        <w:rPr>
          <w:rFonts w:ascii="Times New Roman" w:hAnsi="Times New Roman"/>
          <w:w w:val="210"/>
        </w:rPr>
        <w:t>charges.</w:t>
      </w:r>
      <w:r>
        <w:rPr>
          <w:rFonts w:ascii="Times New Roman" w:hAnsi="Times New Roman"/>
        </w:rPr>
        <w:tab/>
      </w:r>
      <w:r>
        <w:rPr>
          <w:rFonts w:ascii="Palatino Linotype" w:hAnsi="Palatino Linotype"/>
          <w:w w:val="155"/>
        </w:rPr>
        <w:t>We</w:t>
      </w:r>
      <w:r>
        <w:rPr>
          <w:rFonts w:ascii="Palatino Linotype" w:hAnsi="Palatino Linotype"/>
          <w:spacing w:val="40"/>
          <w:w w:val="185"/>
        </w:rPr>
        <w:t> </w:t>
      </w:r>
      <w:r>
        <w:rPr>
          <w:rFonts w:ascii="Palatino Linotype" w:hAnsi="Palatino Linotype"/>
          <w:w w:val="185"/>
        </w:rPr>
        <w:t>have </w:t>
      </w:r>
      <w:r>
        <w:rPr>
          <w:rFonts w:ascii="Palatino Linotype" w:hAnsi="Palatino Linotype"/>
          <w:w w:val="210"/>
        </w:rPr>
        <w:t>consistently</w:t>
      </w:r>
      <w:r>
        <w:rPr>
          <w:rFonts w:ascii="Palatino Linotype" w:hAnsi="Palatino Linotype"/>
          <w:spacing w:val="40"/>
          <w:w w:val="210"/>
        </w:rPr>
        <w:t> </w:t>
      </w:r>
      <w:r>
        <w:rPr>
          <w:rFonts w:ascii="Palatino Linotype" w:hAnsi="Palatino Linotype"/>
          <w:w w:val="210"/>
        </w:rPr>
        <w:t>indicated</w:t>
      </w:r>
      <w:r>
        <w:rPr>
          <w:rFonts w:ascii="Palatino Linotype" w:hAnsi="Palatino Linotype"/>
          <w:spacing w:val="40"/>
          <w:w w:val="210"/>
        </w:rPr>
        <w:t> </w:t>
      </w:r>
      <w:r>
        <w:rPr>
          <w:rFonts w:ascii="Palatino Linotype" w:hAnsi="Palatino Linotype"/>
          <w:w w:val="185"/>
        </w:rPr>
        <w:t>our</w:t>
      </w:r>
      <w:r>
        <w:rPr>
          <w:rFonts w:ascii="Palatino Linotype" w:hAnsi="Palatino Linotype"/>
          <w:spacing w:val="40"/>
          <w:w w:val="210"/>
        </w:rPr>
        <w:t> </w:t>
      </w:r>
      <w:r>
        <w:rPr>
          <w:rFonts w:ascii="Palatino Linotype" w:hAnsi="Palatino Linotype"/>
          <w:w w:val="210"/>
        </w:rPr>
        <w:t>opposition</w:t>
      </w:r>
      <w:r>
        <w:rPr>
          <w:rFonts w:ascii="Palatino Linotype" w:hAnsi="Palatino Linotype"/>
          <w:spacing w:val="40"/>
          <w:w w:val="235"/>
        </w:rPr>
        <w:t> </w:t>
      </w:r>
      <w:r>
        <w:rPr>
          <w:rFonts w:ascii="Times New Roman" w:hAnsi="Times New Roman"/>
          <w:w w:val="235"/>
        </w:rPr>
        <w:t>to</w:t>
      </w:r>
      <w:r>
        <w:rPr>
          <w:rFonts w:ascii="Times New Roman" w:hAnsi="Times New Roman"/>
          <w:w w:val="235"/>
        </w:rPr>
        <w:t> </w:t>
      </w:r>
      <w:r>
        <w:rPr>
          <w:rFonts w:ascii="Palatino Linotype" w:hAnsi="Palatino Linotype"/>
          <w:w w:val="185"/>
        </w:rPr>
        <w:t>such</w:t>
      </w:r>
      <w:r>
        <w:rPr>
          <w:rFonts w:ascii="Palatino Linotype" w:hAnsi="Palatino Linotype"/>
          <w:spacing w:val="40"/>
          <w:w w:val="185"/>
        </w:rPr>
        <w:t> </w:t>
      </w:r>
      <w:r>
        <w:rPr>
          <w:rFonts w:ascii="Palatino Linotype" w:hAnsi="Palatino Linotype"/>
          <w:w w:val="185"/>
        </w:rPr>
        <w:t>an</w:t>
      </w:r>
      <w:r>
        <w:rPr>
          <w:rFonts w:ascii="Palatino Linotype" w:hAnsi="Palatino Linotype"/>
          <w:spacing w:val="40"/>
          <w:w w:val="210"/>
        </w:rPr>
        <w:t> </w:t>
      </w:r>
      <w:r>
        <w:rPr>
          <w:rFonts w:ascii="Times New Roman" w:hAnsi="Times New Roman"/>
          <w:w w:val="210"/>
        </w:rPr>
        <w:t>approach </w:t>
      </w:r>
      <w:r>
        <w:rPr>
          <w:rFonts w:ascii="Palatino Linotype" w:hAnsi="Palatino Linotype"/>
          <w:w w:val="185"/>
        </w:rPr>
        <w:t>because</w:t>
      </w:r>
      <w:r>
        <w:rPr>
          <w:rFonts w:ascii="Palatino Linotype" w:hAnsi="Palatino Linotype"/>
          <w:spacing w:val="40"/>
          <w:w w:val="270"/>
        </w:rPr>
        <w:t> </w:t>
      </w:r>
      <w:r>
        <w:rPr>
          <w:rFonts w:ascii="Palatino Linotype" w:hAnsi="Palatino Linotype"/>
          <w:w w:val="270"/>
        </w:rPr>
        <w:t>it</w:t>
      </w:r>
      <w:r>
        <w:rPr>
          <w:rFonts w:ascii="Palatino Linotype" w:hAnsi="Palatino Linotype"/>
          <w:spacing w:val="40"/>
          <w:w w:val="270"/>
        </w:rPr>
        <w:t> </w:t>
      </w:r>
      <w:r>
        <w:rPr>
          <w:rFonts w:ascii="Times New Roman" w:hAnsi="Times New Roman"/>
          <w:w w:val="210"/>
        </w:rPr>
        <w:t>lacks</w:t>
      </w:r>
      <w:r>
        <w:rPr>
          <w:rFonts w:ascii="Times New Roman" w:hAnsi="Times New Roman"/>
          <w:spacing w:val="40"/>
          <w:w w:val="235"/>
        </w:rPr>
        <w:t> </w:t>
      </w:r>
      <w:r>
        <w:rPr>
          <w:rFonts w:ascii="Times New Roman" w:hAnsi="Times New Roman"/>
          <w:w w:val="235"/>
        </w:rPr>
        <w:t>flexibility</w:t>
      </w:r>
      <w:r>
        <w:rPr>
          <w:rFonts w:ascii="Times New Roman" w:hAnsi="Times New Roman"/>
          <w:spacing w:val="80"/>
          <w:w w:val="235"/>
        </w:rPr>
        <w:t> </w:t>
      </w:r>
      <w:r>
        <w:rPr>
          <w:rFonts w:ascii="Palatino Linotype" w:hAnsi="Palatino Linotype"/>
          <w:w w:val="185"/>
        </w:rPr>
        <w:t>and</w:t>
      </w:r>
      <w:r>
        <w:rPr>
          <w:rFonts w:ascii="Palatino Linotype" w:hAnsi="Palatino Linotype"/>
          <w:spacing w:val="40"/>
          <w:w w:val="235"/>
        </w:rPr>
        <w:t> </w:t>
      </w:r>
      <w:r>
        <w:rPr>
          <w:rFonts w:ascii="Times New Roman" w:hAnsi="Times New Roman"/>
          <w:w w:val="235"/>
        </w:rPr>
        <w:t>relegates</w:t>
      </w:r>
      <w:r>
        <w:rPr>
          <w:rFonts w:ascii="Times New Roman" w:hAnsi="Times New Roman"/>
          <w:spacing w:val="40"/>
          <w:w w:val="235"/>
        </w:rPr>
        <w:t> </w:t>
      </w:r>
      <w:r>
        <w:rPr>
          <w:rFonts w:ascii="Times New Roman" w:hAnsi="Times New Roman"/>
          <w:w w:val="210"/>
        </w:rPr>
        <w:t>provider</w:t>
      </w:r>
      <w:r>
        <w:rPr>
          <w:rFonts w:ascii="Times New Roman" w:hAnsi="Times New Roman"/>
          <w:spacing w:val="80"/>
          <w:w w:val="235"/>
        </w:rPr>
        <w:t> </w:t>
      </w:r>
      <w:r>
        <w:rPr>
          <w:rFonts w:ascii="Palatino Linotype" w:hAnsi="Palatino Linotype"/>
          <w:w w:val="235"/>
        </w:rPr>
        <w:t>partici­ </w:t>
      </w:r>
      <w:r>
        <w:rPr>
          <w:rFonts w:ascii="Times New Roman" w:hAnsi="Times New Roman"/>
          <w:w w:val="210"/>
        </w:rPr>
        <w:t>pation</w:t>
      </w:r>
      <w:r>
        <w:rPr>
          <w:rFonts w:ascii="Times New Roman" w:hAnsi="Times New Roman"/>
          <w:spacing w:val="40"/>
          <w:w w:val="235"/>
        </w:rPr>
        <w:t> </w:t>
      </w:r>
      <w:r>
        <w:rPr>
          <w:rFonts w:ascii="Times New Roman" w:hAnsi="Times New Roman"/>
          <w:w w:val="235"/>
        </w:rPr>
        <w:t>in</w:t>
      </w:r>
      <w:r>
        <w:rPr>
          <w:rFonts w:ascii="Times New Roman" w:hAnsi="Times New Roman"/>
          <w:spacing w:val="40"/>
          <w:w w:val="235"/>
        </w:rPr>
        <w:t> </w:t>
      </w:r>
      <w:r>
        <w:rPr>
          <w:rFonts w:ascii="Times New Roman" w:hAnsi="Times New Roman"/>
          <w:w w:val="235"/>
        </w:rPr>
        <w:t>the</w:t>
      </w:r>
      <w:r>
        <w:rPr>
          <w:rFonts w:ascii="Times New Roman" w:hAnsi="Times New Roman"/>
          <w:spacing w:val="40"/>
          <w:w w:val="235"/>
        </w:rPr>
        <w:t> </w:t>
      </w:r>
      <w:r>
        <w:rPr>
          <w:rFonts w:ascii="Times New Roman" w:hAnsi="Times New Roman"/>
          <w:w w:val="210"/>
        </w:rPr>
        <w:t>reimbursement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210"/>
        </w:rPr>
        <w:t>process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Palatino Linotype" w:hAnsi="Palatino Linotype"/>
          <w:w w:val="210"/>
        </w:rPr>
        <w:t>to</w:t>
      </w:r>
      <w:r>
        <w:rPr>
          <w:rFonts w:ascii="Palatino Linotype" w:hAnsi="Palatino Linotype"/>
          <w:spacing w:val="80"/>
          <w:w w:val="210"/>
        </w:rPr>
        <w:t> </w:t>
      </w:r>
      <w:r>
        <w:rPr>
          <w:rFonts w:ascii="Palatino Linotype" w:hAnsi="Palatino Linotype"/>
          <w:w w:val="185"/>
        </w:rPr>
        <w:t>a</w:t>
      </w:r>
      <w:r>
        <w:rPr>
          <w:rFonts w:ascii="Palatino Linotype" w:hAnsi="Palatino Linotype"/>
          <w:spacing w:val="40"/>
          <w:w w:val="235"/>
        </w:rPr>
        <w:t> </w:t>
      </w:r>
      <w:r>
        <w:rPr>
          <w:rFonts w:ascii="Times New Roman" w:hAnsi="Times New Roman"/>
          <w:w w:val="235"/>
        </w:rPr>
        <w:t>neglible</w:t>
      </w:r>
      <w:r>
        <w:rPr>
          <w:rFonts w:ascii="Times New Roman" w:hAnsi="Times New Roman"/>
          <w:spacing w:val="40"/>
          <w:w w:val="235"/>
        </w:rPr>
        <w:t> </w:t>
      </w:r>
      <w:r>
        <w:rPr>
          <w:rFonts w:ascii="Palatino Linotype" w:hAnsi="Palatino Linotype"/>
          <w:w w:val="210"/>
        </w:rPr>
        <w:t>status.</w:t>
      </w:r>
    </w:p>
    <w:p>
      <w:pPr>
        <w:pStyle w:val="BodyText"/>
        <w:tabs>
          <w:tab w:pos="4419" w:val="left" w:leader="none"/>
        </w:tabs>
        <w:spacing w:line="271" w:lineRule="auto"/>
        <w:ind w:left="116" w:right="250" w:firstLine="5"/>
        <w:rPr>
          <w:rFonts w:ascii="Times New Roman" w:hAnsi="Times New Roman" w:cs="Times New Roman" w:eastAsia="Times New Roman"/>
        </w:rPr>
      </w:pPr>
      <w:r>
        <w:rPr>
          <w:rFonts w:ascii="Palatino Linotype" w:hAnsi="Palatino Linotype" w:cs="Palatino Linotype" w:eastAsia="Palatino Linotype"/>
          <w:w w:val="150"/>
        </w:rPr>
        <w:t>Our</w:t>
      </w:r>
      <w:r>
        <w:rPr>
          <w:rFonts w:ascii="Palatino Linotype" w:hAnsi="Palatino Linotype" w:cs="Palatino Linotype" w:eastAsia="Palatino Linotype"/>
          <w:spacing w:val="80"/>
          <w:w w:val="210"/>
        </w:rPr>
        <w:t> </w:t>
      </w:r>
      <w:r>
        <w:rPr>
          <w:rFonts w:ascii="Palatino Linotype" w:hAnsi="Palatino Linotype" w:cs="Palatino Linotype" w:eastAsia="Palatino Linotype"/>
          <w:w w:val="210"/>
        </w:rPr>
        <w:t>hospitals</w:t>
      </w:r>
      <w:r>
        <w:rPr>
          <w:rFonts w:ascii="Palatino Linotype" w:hAnsi="Palatino Linotype" w:cs="Palatino Linotype" w:eastAsia="Palatino Linotype"/>
          <w:spacing w:val="40"/>
          <w:w w:val="210"/>
        </w:rPr>
        <w:t> </w:t>
      </w:r>
      <w:r>
        <w:rPr>
          <w:rFonts w:ascii="Palatino Linotype" w:hAnsi="Palatino Linotype" w:cs="Palatino Linotype" w:eastAsia="Palatino Linotype"/>
          <w:w w:val="210"/>
        </w:rPr>
        <w:t>are</w:t>
      </w:r>
      <w:r>
        <w:rPr>
          <w:rFonts w:ascii="Palatino Linotype" w:hAnsi="Palatino Linotype" w:cs="Palatino Linotype" w:eastAsia="Palatino Linotype"/>
          <w:spacing w:val="8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keenly</w:t>
      </w:r>
      <w:r>
        <w:rPr>
          <w:rFonts w:ascii="Times New Roman" w:hAnsi="Times New Roman" w:cs="Times New Roman" w:eastAsia="Times New Roman"/>
          <w:spacing w:val="40"/>
          <w:w w:val="210"/>
        </w:rPr>
        <w:t> </w:t>
      </w:r>
      <w:r>
        <w:rPr>
          <w:rFonts w:ascii="Times New Roman" w:hAnsi="Times New Roman" w:cs="Times New Roman" w:eastAsia="Times New Roman"/>
          <w:w w:val="195"/>
        </w:rPr>
        <w:t>aware</w:t>
      </w:r>
      <w:r>
        <w:rPr>
          <w:rFonts w:ascii="Times New Roman" w:hAnsi="Times New Roman" w:cs="Times New Roman" w:eastAsia="Times New Roman"/>
          <w:spacing w:val="8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of</w:t>
      </w:r>
      <w:r>
        <w:rPr>
          <w:rFonts w:ascii="Times New Roman" w:hAnsi="Times New Roman" w:cs="Times New Roman" w:eastAsia="Times New Roman"/>
          <w:spacing w:val="8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the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fact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that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Palatino Linotype" w:hAnsi="Palatino Linotype" w:cs="Palatino Linotype" w:eastAsia="Palatino Linotype"/>
          <w:w w:val="210"/>
        </w:rPr>
        <w:t>patients' </w:t>
      </w:r>
      <w:r>
        <w:rPr>
          <w:rFonts w:ascii="Palatino Linotype" w:hAnsi="Palatino Linotype" w:cs="Palatino Linotype" w:eastAsia="Palatino Linotype"/>
          <w:w w:val="195"/>
          <w:position w:val="1"/>
        </w:rPr>
        <w:t>charges</w:t>
      </w:r>
      <w:r>
        <w:rPr>
          <w:rFonts w:ascii="Palatino Linotype" w:hAnsi="Palatino Linotype" w:cs="Palatino Linotype" w:eastAsia="Palatino Linotype"/>
          <w:spacing w:val="40"/>
          <w:w w:val="210"/>
          <w:position w:val="1"/>
        </w:rPr>
        <w:t> </w:t>
      </w:r>
      <w:r>
        <w:rPr>
          <w:rFonts w:ascii="Palatino Linotype" w:hAnsi="Palatino Linotype" w:cs="Palatino Linotype" w:eastAsia="Palatino Linotype"/>
          <w:w w:val="210"/>
          <w:position w:val="1"/>
        </w:rPr>
        <w:t>are</w:t>
      </w:r>
      <w:r>
        <w:rPr>
          <w:rFonts w:ascii="Palatino Linotype" w:hAnsi="Palatino Linotype" w:cs="Palatino Linotype" w:eastAsia="Palatino Linotype"/>
          <w:spacing w:val="40"/>
          <w:w w:val="235"/>
          <w:position w:val="1"/>
        </w:rPr>
        <w:t> </w:t>
      </w:r>
      <w:r>
        <w:rPr>
          <w:rFonts w:ascii="Times New Roman" w:hAnsi="Times New Roman" w:cs="Times New Roman" w:eastAsia="Times New Roman"/>
          <w:w w:val="235"/>
          <w:position w:val="1"/>
        </w:rPr>
        <w:t>rising,</w:t>
      </w:r>
      <w:r>
        <w:rPr>
          <w:rFonts w:ascii="Times New Roman" w:hAnsi="Times New Roman" w:cs="Times New Roman" w:eastAsia="Times New Roman"/>
          <w:spacing w:val="80"/>
          <w:w w:val="235"/>
          <w:position w:val="1"/>
        </w:rPr>
        <w:t> </w:t>
      </w:r>
      <w:r>
        <w:rPr>
          <w:rFonts w:ascii="Times New Roman" w:hAnsi="Times New Roman" w:cs="Times New Roman" w:eastAsia="Times New Roman"/>
          <w:w w:val="195"/>
          <w:position w:val="1"/>
        </w:rPr>
        <w:t>due</w:t>
      </w:r>
      <w:r>
        <w:rPr>
          <w:rFonts w:ascii="Times New Roman" w:hAnsi="Times New Roman" w:cs="Times New Roman" w:eastAsia="Times New Roman"/>
          <w:spacing w:val="40"/>
          <w:w w:val="195"/>
          <w:position w:val="1"/>
        </w:rPr>
        <w:t> </w:t>
      </w:r>
      <w:r>
        <w:rPr>
          <w:rFonts w:ascii="Times New Roman" w:hAnsi="Times New Roman" w:cs="Times New Roman" w:eastAsia="Times New Roman"/>
          <w:w w:val="150"/>
          <w:position w:val="1"/>
        </w:rPr>
        <w:t>�o</w:t>
      </w:r>
      <w:r>
        <w:rPr>
          <w:rFonts w:ascii="Times New Roman" w:hAnsi="Times New Roman" w:cs="Times New Roman" w:eastAsia="Times New Roman"/>
          <w:spacing w:val="40"/>
          <w:w w:val="235"/>
          <w:position w:val="1"/>
        </w:rPr>
        <w:t> </w:t>
      </w:r>
      <w:r>
        <w:rPr>
          <w:rFonts w:ascii="Times New Roman" w:hAnsi="Times New Roman" w:cs="Times New Roman" w:eastAsia="Times New Roman"/>
          <w:w w:val="235"/>
          <w:position w:val="1"/>
        </w:rPr>
        <w:t>hospital</w:t>
      </w:r>
      <w:r>
        <w:rPr>
          <w:rFonts w:ascii="Times New Roman" w:hAnsi="Times New Roman" w:cs="Times New Roman" w:eastAsia="Times New Roman"/>
          <w:spacing w:val="40"/>
          <w:w w:val="235"/>
          <w:position w:val="1"/>
        </w:rPr>
        <w:t> </w:t>
      </w:r>
      <w:r>
        <w:rPr>
          <w:rFonts w:ascii="Times New Roman" w:hAnsi="Times New Roman" w:cs="Times New Roman" w:eastAsia="Times New Roman"/>
          <w:w w:val="235"/>
          <w:position w:val="1"/>
        </w:rPr>
        <w:t>costs</w:t>
      </w:r>
      <w:r>
        <w:rPr>
          <w:rFonts w:ascii="Times New Roman" w:hAnsi="Times New Roman" w:cs="Times New Roman" w:eastAsia="Times New Roman"/>
          <w:spacing w:val="40"/>
          <w:w w:val="235"/>
          <w:position w:val="1"/>
        </w:rPr>
        <w:t> </w:t>
      </w:r>
      <w:r>
        <w:rPr>
          <w:rFonts w:ascii="Times New Roman" w:hAnsi="Times New Roman" w:cs="Times New Roman" w:eastAsia="Times New Roman"/>
          <w:w w:val="235"/>
          <w:position w:val="1"/>
        </w:rPr>
        <w:t>that</w:t>
      </w:r>
      <w:r>
        <w:rPr>
          <w:rFonts w:ascii="Times New Roman" w:hAnsi="Times New Roman" w:cs="Times New Roman" w:eastAsia="Times New Roman"/>
          <w:spacing w:val="40"/>
          <w:w w:val="235"/>
          <w:position w:val="1"/>
        </w:rPr>
        <w:t> </w:t>
      </w:r>
      <w:r>
        <w:rPr>
          <w:rFonts w:ascii="Times New Roman" w:hAnsi="Times New Roman" w:cs="Times New Roman" w:eastAsia="Times New Roman"/>
          <w:w w:val="210"/>
          <w:position w:val="1"/>
        </w:rPr>
        <w:t>are</w:t>
      </w:r>
      <w:r>
        <w:rPr>
          <w:rFonts w:ascii="Times New Roman" w:hAnsi="Times New Roman" w:cs="Times New Roman" w:eastAsia="Times New Roman"/>
          <w:spacing w:val="40"/>
          <w:w w:val="210"/>
          <w:position w:val="1"/>
        </w:rPr>
        <w:t> </w:t>
      </w:r>
      <w:r>
        <w:rPr>
          <w:rFonts w:ascii="Palatino Linotype" w:hAnsi="Palatino Linotype" w:cs="Palatino Linotype" w:eastAsia="Palatino Linotype"/>
          <w:w w:val="210"/>
          <w:position w:val="1"/>
        </w:rPr>
        <w:t>increasin</w:t>
      </w:r>
      <w:r>
        <w:rPr>
          <w:rFonts w:ascii="Palatino Linotype" w:hAnsi="Palatino Linotype" w:cs="Palatino Linotype" w:eastAsia="Palatino Linotype"/>
          <w:w w:val="210"/>
        </w:rPr>
        <w:t>g for</w:t>
      </w:r>
      <w:r>
        <w:rPr>
          <w:rFonts w:ascii="Palatino Linotype" w:hAnsi="Palatino Linotype" w:cs="Palatino Linotype" w:eastAsia="Palatino Linotype"/>
          <w:spacing w:val="4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reasons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outlined</w:t>
      </w:r>
      <w:r>
        <w:rPr>
          <w:rFonts w:ascii="Times New Roman" w:hAnsi="Times New Roman" w:cs="Times New Roman" w:eastAsia="Times New Roman"/>
          <w:w w:val="235"/>
        </w:rPr>
        <w:t> </w:t>
      </w:r>
      <w:r>
        <w:rPr>
          <w:rFonts w:ascii="Times New Roman" w:hAnsi="Times New Roman" w:cs="Times New Roman" w:eastAsia="Times New Roman"/>
          <w:w w:val="210"/>
        </w:rPr>
        <w:t>above.</w:t>
      </w:r>
      <w:r>
        <w:rPr>
          <w:rFonts w:ascii="Times New Roman" w:hAnsi="Times New Roman" w:cs="Times New Roman" w:eastAsia="Times New Roman"/>
        </w:rPr>
        <w:tab/>
      </w:r>
      <w:r>
        <w:rPr>
          <w:rFonts w:ascii="Times New Roman" w:hAnsi="Times New Roman" w:cs="Times New Roman" w:eastAsia="Times New Roman"/>
          <w:w w:val="195"/>
        </w:rPr>
        <w:t>But</w:t>
      </w:r>
      <w:r>
        <w:rPr>
          <w:rFonts w:ascii="Times New Roman" w:hAnsi="Times New Roman" w:cs="Times New Roman" w:eastAsia="Times New Roman"/>
          <w:spacing w:val="80"/>
          <w:w w:val="195"/>
        </w:rPr>
        <w:t> </w:t>
      </w:r>
      <w:r>
        <w:rPr>
          <w:rFonts w:ascii="Times New Roman" w:hAnsi="Times New Roman" w:cs="Times New Roman" w:eastAsia="Times New Roman"/>
          <w:w w:val="150"/>
        </w:rPr>
        <w:t>we</w:t>
      </w:r>
      <w:r>
        <w:rPr>
          <w:rFonts w:ascii="Times New Roman" w:hAnsi="Times New Roman" w:cs="Times New Roman" w:eastAsia="Times New Roman"/>
          <w:spacing w:val="8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firmly</w:t>
      </w:r>
      <w:r>
        <w:rPr>
          <w:rFonts w:ascii="Times New Roman" w:hAnsi="Times New Roman" w:cs="Times New Roman" w:eastAsia="Times New Roman"/>
          <w:spacing w:val="8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believe</w:t>
      </w:r>
      <w:r>
        <w:rPr>
          <w:rFonts w:ascii="Times New Roman" w:hAnsi="Times New Roman" w:cs="Times New Roman" w:eastAsia="Times New Roman"/>
          <w:spacing w:val="80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that</w:t>
      </w:r>
      <w:r>
        <w:rPr>
          <w:rFonts w:ascii="Times New Roman" w:hAnsi="Times New Roman" w:cs="Times New Roman" w:eastAsia="Times New Roman"/>
          <w:spacing w:val="80"/>
          <w:w w:val="235"/>
        </w:rPr>
        <w:t> </w:t>
      </w:r>
      <w:r>
        <w:rPr>
          <w:rFonts w:ascii="Palatino Linotype" w:hAnsi="Palatino Linotype" w:cs="Palatino Linotype" w:eastAsia="Palatino Linotype"/>
          <w:w w:val="210"/>
        </w:rPr>
        <w:t>the </w:t>
      </w:r>
      <w:r>
        <w:rPr>
          <w:rFonts w:ascii="Times New Roman" w:hAnsi="Times New Roman" w:cs="Times New Roman" w:eastAsia="Times New Roman"/>
          <w:w w:val="210"/>
        </w:rPr>
        <w:t>oost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efficient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210"/>
        </w:rPr>
        <w:t>and·equitable</w:t>
      </w:r>
      <w:r>
        <w:rPr>
          <w:rFonts w:ascii="Times New Roman" w:hAnsi="Times New Roman" w:cs="Times New Roman" w:eastAsia="Times New Roman"/>
          <w:spacing w:val="40"/>
          <w:w w:val="210"/>
        </w:rPr>
        <w:t> </w:t>
      </w:r>
      <w:r>
        <w:rPr>
          <w:rFonts w:ascii="Times New Roman" w:hAnsi="Times New Roman" w:cs="Times New Roman" w:eastAsia="Times New Roman"/>
          <w:w w:val="195"/>
        </w:rPr>
        <w:t>means</w:t>
      </w:r>
      <w:r>
        <w:rPr>
          <w:rFonts w:ascii="Times New Roman" w:hAnsi="Times New Roman" w:cs="Times New Roman" w:eastAsia="Times New Roman"/>
          <w:spacing w:val="4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of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reversing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Palatino Linotype" w:hAnsi="Palatino Linotype" w:cs="Palatino Linotype" w:eastAsia="Palatino Linotype"/>
          <w:w w:val="235"/>
        </w:rPr>
        <w:t>this</w:t>
      </w:r>
      <w:r>
        <w:rPr>
          <w:rFonts w:ascii="Palatino Linotype" w:hAnsi="Palatino Linotype" w:cs="Palatino Linotype" w:eastAsia="Palatino Linotype"/>
          <w:spacing w:val="40"/>
          <w:w w:val="235"/>
        </w:rPr>
        <w:t> </w:t>
      </w:r>
      <w:r>
        <w:rPr>
          <w:rFonts w:ascii="Palatino Linotype" w:hAnsi="Palatino Linotype" w:cs="Palatino Linotype" w:eastAsia="Palatino Linotype"/>
          <w:w w:val="210"/>
        </w:rPr>
        <w:t>situation </w:t>
      </w:r>
      <w:r>
        <w:rPr>
          <w:rFonts w:ascii="Times New Roman" w:hAnsi="Times New Roman" w:cs="Times New Roman" w:eastAsia="Times New Roman"/>
          <w:w w:val="245"/>
        </w:rPr>
        <w:t>lies</w:t>
      </w:r>
      <w:r>
        <w:rPr>
          <w:rFonts w:ascii="Times New Roman" w:hAnsi="Times New Roman" w:cs="Times New Roman" w:eastAsia="Times New Roman"/>
          <w:spacing w:val="52"/>
          <w:w w:val="245"/>
        </w:rPr>
        <w:t> </w:t>
      </w:r>
      <w:r>
        <w:rPr>
          <w:rFonts w:ascii="Times New Roman" w:hAnsi="Times New Roman" w:cs="Times New Roman" w:eastAsia="Times New Roman"/>
          <w:w w:val="235"/>
        </w:rPr>
        <w:t>in</w:t>
      </w:r>
      <w:r>
        <w:rPr>
          <w:rFonts w:ascii="Times New Roman" w:hAnsi="Times New Roman" w:cs="Times New Roman" w:eastAsia="Times New Roman"/>
          <w:spacing w:val="63"/>
          <w:w w:val="235"/>
        </w:rPr>
        <w:t> </w:t>
      </w:r>
      <w:r>
        <w:rPr>
          <w:rFonts w:ascii="Times New Roman" w:hAnsi="Times New Roman" w:cs="Times New Roman" w:eastAsia="Times New Roman"/>
          <w:w w:val="210"/>
        </w:rPr>
        <w:t>the</w:t>
      </w:r>
      <w:r>
        <w:rPr>
          <w:rFonts w:ascii="Times New Roman" w:hAnsi="Times New Roman" w:cs="Times New Roman" w:eastAsia="Times New Roman"/>
          <w:spacing w:val="69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approach</w:t>
      </w:r>
      <w:r>
        <w:rPr>
          <w:rFonts w:ascii="Times New Roman" w:hAnsi="Times New Roman" w:cs="Times New Roman" w:eastAsia="Times New Roman"/>
          <w:spacing w:val="48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that</w:t>
      </w:r>
      <w:r>
        <w:rPr>
          <w:rFonts w:ascii="Times New Roman" w:hAnsi="Times New Roman" w:cs="Times New Roman" w:eastAsia="Times New Roman"/>
          <w:spacing w:val="64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directs</w:t>
      </w:r>
      <w:r>
        <w:rPr>
          <w:rFonts w:ascii="Times New Roman" w:hAnsi="Times New Roman" w:cs="Times New Roman" w:eastAsia="Times New Roman"/>
          <w:spacing w:val="60"/>
          <w:w w:val="235"/>
        </w:rPr>
        <w:t> </w:t>
      </w:r>
      <w:r>
        <w:rPr>
          <w:rFonts w:ascii="Times New Roman" w:hAnsi="Times New Roman" w:cs="Times New Roman" w:eastAsia="Times New Roman"/>
          <w:w w:val="210"/>
        </w:rPr>
        <w:t>the</w:t>
      </w:r>
      <w:r>
        <w:rPr>
          <w:rFonts w:ascii="Times New Roman" w:hAnsi="Times New Roman" w:cs="Times New Roman" w:eastAsia="Times New Roman"/>
          <w:spacing w:val="79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Secretary</w:t>
      </w:r>
      <w:r>
        <w:rPr>
          <w:rFonts w:ascii="Times New Roman" w:hAnsi="Times New Roman" w:cs="Times New Roman" w:eastAsia="Times New Roman"/>
          <w:spacing w:val="68"/>
          <w:w w:val="210"/>
        </w:rPr>
        <w:t> </w:t>
      </w:r>
      <w:r>
        <w:rPr>
          <w:rFonts w:ascii="Palatino Linotype" w:hAnsi="Palatino Linotype" w:cs="Palatino Linotype" w:eastAsia="Palatino Linotype"/>
          <w:w w:val="210"/>
        </w:rPr>
        <w:t>of</w:t>
      </w:r>
      <w:r>
        <w:rPr>
          <w:rFonts w:ascii="Palatino Linotype" w:hAnsi="Palatino Linotype" w:cs="Palatino Linotype" w:eastAsia="Palatino Linotype"/>
          <w:spacing w:val="2"/>
          <w:w w:val="210"/>
        </w:rPr>
        <w:t>  </w:t>
      </w:r>
      <w:r>
        <w:rPr>
          <w:rFonts w:ascii="Times New Roman" w:hAnsi="Times New Roman" w:cs="Times New Roman" w:eastAsia="Times New Roman"/>
          <w:w w:val="150"/>
        </w:rPr>
        <w:t>HEW</w:t>
      </w:r>
      <w:r>
        <w:rPr>
          <w:rFonts w:ascii="Times New Roman" w:hAnsi="Times New Roman" w:cs="Times New Roman" w:eastAsia="Times New Roman"/>
          <w:spacing w:val="61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to</w:t>
      </w:r>
      <w:r>
        <w:rPr>
          <w:rFonts w:ascii="Times New Roman" w:hAnsi="Times New Roman" w:cs="Times New Roman" w:eastAsia="Times New Roman"/>
          <w:spacing w:val="58"/>
          <w:w w:val="235"/>
        </w:rPr>
        <w:t> </w:t>
      </w:r>
      <w:r>
        <w:rPr>
          <w:rFonts w:ascii="Times New Roman" w:hAnsi="Times New Roman" w:cs="Times New Roman" w:eastAsia="Times New Roman"/>
          <w:spacing w:val="-4"/>
          <w:w w:val="190"/>
        </w:rPr>
        <w:t>work</w:t>
      </w:r>
    </w:p>
    <w:p>
      <w:pPr>
        <w:pStyle w:val="BodyText"/>
        <w:spacing w:line="328" w:lineRule="auto" w:before="23"/>
        <w:ind w:left="109" w:firstLine="9"/>
        <w:rPr>
          <w:rFonts w:ascii="Times New Roman"/>
        </w:rPr>
      </w:pPr>
      <w:r>
        <w:rPr>
          <w:rFonts w:ascii="Times New Roman"/>
          <w:w w:val="225"/>
        </w:rPr>
        <w:t>in</w:t>
      </w:r>
      <w:r>
        <w:rPr>
          <w:rFonts w:ascii="Times New Roman"/>
          <w:spacing w:val="80"/>
          <w:w w:val="225"/>
        </w:rPr>
        <w:t> </w:t>
      </w:r>
      <w:r>
        <w:rPr>
          <w:rFonts w:ascii="Times New Roman"/>
          <w:w w:val="210"/>
        </w:rPr>
        <w:t>conjunction</w:t>
      </w:r>
      <w:r>
        <w:rPr>
          <w:rFonts w:ascii="Times New Roman"/>
          <w:spacing w:val="80"/>
          <w:w w:val="210"/>
        </w:rPr>
        <w:t> </w:t>
      </w:r>
      <w:r>
        <w:rPr>
          <w:rFonts w:ascii="Times New Roman"/>
          <w:w w:val="210"/>
        </w:rPr>
        <w:t>with</w:t>
      </w:r>
      <w:r>
        <w:rPr>
          <w:rFonts w:ascii="Times New Roman"/>
          <w:spacing w:val="80"/>
          <w:w w:val="210"/>
        </w:rPr>
        <w:t> </w:t>
      </w:r>
      <w:r>
        <w:rPr>
          <w:rFonts w:ascii="Times New Roman"/>
          <w:w w:val="210"/>
        </w:rPr>
        <w:t>providers</w:t>
      </w:r>
      <w:r>
        <w:rPr>
          <w:rFonts w:ascii="Times New Roman"/>
          <w:spacing w:val="80"/>
          <w:w w:val="210"/>
        </w:rPr>
        <w:t> </w:t>
      </w:r>
      <w:r>
        <w:rPr>
          <w:rFonts w:ascii="Times New Roman"/>
          <w:w w:val="210"/>
        </w:rPr>
        <w:t>and</w:t>
      </w:r>
      <w:r>
        <w:rPr>
          <w:rFonts w:ascii="Times New Roman"/>
          <w:spacing w:val="80"/>
          <w:w w:val="225"/>
        </w:rPr>
        <w:t> </w:t>
      </w:r>
      <w:r>
        <w:rPr>
          <w:rFonts w:ascii="Times New Roman"/>
          <w:w w:val="225"/>
        </w:rPr>
        <w:t>third</w:t>
      </w:r>
      <w:r>
        <w:rPr>
          <w:rFonts w:ascii="Times New Roman"/>
          <w:spacing w:val="80"/>
          <w:w w:val="225"/>
        </w:rPr>
        <w:t> </w:t>
      </w:r>
      <w:r>
        <w:rPr>
          <w:rFonts w:ascii="Times New Roman"/>
          <w:w w:val="210"/>
        </w:rPr>
        <w:t>party</w:t>
      </w:r>
      <w:r>
        <w:rPr>
          <w:rFonts w:ascii="Times New Roman"/>
          <w:spacing w:val="80"/>
          <w:w w:val="210"/>
        </w:rPr>
        <w:t> </w:t>
      </w:r>
      <w:r>
        <w:rPr>
          <w:rFonts w:ascii="Times New Roman"/>
          <w:w w:val="210"/>
        </w:rPr>
        <w:t>payors</w:t>
      </w:r>
      <w:r>
        <w:rPr>
          <w:rFonts w:ascii="Times New Roman"/>
          <w:spacing w:val="80"/>
          <w:w w:val="225"/>
        </w:rPr>
        <w:t> </w:t>
      </w:r>
      <w:r>
        <w:rPr>
          <w:rFonts w:ascii="Times New Roman"/>
          <w:w w:val="225"/>
        </w:rPr>
        <w:t>in </w:t>
      </w:r>
      <w:r>
        <w:rPr>
          <w:rFonts w:ascii="Times New Roman"/>
          <w:w w:val="210"/>
        </w:rPr>
        <w:t>implementing</w:t>
      </w:r>
      <w:r>
        <w:rPr>
          <w:rFonts w:ascii="Times New Roman"/>
          <w:spacing w:val="40"/>
          <w:w w:val="210"/>
        </w:rPr>
        <w:t> </w:t>
      </w:r>
      <w:r>
        <w:rPr>
          <w:rFonts w:ascii="Times New Roman"/>
          <w:w w:val="210"/>
        </w:rPr>
        <w:t>various</w:t>
      </w:r>
      <w:r>
        <w:rPr>
          <w:rFonts w:ascii="Times New Roman"/>
          <w:spacing w:val="25"/>
          <w:w w:val="210"/>
        </w:rPr>
        <w:t> </w:t>
      </w:r>
      <w:r>
        <w:rPr>
          <w:rFonts w:ascii="Times New Roman"/>
          <w:w w:val="210"/>
        </w:rPr>
        <w:t>schemes</w:t>
      </w:r>
      <w:r>
        <w:rPr>
          <w:rFonts w:ascii="Times New Roman"/>
          <w:spacing w:val="31"/>
          <w:w w:val="210"/>
        </w:rPr>
        <w:t> </w:t>
      </w:r>
      <w:r>
        <w:rPr>
          <w:rFonts w:ascii="Times New Roman"/>
          <w:w w:val="210"/>
        </w:rPr>
        <w:t>of</w:t>
      </w:r>
      <w:r>
        <w:rPr>
          <w:rFonts w:ascii="Times New Roman"/>
          <w:spacing w:val="32"/>
          <w:w w:val="210"/>
        </w:rPr>
        <w:t> </w:t>
      </w:r>
      <w:r>
        <w:rPr>
          <w:rFonts w:ascii="Times New Roman"/>
          <w:w w:val="210"/>
        </w:rPr>
        <w:t>prospective</w:t>
      </w:r>
      <w:r>
        <w:rPr>
          <w:rFonts w:ascii="Times New Roman"/>
          <w:spacing w:val="40"/>
          <w:w w:val="210"/>
        </w:rPr>
        <w:t> </w:t>
      </w:r>
      <w:r>
        <w:rPr>
          <w:rFonts w:ascii="Times New Roman"/>
          <w:w w:val="210"/>
        </w:rPr>
        <w:t>reimbu</w:t>
      </w:r>
      <w:r>
        <w:rPr>
          <w:rFonts w:ascii="Times New Roman"/>
          <w:spacing w:val="-65"/>
          <w:w w:val="210"/>
        </w:rPr>
        <w:t> </w:t>
      </w:r>
      <w:r>
        <w:rPr>
          <w:rFonts w:ascii="Times New Roman"/>
          <w:w w:val="210"/>
        </w:rPr>
        <w:t>rsement.</w:t>
      </w:r>
    </w:p>
    <w:p>
      <w:pPr>
        <w:pStyle w:val="BodyText"/>
        <w:spacing w:before="215"/>
        <w:ind w:left="122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 w:cs="Palatino Linotype" w:eastAsia="Palatino Linotype"/>
          <w:w w:val="210"/>
        </w:rPr>
        <w:t>Since</w:t>
      </w:r>
      <w:r>
        <w:rPr>
          <w:rFonts w:ascii="Palatino Linotype" w:hAnsi="Palatino Linotype" w:cs="Palatino Linotype" w:eastAsia="Palatino Linotype"/>
          <w:spacing w:val="50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national</w:t>
      </w:r>
      <w:r>
        <w:rPr>
          <w:rFonts w:ascii="Times New Roman" w:hAnsi="Times New Roman" w:cs="Times New Roman" w:eastAsia="Times New Roman"/>
          <w:spacing w:val="41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health</w:t>
      </w:r>
      <w:r>
        <w:rPr>
          <w:rFonts w:ascii="Times New Roman" w:hAnsi="Times New Roman" w:cs="Times New Roman" w:eastAsia="Times New Roman"/>
          <w:spacing w:val="37"/>
          <w:w w:val="220"/>
        </w:rPr>
        <w:t> </w:t>
      </w:r>
      <w:r>
        <w:rPr>
          <w:rFonts w:ascii="Times New Roman" w:hAnsi="Times New Roman" w:cs="Times New Roman" w:eastAsia="Times New Roman"/>
          <w:w w:val="220"/>
        </w:rPr>
        <w:t>insurance</w:t>
      </w:r>
      <w:r>
        <w:rPr>
          <w:rFonts w:ascii="Times New Roman" w:hAnsi="Times New Roman" w:cs="Times New Roman" w:eastAsia="Times New Roman"/>
          <w:spacing w:val="31"/>
          <w:w w:val="220"/>
        </w:rPr>
        <w:t> </w:t>
      </w:r>
      <w:r>
        <w:rPr>
          <w:rFonts w:ascii="Palatino Linotype" w:hAnsi="Palatino Linotype" w:cs="Palatino Linotype" w:eastAsia="Palatino Linotype"/>
          <w:w w:val="220"/>
        </w:rPr>
        <w:t>in</w:t>
      </w:r>
      <w:r>
        <w:rPr>
          <w:rFonts w:ascii="Palatino Linotype" w:hAnsi="Palatino Linotype" w:cs="Palatino Linotype" w:eastAsia="Palatino Linotype"/>
          <w:spacing w:val="37"/>
          <w:w w:val="220"/>
        </w:rPr>
        <w:t> </w:t>
      </w:r>
      <w:r>
        <w:rPr>
          <w:rFonts w:ascii="Times New Roman" w:hAnsi="Times New Roman" w:cs="Times New Roman" w:eastAsia="Times New Roman"/>
          <w:w w:val="210"/>
        </w:rPr>
        <w:t>any</w:t>
      </w:r>
      <w:r>
        <w:rPr>
          <w:rFonts w:ascii="Times New Roman" w:hAnsi="Times New Roman" w:cs="Times New Roman" w:eastAsia="Times New Roman"/>
          <w:spacing w:val="29"/>
          <w:w w:val="210"/>
        </w:rPr>
        <w:t> </w:t>
      </w:r>
      <w:r>
        <w:rPr>
          <w:rFonts w:ascii="Times New Roman" w:hAnsi="Times New Roman" w:cs="Times New Roman" w:eastAsia="Times New Roman"/>
          <w:w w:val="180"/>
        </w:rPr>
        <w:t>�orm</w:t>
      </w:r>
      <w:r>
        <w:rPr>
          <w:rFonts w:ascii="Times New Roman" w:hAnsi="Times New Roman" w:cs="Times New Roman" w:eastAsia="Times New Roman"/>
          <w:spacing w:val="36"/>
          <w:w w:val="220"/>
        </w:rPr>
        <w:t> </w:t>
      </w:r>
      <w:r>
        <w:rPr>
          <w:rFonts w:ascii="Palatino Linotype" w:hAnsi="Palatino Linotype" w:cs="Palatino Linotype" w:eastAsia="Palatino Linotype"/>
          <w:w w:val="220"/>
        </w:rPr>
        <w:t>will</w:t>
      </w:r>
      <w:r>
        <w:rPr>
          <w:rFonts w:ascii="Palatino Linotype" w:hAnsi="Palatino Linotype" w:cs="Palatino Linotype" w:eastAsia="Palatino Linotype"/>
          <w:spacing w:val="37"/>
          <w:w w:val="220"/>
        </w:rPr>
        <w:t> </w:t>
      </w:r>
      <w:r>
        <w:rPr>
          <w:rFonts w:ascii="Times New Roman" w:hAnsi="Times New Roman" w:cs="Times New Roman" w:eastAsia="Times New Roman"/>
          <w:w w:val="210"/>
        </w:rPr>
        <w:t>most</w:t>
      </w:r>
      <w:r>
        <w:rPr>
          <w:rFonts w:ascii="Times New Roman" w:hAnsi="Times New Roman" w:cs="Times New Roman" w:eastAsia="Times New Roman"/>
          <w:spacing w:val="34"/>
          <w:w w:val="220"/>
        </w:rPr>
        <w:t> </w:t>
      </w:r>
      <w:r>
        <w:rPr>
          <w:rFonts w:ascii="Palatino Linotype" w:hAnsi="Palatino Linotype" w:cs="Palatino Linotype" w:eastAsia="Palatino Linotype"/>
          <w:spacing w:val="-2"/>
          <w:w w:val="220"/>
        </w:rPr>
        <w:t>likely</w:t>
      </w:r>
    </w:p>
    <w:p>
      <w:pPr>
        <w:pStyle w:val="BodyText"/>
        <w:tabs>
          <w:tab w:pos="8307" w:val="left" w:leader="none"/>
        </w:tabs>
        <w:spacing w:line="280" w:lineRule="auto" w:before="28"/>
        <w:ind w:left="109" w:right="104" w:firstLine="4"/>
        <w:rPr>
          <w:rFonts w:ascii="Times New Roman"/>
        </w:rPr>
      </w:pPr>
      <w:r>
        <w:rPr>
          <w:rFonts w:ascii="Times New Roman"/>
          <w:w w:val="190"/>
        </w:rPr>
        <w:t>be</w:t>
      </w:r>
      <w:r>
        <w:rPr>
          <w:rFonts w:ascii="Times New Roman"/>
          <w:spacing w:val="40"/>
          <w:w w:val="190"/>
        </w:rPr>
        <w:t> </w:t>
      </w:r>
      <w:r>
        <w:rPr>
          <w:rFonts w:ascii="Palatino Linotype"/>
          <w:w w:val="190"/>
        </w:rPr>
        <w:t>funded</w:t>
      </w:r>
      <w:r>
        <w:rPr>
          <w:rFonts w:ascii="Palatino Linotype"/>
          <w:spacing w:val="40"/>
          <w:w w:val="190"/>
        </w:rPr>
        <w:t> </w:t>
      </w:r>
      <w:r>
        <w:rPr>
          <w:rFonts w:ascii="Palatino Linotype"/>
          <w:w w:val="190"/>
        </w:rPr>
        <w:t>primarily</w:t>
      </w:r>
      <w:r>
        <w:rPr>
          <w:rFonts w:ascii="Palatino Linotype"/>
          <w:spacing w:val="40"/>
          <w:w w:val="190"/>
        </w:rPr>
        <w:t> </w:t>
      </w:r>
      <w:r>
        <w:rPr>
          <w:rFonts w:ascii="Times New Roman"/>
          <w:w w:val="190"/>
        </w:rPr>
        <w:t>on</w:t>
      </w:r>
      <w:r>
        <w:rPr>
          <w:rFonts w:ascii="Times New Roman"/>
          <w:spacing w:val="40"/>
          <w:w w:val="190"/>
        </w:rPr>
        <w:t> </w:t>
      </w:r>
      <w:r>
        <w:rPr>
          <w:rFonts w:ascii="Palatino Linotype"/>
          <w:w w:val="190"/>
        </w:rPr>
        <w:t>the</w:t>
      </w:r>
      <w:r>
        <w:rPr>
          <w:rFonts w:ascii="Palatino Linotype"/>
          <w:spacing w:val="40"/>
          <w:w w:val="215"/>
        </w:rPr>
        <w:t> </w:t>
      </w:r>
      <w:r>
        <w:rPr>
          <w:rFonts w:ascii="Times New Roman"/>
          <w:w w:val="215"/>
        </w:rPr>
        <w:t>federal,</w:t>
      </w:r>
      <w:r>
        <w:rPr>
          <w:rFonts w:ascii="Times New Roman"/>
          <w:spacing w:val="40"/>
          <w:w w:val="235"/>
        </w:rPr>
        <w:t> </w:t>
      </w:r>
      <w:r>
        <w:rPr>
          <w:rFonts w:ascii="Times New Roman"/>
          <w:w w:val="235"/>
        </w:rPr>
        <w:t>rather</w:t>
      </w:r>
      <w:r>
        <w:rPr>
          <w:rFonts w:ascii="Times New Roman"/>
          <w:w w:val="235"/>
        </w:rPr>
        <w:t> </w:t>
      </w:r>
      <w:r>
        <w:rPr>
          <w:rFonts w:ascii="Times New Roman"/>
          <w:w w:val="215"/>
        </w:rPr>
        <w:t>than</w:t>
      </w:r>
      <w:r>
        <w:rPr>
          <w:rFonts w:ascii="Times New Roman"/>
          <w:w w:val="235"/>
        </w:rPr>
        <w:t> state,</w:t>
      </w:r>
      <w:r>
        <w:rPr>
          <w:rFonts w:ascii="Times New Roman"/>
        </w:rPr>
        <w:tab/>
      </w:r>
      <w:r>
        <w:rPr>
          <w:rFonts w:ascii="Times New Roman"/>
          <w:spacing w:val="-2"/>
          <w:w w:val="215"/>
        </w:rPr>
        <w:t>level,</w:t>
      </w:r>
      <w:r>
        <w:rPr>
          <w:rFonts w:ascii="Times New Roman"/>
          <w:spacing w:val="80"/>
          <w:w w:val="305"/>
        </w:rPr>
        <w:t> </w:t>
      </w:r>
      <w:r>
        <w:rPr>
          <w:rFonts w:ascii="Times New Roman"/>
          <w:w w:val="305"/>
        </w:rPr>
        <w:t>it</w:t>
      </w:r>
      <w:r>
        <w:rPr>
          <w:rFonts w:ascii="Times New Roman"/>
          <w:spacing w:val="40"/>
          <w:w w:val="305"/>
        </w:rPr>
        <w:t> </w:t>
      </w:r>
      <w:r>
        <w:rPr>
          <w:rFonts w:ascii="Times New Roman"/>
          <w:w w:val="190"/>
        </w:rPr>
        <w:t>seems</w:t>
      </w:r>
      <w:r>
        <w:rPr>
          <w:rFonts w:ascii="Times New Roman"/>
          <w:spacing w:val="80"/>
          <w:w w:val="215"/>
        </w:rPr>
        <w:t> </w:t>
      </w:r>
      <w:r>
        <w:rPr>
          <w:rFonts w:ascii="Times New Roman"/>
          <w:w w:val="215"/>
        </w:rPr>
        <w:t>inappropriate</w:t>
      </w:r>
      <w:r>
        <w:rPr>
          <w:rFonts w:ascii="Times New Roman"/>
          <w:spacing w:val="80"/>
          <w:w w:val="215"/>
        </w:rPr>
        <w:t> </w:t>
      </w:r>
      <w:r>
        <w:rPr>
          <w:rFonts w:ascii="Palatino Linotype"/>
          <w:w w:val="190"/>
        </w:rPr>
        <w:t>to</w:t>
      </w:r>
      <w:r>
        <w:rPr>
          <w:rFonts w:ascii="Palatino Linotype"/>
          <w:spacing w:val="80"/>
          <w:w w:val="215"/>
        </w:rPr>
        <w:t> </w:t>
      </w:r>
      <w:r>
        <w:rPr>
          <w:rFonts w:ascii="Times New Roman"/>
          <w:w w:val="215"/>
        </w:rPr>
        <w:t>delegate</w:t>
      </w:r>
      <w:r>
        <w:rPr>
          <w:rFonts w:ascii="Times New Roman"/>
          <w:spacing w:val="80"/>
          <w:w w:val="215"/>
        </w:rPr>
        <w:t> </w:t>
      </w:r>
      <w:r>
        <w:rPr>
          <w:rFonts w:ascii="Times New Roman"/>
          <w:w w:val="215"/>
        </w:rPr>
        <w:t>to</w:t>
      </w:r>
      <w:r>
        <w:rPr>
          <w:rFonts w:ascii="Times New Roman"/>
          <w:spacing w:val="80"/>
          <w:w w:val="215"/>
        </w:rPr>
        <w:t> </w:t>
      </w:r>
      <w:r>
        <w:rPr>
          <w:rFonts w:ascii="Times New Roman"/>
          <w:w w:val="215"/>
        </w:rPr>
        <w:t>the</w:t>
      </w:r>
      <w:r>
        <w:rPr>
          <w:rFonts w:ascii="Times New Roman"/>
          <w:spacing w:val="80"/>
          <w:w w:val="235"/>
        </w:rPr>
        <w:t> </w:t>
      </w:r>
      <w:r>
        <w:rPr>
          <w:rFonts w:ascii="Times New Roman"/>
          <w:w w:val="235"/>
        </w:rPr>
        <w:t>states</w:t>
      </w:r>
      <w:r>
        <w:rPr>
          <w:rFonts w:ascii="Times New Roman"/>
          <w:spacing w:val="80"/>
          <w:w w:val="235"/>
        </w:rPr>
        <w:t> </w:t>
      </w:r>
      <w:r>
        <w:rPr>
          <w:rFonts w:ascii="Palatino Linotype"/>
          <w:w w:val="215"/>
        </w:rPr>
        <w:t>responsibility for</w:t>
      </w:r>
      <w:r>
        <w:rPr>
          <w:rFonts w:ascii="Palatino Linotype"/>
          <w:spacing w:val="40"/>
          <w:w w:val="215"/>
        </w:rPr>
        <w:t> </w:t>
      </w:r>
      <w:r>
        <w:rPr>
          <w:rFonts w:ascii="Palatino Linotype"/>
          <w:w w:val="190"/>
        </w:rPr>
        <w:t>determing</w:t>
      </w:r>
      <w:r>
        <w:rPr>
          <w:rFonts w:ascii="Palatino Linotype"/>
          <w:spacing w:val="40"/>
          <w:w w:val="190"/>
        </w:rPr>
        <w:t> </w:t>
      </w:r>
      <w:r>
        <w:rPr>
          <w:rFonts w:ascii="Times New Roman"/>
          <w:w w:val="190"/>
        </w:rPr>
        <w:t>payme</w:t>
      </w:r>
      <w:r>
        <w:rPr>
          <w:rFonts w:ascii="Palatino Linotype"/>
          <w:w w:val="190"/>
        </w:rPr>
        <w:t>nt</w:t>
      </w:r>
      <w:r>
        <w:rPr>
          <w:rFonts w:ascii="Palatino Linotype"/>
          <w:spacing w:val="40"/>
          <w:w w:val="215"/>
        </w:rPr>
        <w:t> </w:t>
      </w:r>
      <w:r>
        <w:rPr>
          <w:rFonts w:ascii="Times New Roman"/>
          <w:w w:val="215"/>
        </w:rPr>
        <w:t>for</w:t>
      </w:r>
      <w:r>
        <w:rPr>
          <w:rFonts w:ascii="Times New Roman"/>
          <w:spacing w:val="40"/>
          <w:w w:val="215"/>
        </w:rPr>
        <w:t> </w:t>
      </w:r>
      <w:r>
        <w:rPr>
          <w:rFonts w:ascii="Times New Roman"/>
          <w:w w:val="215"/>
        </w:rPr>
        <w:t>services</w:t>
      </w:r>
      <w:r>
        <w:rPr>
          <w:rFonts w:ascii="Times New Roman"/>
          <w:spacing w:val="40"/>
          <w:w w:val="215"/>
        </w:rPr>
        <w:t> </w:t>
      </w:r>
      <w:r>
        <w:rPr>
          <w:rFonts w:ascii="Times New Roman"/>
          <w:w w:val="215"/>
        </w:rPr>
        <w:t>rendered</w:t>
      </w:r>
      <w:r>
        <w:rPr>
          <w:rFonts w:ascii="Times New Roman"/>
          <w:spacing w:val="40"/>
          <w:w w:val="215"/>
        </w:rPr>
        <w:t> </w:t>
      </w:r>
      <w:r>
        <w:rPr>
          <w:rFonts w:ascii="Palatino Linotype"/>
          <w:w w:val="190"/>
        </w:rPr>
        <w:t>under</w:t>
      </w:r>
      <w:r>
        <w:rPr>
          <w:rFonts w:ascii="Palatino Linotype"/>
          <w:spacing w:val="40"/>
          <w:w w:val="190"/>
        </w:rPr>
        <w:t> </w:t>
      </w:r>
      <w:r>
        <w:rPr>
          <w:rFonts w:ascii="Palatino Linotype"/>
          <w:w w:val="190"/>
        </w:rPr>
        <w:t>a</w:t>
      </w:r>
      <w:r>
        <w:rPr>
          <w:rFonts w:ascii="Palatino Linotype"/>
          <w:spacing w:val="40"/>
          <w:w w:val="215"/>
        </w:rPr>
        <w:t> </w:t>
      </w:r>
      <w:r>
        <w:rPr>
          <w:rFonts w:ascii="Palatino Linotype"/>
          <w:w w:val="215"/>
        </w:rPr>
        <w:t>federal </w:t>
      </w:r>
      <w:r>
        <w:rPr>
          <w:rFonts w:ascii="Times New Roman"/>
          <w:spacing w:val="-2"/>
          <w:w w:val="190"/>
        </w:rPr>
        <w:t>program.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tabs>
          <w:tab w:pos="7855" w:val="left" w:leader="none"/>
        </w:tabs>
        <w:ind w:left="136"/>
        <w:rPr>
          <w:rFonts w:ascii="Times New Roman"/>
        </w:rPr>
      </w:pPr>
      <w:r>
        <w:rPr>
          <w:rFonts w:ascii="Times New Roman"/>
          <w:w w:val="230"/>
        </w:rPr>
        <w:t>I</w:t>
      </w:r>
      <w:r>
        <w:rPr>
          <w:rFonts w:ascii="Times New Roman"/>
          <w:spacing w:val="60"/>
          <w:w w:val="230"/>
        </w:rPr>
        <w:t> </w:t>
      </w:r>
      <w:r>
        <w:rPr>
          <w:rFonts w:ascii="Times New Roman"/>
          <w:w w:val="215"/>
        </w:rPr>
        <w:t>look</w:t>
      </w:r>
      <w:r>
        <w:rPr>
          <w:rFonts w:ascii="Times New Roman"/>
          <w:spacing w:val="78"/>
          <w:w w:val="215"/>
        </w:rPr>
        <w:t> </w:t>
      </w:r>
      <w:r>
        <w:rPr>
          <w:rFonts w:ascii="Times New Roman"/>
          <w:w w:val="215"/>
        </w:rPr>
        <w:t>forward</w:t>
      </w:r>
      <w:r>
        <w:rPr>
          <w:rFonts w:ascii="Times New Roman"/>
          <w:spacing w:val="53"/>
          <w:w w:val="215"/>
        </w:rPr>
        <w:t> </w:t>
      </w:r>
      <w:r>
        <w:rPr>
          <w:rFonts w:ascii="Times New Roman"/>
          <w:w w:val="215"/>
        </w:rPr>
        <w:t>to</w:t>
      </w:r>
      <w:r>
        <w:rPr>
          <w:rFonts w:ascii="Times New Roman"/>
          <w:spacing w:val="55"/>
          <w:w w:val="215"/>
        </w:rPr>
        <w:t> </w:t>
      </w:r>
      <w:r>
        <w:rPr>
          <w:rFonts w:ascii="Times New Roman"/>
          <w:w w:val="195"/>
        </w:rPr>
        <w:t>working</w:t>
      </w:r>
      <w:r>
        <w:rPr>
          <w:rFonts w:ascii="Times New Roman"/>
          <w:spacing w:val="68"/>
          <w:w w:val="215"/>
        </w:rPr>
        <w:t> </w:t>
      </w:r>
      <w:r>
        <w:rPr>
          <w:rFonts w:ascii="Times New Roman"/>
          <w:w w:val="215"/>
        </w:rPr>
        <w:t>closely</w:t>
      </w:r>
      <w:r>
        <w:rPr>
          <w:rFonts w:ascii="Times New Roman"/>
          <w:spacing w:val="46"/>
          <w:w w:val="215"/>
        </w:rPr>
        <w:t> </w:t>
      </w:r>
      <w:r>
        <w:rPr>
          <w:rFonts w:ascii="Times New Roman"/>
          <w:w w:val="215"/>
        </w:rPr>
        <w:t>with</w:t>
      </w:r>
      <w:r>
        <w:rPr>
          <w:rFonts w:ascii="Times New Roman"/>
          <w:spacing w:val="55"/>
          <w:w w:val="215"/>
        </w:rPr>
        <w:t> </w:t>
      </w:r>
      <w:r>
        <w:rPr>
          <w:rFonts w:ascii="Times New Roman"/>
          <w:w w:val="195"/>
        </w:rPr>
        <w:t>you</w:t>
      </w:r>
      <w:r>
        <w:rPr>
          <w:rFonts w:ascii="Times New Roman"/>
          <w:spacing w:val="56"/>
          <w:w w:val="195"/>
        </w:rPr>
        <w:t> </w:t>
      </w:r>
      <w:r>
        <w:rPr>
          <w:rFonts w:ascii="Times New Roman"/>
          <w:w w:val="195"/>
        </w:rPr>
        <w:t>on</w:t>
      </w:r>
      <w:r>
        <w:rPr>
          <w:rFonts w:ascii="Times New Roman"/>
          <w:spacing w:val="48"/>
          <w:w w:val="230"/>
        </w:rPr>
        <w:t> </w:t>
      </w:r>
      <w:r>
        <w:rPr>
          <w:rFonts w:ascii="Times New Roman"/>
          <w:spacing w:val="-2"/>
          <w:w w:val="230"/>
        </w:rPr>
        <w:t>this,</w:t>
      </w:r>
      <w:r>
        <w:rPr>
          <w:rFonts w:ascii="Times New Roman"/>
        </w:rPr>
        <w:tab/>
      </w:r>
      <w:r>
        <w:rPr>
          <w:rFonts w:ascii="Times New Roman"/>
          <w:spacing w:val="-2"/>
          <w:w w:val="215"/>
        </w:rPr>
        <w:t>and</w:t>
      </w:r>
      <w:r>
        <w:rPr>
          <w:rFonts w:ascii="Times New Roman"/>
          <w:spacing w:val="3"/>
          <w:w w:val="215"/>
        </w:rPr>
        <w:t> </w:t>
      </w:r>
      <w:r>
        <w:rPr>
          <w:rFonts w:ascii="Times New Roman"/>
          <w:spacing w:val="-2"/>
          <w:w w:val="170"/>
        </w:rPr>
        <w:t>mariy</w:t>
      </w:r>
    </w:p>
    <w:p>
      <w:pPr>
        <w:pStyle w:val="BodyText"/>
        <w:tabs>
          <w:tab w:pos="7572" w:val="left" w:leader="none"/>
        </w:tabs>
        <w:spacing w:line="304" w:lineRule="auto" w:before="66"/>
        <w:ind w:left="114" w:right="420" w:firstLine="17"/>
        <w:rPr>
          <w:rFonts w:ascii="Times New Roman" w:hAnsi="Times New Roman"/>
        </w:rPr>
      </w:pPr>
      <w:r>
        <w:rPr>
          <w:rFonts w:ascii="Times New Roman" w:hAnsi="Times New Roman"/>
          <w:w w:val="225"/>
        </w:rPr>
        <w:t>issues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225"/>
        </w:rPr>
        <w:t>confronting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225"/>
        </w:rPr>
        <w:t>the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225"/>
        </w:rPr>
        <w:t>nation's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225"/>
        </w:rPr>
        <w:t>health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225"/>
        </w:rPr>
        <w:t>industry.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245"/>
        </w:rPr>
        <w:t>If</w:t>
      </w:r>
      <w:r>
        <w:rPr>
          <w:rFonts w:ascii="Times New Roman" w:hAnsi="Times New Roman"/>
          <w:spacing w:val="40"/>
          <w:w w:val="245"/>
        </w:rPr>
        <w:t> </w:t>
      </w:r>
      <w:r>
        <w:rPr>
          <w:rFonts w:ascii="Times New Roman" w:hAnsi="Times New Roman"/>
          <w:w w:val="225"/>
        </w:rPr>
        <w:t>I</w:t>
      </w:r>
      <w:r>
        <w:rPr>
          <w:rFonts w:ascii="Times New Roman" w:hAnsi="Times New Roman"/>
          <w:w w:val="225"/>
        </w:rPr>
        <w:t> </w:t>
      </w:r>
      <w:r>
        <w:rPr>
          <w:rFonts w:ascii="Times New Roman" w:hAnsi="Times New Roman"/>
          <w:w w:val="195"/>
        </w:rPr>
        <w:t>·can </w:t>
      </w:r>
      <w:r>
        <w:rPr>
          <w:rFonts w:ascii="Times New Roman" w:hAnsi="Times New Roman"/>
          <w:w w:val="225"/>
        </w:rPr>
        <w:t>supply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195"/>
        </w:rPr>
        <w:t>you</w:t>
      </w:r>
      <w:r>
        <w:rPr>
          <w:rFonts w:ascii="Times New Roman" w:hAnsi="Times New Roman"/>
          <w:spacing w:val="23"/>
          <w:w w:val="225"/>
        </w:rPr>
        <w:t> </w:t>
      </w:r>
      <w:r>
        <w:rPr>
          <w:rFonts w:ascii="Times New Roman" w:hAnsi="Times New Roman"/>
          <w:w w:val="225"/>
        </w:rPr>
        <w:t>with</w:t>
      </w:r>
      <w:r>
        <w:rPr>
          <w:rFonts w:ascii="Times New Roman" w:hAnsi="Times New Roman"/>
          <w:spacing w:val="30"/>
          <w:w w:val="225"/>
        </w:rPr>
        <w:t> </w:t>
      </w:r>
      <w:r>
        <w:rPr>
          <w:rFonts w:ascii="Times New Roman" w:hAnsi="Times New Roman"/>
          <w:w w:val="195"/>
        </w:rPr>
        <w:t>any</w:t>
      </w:r>
      <w:r>
        <w:rPr>
          <w:rFonts w:ascii="Times New Roman" w:hAnsi="Times New Roman"/>
          <w:spacing w:val="38"/>
          <w:w w:val="225"/>
        </w:rPr>
        <w:t> </w:t>
      </w:r>
      <w:r>
        <w:rPr>
          <w:rFonts w:ascii="Times New Roman" w:hAnsi="Times New Roman"/>
          <w:w w:val="225"/>
        </w:rPr>
        <w:t>further</w:t>
      </w:r>
      <w:r>
        <w:rPr>
          <w:rFonts w:ascii="Times New Roman" w:hAnsi="Times New Roman"/>
          <w:spacing w:val="35"/>
          <w:w w:val="225"/>
        </w:rPr>
        <w:t> </w:t>
      </w:r>
      <w:r>
        <w:rPr>
          <w:rFonts w:ascii="Times New Roman" w:hAnsi="Times New Roman"/>
          <w:w w:val="225"/>
        </w:rPr>
        <w:t>information</w:t>
      </w:r>
      <w:r>
        <w:rPr>
          <w:rFonts w:ascii="Times New Roman" w:hAnsi="Times New Roman"/>
          <w:w w:val="245"/>
        </w:rPr>
        <w:t> relating</w:t>
      </w:r>
      <w:r>
        <w:rPr>
          <w:rFonts w:ascii="Times New Roman" w:hAnsi="Times New Roman"/>
          <w:spacing w:val="27"/>
          <w:w w:val="245"/>
        </w:rPr>
        <w:t> </w:t>
      </w:r>
      <w:r>
        <w:rPr>
          <w:rFonts w:ascii="Times New Roman" w:hAnsi="Times New Roman"/>
          <w:w w:val="225"/>
        </w:rPr>
        <w:t>to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225"/>
        </w:rPr>
        <w:t>the</w:t>
      </w:r>
      <w:r>
        <w:rPr>
          <w:rFonts w:ascii="Times New Roman" w:hAnsi="Times New Roman"/>
          <w:spacing w:val="39"/>
          <w:w w:val="225"/>
        </w:rPr>
        <w:t> </w:t>
      </w:r>
      <w:r>
        <w:rPr>
          <w:rFonts w:ascii="Palatino Linotype" w:hAnsi="Palatino Linotype"/>
          <w:w w:val="195"/>
        </w:rPr>
        <w:t>reim­ </w:t>
      </w:r>
      <w:r>
        <w:rPr>
          <w:rFonts w:ascii="Times New Roman" w:hAnsi="Times New Roman"/>
          <w:w w:val="195"/>
        </w:rPr>
        <w:t>bursement</w:t>
      </w:r>
      <w:r>
        <w:rPr>
          <w:rFonts w:ascii="Times New Roman" w:hAnsi="Times New Roman"/>
          <w:spacing w:val="80"/>
          <w:w w:val="225"/>
        </w:rPr>
        <w:t> </w:t>
      </w:r>
      <w:r>
        <w:rPr>
          <w:rFonts w:ascii="Times New Roman" w:hAnsi="Times New Roman"/>
          <w:w w:val="225"/>
        </w:rPr>
        <w:t>option</w:t>
      </w:r>
      <w:r>
        <w:rPr>
          <w:rFonts w:ascii="Times New Roman" w:hAnsi="Times New Roman"/>
          <w:spacing w:val="80"/>
          <w:w w:val="225"/>
        </w:rPr>
        <w:t> </w:t>
      </w:r>
      <w:r>
        <w:rPr>
          <w:rFonts w:ascii="Times New Roman" w:hAnsi="Times New Roman"/>
          <w:w w:val="225"/>
        </w:rPr>
        <w:t>outlined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225"/>
        </w:rPr>
        <w:t>in</w:t>
      </w:r>
      <w:r>
        <w:rPr>
          <w:rFonts w:ascii="Times New Roman" w:hAnsi="Times New Roman"/>
          <w:spacing w:val="40"/>
          <w:w w:val="245"/>
        </w:rPr>
        <w:t> </w:t>
      </w:r>
      <w:r>
        <w:rPr>
          <w:rFonts w:ascii="Times New Roman" w:hAnsi="Times New Roman"/>
          <w:w w:val="245"/>
        </w:rPr>
        <w:t>this</w:t>
      </w:r>
      <w:r>
        <w:rPr>
          <w:rFonts w:ascii="Times New Roman" w:hAnsi="Times New Roman"/>
          <w:spacing w:val="40"/>
          <w:w w:val="245"/>
        </w:rPr>
        <w:t> </w:t>
      </w:r>
      <w:r>
        <w:rPr>
          <w:rFonts w:ascii="Times New Roman" w:hAnsi="Times New Roman"/>
          <w:w w:val="245"/>
        </w:rPr>
        <w:t>letter,</w:t>
      </w:r>
      <w:r>
        <w:rPr>
          <w:rFonts w:ascii="Times New Roman" w:hAnsi="Times New Roman"/>
          <w:spacing w:val="80"/>
          <w:w w:val="245"/>
        </w:rPr>
        <w:t> </w:t>
      </w:r>
      <w:r>
        <w:rPr>
          <w:rFonts w:ascii="Times New Roman" w:hAnsi="Times New Roman"/>
          <w:w w:val="225"/>
        </w:rPr>
        <w:t>please</w:t>
      </w:r>
      <w:r>
        <w:rPr>
          <w:rFonts w:ascii="Times New Roman" w:hAnsi="Times New Roman"/>
          <w:spacing w:val="40"/>
          <w:w w:val="245"/>
        </w:rPr>
        <w:t> </w:t>
      </w:r>
      <w:r>
        <w:rPr>
          <w:rFonts w:ascii="Times New Roman" w:hAnsi="Times New Roman"/>
          <w:w w:val="245"/>
        </w:rPr>
        <w:t>don't hesitate</w:t>
      </w:r>
      <w:r>
        <w:rPr>
          <w:rFonts w:ascii="Times New Roman" w:hAnsi="Times New Roman"/>
          <w:w w:val="245"/>
        </w:rPr>
        <w:t> </w:t>
      </w:r>
      <w:r>
        <w:rPr>
          <w:rFonts w:ascii="Times New Roman" w:hAnsi="Times New Roman"/>
          <w:w w:val="225"/>
        </w:rPr>
        <w:t>to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225"/>
        </w:rPr>
        <w:t>contact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195"/>
        </w:rPr>
        <w:t>me.</w:t>
      </w:r>
    </w:p>
    <w:p>
      <w:pPr>
        <w:spacing w:after="0" w:line="304" w:lineRule="auto"/>
        <w:rPr>
          <w:rFonts w:ascii="Times New Roman" w:hAnsi="Times New Roman"/>
        </w:rPr>
        <w:sectPr>
          <w:pgSz w:w="12260" w:h="15870"/>
          <w:pgMar w:top="460" w:bottom="280" w:left="860" w:right="1100"/>
          <w:cols w:num="2" w:equalWidth="0">
            <w:col w:w="280" w:space="451"/>
            <w:col w:w="9569"/>
          </w:cols>
        </w:sect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pStyle w:val="BodyText"/>
        <w:spacing w:before="155"/>
        <w:ind w:left="5315" w:right="3547"/>
        <w:jc w:val="center"/>
        <w:rPr>
          <w:rFonts w:ascii="Times New Roman"/>
        </w:rPr>
      </w:pPr>
      <w:r>
        <w:rPr>
          <w:rFonts w:ascii="Times New Roman"/>
          <w:spacing w:val="-2"/>
          <w:w w:val="220"/>
        </w:rPr>
        <w:t>Sincerely,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2260" w:h="15870"/>
          <w:pgMar w:top="1360" w:bottom="280" w:left="860" w:right="1100"/>
        </w:sectPr>
      </w:pPr>
    </w:p>
    <w:p>
      <w:pPr>
        <w:pStyle w:val="BodyTex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486015488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769351" cy="10070592"/>
            <wp:effectExtent l="0" t="0" r="0" b="0"/>
            <wp:wrapNone/>
            <wp:docPr id="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1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pStyle w:val="BodyText"/>
        <w:spacing w:line="321" w:lineRule="auto"/>
        <w:ind w:left="853" w:hanging="5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50"/>
        </w:rPr>
        <w:t>�IDB:</w:t>
      </w:r>
      <w:r>
        <w:rPr>
          <w:rFonts w:ascii="Times New Roman" w:hAnsi="Times New Roman" w:cs="Times New Roman" w:eastAsia="Times New Roman"/>
          <w:w w:val="150"/>
        </w:rPr>
        <w:t> </w:t>
      </w:r>
      <w:r>
        <w:rPr>
          <w:rFonts w:ascii="Times New Roman" w:hAnsi="Times New Roman" w:cs="Times New Roman" w:eastAsia="Times New Roman"/>
          <w:w w:val="270"/>
        </w:rPr>
        <w:t>rt </w:t>
      </w:r>
      <w:r>
        <w:rPr>
          <w:rFonts w:ascii="Times New Roman" w:hAnsi="Times New Roman" w:cs="Times New Roman" w:eastAsia="Times New Roman"/>
          <w:spacing w:val="-2"/>
          <w:w w:val="200"/>
        </w:rPr>
        <w:t>Attachment</w:t>
      </w:r>
    </w:p>
    <w:p>
      <w:pPr>
        <w:pStyle w:val="BodyText"/>
        <w:tabs>
          <w:tab w:pos="2348" w:val="left" w:leader="none"/>
        </w:tabs>
        <w:spacing w:line="240" w:lineRule="atLeast" w:before="99"/>
        <w:ind w:left="857" w:right="1098" w:hanging="9"/>
        <w:rPr>
          <w:rFonts w:ascii="Times New Roman"/>
        </w:rPr>
      </w:pPr>
      <w:r>
        <w:rPr/>
        <w:br w:type="column"/>
      </w:r>
      <w:r>
        <w:rPr>
          <w:rFonts w:ascii="Times New Roman"/>
          <w:w w:val="210"/>
        </w:rPr>
        <w:t>Michael</w:t>
      </w:r>
      <w:r>
        <w:rPr>
          <w:rFonts w:ascii="Times New Roman"/>
          <w:spacing w:val="40"/>
          <w:w w:val="210"/>
        </w:rPr>
        <w:t> </w:t>
      </w:r>
      <w:r>
        <w:rPr>
          <w:rFonts w:ascii="Times New Roman"/>
          <w:w w:val="190"/>
        </w:rPr>
        <w:t>D.</w:t>
      </w:r>
      <w:r>
        <w:rPr>
          <w:rFonts w:ascii="Times New Roman"/>
          <w:spacing w:val="80"/>
          <w:w w:val="190"/>
        </w:rPr>
        <w:t> </w:t>
      </w:r>
      <w:r>
        <w:rPr>
          <w:rFonts w:ascii="Times New Roman"/>
          <w:w w:val="190"/>
        </w:rPr>
        <w:t>Bromberg </w:t>
      </w:r>
      <w:r>
        <w:rPr>
          <w:rFonts w:ascii="Times New Roman"/>
          <w:spacing w:val="-2"/>
          <w:w w:val="210"/>
        </w:rPr>
        <w:t>Director,</w:t>
      </w:r>
      <w:r>
        <w:rPr>
          <w:rFonts w:ascii="Times New Roman"/>
        </w:rPr>
        <w:tab/>
      </w:r>
      <w:r>
        <w:rPr>
          <w:rFonts w:ascii="Times New Roman"/>
          <w:w w:val="210"/>
        </w:rPr>
        <w:t>National</w:t>
      </w:r>
      <w:r>
        <w:rPr>
          <w:rFonts w:ascii="Times New Roman"/>
          <w:spacing w:val="40"/>
          <w:w w:val="210"/>
        </w:rPr>
        <w:t> </w:t>
      </w:r>
      <w:r>
        <w:rPr>
          <w:rFonts w:ascii="Times New Roman"/>
          <w:w w:val="210"/>
        </w:rPr>
        <w:t>Offices</w:t>
      </w:r>
    </w:p>
    <w:p>
      <w:pPr>
        <w:pStyle w:val="BodyText"/>
        <w:spacing w:before="67"/>
        <w:ind w:left="865"/>
        <w:rPr>
          <w:rFonts w:ascii="Times New Roman"/>
        </w:rPr>
      </w:pPr>
      <w:r>
        <w:rPr>
          <w:rFonts w:ascii="Times New Roman"/>
          <w:w w:val="210"/>
        </w:rPr>
        <w:t>Federation</w:t>
      </w:r>
      <w:r>
        <w:rPr>
          <w:rFonts w:ascii="Times New Roman"/>
          <w:spacing w:val="29"/>
          <w:w w:val="210"/>
        </w:rPr>
        <w:t> </w:t>
      </w:r>
      <w:r>
        <w:rPr>
          <w:rFonts w:ascii="Times New Roman"/>
          <w:w w:val="210"/>
        </w:rPr>
        <w:t>of</w:t>
      </w:r>
      <w:r>
        <w:rPr>
          <w:rFonts w:ascii="Times New Roman"/>
          <w:spacing w:val="43"/>
          <w:w w:val="210"/>
        </w:rPr>
        <w:t> </w:t>
      </w:r>
      <w:r>
        <w:rPr>
          <w:rFonts w:ascii="Times New Roman"/>
          <w:w w:val="210"/>
        </w:rPr>
        <w:t>American</w:t>
      </w:r>
      <w:r>
        <w:rPr>
          <w:rFonts w:ascii="Times New Roman"/>
          <w:spacing w:val="34"/>
          <w:w w:val="210"/>
        </w:rPr>
        <w:t> </w:t>
      </w:r>
      <w:r>
        <w:rPr>
          <w:rFonts w:ascii="Times New Roman"/>
          <w:spacing w:val="-2"/>
          <w:w w:val="210"/>
        </w:rPr>
        <w:t>Hospitals</w:t>
      </w:r>
    </w:p>
    <w:p>
      <w:pPr>
        <w:spacing w:after="0"/>
        <w:rPr>
          <w:rFonts w:ascii="Times New Roman"/>
        </w:rPr>
        <w:sectPr>
          <w:type w:val="continuous"/>
          <w:pgSz w:w="12260" w:h="15870"/>
          <w:pgMar w:top="1360" w:bottom="280" w:left="860" w:right="1100"/>
          <w:cols w:num="2" w:equalWidth="0">
            <w:col w:w="2400" w:space="2060"/>
            <w:col w:w="5840"/>
          </w:cols>
        </w:sectPr>
      </w:pPr>
    </w:p>
    <w:p>
      <w:pPr>
        <w:pStyle w:val="BodyText"/>
        <w:spacing w:line="20" w:lineRule="exact"/>
        <w:ind w:left="1049"/>
        <w:rPr>
          <w:rFonts w:ascii="Times New Roman"/>
          <w:sz w:val="2"/>
        </w:rPr>
      </w:pPr>
      <w:r>
        <w:rPr>
          <w:rFonts w:ascii="Times New Roman"/>
          <w:sz w:val="2"/>
        </w:rPr>
        <w:drawing>
          <wp:inline distT="0" distB="0" distL="0" distR="0">
            <wp:extent cx="193192" cy="2571"/>
            <wp:effectExtent l="0" t="0" r="0" b="0"/>
            <wp:docPr id="6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92" cy="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"/>
        </w:rPr>
      </w:r>
    </w:p>
    <w:p>
      <w:pPr>
        <w:pStyle w:val="BodyText"/>
        <w:spacing w:before="5"/>
        <w:rPr>
          <w:rFonts w:ascii="Times New Roman"/>
          <w:sz w:val="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6558607</wp:posOffset>
            </wp:positionH>
            <wp:positionV relativeFrom="paragraph">
              <wp:posOffset>47733</wp:posOffset>
            </wp:positionV>
            <wp:extent cx="21335" cy="21335"/>
            <wp:effectExtent l="0" t="0" r="0" b="0"/>
            <wp:wrapTopAndBottom/>
            <wp:docPr id="6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spacing w:before="116"/>
        <w:ind w:left="105" w:right="0" w:firstLine="0"/>
        <w:jc w:val="left"/>
        <w:rPr>
          <w:rFonts w:ascii="Century"/>
          <w:sz w:val="34"/>
        </w:rPr>
      </w:pPr>
      <w:r>
        <w:rPr>
          <w:rFonts w:ascii="Century"/>
          <w:w w:val="115"/>
          <w:sz w:val="34"/>
        </w:rPr>
        <w:t>NEW</w:t>
      </w:r>
      <w:r>
        <w:rPr>
          <w:rFonts w:ascii="Century"/>
          <w:spacing w:val="39"/>
          <w:w w:val="115"/>
          <w:sz w:val="34"/>
        </w:rPr>
        <w:t> </w:t>
      </w:r>
      <w:r>
        <w:rPr>
          <w:rFonts w:ascii="Century"/>
          <w:w w:val="115"/>
          <w:sz w:val="34"/>
        </w:rPr>
        <w:t>YORK</w:t>
      </w:r>
      <w:r>
        <w:rPr>
          <w:rFonts w:ascii="Century"/>
          <w:spacing w:val="51"/>
          <w:w w:val="115"/>
          <w:sz w:val="34"/>
        </w:rPr>
        <w:t> </w:t>
      </w:r>
      <w:r>
        <w:rPr>
          <w:rFonts w:ascii="Century"/>
          <w:w w:val="115"/>
          <w:sz w:val="34"/>
        </w:rPr>
        <w:t>CITIZENS</w:t>
      </w:r>
      <w:r>
        <w:rPr>
          <w:rFonts w:ascii="Century"/>
          <w:spacing w:val="69"/>
          <w:w w:val="115"/>
          <w:sz w:val="34"/>
        </w:rPr>
        <w:t> </w:t>
      </w:r>
      <w:r>
        <w:rPr>
          <w:rFonts w:ascii="Century"/>
          <w:w w:val="115"/>
          <w:sz w:val="34"/>
        </w:rPr>
        <w:t>COMMITTEE</w:t>
      </w:r>
      <w:r>
        <w:rPr>
          <w:rFonts w:ascii="Century"/>
          <w:spacing w:val="62"/>
          <w:w w:val="115"/>
          <w:sz w:val="34"/>
        </w:rPr>
        <w:t> </w:t>
      </w:r>
      <w:r>
        <w:rPr>
          <w:rFonts w:ascii="Century"/>
          <w:w w:val="115"/>
          <w:sz w:val="34"/>
        </w:rPr>
        <w:t>FOR</w:t>
      </w:r>
      <w:r>
        <w:rPr>
          <w:rFonts w:ascii="Century"/>
          <w:spacing w:val="29"/>
          <w:w w:val="115"/>
          <w:sz w:val="34"/>
        </w:rPr>
        <w:t> </w:t>
      </w:r>
      <w:r>
        <w:rPr>
          <w:rFonts w:ascii="Century"/>
          <w:w w:val="115"/>
          <w:sz w:val="34"/>
        </w:rPr>
        <w:t>JIMMY</w:t>
      </w:r>
      <w:r>
        <w:rPr>
          <w:rFonts w:ascii="Century"/>
          <w:spacing w:val="53"/>
          <w:w w:val="115"/>
          <w:sz w:val="34"/>
        </w:rPr>
        <w:t> </w:t>
      </w:r>
      <w:r>
        <w:rPr>
          <w:rFonts w:ascii="Century"/>
          <w:spacing w:val="-2"/>
          <w:w w:val="115"/>
          <w:sz w:val="34"/>
        </w:rPr>
        <w:t>CARTER</w:t>
      </w:r>
    </w:p>
    <w:p>
      <w:pPr>
        <w:spacing w:line="321" w:lineRule="auto" w:before="67"/>
        <w:ind w:left="5259" w:right="3499" w:hanging="1764"/>
        <w:jc w:val="left"/>
        <w:rPr>
          <w:rFonts w:ascii="Century"/>
          <w:sz w:val="15"/>
        </w:rPr>
      </w:pPr>
      <w:r>
        <w:rPr>
          <w:spacing w:val="-2"/>
          <w:w w:val="130"/>
          <w:sz w:val="13"/>
        </w:rPr>
        <w:t>Suite</w:t>
      </w:r>
      <w:r>
        <w:rPr>
          <w:spacing w:val="-13"/>
          <w:w w:val="130"/>
          <w:sz w:val="13"/>
        </w:rPr>
        <w:t> </w:t>
      </w:r>
      <w:r>
        <w:rPr>
          <w:rFonts w:ascii="Century"/>
          <w:spacing w:val="-2"/>
          <w:w w:val="130"/>
          <w:sz w:val="15"/>
        </w:rPr>
        <w:t>1002,</w:t>
      </w:r>
      <w:r>
        <w:rPr>
          <w:rFonts w:ascii="Century"/>
          <w:spacing w:val="-6"/>
          <w:w w:val="130"/>
          <w:sz w:val="15"/>
        </w:rPr>
        <w:t> </w:t>
      </w:r>
      <w:r>
        <w:rPr>
          <w:rFonts w:ascii="Century"/>
          <w:spacing w:val="-2"/>
          <w:w w:val="130"/>
          <w:sz w:val="15"/>
        </w:rPr>
        <w:t>730</w:t>
      </w:r>
      <w:r>
        <w:rPr>
          <w:rFonts w:ascii="Century"/>
          <w:spacing w:val="5"/>
          <w:w w:val="130"/>
          <w:sz w:val="15"/>
        </w:rPr>
        <w:t> </w:t>
      </w:r>
      <w:r>
        <w:rPr>
          <w:spacing w:val="-2"/>
          <w:w w:val="130"/>
          <w:sz w:val="13"/>
        </w:rPr>
        <w:t>Fifth</w:t>
      </w:r>
      <w:r>
        <w:rPr>
          <w:spacing w:val="-13"/>
          <w:w w:val="130"/>
          <w:sz w:val="13"/>
        </w:rPr>
        <w:t> </w:t>
      </w:r>
      <w:r>
        <w:rPr>
          <w:spacing w:val="-2"/>
          <w:w w:val="130"/>
          <w:sz w:val="13"/>
        </w:rPr>
        <w:t>Avenue,</w:t>
      </w:r>
      <w:r>
        <w:rPr>
          <w:spacing w:val="-5"/>
          <w:w w:val="130"/>
          <w:sz w:val="13"/>
        </w:rPr>
        <w:t> </w:t>
      </w:r>
      <w:r>
        <w:rPr>
          <w:spacing w:val="-2"/>
          <w:w w:val="130"/>
          <w:sz w:val="13"/>
        </w:rPr>
        <w:t>New</w:t>
      </w:r>
      <w:r>
        <w:rPr>
          <w:spacing w:val="-13"/>
          <w:w w:val="130"/>
          <w:sz w:val="13"/>
        </w:rPr>
        <w:t> </w:t>
      </w:r>
      <w:r>
        <w:rPr>
          <w:spacing w:val="-2"/>
          <w:w w:val="130"/>
          <w:sz w:val="13"/>
        </w:rPr>
        <w:t>York,</w:t>
      </w:r>
      <w:r>
        <w:rPr>
          <w:spacing w:val="-5"/>
          <w:w w:val="130"/>
          <w:sz w:val="13"/>
        </w:rPr>
        <w:t> </w:t>
      </w:r>
      <w:r>
        <w:rPr>
          <w:spacing w:val="-2"/>
          <w:w w:val="130"/>
          <w:sz w:val="13"/>
        </w:rPr>
        <w:t>New</w:t>
      </w:r>
      <w:r>
        <w:rPr>
          <w:spacing w:val="-9"/>
          <w:w w:val="130"/>
          <w:sz w:val="13"/>
        </w:rPr>
        <w:t> </w:t>
      </w:r>
      <w:r>
        <w:rPr>
          <w:spacing w:val="-2"/>
          <w:w w:val="130"/>
          <w:sz w:val="13"/>
        </w:rPr>
        <w:t>York</w:t>
      </w:r>
      <w:r>
        <w:rPr>
          <w:spacing w:val="-13"/>
          <w:w w:val="130"/>
          <w:sz w:val="13"/>
        </w:rPr>
        <w:t> </w:t>
      </w:r>
      <w:r>
        <w:rPr>
          <w:rFonts w:ascii="Century"/>
          <w:spacing w:val="-2"/>
          <w:w w:val="130"/>
          <w:sz w:val="15"/>
        </w:rPr>
        <w:t>10019 212/399-1950</w:t>
      </w:r>
    </w:p>
    <w:p>
      <w:pPr>
        <w:pStyle w:val="BodyText"/>
        <w:spacing w:before="7"/>
        <w:rPr>
          <w:rFonts w:ascii="Century"/>
          <w:sz w:val="13"/>
        </w:rPr>
      </w:pPr>
    </w:p>
    <w:p>
      <w:pPr>
        <w:spacing w:after="0"/>
        <w:rPr>
          <w:rFonts w:ascii="Century"/>
          <w:sz w:val="13"/>
        </w:rPr>
        <w:sectPr>
          <w:pgSz w:w="12250" w:h="15840"/>
          <w:pgMar w:top="0" w:bottom="0" w:left="220" w:right="220"/>
        </w:sectPr>
      </w:pPr>
    </w:p>
    <w:p>
      <w:pPr>
        <w:spacing w:before="136"/>
        <w:ind w:left="136" w:right="0" w:firstLine="0"/>
        <w:jc w:val="left"/>
        <w:rPr>
          <w:sz w:val="13"/>
        </w:rPr>
      </w:pPr>
      <w:r>
        <w:rPr>
          <w:spacing w:val="-2"/>
          <w:w w:val="135"/>
          <w:sz w:val="13"/>
        </w:rPr>
        <w:t>Chairpersons</w:t>
      </w:r>
    </w:p>
    <w:p>
      <w:pPr>
        <w:spacing w:line="312" w:lineRule="auto" w:before="110"/>
        <w:ind w:left="140" w:right="2412" w:firstLine="3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2206349</wp:posOffset>
            </wp:positionH>
            <wp:positionV relativeFrom="paragraph">
              <wp:posOffset>142443</wp:posOffset>
            </wp:positionV>
            <wp:extent cx="815239" cy="906132"/>
            <wp:effectExtent l="0" t="0" r="0" b="0"/>
            <wp:wrapNone/>
            <wp:docPr id="6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239" cy="90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40"/>
          <w:sz w:val="11"/>
        </w:rPr>
        <w:t>Margaret</w:t>
      </w:r>
      <w:r>
        <w:rPr>
          <w:w w:val="140"/>
          <w:sz w:val="11"/>
        </w:rPr>
        <w:t> Costanza William</w:t>
      </w:r>
      <w:r>
        <w:rPr>
          <w:w w:val="140"/>
          <w:sz w:val="11"/>
        </w:rPr>
        <w:t> </w:t>
      </w:r>
      <w:r>
        <w:rPr>
          <w:w w:val="140"/>
          <w:sz w:val="13"/>
        </w:rPr>
        <w:t>J.</w:t>
      </w:r>
      <w:r>
        <w:rPr>
          <w:spacing w:val="-3"/>
          <w:w w:val="140"/>
          <w:sz w:val="13"/>
        </w:rPr>
        <w:t> </w:t>
      </w:r>
      <w:r>
        <w:rPr>
          <w:w w:val="140"/>
          <w:sz w:val="11"/>
        </w:rPr>
        <w:t>vanden</w:t>
      </w:r>
      <w:r>
        <w:rPr>
          <w:spacing w:val="8"/>
          <w:w w:val="140"/>
          <w:sz w:val="11"/>
        </w:rPr>
        <w:t> </w:t>
      </w:r>
      <w:r>
        <w:rPr>
          <w:w w:val="140"/>
          <w:sz w:val="11"/>
        </w:rPr>
        <w:t>Heuvel</w:t>
      </w:r>
    </w:p>
    <w:p>
      <w:pPr>
        <w:spacing w:before="110"/>
        <w:ind w:left="439" w:right="0" w:firstLine="0"/>
        <w:jc w:val="left"/>
        <w:rPr>
          <w:sz w:val="13"/>
        </w:rPr>
      </w:pPr>
      <w:r>
        <w:rPr/>
        <w:br w:type="column"/>
      </w:r>
      <w:r>
        <w:rPr>
          <w:w w:val="130"/>
          <w:sz w:val="13"/>
        </w:rPr>
        <w:t>Campaign</w:t>
      </w:r>
      <w:r>
        <w:rPr>
          <w:spacing w:val="-14"/>
          <w:w w:val="130"/>
          <w:sz w:val="13"/>
        </w:rPr>
        <w:t> </w:t>
      </w:r>
      <w:r>
        <w:rPr>
          <w:spacing w:val="-2"/>
          <w:w w:val="130"/>
          <w:sz w:val="13"/>
        </w:rPr>
        <w:t>Director</w:t>
      </w:r>
    </w:p>
    <w:p>
      <w:pPr>
        <w:spacing w:before="88"/>
        <w:ind w:left="441" w:right="0" w:firstLine="0"/>
        <w:jc w:val="left"/>
        <w:rPr>
          <w:sz w:val="13"/>
        </w:rPr>
      </w:pPr>
      <w:r>
        <w:rPr>
          <w:w w:val="125"/>
          <w:sz w:val="11"/>
        </w:rPr>
        <w:t>Bartle</w:t>
      </w:r>
      <w:r>
        <w:rPr>
          <w:spacing w:val="55"/>
          <w:w w:val="125"/>
          <w:sz w:val="11"/>
        </w:rPr>
        <w:t> </w:t>
      </w:r>
      <w:r>
        <w:rPr>
          <w:spacing w:val="-4"/>
          <w:w w:val="125"/>
          <w:sz w:val="13"/>
        </w:rPr>
        <w:t>Bull</w:t>
      </w:r>
    </w:p>
    <w:p>
      <w:pPr>
        <w:spacing w:line="240" w:lineRule="auto" w:before="10"/>
        <w:rPr>
          <w:sz w:val="13"/>
        </w:rPr>
      </w:pPr>
    </w:p>
    <w:p>
      <w:pPr>
        <w:spacing w:before="0"/>
        <w:ind w:left="444" w:righ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6356314</wp:posOffset>
            </wp:positionH>
            <wp:positionV relativeFrom="paragraph">
              <wp:posOffset>50873</wp:posOffset>
            </wp:positionV>
            <wp:extent cx="82565" cy="18662"/>
            <wp:effectExtent l="0" t="0" r="0" b="0"/>
            <wp:wrapNone/>
            <wp:docPr id="6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5" cy="1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13"/>
        </w:rPr>
        <w:t>Deputy</w:t>
      </w:r>
      <w:r>
        <w:rPr>
          <w:spacing w:val="6"/>
          <w:w w:val="130"/>
          <w:sz w:val="13"/>
        </w:rPr>
        <w:t> </w:t>
      </w:r>
      <w:r>
        <w:rPr>
          <w:spacing w:val="-2"/>
          <w:w w:val="130"/>
          <w:sz w:val="13"/>
        </w:rPr>
        <w:t>Director</w:t>
      </w:r>
    </w:p>
    <w:p>
      <w:pPr>
        <w:spacing w:before="105"/>
        <w:ind w:left="456" w:right="0" w:firstLine="0"/>
        <w:jc w:val="left"/>
        <w:rPr>
          <w:sz w:val="11"/>
        </w:rPr>
      </w:pPr>
      <w:r>
        <w:rPr>
          <w:w w:val="135"/>
          <w:sz w:val="11"/>
        </w:rPr>
        <w:t>Howard</w:t>
      </w:r>
      <w:r>
        <w:rPr>
          <w:spacing w:val="1"/>
          <w:w w:val="135"/>
          <w:sz w:val="11"/>
        </w:rPr>
        <w:t> </w:t>
      </w:r>
      <w:r>
        <w:rPr>
          <w:spacing w:val="-2"/>
          <w:w w:val="135"/>
          <w:sz w:val="11"/>
        </w:rPr>
        <w:t>Teich</w:t>
      </w:r>
    </w:p>
    <w:p>
      <w:pPr>
        <w:spacing w:after="0"/>
        <w:jc w:val="left"/>
        <w:rPr>
          <w:sz w:val="11"/>
        </w:rPr>
        <w:sectPr>
          <w:type w:val="continuous"/>
          <w:pgSz w:w="12250" w:h="15840"/>
          <w:pgMar w:top="1360" w:bottom="280" w:left="220" w:right="220"/>
          <w:cols w:num="2" w:equalWidth="0">
            <w:col w:w="4579" w:space="5075"/>
            <w:col w:w="215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1"/>
        </w:rPr>
      </w:pPr>
    </w:p>
    <w:p>
      <w:pPr>
        <w:pStyle w:val="BodyText"/>
        <w:ind w:left="7635"/>
      </w:pPr>
      <w:r>
        <w:rPr>
          <w:w w:val="175"/>
        </w:rPr>
        <w:t>August</w:t>
      </w:r>
      <w:r>
        <w:rPr>
          <w:spacing w:val="7"/>
          <w:w w:val="175"/>
        </w:rPr>
        <w:t>  </w:t>
      </w:r>
      <w:r>
        <w:rPr>
          <w:w w:val="175"/>
        </w:rPr>
        <w:t>12th,</w:t>
      </w:r>
      <w:r>
        <w:rPr>
          <w:spacing w:val="21"/>
          <w:w w:val="175"/>
        </w:rPr>
        <w:t>  </w:t>
      </w:r>
      <w:r>
        <w:rPr>
          <w:spacing w:val="-2"/>
          <w:w w:val="175"/>
        </w:rPr>
        <w:t>1976.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tabs>
          <w:tab w:pos="2453" w:val="left" w:leader="none"/>
        </w:tabs>
        <w:spacing w:line="324" w:lineRule="auto" w:before="115"/>
        <w:ind w:left="1869" w:right="6947" w:hanging="31"/>
      </w:pPr>
      <w:r>
        <w:rPr>
          <w:spacing w:val="-4"/>
          <w:w w:val="195"/>
        </w:rPr>
        <w:t>Mr.</w:t>
      </w:r>
      <w:r>
        <w:rPr/>
        <w:tab/>
      </w:r>
      <w:r>
        <w:rPr>
          <w:w w:val="195"/>
        </w:rPr>
        <w:t>Stuart</w:t>
      </w:r>
      <w:r>
        <w:rPr>
          <w:spacing w:val="40"/>
          <w:w w:val="195"/>
        </w:rPr>
        <w:t> </w:t>
      </w:r>
      <w:r>
        <w:rPr>
          <w:w w:val="195"/>
        </w:rPr>
        <w:t>Eizenstat, Issues</w:t>
      </w:r>
      <w:r>
        <w:rPr>
          <w:spacing w:val="40"/>
          <w:w w:val="195"/>
        </w:rPr>
        <w:t> </w:t>
      </w:r>
      <w:r>
        <w:rPr>
          <w:w w:val="195"/>
        </w:rPr>
        <w:t>Director,</w:t>
      </w:r>
    </w:p>
    <w:p>
      <w:pPr>
        <w:pStyle w:val="BodyText"/>
        <w:tabs>
          <w:tab w:pos="3780" w:val="left" w:leader="none"/>
        </w:tabs>
        <w:spacing w:line="312" w:lineRule="auto"/>
        <w:ind w:left="1854" w:right="7240" w:firstLine="7"/>
      </w:pPr>
      <w:r>
        <w:rPr>
          <w:rFonts w:ascii="Century"/>
          <w:w w:val="170"/>
          <w:sz w:val="15"/>
        </w:rPr>
        <w:t>P.O.</w:t>
      </w:r>
      <w:r>
        <w:rPr>
          <w:rFonts w:ascii="Century"/>
          <w:spacing w:val="80"/>
          <w:w w:val="170"/>
          <w:sz w:val="15"/>
        </w:rPr>
        <w:t> </w:t>
      </w:r>
      <w:r>
        <w:rPr>
          <w:w w:val="170"/>
        </w:rPr>
        <w:t>Box</w:t>
      </w:r>
      <w:r>
        <w:rPr>
          <w:spacing w:val="40"/>
          <w:w w:val="170"/>
        </w:rPr>
        <w:t> </w:t>
      </w:r>
      <w:r>
        <w:rPr>
          <w:w w:val="170"/>
        </w:rPr>
        <w:t>1976, </w:t>
      </w:r>
      <w:r>
        <w:rPr>
          <w:w w:val="190"/>
        </w:rPr>
        <w:t>Atlanta,</w:t>
      </w:r>
      <w:r>
        <w:rPr>
          <w:spacing w:val="57"/>
          <w:w w:val="190"/>
        </w:rPr>
        <w:t>  </w:t>
      </w:r>
      <w:r>
        <w:rPr>
          <w:spacing w:val="-5"/>
          <w:w w:val="170"/>
        </w:rPr>
        <w:t>Ga.</w:t>
      </w:r>
      <w:r>
        <w:rPr/>
        <w:tab/>
      </w:r>
      <w:r>
        <w:rPr>
          <w:spacing w:val="-6"/>
          <w:w w:val="165"/>
        </w:rPr>
        <w:t>30301.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3182" w:val="left" w:leader="none"/>
        </w:tabs>
        <w:ind w:left="1862"/>
      </w:pPr>
      <w:r>
        <w:rPr>
          <w:w w:val="175"/>
        </w:rPr>
        <w:t>Dear</w:t>
      </w:r>
      <w:r>
        <w:rPr>
          <w:spacing w:val="28"/>
          <w:w w:val="180"/>
        </w:rPr>
        <w:t> </w:t>
      </w:r>
      <w:r>
        <w:rPr>
          <w:spacing w:val="-5"/>
          <w:w w:val="180"/>
        </w:rPr>
        <w:t>Mr.</w:t>
      </w:r>
      <w:r>
        <w:rPr/>
        <w:tab/>
      </w:r>
      <w:r>
        <w:rPr>
          <w:spacing w:val="-2"/>
          <w:w w:val="180"/>
        </w:rPr>
        <w:t>Eizenstat,</w:t>
      </w:r>
    </w:p>
    <w:p>
      <w:pPr>
        <w:pStyle w:val="BodyText"/>
        <w:spacing w:before="2"/>
        <w:rPr>
          <w:sz w:val="7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4146053</wp:posOffset>
            </wp:positionH>
            <wp:positionV relativeFrom="paragraph">
              <wp:posOffset>67683</wp:posOffset>
            </wp:positionV>
            <wp:extent cx="6170" cy="21336"/>
            <wp:effectExtent l="0" t="0" r="0" b="0"/>
            <wp:wrapTopAndBottom/>
            <wp:docPr id="6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26" w:lineRule="auto" w:before="153"/>
        <w:ind w:left="1861" w:right="1599" w:firstLine="1757"/>
      </w:pPr>
      <w:r>
        <w:rPr>
          <w:w w:val="175"/>
        </w:rPr>
        <w:t>The</w:t>
      </w:r>
      <w:r>
        <w:rPr>
          <w:spacing w:val="40"/>
          <w:w w:val="175"/>
        </w:rPr>
        <w:t> </w:t>
      </w:r>
      <w:r>
        <w:rPr>
          <w:w w:val="175"/>
        </w:rPr>
        <w:t>enclosed</w:t>
      </w:r>
      <w:r>
        <w:rPr>
          <w:spacing w:val="40"/>
          <w:w w:val="200"/>
        </w:rPr>
        <w:t> </w:t>
      </w:r>
      <w:r>
        <w:rPr>
          <w:w w:val="200"/>
        </w:rPr>
        <w:t>material</w:t>
      </w:r>
      <w:r>
        <w:rPr>
          <w:spacing w:val="40"/>
          <w:w w:val="200"/>
        </w:rPr>
        <w:t> </w:t>
      </w:r>
      <w:r>
        <w:rPr>
          <w:w w:val="175"/>
        </w:rPr>
        <w:t>was</w:t>
      </w:r>
      <w:r>
        <w:rPr>
          <w:spacing w:val="40"/>
          <w:w w:val="200"/>
        </w:rPr>
        <w:t> </w:t>
      </w:r>
      <w:r>
        <w:rPr>
          <w:w w:val="200"/>
        </w:rPr>
        <w:t>delivered</w:t>
      </w:r>
      <w:r>
        <w:rPr>
          <w:spacing w:val="40"/>
          <w:w w:val="200"/>
        </w:rPr>
        <w:t> </w:t>
      </w:r>
      <w:r>
        <w:rPr>
          <w:w w:val="200"/>
        </w:rPr>
        <w:t>to</w:t>
      </w:r>
      <w:r>
        <w:rPr>
          <w:spacing w:val="40"/>
          <w:w w:val="200"/>
        </w:rPr>
        <w:t> </w:t>
      </w:r>
      <w:r>
        <w:rPr>
          <w:w w:val="175"/>
        </w:rPr>
        <w:t>our </w:t>
      </w:r>
      <w:r>
        <w:rPr>
          <w:w w:val="210"/>
        </w:rPr>
        <w:t>office</w:t>
      </w:r>
      <w:r>
        <w:rPr>
          <w:spacing w:val="74"/>
          <w:w w:val="210"/>
        </w:rPr>
        <w:t> </w:t>
      </w:r>
      <w:r>
        <w:rPr>
          <w:w w:val="200"/>
        </w:rPr>
        <w:t>with</w:t>
      </w:r>
      <w:r>
        <w:rPr>
          <w:spacing w:val="73"/>
          <w:w w:val="200"/>
        </w:rPr>
        <w:t> </w:t>
      </w:r>
      <w:r>
        <w:rPr>
          <w:w w:val="200"/>
        </w:rPr>
        <w:t>the</w:t>
      </w:r>
      <w:r>
        <w:rPr>
          <w:spacing w:val="40"/>
          <w:w w:val="200"/>
        </w:rPr>
        <w:t> </w:t>
      </w:r>
      <w:r>
        <w:rPr>
          <w:w w:val="200"/>
        </w:rPr>
        <w:t>request</w:t>
      </w:r>
      <w:r>
        <w:rPr>
          <w:spacing w:val="76"/>
          <w:w w:val="200"/>
        </w:rPr>
        <w:t> </w:t>
      </w:r>
      <w:r>
        <w:rPr>
          <w:w w:val="200"/>
        </w:rPr>
        <w:t>that</w:t>
      </w:r>
      <w:r>
        <w:rPr>
          <w:w w:val="330"/>
        </w:rPr>
        <w:t> it</w:t>
      </w:r>
      <w:r>
        <w:rPr>
          <w:spacing w:val="-4"/>
          <w:w w:val="330"/>
        </w:rPr>
        <w:t> </w:t>
      </w:r>
      <w:r>
        <w:rPr>
          <w:w w:val="175"/>
        </w:rPr>
        <w:t>be</w:t>
      </w:r>
      <w:r>
        <w:rPr>
          <w:spacing w:val="73"/>
          <w:w w:val="175"/>
        </w:rPr>
        <w:t> </w:t>
      </w:r>
      <w:r>
        <w:rPr>
          <w:w w:val="175"/>
        </w:rPr>
        <w:t>forwarded</w:t>
      </w:r>
      <w:r>
        <w:rPr>
          <w:spacing w:val="73"/>
          <w:w w:val="200"/>
        </w:rPr>
        <w:t> </w:t>
      </w:r>
      <w:r>
        <w:rPr>
          <w:w w:val="200"/>
        </w:rPr>
        <w:t>to</w:t>
      </w:r>
      <w:r>
        <w:rPr>
          <w:spacing w:val="73"/>
          <w:w w:val="200"/>
        </w:rPr>
        <w:t> </w:t>
      </w:r>
      <w:r>
        <w:rPr>
          <w:w w:val="200"/>
        </w:rPr>
        <w:t>Atlanta, </w:t>
      </w:r>
      <w:r>
        <w:rPr>
          <w:w w:val="210"/>
        </w:rPr>
        <w:t>for</w:t>
      </w:r>
      <w:r>
        <w:rPr>
          <w:spacing w:val="80"/>
          <w:w w:val="210"/>
        </w:rPr>
        <w:t> </w:t>
      </w:r>
      <w:r>
        <w:rPr>
          <w:w w:val="175"/>
        </w:rPr>
        <w:t>Governor</w:t>
      </w:r>
      <w:r>
        <w:rPr>
          <w:spacing w:val="80"/>
          <w:w w:val="200"/>
        </w:rPr>
        <w:t> </w:t>
      </w:r>
      <w:r>
        <w:rPr>
          <w:w w:val="200"/>
        </w:rPr>
        <w:t>Carter's</w:t>
      </w:r>
      <w:r>
        <w:rPr>
          <w:spacing w:val="40"/>
          <w:w w:val="200"/>
        </w:rPr>
        <w:t> </w:t>
      </w:r>
      <w:r>
        <w:rPr>
          <w:w w:val="200"/>
        </w:rPr>
        <w:t>attention.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26" w:lineRule="auto"/>
        <w:ind w:left="1861" w:right="1997" w:firstLine="1770"/>
      </w:pPr>
      <w:r>
        <w:rPr>
          <w:w w:val="260"/>
        </w:rPr>
        <w:t>I</w:t>
      </w:r>
      <w:r>
        <w:rPr>
          <w:w w:val="260"/>
        </w:rPr>
        <w:t> </w:t>
      </w:r>
      <w:r>
        <w:rPr>
          <w:w w:val="150"/>
        </w:rPr>
        <w:t>am</w:t>
      </w:r>
      <w:r>
        <w:rPr>
          <w:spacing w:val="37"/>
          <w:w w:val="200"/>
        </w:rPr>
        <w:t> </w:t>
      </w:r>
      <w:r>
        <w:rPr>
          <w:w w:val="200"/>
        </w:rPr>
        <w:t>putting</w:t>
      </w:r>
      <w:r>
        <w:rPr>
          <w:spacing w:val="-14"/>
          <w:w w:val="330"/>
        </w:rPr>
        <w:t> </w:t>
      </w:r>
      <w:r>
        <w:rPr>
          <w:w w:val="330"/>
        </w:rPr>
        <w:t>it</w:t>
      </w:r>
      <w:r>
        <w:rPr>
          <w:spacing w:val="-14"/>
          <w:w w:val="330"/>
        </w:rPr>
        <w:t> </w:t>
      </w:r>
      <w:r>
        <w:rPr>
          <w:w w:val="215"/>
        </w:rPr>
        <w:t>in</w:t>
      </w:r>
      <w:r>
        <w:rPr>
          <w:spacing w:val="38"/>
          <w:w w:val="215"/>
        </w:rPr>
        <w:t> </w:t>
      </w:r>
      <w:r>
        <w:rPr>
          <w:w w:val="175"/>
        </w:rPr>
        <w:t>your</w:t>
      </w:r>
      <w:r>
        <w:rPr>
          <w:spacing w:val="70"/>
          <w:w w:val="175"/>
        </w:rPr>
        <w:t> </w:t>
      </w:r>
      <w:r>
        <w:rPr>
          <w:w w:val="175"/>
        </w:rPr>
        <w:t>good</w:t>
      </w:r>
      <w:r>
        <w:rPr>
          <w:spacing w:val="70"/>
          <w:w w:val="175"/>
        </w:rPr>
        <w:t> </w:t>
      </w:r>
      <w:r>
        <w:rPr>
          <w:w w:val="175"/>
        </w:rPr>
        <w:t>hands</w:t>
      </w:r>
      <w:r>
        <w:rPr>
          <w:spacing w:val="40"/>
          <w:w w:val="200"/>
        </w:rPr>
        <w:t> </w:t>
      </w:r>
      <w:r>
        <w:rPr>
          <w:w w:val="200"/>
        </w:rPr>
        <w:t>to</w:t>
      </w:r>
      <w:r>
        <w:rPr>
          <w:spacing w:val="40"/>
          <w:w w:val="200"/>
        </w:rPr>
        <w:t> </w:t>
      </w:r>
      <w:r>
        <w:rPr>
          <w:w w:val="200"/>
        </w:rPr>
        <w:t>take </w:t>
      </w:r>
      <w:r>
        <w:rPr>
          <w:w w:val="330"/>
        </w:rPr>
        <w:t>it</w:t>
      </w:r>
      <w:r>
        <w:rPr>
          <w:w w:val="330"/>
        </w:rPr>
        <w:t> </w:t>
      </w:r>
      <w:r>
        <w:rPr>
          <w:w w:val="175"/>
        </w:rPr>
        <w:t>from</w:t>
      </w:r>
      <w:r>
        <w:rPr>
          <w:spacing w:val="40"/>
          <w:w w:val="200"/>
        </w:rPr>
        <w:t> </w:t>
      </w:r>
      <w:r>
        <w:rPr>
          <w:w w:val="200"/>
        </w:rPr>
        <w:t>here.</w: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115"/>
        <w:ind w:left="3613"/>
      </w:pPr>
      <w:r>
        <w:rPr>
          <w:spacing w:val="-2"/>
          <w:w w:val="160"/>
        </w:rPr>
        <w:t>Many</w:t>
      </w:r>
      <w:r>
        <w:rPr>
          <w:spacing w:val="24"/>
          <w:w w:val="165"/>
        </w:rPr>
        <w:t> </w:t>
      </w:r>
      <w:r>
        <w:rPr>
          <w:spacing w:val="-2"/>
          <w:w w:val="165"/>
        </w:rPr>
        <w:t>thanks.</w:t>
      </w:r>
    </w:p>
    <w:p>
      <w:pPr>
        <w:pStyle w:val="BodyText"/>
        <w:spacing w:before="1"/>
      </w:pPr>
    </w:p>
    <w:p>
      <w:pPr>
        <w:pStyle w:val="BodyText"/>
        <w:spacing w:before="114"/>
        <w:ind w:left="5773"/>
      </w:pPr>
      <w:r>
        <w:rPr>
          <w:spacing w:val="-2"/>
          <w:w w:val="195"/>
        </w:rPr>
        <w:t>Sincerely,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3758840</wp:posOffset>
            </wp:positionH>
            <wp:positionV relativeFrom="paragraph">
              <wp:posOffset>104753</wp:posOffset>
            </wp:positionV>
            <wp:extent cx="2165890" cy="368808"/>
            <wp:effectExtent l="0" t="0" r="0" b="0"/>
            <wp:wrapTopAndBottom/>
            <wp:docPr id="7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890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26" w:lineRule="auto"/>
        <w:ind w:left="5767" w:right="2651" w:firstLine="1"/>
      </w:pPr>
      <w:r>
        <w:rPr>
          <w:w w:val="190"/>
        </w:rPr>
        <w:t>Irene</w:t>
      </w:r>
      <w:r>
        <w:rPr>
          <w:spacing w:val="40"/>
          <w:w w:val="190"/>
        </w:rPr>
        <w:t> </w:t>
      </w:r>
      <w:r>
        <w:rPr>
          <w:w w:val="180"/>
        </w:rPr>
        <w:t>S.</w:t>
      </w:r>
      <w:r>
        <w:rPr>
          <w:spacing w:val="40"/>
          <w:w w:val="190"/>
        </w:rPr>
        <w:t> </w:t>
      </w:r>
      <w:r>
        <w:rPr>
          <w:w w:val="190"/>
        </w:rPr>
        <w:t>Adrian Executive</w:t>
      </w:r>
      <w:r>
        <w:rPr>
          <w:spacing w:val="40"/>
          <w:w w:val="190"/>
        </w:rPr>
        <w:t> </w:t>
      </w:r>
      <w:r>
        <w:rPr>
          <w:w w:val="190"/>
        </w:rPr>
        <w:t>Assistant</w:t>
      </w:r>
    </w:p>
    <w:p>
      <w:pPr>
        <w:pStyle w:val="BodyText"/>
        <w:spacing w:line="179" w:lineRule="exact"/>
        <w:ind w:left="5760"/>
      </w:pPr>
      <w:r>
        <w:rPr>
          <w:w w:val="185"/>
        </w:rPr>
        <w:t>William</w:t>
      </w:r>
      <w:r>
        <w:rPr>
          <w:spacing w:val="60"/>
          <w:w w:val="185"/>
        </w:rPr>
        <w:t> </w:t>
      </w:r>
      <w:r>
        <w:rPr>
          <w:rFonts w:ascii="Century"/>
          <w:w w:val="185"/>
          <w:sz w:val="15"/>
        </w:rPr>
        <w:t>J.</w:t>
      </w:r>
      <w:r>
        <w:rPr>
          <w:rFonts w:ascii="Century"/>
          <w:spacing w:val="13"/>
          <w:w w:val="185"/>
          <w:sz w:val="15"/>
        </w:rPr>
        <w:t>  </w:t>
      </w:r>
      <w:r>
        <w:rPr>
          <w:w w:val="180"/>
        </w:rPr>
        <w:t>vanden</w:t>
      </w:r>
      <w:r>
        <w:rPr>
          <w:spacing w:val="61"/>
          <w:w w:val="185"/>
        </w:rPr>
        <w:t> </w:t>
      </w:r>
      <w:r>
        <w:rPr>
          <w:spacing w:val="-2"/>
          <w:w w:val="185"/>
        </w:rPr>
        <w:t>Heuvel.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15"/>
        <w:ind w:left="1889"/>
      </w:pPr>
      <w:r>
        <w:rPr>
          <w:spacing w:val="-4"/>
          <w:w w:val="160"/>
        </w:rPr>
        <w:t>Enc.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line="360" w:lineRule="auto" w:before="111"/>
        <w:ind w:left="2607" w:right="2288" w:firstLine="0"/>
        <w:jc w:val="center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6018560">
            <wp:simplePos x="0" y="0"/>
            <wp:positionH relativeFrom="page">
              <wp:posOffset>7126840</wp:posOffset>
            </wp:positionH>
            <wp:positionV relativeFrom="paragraph">
              <wp:posOffset>88361</wp:posOffset>
            </wp:positionV>
            <wp:extent cx="514115" cy="583792"/>
            <wp:effectExtent l="0" t="0" r="0" b="0"/>
            <wp:wrapNone/>
            <wp:docPr id="7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15" cy="58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48096" from="26.136456pt,1.014116pt" to="600.936456pt,-3.699244pt" stroked="true" strokeweight="1.20004pt" strokecolor="#000000">
            <v:stroke dashstyle="solid"/>
            <w10:wrap type="none"/>
          </v:line>
        </w:pict>
      </w:r>
      <w:r>
        <w:rPr>
          <w:w w:val="125"/>
          <w:sz w:val="13"/>
        </w:rPr>
        <w:t>Upstate</w:t>
      </w:r>
      <w:r>
        <w:rPr>
          <w:spacing w:val="-10"/>
          <w:w w:val="125"/>
          <w:sz w:val="13"/>
        </w:rPr>
        <w:t> </w:t>
      </w:r>
      <w:r>
        <w:rPr>
          <w:w w:val="125"/>
          <w:sz w:val="13"/>
        </w:rPr>
        <w:t>Headquarters:</w:t>
      </w:r>
      <w:r>
        <w:rPr>
          <w:w w:val="125"/>
          <w:sz w:val="13"/>
        </w:rPr>
        <w:t> 112</w:t>
      </w:r>
      <w:r>
        <w:rPr>
          <w:spacing w:val="-12"/>
          <w:w w:val="125"/>
          <w:sz w:val="13"/>
        </w:rPr>
        <w:t> </w:t>
      </w:r>
      <w:r>
        <w:rPr>
          <w:w w:val="125"/>
          <w:sz w:val="11"/>
        </w:rPr>
        <w:t>Powers</w:t>
      </w:r>
      <w:r>
        <w:rPr>
          <w:w w:val="125"/>
          <w:sz w:val="11"/>
        </w:rPr>
        <w:t> </w:t>
      </w:r>
      <w:r>
        <w:rPr>
          <w:w w:val="130"/>
          <w:sz w:val="11"/>
        </w:rPr>
        <w:t>Building,</w:t>
      </w:r>
      <w:r>
        <w:rPr>
          <w:spacing w:val="17"/>
          <w:w w:val="130"/>
          <w:sz w:val="11"/>
        </w:rPr>
        <w:t> </w:t>
      </w:r>
      <w:r>
        <w:rPr>
          <w:w w:val="125"/>
          <w:sz w:val="11"/>
        </w:rPr>
        <w:t>Rochester,</w:t>
      </w:r>
      <w:r>
        <w:rPr>
          <w:spacing w:val="15"/>
          <w:w w:val="125"/>
          <w:sz w:val="11"/>
        </w:rPr>
        <w:t> </w:t>
      </w:r>
      <w:r>
        <w:rPr>
          <w:w w:val="125"/>
          <w:sz w:val="11"/>
        </w:rPr>
        <w:t>New</w:t>
      </w:r>
      <w:r>
        <w:rPr>
          <w:w w:val="125"/>
          <w:sz w:val="11"/>
        </w:rPr>
        <w:t> York</w:t>
      </w:r>
      <w:r>
        <w:rPr>
          <w:spacing w:val="11"/>
          <w:w w:val="125"/>
          <w:sz w:val="11"/>
        </w:rPr>
        <w:t> </w:t>
      </w:r>
      <w:r>
        <w:rPr>
          <w:w w:val="125"/>
          <w:sz w:val="13"/>
        </w:rPr>
        <w:t>14614</w:t>
      </w:r>
      <w:r>
        <w:rPr>
          <w:spacing w:val="-4"/>
          <w:w w:val="125"/>
          <w:sz w:val="13"/>
        </w:rPr>
        <w:t> </w:t>
      </w:r>
      <w:r>
        <w:rPr>
          <w:rFonts w:ascii="Times New Roman" w:hAnsi="Times New Roman"/>
          <w:w w:val="270"/>
          <w:sz w:val="5"/>
        </w:rPr>
        <w:t>•</w:t>
      </w:r>
      <w:r>
        <w:rPr>
          <w:rFonts w:ascii="Times New Roman" w:hAnsi="Times New Roman"/>
          <w:spacing w:val="33"/>
          <w:w w:val="270"/>
          <w:sz w:val="5"/>
        </w:rPr>
        <w:t> </w:t>
      </w:r>
      <w:r>
        <w:rPr>
          <w:w w:val="125"/>
          <w:sz w:val="13"/>
        </w:rPr>
        <w:t>716/325-3420 Upstate</w:t>
      </w:r>
      <w:r>
        <w:rPr>
          <w:spacing w:val="-12"/>
          <w:w w:val="125"/>
          <w:sz w:val="13"/>
        </w:rPr>
        <w:t> </w:t>
      </w:r>
      <w:r>
        <w:rPr>
          <w:w w:val="125"/>
          <w:sz w:val="13"/>
        </w:rPr>
        <w:t>Campaign</w:t>
      </w:r>
      <w:r>
        <w:rPr>
          <w:spacing w:val="-11"/>
          <w:w w:val="125"/>
          <w:sz w:val="13"/>
        </w:rPr>
        <w:t> </w:t>
      </w:r>
      <w:r>
        <w:rPr>
          <w:w w:val="125"/>
          <w:sz w:val="13"/>
        </w:rPr>
        <w:t>Director:</w:t>
      </w:r>
      <w:r>
        <w:rPr>
          <w:spacing w:val="-4"/>
          <w:w w:val="125"/>
          <w:sz w:val="13"/>
        </w:rPr>
        <w:t> </w:t>
      </w:r>
      <w:r>
        <w:rPr>
          <w:w w:val="125"/>
          <w:sz w:val="13"/>
        </w:rPr>
        <w:t>Susan</w:t>
      </w:r>
      <w:r>
        <w:rPr>
          <w:spacing w:val="-9"/>
          <w:w w:val="125"/>
          <w:sz w:val="13"/>
        </w:rPr>
        <w:t> </w:t>
      </w:r>
      <w:r>
        <w:rPr>
          <w:w w:val="125"/>
          <w:sz w:val="13"/>
        </w:rPr>
        <w:t>Holloran</w:t>
      </w:r>
    </w:p>
    <w:p>
      <w:pPr>
        <w:spacing w:line="240" w:lineRule="auto" w:before="1"/>
        <w:rPr>
          <w:sz w:val="24"/>
        </w:rPr>
      </w:pPr>
    </w:p>
    <w:p>
      <w:pPr>
        <w:spacing w:before="1"/>
        <w:ind w:left="610" w:right="387" w:firstLine="0"/>
        <w:jc w:val="center"/>
        <w:rPr>
          <w:rFonts w:ascii="Arial" w:hAnsi="Arial"/>
          <w:sz w:val="8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5923829</wp:posOffset>
            </wp:positionH>
            <wp:positionV relativeFrom="paragraph">
              <wp:posOffset>380315</wp:posOffset>
            </wp:positionV>
            <wp:extent cx="33652" cy="15514"/>
            <wp:effectExtent l="0" t="0" r="0" b="0"/>
            <wp:wrapNone/>
            <wp:docPr id="7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2" cy="15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90"/>
          <w:sz w:val="8"/>
        </w:rPr>
        <w:t>A</w:t>
      </w:r>
      <w:r>
        <w:rPr>
          <w:rFonts w:ascii="Times New Roman" w:hAnsi="Times New Roman"/>
          <w:spacing w:val="11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copy</w:t>
      </w:r>
      <w:r>
        <w:rPr>
          <w:rFonts w:ascii="Arial" w:hAnsi="Arial"/>
          <w:spacing w:val="12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of</w:t>
      </w:r>
      <w:r>
        <w:rPr>
          <w:rFonts w:ascii="Arial" w:hAnsi="Arial"/>
          <w:spacing w:val="23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our</w:t>
      </w:r>
      <w:r>
        <w:rPr>
          <w:rFonts w:ascii="Arial" w:hAnsi="Arial"/>
          <w:spacing w:val="22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report</w:t>
      </w:r>
      <w:r>
        <w:rPr>
          <w:rFonts w:ascii="Arial" w:hAnsi="Arial"/>
          <w:w w:val="190"/>
          <w:sz w:val="8"/>
        </w:rPr>
        <w:t> is</w:t>
      </w:r>
      <w:r>
        <w:rPr>
          <w:rFonts w:ascii="Arial" w:hAnsi="Arial"/>
          <w:spacing w:val="17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filed</w:t>
      </w:r>
      <w:r>
        <w:rPr>
          <w:rFonts w:ascii="Arial" w:hAnsi="Arial"/>
          <w:spacing w:val="20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with</w:t>
      </w:r>
      <w:r>
        <w:rPr>
          <w:rFonts w:ascii="Arial" w:hAnsi="Arial"/>
          <w:spacing w:val="10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the</w:t>
      </w:r>
      <w:r>
        <w:rPr>
          <w:rFonts w:ascii="Arial" w:hAnsi="Arial"/>
          <w:spacing w:val="28"/>
          <w:w w:val="190"/>
          <w:sz w:val="8"/>
        </w:rPr>
        <w:t> </w:t>
      </w:r>
      <w:r>
        <w:rPr>
          <w:rFonts w:ascii="Arial" w:hAnsi="Arial"/>
          <w:w w:val="185"/>
          <w:sz w:val="8"/>
        </w:rPr>
        <w:t>Federal</w:t>
      </w:r>
      <w:r>
        <w:rPr>
          <w:rFonts w:ascii="Arial" w:hAnsi="Arial"/>
          <w:spacing w:val="25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Election</w:t>
      </w:r>
      <w:r>
        <w:rPr>
          <w:rFonts w:ascii="Arial" w:hAnsi="Arial"/>
          <w:spacing w:val="18"/>
          <w:w w:val="190"/>
          <w:sz w:val="8"/>
        </w:rPr>
        <w:t> </w:t>
      </w:r>
      <w:r>
        <w:rPr>
          <w:rFonts w:ascii="Arial" w:hAnsi="Arial"/>
          <w:w w:val="185"/>
          <w:sz w:val="8"/>
        </w:rPr>
        <w:t>Commi</w:t>
      </w:r>
      <w:r>
        <w:rPr>
          <w:rFonts w:ascii="Arial" w:hAnsi="Arial"/>
          <w:spacing w:val="-9"/>
          <w:w w:val="185"/>
          <w:sz w:val="8"/>
        </w:rPr>
        <w:t> </w:t>
      </w:r>
      <w:r>
        <w:rPr>
          <w:rFonts w:ascii="Arial" w:hAnsi="Arial"/>
          <w:w w:val="190"/>
          <w:sz w:val="8"/>
        </w:rPr>
        <w:t>ss•on</w:t>
      </w:r>
      <w:r>
        <w:rPr>
          <w:rFonts w:ascii="Arial" w:hAnsi="Arial"/>
          <w:spacing w:val="21"/>
          <w:w w:val="190"/>
          <w:sz w:val="8"/>
        </w:rPr>
        <w:t> </w:t>
      </w:r>
      <w:r>
        <w:rPr>
          <w:rFonts w:ascii="Arial" w:hAnsi="Arial"/>
          <w:w w:val="185"/>
          <w:sz w:val="8"/>
        </w:rPr>
        <w:t>and</w:t>
      </w:r>
      <w:r>
        <w:rPr>
          <w:rFonts w:ascii="Arial" w:hAnsi="Arial"/>
          <w:spacing w:val="29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is</w:t>
      </w:r>
      <w:r>
        <w:rPr>
          <w:rFonts w:ascii="Arial" w:hAnsi="Arial"/>
          <w:spacing w:val="21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available</w:t>
      </w:r>
      <w:r>
        <w:rPr>
          <w:rFonts w:ascii="Arial" w:hAnsi="Arial"/>
          <w:spacing w:val="26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for</w:t>
      </w:r>
      <w:r>
        <w:rPr>
          <w:rFonts w:ascii="Arial" w:hAnsi="Arial"/>
          <w:spacing w:val="22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ourchase</w:t>
      </w:r>
      <w:r>
        <w:rPr>
          <w:rFonts w:ascii="Arial" w:hAnsi="Arial"/>
          <w:spacing w:val="19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from</w:t>
      </w:r>
      <w:r>
        <w:rPr>
          <w:rFonts w:ascii="Arial" w:hAnsi="Arial"/>
          <w:spacing w:val="5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the</w:t>
      </w:r>
      <w:r>
        <w:rPr>
          <w:rFonts w:ascii="Arial" w:hAnsi="Arial"/>
          <w:spacing w:val="26"/>
          <w:w w:val="190"/>
          <w:sz w:val="8"/>
        </w:rPr>
        <w:t> </w:t>
      </w:r>
      <w:r>
        <w:rPr>
          <w:rFonts w:ascii="Arial" w:hAnsi="Arial"/>
          <w:w w:val="185"/>
          <w:sz w:val="8"/>
        </w:rPr>
        <w:t>Federal</w:t>
      </w:r>
      <w:r>
        <w:rPr>
          <w:rFonts w:ascii="Arial" w:hAnsi="Arial"/>
          <w:spacing w:val="41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Elect•on</w:t>
      </w:r>
      <w:r>
        <w:rPr>
          <w:rFonts w:ascii="Arial" w:hAnsi="Arial"/>
          <w:spacing w:val="22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Commiss•on,</w:t>
      </w:r>
      <w:r>
        <w:rPr>
          <w:rFonts w:ascii="Arial" w:hAnsi="Arial"/>
          <w:spacing w:val="27"/>
          <w:w w:val="190"/>
          <w:sz w:val="8"/>
        </w:rPr>
        <w:t> </w:t>
      </w:r>
      <w:r>
        <w:rPr>
          <w:rFonts w:ascii="Arial" w:hAnsi="Arial"/>
          <w:w w:val="190"/>
          <w:sz w:val="8"/>
        </w:rPr>
        <w:t>Washington,</w:t>
      </w:r>
      <w:r>
        <w:rPr>
          <w:rFonts w:ascii="Arial" w:hAnsi="Arial"/>
          <w:spacing w:val="30"/>
          <w:w w:val="190"/>
          <w:sz w:val="8"/>
        </w:rPr>
        <w:t> </w:t>
      </w:r>
      <w:r>
        <w:rPr>
          <w:rFonts w:ascii="Arial" w:hAnsi="Arial"/>
          <w:spacing w:val="-4"/>
          <w:w w:val="190"/>
          <w:sz w:val="8"/>
        </w:rPr>
        <w:t>D.C.</w:t>
      </w:r>
    </w:p>
    <w:p>
      <w:pPr>
        <w:spacing w:after="0"/>
        <w:jc w:val="center"/>
        <w:rPr>
          <w:rFonts w:ascii="Arial" w:hAnsi="Arial"/>
          <w:sz w:val="8"/>
        </w:rPr>
        <w:sectPr>
          <w:type w:val="continuous"/>
          <w:pgSz w:w="12250" w:h="15840"/>
          <w:pgMar w:top="1360" w:bottom="280" w:left="220" w:right="220"/>
        </w:sectPr>
      </w:pPr>
    </w:p>
    <w:p>
      <w:pPr>
        <w:spacing w:line="240" w:lineRule="auto"/>
        <w:ind w:left="-737" w:right="0" w:firstLine="0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6021632">
            <wp:simplePos x="0" y="0"/>
            <wp:positionH relativeFrom="page">
              <wp:posOffset>231647</wp:posOffset>
            </wp:positionH>
            <wp:positionV relativeFrom="page">
              <wp:posOffset>7760081</wp:posOffset>
            </wp:positionV>
            <wp:extent cx="606552" cy="630936"/>
            <wp:effectExtent l="0" t="0" r="0" b="0"/>
            <wp:wrapNone/>
            <wp:docPr id="7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2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pict>
          <v:group style="width:553.2pt;height:386.15pt;mso-position-horizontal-relative:char;mso-position-vertical-relative:line" id="docshapegroup12" coordorigin="0,0" coordsize="11064,7723">
            <v:shape style="position:absolute;left:0;top:0;width:8808;height:7723" type="#_x0000_t75" id="docshape13" stroked="false">
              <v:imagedata r:id="rId46" o:title=""/>
            </v:shape>
            <v:line style="position:absolute" from="8534,3382" to="11054,3382" stroked="true" strokeweight=".96pt" strokecolor="#000000">
              <v:stroke dashstyle="solid"/>
            </v:line>
            <v:line style="position:absolute" from="8549,4690" to="11064,4690" stroked="true" strokeweight=".96pt" strokecolor="#000000">
              <v:stroke dashstyle="solid"/>
            </v:line>
            <v:line style="position:absolute" from="11047,4694" to="11047,3370" stroked="true" strokeweight=".96pt" strokecolor="#000000">
              <v:stroke dashstyle="solid"/>
            </v:line>
            <v:shape style="position:absolute;left:878;top:491;width:10173;height:3121" type="#_x0000_t202" id="docshape14" filled="false" stroked="false">
              <v:textbox inset="0,0,0,0">
                <w:txbxContent>
                  <w:p>
                    <w:pPr>
                      <w:spacing w:before="6"/>
                      <w:ind w:left="3738" w:right="4541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Cable</w:t>
                    </w:r>
                    <w:r>
                      <w:rPr>
                        <w:spacing w:val="-11"/>
                        <w:w w:val="110"/>
                        <w:sz w:val="13"/>
                      </w:rPr>
                      <w:t> </w:t>
                    </w:r>
                    <w:r>
                      <w:rPr>
                        <w:w w:val="110"/>
                        <w:sz w:val="13"/>
                      </w:rPr>
                      <w:t>Address-</w:t>
                    </w:r>
                    <w:r>
                      <w:rPr>
                        <w:spacing w:val="-5"/>
                        <w:w w:val="110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3"/>
                      </w:rPr>
                      <w:t>FRIBENCO</w:t>
                    </w:r>
                  </w:p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Book Antiqua"/>
                        <w:sz w:val="28"/>
                      </w:rPr>
                    </w:pPr>
                    <w:r>
                      <w:rPr>
                        <w:rFonts w:ascii="Book Antiqua"/>
                        <w:w w:val="80"/>
                        <w:sz w:val="64"/>
                      </w:rPr>
                      <w:t>[]:]</w:t>
                    </w:r>
                    <w:r>
                      <w:rPr>
                        <w:rFonts w:ascii="Book Antiqua"/>
                        <w:spacing w:val="-52"/>
                        <w:w w:val="120"/>
                        <w:sz w:val="64"/>
                      </w:rPr>
                      <w:t> </w:t>
                    </w:r>
                    <w:r>
                      <w:rPr>
                        <w:rFonts w:ascii="Book Antiqua"/>
                        <w:spacing w:val="-4"/>
                        <w:w w:val="120"/>
                        <w:sz w:val="28"/>
                      </w:rPr>
                      <w:t>ring</w:t>
                    </w:r>
                    <w:r>
                      <w:rPr>
                        <w:rFonts w:ascii="Book Antiqua"/>
                        <w:spacing w:val="-4"/>
                        <w:w w:val="120"/>
                        <w:position w:val="2"/>
                        <w:sz w:val="28"/>
                      </w:rPr>
                      <w:t>e</w:t>
                    </w:r>
                  </w:p>
                  <w:p>
                    <w:pPr>
                      <w:spacing w:before="303"/>
                      <w:ind w:left="1458" w:right="0" w:firstLine="0"/>
                      <w:jc w:val="left"/>
                      <w:rPr>
                        <w:rFonts w:ascii="Book Antiqua"/>
                        <w:sz w:val="28"/>
                      </w:rPr>
                    </w:pPr>
                    <w:r>
                      <w:rPr>
                        <w:rFonts w:ascii="Book Antiqua"/>
                        <w:spacing w:val="-2"/>
                        <w:w w:val="165"/>
                        <w:sz w:val="28"/>
                      </w:rPr>
                      <w:t>enefit</w:t>
                    </w:r>
                  </w:p>
                  <w:p>
                    <w:pPr>
                      <w:tabs>
                        <w:tab w:pos="2015" w:val="left" w:leader="none"/>
                        <w:tab w:pos="4507" w:val="left" w:leader="none"/>
                        <w:tab w:pos="5134" w:val="left" w:leader="none"/>
                      </w:tabs>
                      <w:spacing w:line="462" w:lineRule="exact" w:before="300"/>
                      <w:ind w:left="1387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rFonts w:ascii="Century Gothic" w:hAnsi="Century Gothic"/>
                        <w:spacing w:val="-10"/>
                        <w:w w:val="135"/>
                        <w:sz w:val="38"/>
                      </w:rPr>
                      <w:t>C</w:t>
                    </w:r>
                    <w:r>
                      <w:rPr>
                        <w:rFonts w:ascii="Century Gothic" w:hAnsi="Century Gothic"/>
                        <w:sz w:val="38"/>
                      </w:rPr>
                      <w:tab/>
                    </w:r>
                    <w:r>
                      <w:rPr>
                        <w:rFonts w:ascii="Book Antiqua" w:hAnsi="Book Antiqua"/>
                        <w:w w:val="140"/>
                        <w:sz w:val="28"/>
                      </w:rPr>
                      <w:t>onsultants</w:t>
                    </w:r>
                    <w:r>
                      <w:rPr>
                        <w:rFonts w:ascii="Book Antiqua" w:hAnsi="Book Antiqua"/>
                        <w:spacing w:val="73"/>
                        <w:w w:val="150"/>
                        <w:sz w:val="28"/>
                      </w:rPr>
                      <w:t>  </w:t>
                    </w:r>
                    <w:r>
                      <w:rPr>
                        <w:rFonts w:ascii="Book Antiqua" w:hAnsi="Book Antiqua"/>
                        <w:spacing w:val="-10"/>
                        <w:w w:val="115"/>
                        <w:sz w:val="28"/>
                      </w:rPr>
                      <w:t>,</w:t>
                    </w:r>
                    <w:r>
                      <w:rPr>
                        <w:rFonts w:ascii="Book Antiqua" w:hAnsi="Book Antiqua"/>
                        <w:sz w:val="28"/>
                      </w:rPr>
                      <w:tab/>
                    </w:r>
                    <w:r>
                      <w:rPr>
                        <w:rFonts w:ascii="Tahoma" w:hAnsi="Tahoma"/>
                        <w:spacing w:val="-4"/>
                        <w:w w:val="135"/>
                        <w:sz w:val="16"/>
                      </w:rPr>
                      <w:t>Inc.</w:t>
                    </w:r>
                    <w:r>
                      <w:rPr>
                        <w:rFonts w:ascii="Tahoma" w:hAnsi="Tahoma"/>
                        <w:sz w:val="16"/>
                      </w:rPr>
                      <w:tab/>
                    </w:r>
                    <w:r>
                      <w:rPr>
                        <w:w w:val="125"/>
                        <w:sz w:val="13"/>
                      </w:rPr>
                      <w:t>1995</w:t>
                    </w:r>
                    <w:r>
                      <w:rPr>
                        <w:spacing w:val="-4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E.</w:t>
                    </w:r>
                    <w:r>
                      <w:rPr>
                        <w:spacing w:val="-3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position w:val="1"/>
                        <w:sz w:val="13"/>
                      </w:rPr>
                      <w:t>Oakland</w:t>
                    </w:r>
                    <w:r>
                      <w:rPr>
                        <w:spacing w:val="4"/>
                        <w:w w:val="125"/>
                        <w:position w:val="1"/>
                        <w:sz w:val="13"/>
                      </w:rPr>
                      <w:t> </w:t>
                    </w:r>
                    <w:r>
                      <w:rPr>
                        <w:w w:val="125"/>
                        <w:position w:val="1"/>
                        <w:sz w:val="13"/>
                      </w:rPr>
                      <w:t>Park</w:t>
                    </w:r>
                    <w:r>
                      <w:rPr>
                        <w:spacing w:val="-3"/>
                        <w:w w:val="125"/>
                        <w:position w:val="1"/>
                        <w:sz w:val="13"/>
                      </w:rPr>
                      <w:t> </w:t>
                    </w:r>
                    <w:r>
                      <w:rPr>
                        <w:w w:val="125"/>
                        <w:position w:val="2"/>
                        <w:sz w:val="13"/>
                      </w:rPr>
                      <w:t>Blvd.</w:t>
                    </w:r>
                    <w:r>
                      <w:rPr>
                        <w:spacing w:val="40"/>
                        <w:w w:val="125"/>
                        <w:position w:val="2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w w:val="125"/>
                        <w:position w:val="2"/>
                        <w:sz w:val="4"/>
                      </w:rPr>
                      <w:t>•</w:t>
                    </w:r>
                    <w:r>
                      <w:rPr>
                        <w:rFonts w:ascii="Times New Roman" w:hAnsi="Times New Roman"/>
                        <w:spacing w:val="46"/>
                        <w:w w:val="125"/>
                        <w:position w:val="2"/>
                        <w:sz w:val="4"/>
                      </w:rPr>
                      <w:t>  </w:t>
                    </w:r>
                    <w:r>
                      <w:rPr>
                        <w:w w:val="125"/>
                        <w:position w:val="2"/>
                        <w:sz w:val="13"/>
                      </w:rPr>
                      <w:t>Fort</w:t>
                    </w:r>
                    <w:r>
                      <w:rPr>
                        <w:spacing w:val="12"/>
                        <w:w w:val="125"/>
                        <w:position w:val="2"/>
                        <w:sz w:val="13"/>
                      </w:rPr>
                      <w:t> </w:t>
                    </w:r>
                    <w:r>
                      <w:rPr>
                        <w:w w:val="125"/>
                        <w:position w:val="3"/>
                        <w:sz w:val="13"/>
                      </w:rPr>
                      <w:t>Lauderdale,</w:t>
                    </w:r>
                    <w:r>
                      <w:rPr>
                        <w:spacing w:val="-6"/>
                        <w:w w:val="125"/>
                        <w:position w:val="3"/>
                        <w:sz w:val="13"/>
                      </w:rPr>
                      <w:t> </w:t>
                    </w:r>
                    <w:r>
                      <w:rPr>
                        <w:w w:val="125"/>
                        <w:position w:val="3"/>
                        <w:sz w:val="13"/>
                      </w:rPr>
                      <w:t>Florida</w:t>
                    </w:r>
                    <w:r>
                      <w:rPr>
                        <w:spacing w:val="-21"/>
                        <w:w w:val="125"/>
                        <w:position w:val="3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25"/>
                        <w:position w:val="3"/>
                        <w:sz w:val="13"/>
                      </w:rPr>
                      <w:t>33306</w:t>
                    </w:r>
                  </w:p>
                  <w:p>
                    <w:pPr>
                      <w:spacing w:line="154" w:lineRule="exact" w:before="0"/>
                      <w:ind w:left="0" w:right="44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Telephone</w:t>
                    </w:r>
                    <w:r>
                      <w:rPr>
                        <w:spacing w:val="16"/>
                        <w:w w:val="120"/>
                        <w:sz w:val="13"/>
                      </w:rPr>
                      <w:t> </w:t>
                    </w:r>
                    <w:r>
                      <w:rPr>
                        <w:w w:val="120"/>
                        <w:sz w:val="13"/>
                      </w:rPr>
                      <w:t>563-</w:t>
                    </w:r>
                    <w:r>
                      <w:rPr>
                        <w:spacing w:val="-4"/>
                        <w:w w:val="120"/>
                        <w:sz w:val="13"/>
                      </w:rPr>
                      <w:t>2631</w:t>
                    </w:r>
                  </w:p>
                  <w:p>
                    <w:pPr>
                      <w:spacing w:line="240" w:lineRule="auto" w:before="6"/>
                      <w:rPr>
                        <w:sz w:val="18"/>
                      </w:rPr>
                    </w:pPr>
                  </w:p>
                  <w:p>
                    <w:pPr>
                      <w:spacing w:line="207" w:lineRule="exact" w:before="0"/>
                      <w:ind w:left="4903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Palatino Linotype"/>
                        <w:w w:val="170"/>
                        <w:sz w:val="16"/>
                      </w:rPr>
                      <w:t>August</w:t>
                    </w:r>
                    <w:r>
                      <w:rPr>
                        <w:rFonts w:ascii="Palatino Linotype"/>
                        <w:spacing w:val="76"/>
                        <w:w w:val="170"/>
                        <w:sz w:val="16"/>
                      </w:rPr>
                      <w:t> </w:t>
                    </w:r>
                    <w:r>
                      <w:rPr>
                        <w:rFonts w:ascii="Tahoma"/>
                        <w:w w:val="170"/>
                        <w:sz w:val="16"/>
                      </w:rPr>
                      <w:t>3,</w:t>
                    </w:r>
                    <w:r>
                      <w:rPr>
                        <w:rFonts w:ascii="Tahoma"/>
                        <w:spacing w:val="-2"/>
                        <w:w w:val="170"/>
                        <w:sz w:val="16"/>
                      </w:rPr>
                      <w:t>  </w:t>
                    </w:r>
                    <w:r>
                      <w:rPr>
                        <w:rFonts w:ascii="Tahoma"/>
                        <w:spacing w:val="-4"/>
                        <w:w w:val="170"/>
                        <w:sz w:val="16"/>
                      </w:rPr>
                      <w:t>1976</w:t>
                    </w:r>
                  </w:p>
                </w:txbxContent>
              </v:textbox>
              <w10:wrap type="none"/>
            </v:shape>
            <v:shape style="position:absolute;left:841;top:5075;width:9575;height:2624" type="#_x0000_t202" id="docshape15" filled="false" stroked="false">
              <v:textbox inset="0,0,0,0">
                <w:txbxContent>
                  <w:p>
                    <w:pPr>
                      <w:spacing w:before="8"/>
                      <w:ind w:left="13" w:right="0" w:firstLine="0"/>
                      <w:jc w:val="left"/>
                      <w:rPr>
                        <w:rFonts w:ascii="Palatino Linotype"/>
                        <w:sz w:val="16"/>
                      </w:rPr>
                    </w:pPr>
                    <w:r>
                      <w:rPr>
                        <w:rFonts w:ascii="Palatino Linotype"/>
                        <w:spacing w:val="-2"/>
                        <w:w w:val="135"/>
                        <w:sz w:val="16"/>
                      </w:rPr>
                      <w:t>PERSONAL</w:t>
                    </w:r>
                  </w:p>
                  <w:p>
                    <w:pPr>
                      <w:spacing w:line="240" w:lineRule="auto" w:before="8"/>
                      <w:rPr>
                        <w:rFonts w:ascii="Palatino Linotype"/>
                        <w:sz w:val="19"/>
                      </w:rPr>
                    </w:pPr>
                  </w:p>
                  <w:p>
                    <w:pPr>
                      <w:spacing w:before="1"/>
                      <w:ind w:left="3" w:right="0" w:firstLine="0"/>
                      <w:jc w:val="left"/>
                      <w:rPr>
                        <w:rFonts w:ascii="Palatino Linotype"/>
                        <w:sz w:val="16"/>
                      </w:rPr>
                    </w:pPr>
                    <w:r>
                      <w:rPr>
                        <w:rFonts w:ascii="Palatino Linotype"/>
                        <w:w w:val="185"/>
                        <w:sz w:val="16"/>
                      </w:rPr>
                      <w:t>Mr.</w:t>
                    </w:r>
                    <w:r>
                      <w:rPr>
                        <w:rFonts w:ascii="Palatino Linotype"/>
                        <w:spacing w:val="61"/>
                        <w:w w:val="185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85"/>
                        <w:sz w:val="16"/>
                      </w:rPr>
                      <w:t>Neil</w:t>
                    </w:r>
                    <w:r>
                      <w:rPr>
                        <w:rFonts w:ascii="Palatino Linotype"/>
                        <w:spacing w:val="77"/>
                        <w:w w:val="185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spacing w:val="-2"/>
                        <w:w w:val="185"/>
                        <w:sz w:val="16"/>
                      </w:rPr>
                      <w:t>Sader</w:t>
                    </w:r>
                  </w:p>
                  <w:p>
                    <w:pPr>
                      <w:spacing w:before="24"/>
                      <w:ind w:left="22" w:right="0" w:firstLine="0"/>
                      <w:jc w:val="left"/>
                      <w:rPr>
                        <w:rFonts w:ascii="Palatino Linotype"/>
                        <w:sz w:val="16"/>
                      </w:rPr>
                    </w:pPr>
                    <w:r>
                      <w:rPr>
                        <w:rFonts w:ascii="Palatino Linotype"/>
                        <w:w w:val="175"/>
                        <w:sz w:val="16"/>
                      </w:rPr>
                      <w:t>Carter</w:t>
                    </w:r>
                    <w:r>
                      <w:rPr>
                        <w:rFonts w:ascii="Palatino Linotype"/>
                        <w:spacing w:val="51"/>
                        <w:w w:val="175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75"/>
                        <w:sz w:val="16"/>
                      </w:rPr>
                      <w:t>Campaign</w:t>
                    </w:r>
                    <w:r>
                      <w:rPr>
                        <w:rFonts w:ascii="Palatino Linotype"/>
                        <w:spacing w:val="59"/>
                        <w:w w:val="175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spacing w:val="-2"/>
                        <w:w w:val="175"/>
                        <w:sz w:val="16"/>
                      </w:rPr>
                      <w:t>Headquarters</w:t>
                    </w:r>
                  </w:p>
                  <w:p>
                    <w:pPr>
                      <w:spacing w:before="28"/>
                      <w:ind w:left="18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Palatino Linotype"/>
                        <w:w w:val="180"/>
                        <w:sz w:val="16"/>
                      </w:rPr>
                      <w:t>P.</w:t>
                    </w:r>
                    <w:r>
                      <w:rPr>
                        <w:rFonts w:ascii="Palatino Linotype"/>
                        <w:spacing w:val="73"/>
                        <w:w w:val="180"/>
                        <w:sz w:val="16"/>
                      </w:rPr>
                      <w:t> </w:t>
                    </w:r>
                    <w:r>
                      <w:rPr>
                        <w:rFonts w:ascii="Tahoma"/>
                        <w:w w:val="180"/>
                        <w:sz w:val="16"/>
                      </w:rPr>
                      <w:t>o.</w:t>
                    </w:r>
                    <w:r>
                      <w:rPr>
                        <w:rFonts w:ascii="Tahoma"/>
                        <w:spacing w:val="9"/>
                        <w:w w:val="180"/>
                        <w:sz w:val="16"/>
                      </w:rPr>
                      <w:t>  </w:t>
                    </w:r>
                    <w:r>
                      <w:rPr>
                        <w:rFonts w:ascii="Palatino Linotype"/>
                        <w:w w:val="180"/>
                        <w:sz w:val="16"/>
                      </w:rPr>
                      <w:t>Box</w:t>
                    </w:r>
                    <w:r>
                      <w:rPr>
                        <w:rFonts w:ascii="Palatino Linotype"/>
                        <w:spacing w:val="68"/>
                        <w:w w:val="180"/>
                        <w:sz w:val="16"/>
                      </w:rPr>
                      <w:t> </w:t>
                    </w:r>
                    <w:r>
                      <w:rPr>
                        <w:rFonts w:ascii="Tahoma"/>
                        <w:spacing w:val="-4"/>
                        <w:w w:val="180"/>
                        <w:sz w:val="16"/>
                      </w:rPr>
                      <w:t>1976</w:t>
                    </w:r>
                  </w:p>
                  <w:p>
                    <w:pPr>
                      <w:tabs>
                        <w:tab w:pos="3509" w:val="right" w:leader="none"/>
                      </w:tabs>
                      <w:spacing w:before="25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Palatino Linotype"/>
                        <w:w w:val="180"/>
                        <w:sz w:val="16"/>
                      </w:rPr>
                      <w:t>Atlanta,</w:t>
                    </w:r>
                    <w:r>
                      <w:rPr>
                        <w:rFonts w:ascii="Palatino Linotype"/>
                        <w:spacing w:val="79"/>
                        <w:w w:val="180"/>
                        <w:sz w:val="16"/>
                      </w:rPr>
                      <w:t>  </w:t>
                    </w:r>
                    <w:r>
                      <w:rPr>
                        <w:rFonts w:ascii="Palatino Linotype"/>
                        <w:spacing w:val="-2"/>
                        <w:w w:val="180"/>
                        <w:sz w:val="16"/>
                      </w:rPr>
                      <w:t>Georgia</w:t>
                    </w:r>
                    <w:r>
                      <w:rPr>
                        <w:rFonts w:ascii="Times New Roman"/>
                        <w:sz w:val="16"/>
                      </w:rPr>
                      <w:tab/>
                    </w:r>
                    <w:r>
                      <w:rPr>
                        <w:rFonts w:ascii="Tahoma"/>
                        <w:spacing w:val="-2"/>
                        <w:w w:val="180"/>
                        <w:sz w:val="16"/>
                      </w:rPr>
                      <w:t>30301</w:t>
                    </w:r>
                  </w:p>
                  <w:p>
                    <w:pPr>
                      <w:spacing w:line="240" w:lineRule="auto" w:before="4"/>
                      <w:rPr>
                        <w:rFonts w:ascii="Tahoma"/>
                        <w:sz w:val="21"/>
                      </w:rPr>
                    </w:pPr>
                  </w:p>
                  <w:p>
                    <w:pPr>
                      <w:spacing w:before="0"/>
                      <w:ind w:left="22" w:right="0" w:firstLine="0"/>
                      <w:jc w:val="left"/>
                      <w:rPr>
                        <w:rFonts w:ascii="Palatino Linotype"/>
                        <w:sz w:val="16"/>
                      </w:rPr>
                    </w:pPr>
                    <w:r>
                      <w:rPr>
                        <w:rFonts w:ascii="Palatino Linotype"/>
                        <w:w w:val="175"/>
                        <w:sz w:val="16"/>
                      </w:rPr>
                      <w:t>Dear</w:t>
                    </w:r>
                    <w:r>
                      <w:rPr>
                        <w:rFonts w:ascii="Palatino Linotype"/>
                        <w:spacing w:val="57"/>
                        <w:w w:val="175"/>
                        <w:sz w:val="16"/>
                      </w:rPr>
                      <w:t> </w:t>
                    </w:r>
                    <w:r>
                      <w:rPr>
                        <w:rFonts w:ascii="Tahoma"/>
                        <w:w w:val="175"/>
                        <w:sz w:val="16"/>
                      </w:rPr>
                      <w:t>Mr.</w:t>
                    </w:r>
                    <w:r>
                      <w:rPr>
                        <w:rFonts w:ascii="Tahoma"/>
                        <w:spacing w:val="79"/>
                        <w:w w:val="175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spacing w:val="-2"/>
                        <w:w w:val="175"/>
                        <w:sz w:val="16"/>
                      </w:rPr>
                      <w:t>Sader:</w:t>
                    </w:r>
                  </w:p>
                  <w:p>
                    <w:pPr>
                      <w:tabs>
                        <w:tab w:pos="6680" w:val="left" w:leader="none"/>
                        <w:tab w:pos="9554" w:val="right" w:leader="none"/>
                      </w:tabs>
                      <w:spacing w:before="271"/>
                      <w:ind w:left="28" w:right="0" w:firstLine="0"/>
                      <w:jc w:val="left"/>
                      <w:rPr>
                        <w:rFonts w:ascii="Palatino Linotype"/>
                        <w:sz w:val="16"/>
                      </w:rPr>
                    </w:pPr>
                    <w:r>
                      <w:rPr>
                        <w:rFonts w:ascii="Palatino Linotype"/>
                        <w:w w:val="190"/>
                        <w:sz w:val="16"/>
                      </w:rPr>
                      <w:t>Congratulations</w:t>
                    </w:r>
                    <w:r>
                      <w:rPr>
                        <w:rFonts w:ascii="Palatino Linotype"/>
                        <w:spacing w:val="15"/>
                        <w:w w:val="19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90"/>
                        <w:sz w:val="16"/>
                      </w:rPr>
                      <w:t>on</w:t>
                    </w:r>
                    <w:r>
                      <w:rPr>
                        <w:rFonts w:ascii="Palatino Linotype"/>
                        <w:spacing w:val="8"/>
                        <w:w w:val="19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90"/>
                        <w:sz w:val="16"/>
                      </w:rPr>
                      <w:t>a</w:t>
                    </w:r>
                    <w:r>
                      <w:rPr>
                        <w:rFonts w:ascii="Palatino Linotype"/>
                        <w:spacing w:val="-2"/>
                        <w:w w:val="19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90"/>
                        <w:sz w:val="16"/>
                      </w:rPr>
                      <w:t>winning</w:t>
                    </w:r>
                    <w:r>
                      <w:rPr>
                        <w:rFonts w:ascii="Palatino Linotype"/>
                        <w:spacing w:val="3"/>
                        <w:w w:val="19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90"/>
                        <w:sz w:val="16"/>
                      </w:rPr>
                      <w:t>primary</w:t>
                    </w:r>
                    <w:r>
                      <w:rPr>
                        <w:rFonts w:ascii="Palatino Linotype"/>
                        <w:spacing w:val="4"/>
                        <w:w w:val="19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spacing w:val="-2"/>
                        <w:w w:val="190"/>
                        <w:sz w:val="16"/>
                      </w:rPr>
                      <w:t>result.</w:t>
                    </w:r>
                    <w:r>
                      <w:rPr>
                        <w:rFonts w:ascii="Palatino Linotype"/>
                        <w:sz w:val="16"/>
                      </w:rPr>
                      <w:tab/>
                    </w:r>
                    <w:r>
                      <w:rPr>
                        <w:rFonts w:ascii="Palatino Linotype"/>
                        <w:w w:val="195"/>
                        <w:sz w:val="16"/>
                      </w:rPr>
                      <w:t>This</w:t>
                    </w:r>
                    <w:r>
                      <w:rPr>
                        <w:rFonts w:ascii="Palatino Linotype"/>
                        <w:spacing w:val="68"/>
                        <w:w w:val="22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220"/>
                        <w:sz w:val="16"/>
                      </w:rPr>
                      <w:t>is</w:t>
                    </w:r>
                    <w:r>
                      <w:rPr>
                        <w:rFonts w:ascii="Palatino Linotype"/>
                        <w:spacing w:val="53"/>
                        <w:w w:val="22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95"/>
                        <w:sz w:val="16"/>
                      </w:rPr>
                      <w:t>the</w:t>
                    </w:r>
                    <w:r>
                      <w:rPr>
                        <w:rFonts w:ascii="Palatino Linotype"/>
                        <w:spacing w:val="50"/>
                        <w:w w:val="22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spacing w:val="-2"/>
                        <w:w w:val="220"/>
                        <w:sz w:val="16"/>
                      </w:rPr>
                      <w:t>letter</w:t>
                    </w:r>
                    <w:r>
                      <w:rPr>
                        <w:rFonts w:ascii="Times New Roman"/>
                        <w:sz w:val="16"/>
                      </w:rPr>
                      <w:tab/>
                    </w:r>
                    <w:r>
                      <w:rPr>
                        <w:rFonts w:ascii="Palatino Linotype"/>
                        <w:spacing w:val="-10"/>
                        <w:w w:val="220"/>
                        <w:sz w:val="16"/>
                      </w:rPr>
                      <w:t>I</w:t>
                    </w:r>
                  </w:p>
                  <w:p>
                    <w:pPr>
                      <w:spacing w:line="207" w:lineRule="exact" w:before="26"/>
                      <w:ind w:left="28" w:right="0" w:firstLine="0"/>
                      <w:jc w:val="left"/>
                      <w:rPr>
                        <w:rFonts w:ascii="Palatino Linotype"/>
                        <w:sz w:val="16"/>
                      </w:rPr>
                    </w:pPr>
                    <w:r>
                      <w:rPr>
                        <w:rFonts w:ascii="Palatino Linotype"/>
                        <w:w w:val="190"/>
                        <w:sz w:val="16"/>
                      </w:rPr>
                      <w:t>promised</w:t>
                    </w:r>
                    <w:r>
                      <w:rPr>
                        <w:rFonts w:ascii="Palatino Linotype"/>
                        <w:spacing w:val="44"/>
                        <w:w w:val="19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90"/>
                        <w:sz w:val="16"/>
                      </w:rPr>
                      <w:t>would</w:t>
                    </w:r>
                    <w:r>
                      <w:rPr>
                        <w:rFonts w:ascii="Palatino Linotype"/>
                        <w:spacing w:val="40"/>
                        <w:w w:val="19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90"/>
                        <w:sz w:val="16"/>
                      </w:rPr>
                      <w:t>follow</w:t>
                    </w:r>
                    <w:r>
                      <w:rPr>
                        <w:rFonts w:ascii="Palatino Linotype"/>
                        <w:spacing w:val="36"/>
                        <w:w w:val="19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90"/>
                        <w:sz w:val="16"/>
                      </w:rPr>
                      <w:t>after</w:t>
                    </w:r>
                    <w:r>
                      <w:rPr>
                        <w:rFonts w:ascii="Palatino Linotype"/>
                        <w:spacing w:val="33"/>
                        <w:w w:val="19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90"/>
                        <w:sz w:val="16"/>
                      </w:rPr>
                      <w:t>our</w:t>
                    </w:r>
                    <w:r>
                      <w:rPr>
                        <w:rFonts w:ascii="Palatino Linotype"/>
                        <w:spacing w:val="31"/>
                        <w:w w:val="19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90"/>
                        <w:sz w:val="16"/>
                      </w:rPr>
                      <w:t>phone</w:t>
                    </w:r>
                    <w:r>
                      <w:rPr>
                        <w:rFonts w:ascii="Palatino Linotype"/>
                        <w:spacing w:val="37"/>
                        <w:w w:val="19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90"/>
                        <w:sz w:val="16"/>
                      </w:rPr>
                      <w:t>conversation</w:t>
                    </w:r>
                    <w:r>
                      <w:rPr>
                        <w:rFonts w:ascii="Palatino Linotype"/>
                        <w:spacing w:val="41"/>
                        <w:w w:val="19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90"/>
                        <w:sz w:val="16"/>
                      </w:rPr>
                      <w:t>last</w:t>
                    </w:r>
                    <w:r>
                      <w:rPr>
                        <w:rFonts w:ascii="Palatino Linotype"/>
                        <w:spacing w:val="25"/>
                        <w:w w:val="19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spacing w:val="-2"/>
                        <w:w w:val="190"/>
                        <w:sz w:val="16"/>
                      </w:rPr>
                      <w:t>week.</w:t>
                    </w:r>
                  </w:p>
                </w:txbxContent>
              </v:textbox>
              <w10:wrap type="none"/>
            </v:shape>
            <v:shape style="position:absolute;left:8534;top:3391;width:2504;height:1289" type="#_x0000_t202" id="docshape16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Arial"/>
                        <w:sz w:val="15"/>
                      </w:rPr>
                    </w:pPr>
                  </w:p>
                  <w:p>
                    <w:pPr>
                      <w:spacing w:before="0"/>
                      <w:ind w:left="278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And</w:t>
                    </w:r>
                    <w:r>
                      <w:rPr>
                        <w:spacing w:val="-17"/>
                        <w:w w:val="115"/>
                        <w:sz w:val="13"/>
                      </w:rPr>
                      <w:t> </w:t>
                    </w:r>
                    <w:r>
                      <w:rPr>
                        <w:w w:val="175"/>
                        <w:sz w:val="13"/>
                      </w:rPr>
                      <w:t>-</w:t>
                    </w:r>
                    <w:r>
                      <w:rPr>
                        <w:spacing w:val="-26"/>
                        <w:w w:val="175"/>
                        <w:sz w:val="13"/>
                      </w:rPr>
                      <w:t> </w:t>
                    </w:r>
                    <w:r>
                      <w:rPr>
                        <w:w w:val="115"/>
                        <w:sz w:val="13"/>
                      </w:rPr>
                      <w:t>For</w:t>
                    </w:r>
                    <w:r>
                      <w:rPr>
                        <w:spacing w:val="-14"/>
                        <w:w w:val="11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13"/>
                      </w:rPr>
                      <w:t>Business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05" w:val="left" w:leader="none"/>
                      </w:tabs>
                      <w:spacing w:before="63"/>
                      <w:ind w:left="605" w:right="0" w:hanging="169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Employee</w:t>
                    </w:r>
                    <w:r>
                      <w:rPr>
                        <w:spacing w:val="35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Public</w:t>
                    </w:r>
                    <w:r>
                      <w:rPr>
                        <w:spacing w:val="49"/>
                        <w:w w:val="110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1"/>
                      </w:rPr>
                      <w:t>Relations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05" w:val="left" w:leader="none"/>
                      </w:tabs>
                      <w:spacing w:before="68"/>
                      <w:ind w:left="605" w:right="0" w:hanging="169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Executive</w:t>
                    </w:r>
                    <w:r>
                      <w:rPr>
                        <w:spacing w:val="23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Fringe</w:t>
                    </w:r>
                    <w:r>
                      <w:rPr>
                        <w:spacing w:val="40"/>
                        <w:w w:val="110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1"/>
                      </w:rPr>
                      <w:t>Benefits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16" w:val="left" w:leader="none"/>
                      </w:tabs>
                      <w:spacing w:line="372" w:lineRule="auto" w:before="63"/>
                      <w:ind w:left="624" w:right="492" w:hanging="188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Business Continuation </w:t>
                    </w:r>
                    <w:r>
                      <w:rPr>
                        <w:spacing w:val="-2"/>
                        <w:w w:val="110"/>
                        <w:sz w:val="11"/>
                      </w:rPr>
                      <w:t>Planning</w:t>
                    </w:r>
                  </w:p>
                </w:txbxContent>
              </v:textbox>
              <w10:wrap type="none"/>
            </v:shape>
            <v:shape style="position:absolute;left:8539;top:864;width:2499;height:1728" type="#_x0000_t202" id="docshape17" filled="false" stroked="true" strokeweight=".96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Arial"/>
                        <w:sz w:val="13"/>
                      </w:rPr>
                    </w:pPr>
                  </w:p>
                  <w:p>
                    <w:pPr>
                      <w:spacing w:before="0"/>
                      <w:ind w:left="25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Specializing</w:t>
                    </w:r>
                    <w:r>
                      <w:rPr>
                        <w:spacing w:val="35"/>
                        <w:w w:val="110"/>
                        <w:sz w:val="11"/>
                      </w:rPr>
                      <w:t> </w:t>
                    </w:r>
                    <w:r>
                      <w:rPr>
                        <w:spacing w:val="-5"/>
                        <w:w w:val="110"/>
                        <w:sz w:val="11"/>
                      </w:rPr>
                      <w:t>in:</w:t>
                    </w:r>
                  </w:p>
                  <w:p>
                    <w:pPr>
                      <w:spacing w:before="44"/>
                      <w:ind w:left="249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5"/>
                        <w:sz w:val="13"/>
                      </w:rPr>
                      <w:t>TAX</w:t>
                    </w:r>
                    <w:r>
                      <w:rPr>
                        <w:spacing w:val="9"/>
                        <w:sz w:val="13"/>
                      </w:rPr>
                      <w:t> </w:t>
                    </w:r>
                    <w:r>
                      <w:rPr>
                        <w:w w:val="95"/>
                        <w:sz w:val="13"/>
                      </w:rPr>
                      <w:t>DEDUCTIBLE</w:t>
                    </w:r>
                    <w:r>
                      <w:rPr>
                        <w:spacing w:val="14"/>
                        <w:sz w:val="13"/>
                      </w:rPr>
                      <w:t> </w:t>
                    </w:r>
                    <w:r>
                      <w:rPr>
                        <w:spacing w:val="-10"/>
                        <w:w w:val="95"/>
                        <w:sz w:val="13"/>
                      </w:rPr>
                      <w:t>-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586" w:val="left" w:leader="none"/>
                      </w:tabs>
                      <w:spacing w:before="59"/>
                      <w:ind w:left="585" w:right="0" w:hanging="174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Pension</w:t>
                    </w:r>
                    <w:r>
                      <w:rPr>
                        <w:spacing w:val="42"/>
                        <w:w w:val="110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1"/>
                      </w:rPr>
                      <w:t>Planning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586" w:val="left" w:leader="none"/>
                      </w:tabs>
                      <w:spacing w:before="70"/>
                      <w:ind w:left="585" w:right="0" w:hanging="174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Profit-Sharing</w:t>
                    </w:r>
                    <w:r>
                      <w:rPr>
                        <w:spacing w:val="47"/>
                        <w:w w:val="110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1"/>
                      </w:rPr>
                      <w:t>Plans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586" w:val="left" w:leader="none"/>
                      </w:tabs>
                      <w:spacing w:before="45"/>
                      <w:ind w:left="585" w:right="0" w:hanging="174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H-R</w:t>
                    </w:r>
                    <w:r>
                      <w:rPr>
                        <w:spacing w:val="11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3"/>
                      </w:rPr>
                      <w:t>#10</w:t>
                    </w:r>
                    <w:r>
                      <w:rPr>
                        <w:spacing w:val="4"/>
                        <w:w w:val="110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1"/>
                      </w:rPr>
                      <w:t>Planning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582" w:val="left" w:leader="none"/>
                      </w:tabs>
                      <w:spacing w:before="64"/>
                      <w:ind w:left="581" w:right="0" w:hanging="165"/>
                      <w:jc w:val="left"/>
                      <w:rPr>
                        <w:sz w:val="11"/>
                      </w:rPr>
                    </w:pPr>
                    <w:r>
                      <w:rPr>
                        <w:w w:val="115"/>
                        <w:sz w:val="11"/>
                      </w:rPr>
                      <w:t>Group</w:t>
                    </w:r>
                    <w:r>
                      <w:rPr>
                        <w:spacing w:val="9"/>
                        <w:w w:val="115"/>
                        <w:sz w:val="11"/>
                      </w:rPr>
                      <w:t> </w:t>
                    </w:r>
                    <w:r>
                      <w:rPr>
                        <w:w w:val="115"/>
                        <w:sz w:val="11"/>
                      </w:rPr>
                      <w:t>Life</w:t>
                    </w:r>
                    <w:r>
                      <w:rPr>
                        <w:spacing w:val="11"/>
                        <w:w w:val="115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11"/>
                      </w:rPr>
                      <w:t>Planning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582" w:val="left" w:leader="none"/>
                      </w:tabs>
                      <w:spacing w:before="64"/>
                      <w:ind w:left="581" w:right="0" w:hanging="165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Group</w:t>
                    </w:r>
                    <w:r>
                      <w:rPr>
                        <w:spacing w:val="31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Health</w:t>
                    </w:r>
                    <w:r>
                      <w:rPr>
                        <w:spacing w:val="38"/>
                        <w:w w:val="110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1"/>
                      </w:rPr>
                      <w:t>Planning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-11"/>
          <w:sz w:val="9"/>
        </w:rPr>
        <w:t> </w:t>
      </w:r>
      <w:r>
        <w:rPr>
          <w:rFonts w:ascii="Arial"/>
          <w:spacing w:val="-11"/>
          <w:position w:val="262"/>
          <w:sz w:val="20"/>
        </w:rPr>
        <w:drawing>
          <wp:inline distT="0" distB="0" distL="0" distR="0">
            <wp:extent cx="70104" cy="57911"/>
            <wp:effectExtent l="0" t="0" r="0" b="0"/>
            <wp:docPr id="7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5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-11"/>
          <w:position w:val="262"/>
          <w:sz w:val="20"/>
        </w:rPr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tabs>
          <w:tab w:pos="9529" w:val="left" w:leader="none"/>
        </w:tabs>
        <w:spacing w:line="230" w:lineRule="atLeast" w:before="95"/>
        <w:ind w:left="124" w:right="946" w:hanging="3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486023168">
            <wp:simplePos x="0" y="0"/>
            <wp:positionH relativeFrom="page">
              <wp:posOffset>6699631</wp:posOffset>
            </wp:positionH>
            <wp:positionV relativeFrom="paragraph">
              <wp:posOffset>-667061</wp:posOffset>
            </wp:positionV>
            <wp:extent cx="795529" cy="521208"/>
            <wp:effectExtent l="0" t="0" r="0" b="0"/>
            <wp:wrapNone/>
            <wp:docPr id="8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9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45"/>
        </w:rPr>
        <w:t>We</w:t>
      </w:r>
      <w:r>
        <w:rPr>
          <w:rFonts w:ascii="Palatino Linotype"/>
          <w:spacing w:val="80"/>
          <w:w w:val="195"/>
        </w:rPr>
        <w:t> </w:t>
      </w:r>
      <w:r>
        <w:rPr>
          <w:rFonts w:ascii="Palatino Linotype"/>
          <w:w w:val="195"/>
        </w:rPr>
        <w:t>are</w:t>
      </w:r>
      <w:r>
        <w:rPr>
          <w:rFonts w:ascii="Palatino Linotype"/>
          <w:spacing w:val="80"/>
          <w:w w:val="195"/>
        </w:rPr>
        <w:t> </w:t>
      </w:r>
      <w:r>
        <w:rPr>
          <w:rFonts w:ascii="Palatino Linotype"/>
          <w:w w:val="195"/>
        </w:rPr>
        <w:t>very</w:t>
      </w:r>
      <w:r>
        <w:rPr>
          <w:rFonts w:ascii="Palatino Linotype"/>
          <w:spacing w:val="80"/>
          <w:w w:val="195"/>
        </w:rPr>
        <w:t> </w:t>
      </w:r>
      <w:r>
        <w:rPr>
          <w:rFonts w:ascii="Palatino Linotype"/>
          <w:w w:val="145"/>
        </w:rPr>
        <w:t>much</w:t>
      </w:r>
      <w:r>
        <w:rPr>
          <w:rFonts w:ascii="Palatino Linotype"/>
          <w:spacing w:val="80"/>
          <w:w w:val="195"/>
        </w:rPr>
        <w:t> </w:t>
      </w:r>
      <w:r>
        <w:rPr>
          <w:rFonts w:ascii="Palatino Linotype"/>
          <w:w w:val="195"/>
        </w:rPr>
        <w:t>interested</w:t>
      </w:r>
      <w:r>
        <w:rPr>
          <w:rFonts w:ascii="Palatino Linotype"/>
          <w:spacing w:val="68"/>
          <w:w w:val="195"/>
        </w:rPr>
        <w:t> </w:t>
      </w:r>
      <w:r>
        <w:rPr>
          <w:rFonts w:ascii="Palatino Linotype"/>
          <w:w w:val="195"/>
        </w:rPr>
        <w:t>in</w:t>
      </w:r>
      <w:r>
        <w:rPr>
          <w:rFonts w:ascii="Palatino Linotype"/>
          <w:spacing w:val="80"/>
          <w:w w:val="195"/>
        </w:rPr>
        <w:t> </w:t>
      </w:r>
      <w:r>
        <w:rPr>
          <w:rFonts w:ascii="Palatino Linotype"/>
          <w:w w:val="175"/>
        </w:rPr>
        <w:t>meeting</w:t>
      </w:r>
      <w:r>
        <w:rPr>
          <w:rFonts w:ascii="Palatino Linotype"/>
          <w:spacing w:val="80"/>
          <w:w w:val="175"/>
        </w:rPr>
        <w:t> </w:t>
      </w:r>
      <w:r>
        <w:rPr>
          <w:rFonts w:ascii="Palatino Linotype"/>
          <w:w w:val="175"/>
        </w:rPr>
        <w:t>with</w:t>
      </w:r>
      <w:r>
        <w:rPr>
          <w:rFonts w:ascii="Palatino Linotype"/>
          <w:spacing w:val="80"/>
          <w:w w:val="175"/>
        </w:rPr>
        <w:t> </w:t>
      </w:r>
      <w:r>
        <w:rPr>
          <w:rFonts w:ascii="Palatino Linotype"/>
          <w:w w:val="175"/>
        </w:rPr>
        <w:t>your</w:t>
      </w:r>
      <w:r>
        <w:rPr>
          <w:rFonts w:ascii="Palatino Linotype"/>
          <w:spacing w:val="80"/>
          <w:w w:val="175"/>
        </w:rPr>
        <w:t> </w:t>
      </w:r>
      <w:r>
        <w:rPr>
          <w:rFonts w:ascii="Palatino Linotype"/>
          <w:w w:val="145"/>
        </w:rPr>
        <w:t>new</w:t>
      </w:r>
      <w:r>
        <w:rPr>
          <w:rFonts w:ascii="Palatino Linotype"/>
          <w:spacing w:val="76"/>
          <w:w w:val="215"/>
        </w:rPr>
        <w:t> </w:t>
      </w:r>
      <w:r>
        <w:rPr>
          <w:rFonts w:ascii="Palatino Linotype"/>
          <w:w w:val="215"/>
        </w:rPr>
        <w:t>staff</w:t>
      </w:r>
      <w:r>
        <w:rPr>
          <w:rFonts w:ascii="Palatino Linotype"/>
          <w:spacing w:val="71"/>
          <w:w w:val="215"/>
        </w:rPr>
        <w:t> </w:t>
      </w:r>
      <w:r>
        <w:rPr>
          <w:rFonts w:ascii="Palatino Linotype"/>
          <w:w w:val="145"/>
        </w:rPr>
        <w:t>member who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w w:val="195"/>
        </w:rPr>
        <w:t>will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w w:val="175"/>
        </w:rPr>
        <w:t>be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w w:val="195"/>
        </w:rPr>
        <w:t>assigned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w w:val="195"/>
        </w:rPr>
        <w:t>to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spacing w:val="-1"/>
          <w:w w:val="84"/>
        </w:rPr>
        <w:t>"t</w:t>
      </w:r>
      <w:r>
        <w:rPr>
          <w:rFonts w:ascii="Palatino Linotype"/>
          <w:spacing w:val="-1"/>
          <w:w w:val="119"/>
        </w:rPr>
        <w:t>'l</w:t>
      </w:r>
      <w:r>
        <w:rPr>
          <w:rFonts w:ascii="Palatino Linotype"/>
          <w:spacing w:val="-1"/>
          <w:w w:val="202"/>
        </w:rPr>
        <w:t>or</w:t>
      </w:r>
      <w:r>
        <w:rPr>
          <w:rFonts w:ascii="Palatino Linotype"/>
          <w:w w:val="202"/>
        </w:rPr>
        <w:t>k</w:t>
      </w:r>
      <w:r>
        <w:rPr>
          <w:rFonts w:ascii="Palatino Linotype"/>
          <w:spacing w:val="40"/>
          <w:w w:val="175"/>
        </w:rPr>
        <w:t> </w:t>
      </w:r>
      <w:r>
        <w:rPr>
          <w:rFonts w:ascii="Palatino Linotype"/>
          <w:w w:val="175"/>
        </w:rPr>
        <w:t>on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w w:val="195"/>
        </w:rPr>
        <w:t>the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w w:val="195"/>
        </w:rPr>
        <w:t>National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w w:val="175"/>
        </w:rPr>
        <w:t>Health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w w:val="195"/>
        </w:rPr>
        <w:t>Plan</w:t>
      </w:r>
      <w:r>
        <w:rPr>
          <w:rFonts w:ascii="Palatino Linotype"/>
          <w:spacing w:val="40"/>
          <w:w w:val="215"/>
        </w:rPr>
        <w:t> </w:t>
      </w:r>
      <w:r>
        <w:rPr>
          <w:rFonts w:ascii="Palatino Linotype"/>
          <w:w w:val="215"/>
        </w:rPr>
        <w:t>issue.</w:t>
      </w:r>
      <w:r>
        <w:rPr>
          <w:rFonts w:ascii="Palatino Linotype"/>
        </w:rPr>
        <w:tab/>
      </w:r>
      <w:r>
        <w:rPr>
          <w:rFonts w:ascii="Palatino Linotype"/>
          <w:spacing w:val="-6"/>
          <w:w w:val="165"/>
        </w:rPr>
        <w:t>The</w:t>
      </w:r>
    </w:p>
    <w:p>
      <w:pPr>
        <w:pStyle w:val="BodyText"/>
        <w:tabs>
          <w:tab w:pos="865" w:val="left" w:leader="none"/>
        </w:tabs>
        <w:spacing w:line="250" w:lineRule="exact"/>
        <w:ind w:left="129"/>
        <w:rPr>
          <w:rFonts w:ascii="Palatino Linotype"/>
        </w:rPr>
      </w:pPr>
      <w:r>
        <w:rPr>
          <w:rFonts w:ascii="Palatino Linotype"/>
          <w:spacing w:val="-2"/>
          <w:w w:val="120"/>
          <w:position w:val="6"/>
        </w:rPr>
        <w:t>11</w:t>
      </w:r>
      <w:r>
        <w:rPr>
          <w:rFonts w:ascii="Palatino Linotype"/>
          <w:spacing w:val="-2"/>
          <w:w w:val="151"/>
        </w:rPr>
        <w:t>We</w:t>
      </w:r>
      <w:r>
        <w:rPr>
          <w:rFonts w:ascii="Palatino Linotype"/>
          <w:spacing w:val="-2"/>
          <w:w w:val="88"/>
          <w:position w:val="6"/>
        </w:rPr>
        <w:t>11</w:t>
      </w:r>
      <w:r>
        <w:rPr>
          <w:rFonts w:ascii="Palatino Linotype"/>
          <w:position w:val="6"/>
        </w:rPr>
        <w:tab/>
      </w:r>
      <w:r>
        <w:rPr>
          <w:rFonts w:ascii="Palatino Linotype"/>
          <w:w w:val="190"/>
        </w:rPr>
        <w:t>are</w:t>
      </w:r>
      <w:r>
        <w:rPr>
          <w:rFonts w:ascii="Palatino Linotype"/>
          <w:spacing w:val="6"/>
          <w:w w:val="190"/>
        </w:rPr>
        <w:t>  </w:t>
      </w:r>
      <w:r>
        <w:rPr>
          <w:rFonts w:ascii="Palatino Linotype"/>
          <w:w w:val="190"/>
        </w:rPr>
        <w:t>representatives</w:t>
      </w:r>
      <w:r>
        <w:rPr>
          <w:rFonts w:ascii="Palatino Linotype"/>
          <w:spacing w:val="3"/>
          <w:w w:val="190"/>
        </w:rPr>
        <w:t>  </w:t>
      </w:r>
      <w:r>
        <w:rPr>
          <w:rFonts w:ascii="Palatino Linotype"/>
          <w:w w:val="190"/>
        </w:rPr>
        <w:t>of</w:t>
      </w:r>
      <w:r>
        <w:rPr>
          <w:rFonts w:ascii="Palatino Linotype"/>
          <w:spacing w:val="75"/>
          <w:w w:val="190"/>
        </w:rPr>
        <w:t> </w:t>
      </w:r>
      <w:r>
        <w:rPr>
          <w:rFonts w:ascii="Palatino Linotype"/>
          <w:w w:val="190"/>
        </w:rPr>
        <w:t>Health</w:t>
      </w:r>
      <w:r>
        <w:rPr>
          <w:rFonts w:ascii="Palatino Linotype"/>
          <w:spacing w:val="72"/>
          <w:w w:val="190"/>
        </w:rPr>
        <w:t> </w:t>
      </w:r>
      <w:r>
        <w:rPr>
          <w:rFonts w:ascii="Palatino Linotype"/>
          <w:w w:val="190"/>
        </w:rPr>
        <w:t>Insurance</w:t>
      </w:r>
      <w:r>
        <w:rPr>
          <w:rFonts w:ascii="Palatino Linotype"/>
          <w:spacing w:val="74"/>
          <w:w w:val="190"/>
        </w:rPr>
        <w:t> </w:t>
      </w:r>
      <w:r>
        <w:rPr>
          <w:rFonts w:ascii="Palatino Linotype"/>
          <w:w w:val="190"/>
        </w:rPr>
        <w:t>Association</w:t>
      </w:r>
      <w:r>
        <w:rPr>
          <w:rFonts w:ascii="Palatino Linotype"/>
          <w:spacing w:val="4"/>
          <w:w w:val="190"/>
        </w:rPr>
        <w:t>  </w:t>
      </w:r>
      <w:r>
        <w:rPr>
          <w:rFonts w:ascii="Palatino Linotype"/>
          <w:w w:val="190"/>
        </w:rPr>
        <w:t>of</w:t>
      </w:r>
      <w:r>
        <w:rPr>
          <w:rFonts w:ascii="Palatino Linotype"/>
          <w:spacing w:val="77"/>
          <w:w w:val="190"/>
        </w:rPr>
        <w:t> </w:t>
      </w:r>
      <w:r>
        <w:rPr>
          <w:rFonts w:ascii="Palatino Linotype"/>
          <w:spacing w:val="-2"/>
          <w:w w:val="180"/>
        </w:rPr>
        <w:t>America</w:t>
      </w:r>
    </w:p>
    <w:p>
      <w:pPr>
        <w:pStyle w:val="BodyText"/>
        <w:tabs>
          <w:tab w:pos="1866" w:val="left" w:leader="none"/>
          <w:tab w:pos="7649" w:val="left" w:leader="none"/>
        </w:tabs>
        <w:spacing w:line="266" w:lineRule="auto" w:before="19"/>
        <w:ind w:left="123" w:right="522" w:firstLine="3"/>
        <w:rPr>
          <w:rFonts w:ascii="Tahoma" w:hAnsi="Tahoma"/>
        </w:rPr>
      </w:pPr>
      <w:r>
        <w:rPr>
          <w:rFonts w:ascii="Palatino Linotype" w:hAnsi="Palatino Linotype"/>
          <w:w w:val="165"/>
        </w:rPr>
        <w:t>and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the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National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Association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of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Life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Underwriters.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w w:val="190"/>
        </w:rPr>
        <w:t>H.I.A.A.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represents the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Tahoma" w:hAnsi="Tahoma"/>
          <w:w w:val="165"/>
        </w:rPr>
        <w:t>314</w:t>
      </w:r>
      <w:r>
        <w:rPr>
          <w:rFonts w:ascii="Tahoma" w:hAnsi="Tahoma"/>
          <w:spacing w:val="40"/>
          <w:w w:val="165"/>
        </w:rPr>
        <w:t> </w:t>
      </w:r>
      <w:r>
        <w:rPr>
          <w:rFonts w:ascii="Palatino Linotype" w:hAnsi="Palatino Linotype"/>
          <w:w w:val="165"/>
        </w:rPr>
        <w:t>companies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writing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65"/>
        </w:rPr>
        <w:t>most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90"/>
        </w:rPr>
        <w:t>of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America's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90"/>
        </w:rPr>
        <w:t>personal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65"/>
        </w:rPr>
        <w:t>and</w:t>
      </w:r>
      <w:r>
        <w:rPr>
          <w:rFonts w:ascii="Palatino Linotype" w:hAnsi="Palatino Linotype"/>
          <w:spacing w:val="80"/>
          <w:w w:val="165"/>
        </w:rPr>
        <w:t> </w:t>
      </w:r>
      <w:r>
        <w:rPr>
          <w:rFonts w:ascii="Palatino Linotype" w:hAnsi="Palatino Linotype"/>
          <w:w w:val="165"/>
        </w:rPr>
        <w:t>group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90"/>
        </w:rPr>
        <w:t>health </w:t>
      </w:r>
      <w:r>
        <w:rPr>
          <w:rFonts w:ascii="Palatino Linotype" w:hAnsi="Palatino Linotype"/>
          <w:spacing w:val="-2"/>
          <w:w w:val="190"/>
        </w:rPr>
        <w:t>insurance.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w w:val="190"/>
        </w:rPr>
        <w:t>N.A.L.U.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90"/>
        </w:rPr>
        <w:t>represents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over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Tahoma" w:hAnsi="Tahoma"/>
          <w:w w:val="190"/>
        </w:rPr>
        <w:t>140,000</w:t>
      </w:r>
      <w:r>
        <w:rPr>
          <w:rFonts w:ascii="Tahoma" w:hAnsi="Tahoma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professional</w:t>
      </w:r>
      <w:r>
        <w:rPr>
          <w:rFonts w:ascii="Palatino Linotype" w:hAnsi="Palatino Linotype"/>
          <w:spacing w:val="40"/>
          <w:w w:val="230"/>
        </w:rPr>
        <w:t> </w:t>
      </w:r>
      <w:r>
        <w:rPr>
          <w:rFonts w:ascii="Palatino Linotype" w:hAnsi="Palatino Linotype"/>
          <w:w w:val="230"/>
        </w:rPr>
        <w:t>life</w:t>
      </w:r>
      <w:r>
        <w:rPr>
          <w:rFonts w:ascii="Palatino Linotype" w:hAnsi="Palatino Linotype"/>
          <w:spacing w:val="40"/>
          <w:w w:val="230"/>
        </w:rPr>
        <w:t> </w:t>
      </w:r>
      <w:r>
        <w:rPr>
          <w:rFonts w:ascii="Palatino Linotype" w:hAnsi="Palatino Linotype"/>
          <w:w w:val="165"/>
        </w:rPr>
        <w:t>and </w:t>
      </w:r>
      <w:r>
        <w:rPr>
          <w:rFonts w:ascii="Palatino Linotype" w:hAnsi="Palatino Linotype"/>
          <w:w w:val="190"/>
        </w:rPr>
        <w:t>health</w:t>
      </w:r>
      <w:r>
        <w:rPr>
          <w:rFonts w:ascii="Palatino Linotype" w:hAnsi="Palatino Linotype"/>
          <w:spacing w:val="12"/>
          <w:w w:val="190"/>
        </w:rPr>
        <w:t>  </w:t>
      </w:r>
      <w:r>
        <w:rPr>
          <w:rFonts w:ascii="Palatino Linotype" w:hAnsi="Palatino Linotype"/>
          <w:w w:val="190"/>
        </w:rPr>
        <w:t>insurance</w:t>
      </w:r>
      <w:r>
        <w:rPr>
          <w:rFonts w:ascii="Palatino Linotype" w:hAnsi="Palatino Linotype"/>
          <w:spacing w:val="13"/>
          <w:w w:val="190"/>
        </w:rPr>
        <w:t>  </w:t>
      </w:r>
      <w:r>
        <w:rPr>
          <w:rFonts w:ascii="Palatino Linotype" w:hAnsi="Palatino Linotype"/>
          <w:w w:val="190"/>
        </w:rPr>
        <w:t>agents</w:t>
      </w:r>
      <w:r>
        <w:rPr>
          <w:rFonts w:ascii="Palatino Linotype" w:hAnsi="Palatino Linotype"/>
          <w:spacing w:val="14"/>
          <w:w w:val="190"/>
        </w:rPr>
        <w:t>  </w:t>
      </w:r>
      <w:r>
        <w:rPr>
          <w:rFonts w:ascii="Palatino Linotype" w:hAnsi="Palatino Linotype"/>
          <w:w w:val="165"/>
        </w:rPr>
        <w:t>who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90"/>
        </w:rPr>
        <w:t>currently</w:t>
      </w:r>
      <w:r>
        <w:rPr>
          <w:rFonts w:ascii="Palatino Linotype" w:hAnsi="Palatino Linotype"/>
          <w:spacing w:val="15"/>
          <w:w w:val="190"/>
        </w:rPr>
        <w:t>  </w:t>
      </w:r>
      <w:r>
        <w:rPr>
          <w:rFonts w:ascii="Palatino Linotype" w:hAnsi="Palatino Linotype"/>
          <w:w w:val="190"/>
        </w:rPr>
        <w:t>service</w:t>
      </w:r>
      <w:r>
        <w:rPr>
          <w:rFonts w:ascii="Palatino Linotype" w:hAnsi="Palatino Linotype"/>
          <w:spacing w:val="14"/>
          <w:w w:val="190"/>
        </w:rPr>
        <w:t>  </w:t>
      </w:r>
      <w:r>
        <w:rPr>
          <w:rFonts w:ascii="Palatino Linotype" w:hAnsi="Palatino Linotype"/>
          <w:w w:val="190"/>
        </w:rPr>
        <w:t>the</w:t>
      </w:r>
      <w:r>
        <w:rPr>
          <w:rFonts w:ascii="Palatino Linotype" w:hAnsi="Palatino Linotype"/>
          <w:spacing w:val="13"/>
          <w:w w:val="190"/>
        </w:rPr>
        <w:t>  </w:t>
      </w:r>
      <w:r>
        <w:rPr>
          <w:rFonts w:ascii="Palatino Linotype" w:hAnsi="Palatino Linotype"/>
          <w:w w:val="190"/>
        </w:rPr>
        <w:t>present</w:t>
      </w:r>
      <w:r>
        <w:rPr>
          <w:rFonts w:ascii="Palatino Linotype" w:hAnsi="Palatino Linotype"/>
          <w:spacing w:val="14"/>
          <w:w w:val="190"/>
        </w:rPr>
        <w:t>  </w:t>
      </w:r>
      <w:r>
        <w:rPr>
          <w:rFonts w:ascii="Palatino Linotype" w:hAnsi="Palatino Linotype"/>
          <w:w w:val="190"/>
        </w:rPr>
        <w:t>private sector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90"/>
        </w:rPr>
        <w:t>health</w:t>
      </w:r>
      <w:r>
        <w:rPr>
          <w:rFonts w:ascii="Palatino Linotype" w:hAnsi="Palatino Linotype"/>
          <w:spacing w:val="26"/>
          <w:w w:val="190"/>
        </w:rPr>
        <w:t>  </w:t>
      </w:r>
      <w:r>
        <w:rPr>
          <w:rFonts w:ascii="Palatino Linotype" w:hAnsi="Palatino Linotype"/>
          <w:w w:val="190"/>
        </w:rPr>
        <w:t>insurance</w:t>
      </w:r>
      <w:r>
        <w:rPr>
          <w:rFonts w:ascii="Palatino Linotype" w:hAnsi="Palatino Linotype"/>
          <w:spacing w:val="26"/>
          <w:w w:val="190"/>
        </w:rPr>
        <w:t>  </w:t>
      </w:r>
      <w:r>
        <w:rPr>
          <w:rFonts w:ascii="Palatino Linotype" w:hAnsi="Palatino Linotype"/>
          <w:w w:val="165"/>
        </w:rPr>
        <w:t>industry_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in</w:t>
      </w:r>
      <w:r>
        <w:rPr>
          <w:rFonts w:ascii="Palatino Linotype" w:hAnsi="Palatino Linotype"/>
          <w:spacing w:val="80"/>
          <w:w w:val="215"/>
        </w:rPr>
        <w:t> </w:t>
      </w:r>
      <w:r>
        <w:rPr>
          <w:rFonts w:ascii="Palatino Linotype" w:hAnsi="Palatino Linotype"/>
          <w:w w:val="215"/>
        </w:rPr>
        <w:t>literally</w:t>
      </w:r>
      <w:r>
        <w:rPr>
          <w:rFonts w:ascii="Palatino Linotype" w:hAnsi="Palatino Linotype"/>
          <w:spacing w:val="80"/>
          <w:w w:val="215"/>
        </w:rPr>
        <w:t> </w:t>
      </w:r>
      <w:r>
        <w:rPr>
          <w:rFonts w:ascii="Palatino Linotype" w:hAnsi="Palatino Linotype"/>
          <w:w w:val="190"/>
        </w:rPr>
        <w:t>every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90"/>
        </w:rPr>
        <w:t>precinct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90"/>
        </w:rPr>
        <w:t>through­ out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the</w:t>
      </w:r>
      <w:r>
        <w:rPr>
          <w:rFonts w:ascii="Palatino Linotype" w:hAnsi="Palatino Linotype"/>
          <w:spacing w:val="40"/>
          <w:w w:val="215"/>
        </w:rPr>
        <w:t> </w:t>
      </w:r>
      <w:r>
        <w:rPr>
          <w:rFonts w:ascii="Tahoma" w:hAnsi="Tahoma"/>
          <w:w w:val="215"/>
        </w:rPr>
        <w:t>u.s.</w:t>
      </w:r>
    </w:p>
    <w:p>
      <w:pPr>
        <w:pStyle w:val="BodyText"/>
        <w:spacing w:before="4"/>
        <w:rPr>
          <w:rFonts w:ascii="Tahoma"/>
          <w:sz w:val="8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6940422</wp:posOffset>
            </wp:positionH>
            <wp:positionV relativeFrom="paragraph">
              <wp:posOffset>79444</wp:posOffset>
            </wp:positionV>
            <wp:extent cx="85344" cy="64008"/>
            <wp:effectExtent l="0" t="0" r="0" b="0"/>
            <wp:wrapTopAndBottom/>
            <wp:docPr id="8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613" w:val="left" w:leader="none"/>
        </w:tabs>
        <w:spacing w:line="266" w:lineRule="auto" w:before="15"/>
        <w:ind w:left="192" w:right="807" w:hanging="71"/>
        <w:rPr>
          <w:rFonts w:ascii="Palatino Linotype"/>
        </w:rPr>
      </w:pPr>
      <w:r>
        <w:rPr>
          <w:rFonts w:ascii="Palatino Linotype"/>
          <w:w w:val="155"/>
        </w:rPr>
        <w:t>We</w:t>
      </w:r>
      <w:r>
        <w:rPr>
          <w:rFonts w:ascii="Palatino Linotype"/>
          <w:spacing w:val="80"/>
          <w:w w:val="190"/>
        </w:rPr>
        <w:t> </w:t>
      </w:r>
      <w:r>
        <w:rPr>
          <w:rFonts w:ascii="Palatino Linotype"/>
          <w:w w:val="190"/>
        </w:rPr>
        <w:t>are</w:t>
      </w:r>
      <w:r>
        <w:rPr>
          <w:rFonts w:ascii="Palatino Linotype"/>
          <w:spacing w:val="80"/>
          <w:w w:val="190"/>
        </w:rPr>
        <w:t> </w:t>
      </w:r>
      <w:r>
        <w:rPr>
          <w:rFonts w:ascii="Palatino Linotype"/>
          <w:w w:val="190"/>
        </w:rPr>
        <w:t>in</w:t>
      </w:r>
      <w:r>
        <w:rPr>
          <w:rFonts w:ascii="Palatino Linotype"/>
          <w:spacing w:val="80"/>
          <w:w w:val="190"/>
        </w:rPr>
        <w:t> </w:t>
      </w:r>
      <w:r>
        <w:rPr>
          <w:rFonts w:ascii="Palatino Linotype"/>
          <w:w w:val="190"/>
        </w:rPr>
        <w:t>favor</w:t>
      </w:r>
      <w:r>
        <w:rPr>
          <w:rFonts w:ascii="Palatino Linotype"/>
          <w:spacing w:val="80"/>
          <w:w w:val="190"/>
        </w:rPr>
        <w:t> </w:t>
      </w:r>
      <w:r>
        <w:rPr>
          <w:rFonts w:ascii="Palatino Linotype"/>
          <w:w w:val="190"/>
        </w:rPr>
        <w:t>of</w:t>
      </w:r>
      <w:r>
        <w:rPr>
          <w:rFonts w:ascii="Palatino Linotype"/>
          <w:spacing w:val="80"/>
          <w:w w:val="190"/>
        </w:rPr>
        <w:t> </w:t>
      </w:r>
      <w:r>
        <w:rPr>
          <w:rFonts w:ascii="Palatino Linotype"/>
          <w:w w:val="190"/>
        </w:rPr>
        <w:t>a</w:t>
      </w:r>
      <w:r>
        <w:rPr>
          <w:rFonts w:ascii="Palatino Linotype"/>
          <w:spacing w:val="73"/>
          <w:w w:val="190"/>
        </w:rPr>
        <w:t> </w:t>
      </w:r>
      <w:r>
        <w:rPr>
          <w:rFonts w:ascii="Palatino Linotype"/>
          <w:w w:val="190"/>
        </w:rPr>
        <w:t>federally</w:t>
      </w:r>
      <w:r>
        <w:rPr>
          <w:rFonts w:ascii="Palatino Linotype"/>
          <w:spacing w:val="75"/>
          <w:w w:val="190"/>
        </w:rPr>
        <w:t> </w:t>
      </w:r>
      <w:r>
        <w:rPr>
          <w:rFonts w:ascii="Palatino Linotype"/>
          <w:w w:val="190"/>
        </w:rPr>
        <w:t>regulated,</w:t>
      </w:r>
      <w:r>
        <w:rPr>
          <w:rFonts w:ascii="Palatino Linotype"/>
          <w:spacing w:val="22"/>
          <w:w w:val="190"/>
        </w:rPr>
        <w:t>  </w:t>
      </w:r>
      <w:r>
        <w:rPr>
          <w:rFonts w:ascii="Palatino Linotype"/>
          <w:w w:val="190"/>
        </w:rPr>
        <w:t>private</w:t>
      </w:r>
      <w:r>
        <w:rPr>
          <w:rFonts w:ascii="Palatino Linotype"/>
          <w:spacing w:val="80"/>
          <w:w w:val="190"/>
        </w:rPr>
        <w:t> </w:t>
      </w:r>
      <w:r>
        <w:rPr>
          <w:rFonts w:ascii="Palatino Linotype"/>
          <w:w w:val="190"/>
        </w:rPr>
        <w:t>sector</w:t>
      </w:r>
      <w:r>
        <w:rPr>
          <w:rFonts w:ascii="Palatino Linotype"/>
          <w:spacing w:val="80"/>
          <w:w w:val="190"/>
        </w:rPr>
        <w:t> </w:t>
      </w:r>
      <w:r>
        <w:rPr>
          <w:rFonts w:ascii="Palatino Linotype"/>
          <w:w w:val="190"/>
        </w:rPr>
        <w:t>administered (state</w:t>
      </w:r>
      <w:r>
        <w:rPr>
          <w:rFonts w:ascii="Palatino Linotype"/>
          <w:spacing w:val="40"/>
          <w:w w:val="190"/>
        </w:rPr>
        <w:t> </w:t>
      </w:r>
      <w:r>
        <w:rPr>
          <w:rFonts w:ascii="Palatino Linotype"/>
          <w:w w:val="180"/>
        </w:rPr>
        <w:t>by</w:t>
      </w:r>
      <w:r>
        <w:rPr>
          <w:rFonts w:ascii="Palatino Linotype"/>
          <w:spacing w:val="40"/>
          <w:w w:val="190"/>
        </w:rPr>
        <w:t> </w:t>
      </w:r>
      <w:r>
        <w:rPr>
          <w:rFonts w:ascii="Palatino Linotype"/>
          <w:w w:val="190"/>
        </w:rPr>
        <w:t>state)</w:t>
      </w:r>
      <w:r>
        <w:rPr>
          <w:rFonts w:ascii="Palatino Linotype"/>
        </w:rPr>
        <w:tab/>
      </w:r>
      <w:r>
        <w:rPr>
          <w:rFonts w:ascii="Palatino Linotype"/>
          <w:w w:val="180"/>
        </w:rPr>
        <w:t>approach</w:t>
      </w:r>
      <w:r>
        <w:rPr>
          <w:rFonts w:ascii="Palatino Linotype"/>
          <w:spacing w:val="40"/>
          <w:w w:val="190"/>
        </w:rPr>
        <w:t> </w:t>
      </w:r>
      <w:r>
        <w:rPr>
          <w:rFonts w:ascii="Palatino Linotype"/>
          <w:w w:val="190"/>
        </w:rPr>
        <w:t>to</w:t>
      </w:r>
      <w:r>
        <w:rPr>
          <w:rFonts w:ascii="Palatino Linotype"/>
          <w:spacing w:val="40"/>
          <w:w w:val="190"/>
        </w:rPr>
        <w:t> </w:t>
      </w:r>
      <w:r>
        <w:rPr>
          <w:rFonts w:ascii="Palatino Linotype"/>
          <w:w w:val="190"/>
        </w:rPr>
        <w:t>a</w:t>
      </w:r>
      <w:r>
        <w:rPr>
          <w:rFonts w:ascii="Palatino Linotype"/>
          <w:spacing w:val="40"/>
          <w:w w:val="190"/>
        </w:rPr>
        <w:t> </w:t>
      </w:r>
      <w:r>
        <w:rPr>
          <w:rFonts w:ascii="Palatino Linotype"/>
          <w:w w:val="190"/>
        </w:rPr>
        <w:t>National</w:t>
      </w:r>
      <w:r>
        <w:rPr>
          <w:rFonts w:ascii="Palatino Linotype"/>
          <w:spacing w:val="40"/>
          <w:w w:val="190"/>
        </w:rPr>
        <w:t> </w:t>
      </w:r>
      <w:r>
        <w:rPr>
          <w:rFonts w:ascii="Palatino Linotype"/>
          <w:w w:val="190"/>
        </w:rPr>
        <w:t>Health</w:t>
      </w:r>
      <w:r>
        <w:rPr>
          <w:rFonts w:ascii="Palatino Linotype"/>
          <w:spacing w:val="40"/>
          <w:w w:val="190"/>
        </w:rPr>
        <w:t> </w:t>
      </w:r>
      <w:r>
        <w:rPr>
          <w:rFonts w:ascii="Palatino Linotype"/>
          <w:w w:val="190"/>
        </w:rPr>
        <w:t>Insurance</w:t>
      </w:r>
      <w:r>
        <w:rPr>
          <w:rFonts w:ascii="Palatino Linotype"/>
          <w:spacing w:val="40"/>
          <w:w w:val="190"/>
        </w:rPr>
        <w:t> </w:t>
      </w:r>
      <w:r>
        <w:rPr>
          <w:rFonts w:ascii="Palatino Linotype"/>
          <w:w w:val="190"/>
        </w:rPr>
        <w:t>plan,</w:t>
      </w:r>
      <w:r>
        <w:rPr>
          <w:rFonts w:ascii="Palatino Linotype"/>
          <w:spacing w:val="80"/>
          <w:w w:val="190"/>
        </w:rPr>
        <w:t> </w:t>
      </w:r>
      <w:r>
        <w:rPr>
          <w:rFonts w:ascii="Palatino Linotype"/>
          <w:w w:val="180"/>
        </w:rPr>
        <w:t>and</w:t>
      </w:r>
    </w:p>
    <w:p>
      <w:pPr>
        <w:pStyle w:val="BodyText"/>
        <w:spacing w:line="182" w:lineRule="auto" w:before="35"/>
        <w:ind w:left="135" w:right="807" w:hanging="11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 w:cs="Palatino Linotype" w:eastAsia="Palatino Linotype"/>
          <w:w w:val="165"/>
        </w:rPr>
        <w:t>we</w:t>
      </w:r>
      <w:r>
        <w:rPr>
          <w:rFonts w:ascii="Palatino Linotype" w:hAnsi="Palatino Linotype" w:cs="Palatino Linotype" w:eastAsia="Palatino Linotype"/>
          <w:spacing w:val="72"/>
          <w:w w:val="200"/>
        </w:rPr>
        <w:t> </w:t>
      </w:r>
      <w:r>
        <w:rPr>
          <w:rFonts w:ascii="Palatino Linotype" w:hAnsi="Palatino Linotype" w:cs="Palatino Linotype" w:eastAsia="Palatino Linotype"/>
          <w:w w:val="200"/>
        </w:rPr>
        <w:t>sincerely</w:t>
      </w:r>
      <w:r>
        <w:rPr>
          <w:rFonts w:ascii="Palatino Linotype" w:hAnsi="Palatino Linotype" w:cs="Palatino Linotype" w:eastAsia="Palatino Linotype"/>
          <w:spacing w:val="78"/>
          <w:w w:val="200"/>
        </w:rPr>
        <w:t> </w:t>
      </w:r>
      <w:r>
        <w:rPr>
          <w:rFonts w:ascii="Palatino Linotype" w:hAnsi="Palatino Linotype" w:cs="Palatino Linotype" w:eastAsia="Palatino Linotype"/>
          <w:w w:val="190"/>
        </w:rPr>
        <w:t>believe</w:t>
      </w:r>
      <w:r>
        <w:rPr>
          <w:rFonts w:ascii="Palatino Linotype" w:hAnsi="Palatino Linotype" w:cs="Palatino Linotype" w:eastAsia="Palatino Linotype"/>
          <w:spacing w:val="63"/>
          <w:w w:val="190"/>
        </w:rPr>
        <w:t> </w:t>
      </w:r>
      <w:r>
        <w:rPr>
          <w:rFonts w:ascii="Palatino Linotype" w:hAnsi="Palatino Linotype" w:cs="Palatino Linotype" w:eastAsia="Palatino Linotype"/>
          <w:w w:val="165"/>
        </w:rPr>
        <w:t>we</w:t>
      </w:r>
      <w:r>
        <w:rPr>
          <w:rFonts w:ascii="Palatino Linotype" w:hAnsi="Palatino Linotype" w:cs="Palatino Linotype" w:eastAsia="Palatino Linotype"/>
          <w:spacing w:val="72"/>
          <w:w w:val="190"/>
        </w:rPr>
        <w:t> </w:t>
      </w:r>
      <w:r>
        <w:rPr>
          <w:rFonts w:ascii="Palatino Linotype" w:hAnsi="Palatino Linotype" w:cs="Palatino Linotype" w:eastAsia="Palatino Linotype"/>
          <w:w w:val="190"/>
        </w:rPr>
        <w:t>can</w:t>
      </w:r>
      <w:r>
        <w:rPr>
          <w:rFonts w:ascii="Palatino Linotype" w:hAnsi="Palatino Linotype" w:cs="Palatino Linotype" w:eastAsia="Palatino Linotype"/>
          <w:spacing w:val="80"/>
          <w:w w:val="190"/>
        </w:rPr>
        <w:t> </w:t>
      </w:r>
      <w:r>
        <w:rPr>
          <w:rFonts w:ascii="Palatino Linotype" w:hAnsi="Palatino Linotype" w:cs="Palatino Linotype" w:eastAsia="Palatino Linotype"/>
          <w:w w:val="190"/>
        </w:rPr>
        <w:t>accomplish</w:t>
      </w:r>
      <w:r>
        <w:rPr>
          <w:rFonts w:ascii="Palatino Linotype" w:hAnsi="Palatino Linotype" w:cs="Palatino Linotype" w:eastAsia="Palatino Linotype"/>
          <w:spacing w:val="40"/>
          <w:w w:val="200"/>
        </w:rPr>
        <w:t> </w:t>
      </w:r>
      <w:r>
        <w:rPr>
          <w:rFonts w:ascii="Palatino Linotype" w:hAnsi="Palatino Linotype" w:cs="Palatino Linotype" w:eastAsia="Palatino Linotype"/>
          <w:w w:val="200"/>
        </w:rPr>
        <w:t>this</w:t>
      </w:r>
      <w:r>
        <w:rPr>
          <w:rFonts w:ascii="Palatino Linotype" w:hAnsi="Palatino Linotype" w:cs="Palatino Linotype" w:eastAsia="Palatino Linotype"/>
          <w:spacing w:val="73"/>
          <w:w w:val="200"/>
        </w:rPr>
        <w:t> </w:t>
      </w:r>
      <w:r>
        <w:rPr>
          <w:rFonts w:ascii="Palatino Linotype" w:hAnsi="Palatino Linotype" w:cs="Palatino Linotype" w:eastAsia="Palatino Linotype"/>
          <w:w w:val="190"/>
        </w:rPr>
        <w:t>goal</w:t>
      </w:r>
      <w:r>
        <w:rPr>
          <w:rFonts w:ascii="Palatino Linotype" w:hAnsi="Palatino Linotype" w:cs="Palatino Linotype" w:eastAsia="Palatino Linotype"/>
          <w:spacing w:val="73"/>
          <w:w w:val="200"/>
        </w:rPr>
        <w:t> </w:t>
      </w:r>
      <w:r>
        <w:rPr>
          <w:rFonts w:ascii="Palatino Linotype" w:hAnsi="Palatino Linotype" w:cs="Palatino Linotype" w:eastAsia="Palatino Linotype"/>
          <w:w w:val="200"/>
        </w:rPr>
        <w:t>faster</w:t>
      </w:r>
      <w:r>
        <w:rPr>
          <w:rFonts w:ascii="Palatino Linotype" w:hAnsi="Palatino Linotype" w:cs="Palatino Linotype" w:eastAsia="Palatino Linotype"/>
          <w:spacing w:val="73"/>
          <w:w w:val="200"/>
        </w:rPr>
        <w:t> </w:t>
      </w:r>
      <w:r>
        <w:rPr>
          <w:rFonts w:ascii="Palatino Linotype" w:hAnsi="Palatino Linotype" w:cs="Palatino Linotype" w:eastAsia="Palatino Linotype"/>
          <w:w w:val="165"/>
        </w:rPr>
        <w:t>and</w:t>
      </w:r>
      <w:r>
        <w:rPr>
          <w:rFonts w:ascii="Palatino Linotype" w:hAnsi="Palatino Linotype" w:cs="Palatino Linotype" w:eastAsia="Palatino Linotype"/>
          <w:spacing w:val="64"/>
          <w:w w:val="200"/>
        </w:rPr>
        <w:t> </w:t>
      </w:r>
      <w:r>
        <w:rPr>
          <w:rFonts w:ascii="Palatino Linotype" w:hAnsi="Palatino Linotype" w:cs="Palatino Linotype" w:eastAsia="Palatino Linotype"/>
          <w:w w:val="200"/>
        </w:rPr>
        <w:t>at</w:t>
      </w:r>
      <w:r>
        <w:rPr>
          <w:rFonts w:ascii="Palatino Linotype" w:hAnsi="Palatino Linotype" w:cs="Palatino Linotype" w:eastAsia="Palatino Linotype"/>
          <w:spacing w:val="65"/>
          <w:w w:val="200"/>
        </w:rPr>
        <w:t> </w:t>
      </w:r>
      <w:r>
        <w:rPr>
          <w:rFonts w:ascii="Palatino Linotype" w:hAnsi="Palatino Linotype" w:cs="Palatino Linotype" w:eastAsia="Palatino Linotype"/>
          <w:w w:val="200"/>
        </w:rPr>
        <w:t>less </w:t>
      </w:r>
      <w:r>
        <w:rPr>
          <w:rFonts w:ascii="Palatino Linotype" w:hAnsi="Palatino Linotype" w:cs="Palatino Linotype" w:eastAsia="Palatino Linotype"/>
          <w:w w:val="190"/>
        </w:rPr>
        <w:t>cost</w:t>
      </w:r>
      <w:r>
        <w:rPr>
          <w:rFonts w:ascii="Palatino Linotype" w:hAnsi="Palatino Linotype" w:cs="Palatino Linotype" w:eastAsia="Palatino Linotype"/>
          <w:spacing w:val="80"/>
          <w:w w:val="190"/>
        </w:rPr>
        <w:t> </w:t>
      </w:r>
      <w:r>
        <w:rPr>
          <w:rFonts w:ascii="Palatino Linotype" w:hAnsi="Palatino Linotype" w:cs="Palatino Linotype" w:eastAsia="Palatino Linotype"/>
          <w:w w:val="190"/>
        </w:rPr>
        <w:t>to</w:t>
      </w:r>
      <w:r>
        <w:rPr>
          <w:rFonts w:ascii="Palatino Linotype" w:hAnsi="Palatino Linotype" w:cs="Palatino Linotype" w:eastAsia="Palatino Linotype"/>
          <w:spacing w:val="80"/>
          <w:w w:val="190"/>
        </w:rPr>
        <w:t> </w:t>
      </w:r>
      <w:r>
        <w:rPr>
          <w:rFonts w:ascii="Palatino Linotype" w:hAnsi="Palatino Linotype" w:cs="Palatino Linotype" w:eastAsia="Palatino Linotype"/>
          <w:w w:val="190"/>
        </w:rPr>
        <w:t>the</w:t>
      </w:r>
      <w:r>
        <w:rPr>
          <w:rFonts w:ascii="Palatino Linotype" w:hAnsi="Palatino Linotype" w:cs="Palatino Linotype" w:eastAsia="Palatino Linotype"/>
          <w:spacing w:val="78"/>
          <w:w w:val="190"/>
        </w:rPr>
        <w:t> </w:t>
      </w:r>
      <w:r>
        <w:rPr>
          <w:rFonts w:ascii="Palatino Linotype" w:hAnsi="Palatino Linotype" w:cs="Palatino Linotype" w:eastAsia="Palatino Linotype"/>
          <w:w w:val="190"/>
        </w:rPr>
        <w:t>taxpayer</w:t>
      </w:r>
      <w:r>
        <w:rPr>
          <w:rFonts w:ascii="Palatino Linotype" w:hAnsi="Palatino Linotype" w:cs="Palatino Linotype" w:eastAsia="Palatino Linotype"/>
          <w:spacing w:val="78"/>
          <w:w w:val="190"/>
        </w:rPr>
        <w:t> </w:t>
      </w:r>
      <w:r>
        <w:rPr>
          <w:rFonts w:ascii="Palatino Linotype" w:hAnsi="Palatino Linotype" w:cs="Palatino Linotype" w:eastAsia="Palatino Linotype"/>
          <w:w w:val="190"/>
        </w:rPr>
        <w:t>than</w:t>
      </w:r>
      <w:r>
        <w:rPr>
          <w:rFonts w:ascii="Palatino Linotype" w:hAnsi="Palatino Linotype" w:cs="Palatino Linotype" w:eastAsia="Palatino Linotype"/>
          <w:spacing w:val="80"/>
          <w:w w:val="190"/>
        </w:rPr>
        <w:t> </w:t>
      </w:r>
      <w:r>
        <w:rPr>
          <w:rFonts w:ascii="Palatino Linotype" w:hAnsi="Palatino Linotype" w:cs="Palatino Linotype" w:eastAsia="Palatino Linotype"/>
          <w:w w:val="190"/>
        </w:rPr>
        <w:t>another</w:t>
      </w:r>
      <w:r>
        <w:rPr>
          <w:rFonts w:ascii="Palatino Linotype" w:hAnsi="Palatino Linotype" w:cs="Palatino Linotype" w:eastAsia="Palatino Linotype"/>
          <w:spacing w:val="80"/>
          <w:w w:val="190"/>
        </w:rPr>
        <w:t> </w:t>
      </w:r>
      <w:r>
        <w:rPr>
          <w:rFonts w:ascii="Palatino Linotype" w:hAnsi="Palatino Linotype" w:cs="Palatino Linotype" w:eastAsia="Palatino Linotype"/>
          <w:w w:val="190"/>
        </w:rPr>
        <w:t>federal</w:t>
      </w:r>
      <w:r>
        <w:rPr>
          <w:rFonts w:ascii="Palatino Linotype" w:hAnsi="Palatino Linotype" w:cs="Palatino Linotype" w:eastAsia="Palatino Linotype"/>
          <w:spacing w:val="80"/>
          <w:w w:val="190"/>
        </w:rPr>
        <w:t> </w:t>
      </w:r>
      <w:r>
        <w:rPr>
          <w:rFonts w:ascii="Palatino Linotype" w:hAnsi="Palatino Linotype" w:cs="Palatino Linotype" w:eastAsia="Palatino Linotype"/>
          <w:w w:val="190"/>
        </w:rPr>
        <w:t>layer</w:t>
      </w:r>
      <w:r>
        <w:rPr>
          <w:rFonts w:ascii="Palatino Linotype" w:hAnsi="Palatino Linotype" w:cs="Palatino Linotype" w:eastAsia="Palatino Linotype"/>
          <w:spacing w:val="40"/>
          <w:w w:val="190"/>
        </w:rPr>
        <w:t> </w:t>
      </w:r>
      <w:r>
        <w:rPr>
          <w:rFonts w:ascii="Palatino Linotype" w:hAnsi="Palatino Linotype" w:cs="Palatino Linotype" w:eastAsia="Palatino Linotype"/>
          <w:spacing w:val="23"/>
          <w:w w:val="193"/>
        </w:rPr>
        <w:t>o</w:t>
      </w:r>
      <w:r>
        <w:rPr>
          <w:rFonts w:ascii="Book Antiqua" w:hAnsi="Book Antiqua" w:cs="Book Antiqua" w:eastAsia="Book Antiqua"/>
          <w:w w:val="87"/>
          <w:sz w:val="28"/>
          <w:szCs w:val="28"/>
        </w:rPr>
        <w:t>�</w:t>
      </w:r>
      <w:r>
        <w:rPr>
          <w:rFonts w:ascii="Book Antiqua" w:hAnsi="Book Antiqua" w:cs="Book Antiqua" w:eastAsia="Book Antiqua"/>
          <w:spacing w:val="11"/>
          <w:w w:val="190"/>
          <w:sz w:val="28"/>
          <w:szCs w:val="28"/>
        </w:rPr>
        <w:t> </w:t>
      </w:r>
      <w:r>
        <w:rPr>
          <w:rFonts w:ascii="Palatino Linotype" w:hAnsi="Palatino Linotype" w:cs="Palatino Linotype" w:eastAsia="Palatino Linotype"/>
          <w:w w:val="190"/>
        </w:rPr>
        <w:t>bureaucracy.</w:t>
      </w:r>
    </w:p>
    <w:p>
      <w:pPr>
        <w:pStyle w:val="BodyText"/>
        <w:spacing w:line="266" w:lineRule="auto" w:before="255"/>
        <w:ind w:left="136" w:right="612" w:hanging="14"/>
        <w:rPr>
          <w:rFonts w:ascii="Palatino Linotype"/>
        </w:rPr>
      </w:pPr>
      <w:r>
        <w:rPr>
          <w:rFonts w:ascii="Palatino Linotype"/>
          <w:w w:val="150"/>
        </w:rPr>
        <w:t>We</w:t>
      </w:r>
      <w:r>
        <w:rPr>
          <w:rFonts w:ascii="Palatino Linotype"/>
          <w:spacing w:val="40"/>
          <w:w w:val="185"/>
        </w:rPr>
        <w:t> </w:t>
      </w:r>
      <w:r>
        <w:rPr>
          <w:rFonts w:ascii="Palatino Linotype"/>
          <w:w w:val="185"/>
        </w:rPr>
        <w:t>need</w:t>
      </w:r>
      <w:r>
        <w:rPr>
          <w:rFonts w:ascii="Palatino Linotype"/>
          <w:spacing w:val="40"/>
          <w:w w:val="200"/>
        </w:rPr>
        <w:t> </w:t>
      </w:r>
      <w:r>
        <w:rPr>
          <w:rFonts w:ascii="Palatino Linotype"/>
          <w:w w:val="200"/>
        </w:rPr>
        <w:t>to</w:t>
      </w:r>
      <w:r>
        <w:rPr>
          <w:rFonts w:ascii="Palatino Linotype"/>
          <w:spacing w:val="40"/>
          <w:w w:val="200"/>
        </w:rPr>
        <w:t> </w:t>
      </w:r>
      <w:r>
        <w:rPr>
          <w:rFonts w:ascii="Palatino Linotype"/>
          <w:w w:val="175"/>
        </w:rPr>
        <w:t>show</w:t>
      </w:r>
      <w:r>
        <w:rPr>
          <w:rFonts w:ascii="Palatino Linotype"/>
          <w:spacing w:val="66"/>
          <w:w w:val="175"/>
        </w:rPr>
        <w:t> </w:t>
      </w:r>
      <w:r>
        <w:rPr>
          <w:rFonts w:ascii="Palatino Linotype"/>
          <w:w w:val="150"/>
        </w:rPr>
        <w:t>how</w:t>
      </w:r>
      <w:r>
        <w:rPr>
          <w:rFonts w:ascii="Palatino Linotype"/>
          <w:spacing w:val="40"/>
          <w:w w:val="200"/>
        </w:rPr>
        <w:t> </w:t>
      </w:r>
      <w:r>
        <w:rPr>
          <w:rFonts w:ascii="Palatino Linotype"/>
          <w:w w:val="200"/>
        </w:rPr>
        <w:t>this</w:t>
      </w:r>
      <w:r>
        <w:rPr>
          <w:rFonts w:ascii="Palatino Linotype"/>
          <w:spacing w:val="40"/>
          <w:w w:val="200"/>
        </w:rPr>
        <w:t> </w:t>
      </w:r>
      <w:r>
        <w:rPr>
          <w:rFonts w:ascii="Palatino Linotype"/>
          <w:w w:val="185"/>
        </w:rPr>
        <w:t>can</w:t>
      </w:r>
      <w:r>
        <w:rPr>
          <w:rFonts w:ascii="Palatino Linotype"/>
          <w:spacing w:val="66"/>
          <w:w w:val="185"/>
        </w:rPr>
        <w:t> </w:t>
      </w:r>
      <w:r>
        <w:rPr>
          <w:rFonts w:ascii="Palatino Linotype"/>
          <w:w w:val="185"/>
        </w:rPr>
        <w:t>be</w:t>
      </w:r>
      <w:r>
        <w:rPr>
          <w:rFonts w:ascii="Palatino Linotype"/>
          <w:spacing w:val="40"/>
          <w:w w:val="185"/>
        </w:rPr>
        <w:t> </w:t>
      </w:r>
      <w:r>
        <w:rPr>
          <w:rFonts w:ascii="Palatino Linotype"/>
          <w:w w:val="185"/>
        </w:rPr>
        <w:t>accomplished</w:t>
      </w:r>
      <w:r>
        <w:rPr>
          <w:rFonts w:ascii="Palatino Linotype"/>
          <w:spacing w:val="40"/>
          <w:w w:val="200"/>
        </w:rPr>
        <w:t> </w:t>
      </w:r>
      <w:r>
        <w:rPr>
          <w:rFonts w:ascii="Palatino Linotype"/>
          <w:w w:val="200"/>
        </w:rPr>
        <w:t>in</w:t>
      </w:r>
      <w:r>
        <w:rPr>
          <w:rFonts w:ascii="Palatino Linotype"/>
          <w:spacing w:val="40"/>
          <w:w w:val="200"/>
        </w:rPr>
        <w:t> </w:t>
      </w:r>
      <w:r>
        <w:rPr>
          <w:rFonts w:ascii="Palatino Linotype"/>
          <w:w w:val="185"/>
        </w:rPr>
        <w:t>a</w:t>
      </w:r>
      <w:r>
        <w:rPr>
          <w:rFonts w:ascii="Palatino Linotype"/>
          <w:spacing w:val="40"/>
          <w:w w:val="185"/>
        </w:rPr>
        <w:t> </w:t>
      </w:r>
      <w:r>
        <w:rPr>
          <w:rFonts w:ascii="Palatino Linotype"/>
          <w:w w:val="185"/>
        </w:rPr>
        <w:t>fashion</w:t>
      </w:r>
      <w:r>
        <w:rPr>
          <w:rFonts w:ascii="Palatino Linotype"/>
          <w:spacing w:val="40"/>
          <w:w w:val="200"/>
        </w:rPr>
        <w:t> </w:t>
      </w:r>
      <w:r>
        <w:rPr>
          <w:rFonts w:ascii="Palatino Linotype"/>
          <w:w w:val="200"/>
        </w:rPr>
        <w:t>satisfactory </w:t>
      </w:r>
      <w:r>
        <w:rPr>
          <w:rFonts w:ascii="Palatino Linotype"/>
          <w:w w:val="185"/>
        </w:rPr>
        <w:t>to</w:t>
      </w:r>
      <w:r>
        <w:rPr>
          <w:rFonts w:ascii="Palatino Linotype"/>
          <w:spacing w:val="80"/>
          <w:w w:val="185"/>
        </w:rPr>
        <w:t> </w:t>
      </w:r>
      <w:r>
        <w:rPr>
          <w:rFonts w:ascii="Tahoma"/>
          <w:w w:val="185"/>
        </w:rPr>
        <w:t>Mr.</w:t>
      </w:r>
      <w:r>
        <w:rPr>
          <w:rFonts w:ascii="Tahoma"/>
          <w:spacing w:val="80"/>
          <w:w w:val="200"/>
        </w:rPr>
        <w:t> </w:t>
      </w:r>
      <w:r>
        <w:rPr>
          <w:rFonts w:ascii="Palatino Linotype"/>
          <w:w w:val="200"/>
        </w:rPr>
        <w:t>Carter's</w:t>
      </w:r>
      <w:r>
        <w:rPr>
          <w:rFonts w:ascii="Palatino Linotype"/>
          <w:spacing w:val="80"/>
          <w:w w:val="200"/>
        </w:rPr>
        <w:t> </w:t>
      </w:r>
      <w:r>
        <w:rPr>
          <w:rFonts w:ascii="Palatino Linotype"/>
          <w:w w:val="185"/>
        </w:rPr>
        <w:t>position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75"/>
        </w:rPr>
        <w:t>and</w:t>
      </w:r>
      <w:r>
        <w:rPr>
          <w:rFonts w:ascii="Palatino Linotype"/>
          <w:spacing w:val="40"/>
          <w:w w:val="200"/>
        </w:rPr>
        <w:t> </w:t>
      </w:r>
      <w:r>
        <w:rPr>
          <w:rFonts w:ascii="Palatino Linotype"/>
          <w:w w:val="200"/>
        </w:rPr>
        <w:t>to</w:t>
      </w:r>
      <w:r>
        <w:rPr>
          <w:rFonts w:ascii="Palatino Linotype"/>
          <w:spacing w:val="80"/>
          <w:w w:val="200"/>
        </w:rPr>
        <w:t> </w:t>
      </w:r>
      <w:r>
        <w:rPr>
          <w:rFonts w:ascii="Palatino Linotype"/>
          <w:w w:val="185"/>
        </w:rPr>
        <w:t>begin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5"/>
        </w:rPr>
        <w:t>discussions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5"/>
        </w:rPr>
        <w:t>which</w:t>
      </w:r>
      <w:r>
        <w:rPr>
          <w:rFonts w:ascii="Palatino Linotype"/>
          <w:spacing w:val="80"/>
          <w:w w:val="200"/>
        </w:rPr>
        <w:t> </w:t>
      </w:r>
      <w:r>
        <w:rPr>
          <w:rFonts w:ascii="Palatino Linotype"/>
          <w:w w:val="200"/>
        </w:rPr>
        <w:t>will</w:t>
      </w:r>
      <w:r>
        <w:rPr>
          <w:rFonts w:ascii="Palatino Linotype"/>
          <w:spacing w:val="80"/>
          <w:w w:val="200"/>
        </w:rPr>
        <w:t> </w:t>
      </w:r>
      <w:r>
        <w:rPr>
          <w:rFonts w:ascii="Palatino Linotype"/>
          <w:w w:val="175"/>
        </w:rPr>
        <w:t>produce </w:t>
      </w:r>
      <w:r>
        <w:rPr>
          <w:rFonts w:ascii="Palatino Linotype"/>
          <w:w w:val="185"/>
        </w:rPr>
        <w:t>the</w:t>
      </w:r>
      <w:r>
        <w:rPr>
          <w:rFonts w:ascii="Palatino Linotype"/>
          <w:spacing w:val="80"/>
          <w:w w:val="200"/>
        </w:rPr>
        <w:t> </w:t>
      </w:r>
      <w:r>
        <w:rPr>
          <w:rFonts w:ascii="Palatino Linotype"/>
          <w:w w:val="200"/>
        </w:rPr>
        <w:t>result</w:t>
      </w:r>
      <w:r>
        <w:rPr>
          <w:rFonts w:ascii="Palatino Linotype"/>
          <w:spacing w:val="80"/>
          <w:w w:val="200"/>
        </w:rPr>
        <w:t> </w:t>
      </w:r>
      <w:r>
        <w:rPr>
          <w:rFonts w:ascii="Palatino Linotype"/>
          <w:w w:val="150"/>
        </w:rPr>
        <w:t>we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5"/>
        </w:rPr>
        <w:t>have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5"/>
        </w:rPr>
        <w:t>so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5"/>
        </w:rPr>
        <w:t>long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75"/>
        </w:rPr>
        <w:t>endorsed</w:t>
      </w:r>
      <w:r>
        <w:rPr>
          <w:rFonts w:ascii="Palatino Linotype"/>
          <w:spacing w:val="40"/>
          <w:w w:val="245"/>
        </w:rPr>
        <w:t> </w:t>
      </w:r>
      <w:r>
        <w:rPr>
          <w:rFonts w:ascii="Palatino Linotype"/>
          <w:w w:val="245"/>
        </w:rPr>
        <w:t>--</w:t>
      </w:r>
      <w:r>
        <w:rPr>
          <w:rFonts w:ascii="Palatino Linotype"/>
          <w:spacing w:val="40"/>
          <w:w w:val="245"/>
        </w:rPr>
        <w:t> </w:t>
      </w:r>
      <w:r>
        <w:rPr>
          <w:rFonts w:ascii="Palatino Linotype"/>
          <w:w w:val="185"/>
        </w:rPr>
        <w:t>quality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5"/>
        </w:rPr>
        <w:t>medical</w:t>
      </w:r>
      <w:r>
        <w:rPr>
          <w:rFonts w:ascii="Palatino Linotype"/>
          <w:spacing w:val="80"/>
          <w:w w:val="200"/>
        </w:rPr>
        <w:t> </w:t>
      </w:r>
      <w:r>
        <w:rPr>
          <w:rFonts w:ascii="Palatino Linotype"/>
          <w:w w:val="200"/>
        </w:rPr>
        <w:t>attention,</w:t>
      </w:r>
    </w:p>
    <w:p>
      <w:pPr>
        <w:pStyle w:val="BodyText"/>
        <w:spacing w:before="3"/>
        <w:ind w:left="129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486022144">
            <wp:simplePos x="0" y="0"/>
            <wp:positionH relativeFrom="page">
              <wp:posOffset>3941190</wp:posOffset>
            </wp:positionH>
            <wp:positionV relativeFrom="paragraph">
              <wp:posOffset>14075</wp:posOffset>
            </wp:positionV>
            <wp:extent cx="3395473" cy="1078993"/>
            <wp:effectExtent l="0" t="0" r="0" b="0"/>
            <wp:wrapNone/>
            <wp:docPr id="8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73" cy="107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220"/>
        </w:rPr>
        <w:t>for</w:t>
      </w:r>
      <w:r>
        <w:rPr>
          <w:rFonts w:ascii="Palatino Linotype"/>
          <w:spacing w:val="44"/>
          <w:w w:val="220"/>
        </w:rPr>
        <w:t> </w:t>
      </w:r>
      <w:r>
        <w:rPr>
          <w:rFonts w:ascii="Palatino Linotype"/>
          <w:w w:val="220"/>
        </w:rPr>
        <w:t>all</w:t>
      </w:r>
      <w:r>
        <w:rPr>
          <w:rFonts w:ascii="Palatino Linotype"/>
          <w:spacing w:val="54"/>
          <w:w w:val="220"/>
        </w:rPr>
        <w:t> </w:t>
      </w:r>
      <w:r>
        <w:rPr>
          <w:rFonts w:ascii="Palatino Linotype"/>
          <w:w w:val="190"/>
        </w:rPr>
        <w:t>Americans,</w:t>
      </w:r>
      <w:r>
        <w:rPr>
          <w:rFonts w:ascii="Palatino Linotype"/>
          <w:spacing w:val="-3"/>
          <w:w w:val="220"/>
        </w:rPr>
        <w:t>  </w:t>
      </w:r>
      <w:r>
        <w:rPr>
          <w:rFonts w:ascii="Palatino Linotype"/>
          <w:w w:val="220"/>
        </w:rPr>
        <w:t>at</w:t>
      </w:r>
      <w:r>
        <w:rPr>
          <w:rFonts w:ascii="Palatino Linotype"/>
          <w:spacing w:val="35"/>
          <w:w w:val="220"/>
        </w:rPr>
        <w:t> </w:t>
      </w:r>
      <w:r>
        <w:rPr>
          <w:rFonts w:ascii="Palatino Linotype"/>
          <w:w w:val="190"/>
        </w:rPr>
        <w:t>a</w:t>
      </w:r>
      <w:r>
        <w:rPr>
          <w:rFonts w:ascii="Palatino Linotype"/>
          <w:spacing w:val="50"/>
          <w:w w:val="190"/>
        </w:rPr>
        <w:t> </w:t>
      </w:r>
      <w:r>
        <w:rPr>
          <w:rFonts w:ascii="Palatino Linotype"/>
          <w:w w:val="190"/>
        </w:rPr>
        <w:t>price</w:t>
      </w:r>
      <w:r>
        <w:rPr>
          <w:rFonts w:ascii="Palatino Linotype"/>
          <w:spacing w:val="66"/>
          <w:w w:val="190"/>
        </w:rPr>
        <w:t> </w:t>
      </w:r>
      <w:r>
        <w:rPr>
          <w:rFonts w:ascii="Palatino Linotype"/>
          <w:w w:val="190"/>
        </w:rPr>
        <w:t>they</w:t>
      </w:r>
      <w:r>
        <w:rPr>
          <w:rFonts w:ascii="Palatino Linotype"/>
          <w:spacing w:val="45"/>
          <w:w w:val="190"/>
        </w:rPr>
        <w:t> </w:t>
      </w:r>
      <w:r>
        <w:rPr>
          <w:rFonts w:ascii="Palatino Linotype"/>
          <w:w w:val="190"/>
        </w:rPr>
        <w:t>can</w:t>
      </w:r>
      <w:r>
        <w:rPr>
          <w:rFonts w:ascii="Palatino Linotype"/>
          <w:spacing w:val="44"/>
          <w:w w:val="220"/>
        </w:rPr>
        <w:t> </w:t>
      </w:r>
      <w:r>
        <w:rPr>
          <w:rFonts w:ascii="Palatino Linotype"/>
          <w:spacing w:val="-2"/>
          <w:w w:val="220"/>
        </w:rPr>
        <w:t>afford.</w:t>
      </w: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spacing w:before="9"/>
        <w:rPr>
          <w:rFonts w:ascii="Palatino Linotype"/>
          <w:sz w:val="29"/>
        </w:rPr>
      </w:pPr>
    </w:p>
    <w:p>
      <w:pPr>
        <w:pStyle w:val="BodyText"/>
        <w:ind w:right="2238"/>
        <w:jc w:val="right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486022656">
            <wp:simplePos x="0" y="0"/>
            <wp:positionH relativeFrom="page">
              <wp:posOffset>1847088</wp:posOffset>
            </wp:positionH>
            <wp:positionV relativeFrom="paragraph">
              <wp:posOffset>18139</wp:posOffset>
            </wp:positionV>
            <wp:extent cx="1304544" cy="1234441"/>
            <wp:effectExtent l="0" t="0" r="0" b="0"/>
            <wp:wrapNone/>
            <wp:docPr id="8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123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250"/>
        </w:rPr>
        <w:t>--</w:t>
      </w:r>
      <w:r>
        <w:rPr>
          <w:rFonts w:ascii="Palatino Linotype"/>
          <w:spacing w:val="66"/>
          <w:w w:val="250"/>
        </w:rPr>
        <w:t> </w:t>
      </w:r>
      <w:r>
        <w:rPr>
          <w:rFonts w:ascii="Palatino Linotype"/>
          <w:spacing w:val="-4"/>
          <w:w w:val="175"/>
        </w:rPr>
        <w:t>more</w:t>
      </w: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spacing w:before="5"/>
        <w:rPr>
          <w:rFonts w:ascii="Palatino Linotype"/>
          <w:sz w:val="21"/>
        </w:rPr>
      </w:pPr>
    </w:p>
    <w:p>
      <w:pPr>
        <w:spacing w:before="0"/>
        <w:ind w:left="3894" w:right="3931" w:firstLine="0"/>
        <w:jc w:val="center"/>
        <w:rPr>
          <w:rFonts w:ascii="Book Antiqua"/>
          <w:sz w:val="28"/>
        </w:rPr>
      </w:pPr>
      <w:r>
        <w:rPr>
          <w:rFonts w:ascii="Book Antiqua"/>
          <w:w w:val="120"/>
          <w:position w:val="15"/>
          <w:sz w:val="28"/>
        </w:rPr>
        <w:t>'</w:t>
      </w:r>
      <w:r>
        <w:rPr>
          <w:rFonts w:ascii="Book Antiqua"/>
          <w:w w:val="120"/>
          <w:position w:val="16"/>
          <w:sz w:val="28"/>
        </w:rPr>
        <w:t>'</w:t>
      </w:r>
      <w:r>
        <w:rPr>
          <w:rFonts w:ascii="Book Antiqua"/>
          <w:w w:val="120"/>
          <w:sz w:val="28"/>
        </w:rPr>
        <w:t>We</w:t>
      </w:r>
      <w:r>
        <w:rPr>
          <w:rFonts w:ascii="Book Antiqua"/>
          <w:spacing w:val="73"/>
          <w:w w:val="120"/>
          <w:sz w:val="28"/>
        </w:rPr>
        <w:t> </w:t>
      </w:r>
      <w:r>
        <w:rPr>
          <w:rFonts w:ascii="Book Antiqua"/>
          <w:w w:val="120"/>
          <w:sz w:val="28"/>
        </w:rPr>
        <w:t>represent</w:t>
      </w:r>
      <w:r>
        <w:rPr>
          <w:rFonts w:ascii="Book Antiqua"/>
          <w:spacing w:val="40"/>
          <w:w w:val="120"/>
          <w:sz w:val="28"/>
        </w:rPr>
        <w:t> </w:t>
      </w:r>
      <w:r>
        <w:rPr>
          <w:rFonts w:ascii="Book Antiqua"/>
          <w:spacing w:val="-2"/>
          <w:w w:val="120"/>
          <w:sz w:val="28"/>
        </w:rPr>
        <w:t>yfJu"</w:t>
      </w:r>
    </w:p>
    <w:p>
      <w:pPr>
        <w:pStyle w:val="BodyText"/>
        <w:spacing w:before="3"/>
        <w:rPr>
          <w:rFonts w:ascii="Book Antiqua"/>
          <w:sz w:val="13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4626990</wp:posOffset>
            </wp:positionH>
            <wp:positionV relativeFrom="paragraph">
              <wp:posOffset>119727</wp:posOffset>
            </wp:positionV>
            <wp:extent cx="30479" cy="39624"/>
            <wp:effectExtent l="0" t="0" r="0" b="0"/>
            <wp:wrapTopAndBottom/>
            <wp:docPr id="8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 Antiqua"/>
          <w:sz w:val="13"/>
        </w:rPr>
        <w:sectPr>
          <w:pgSz w:w="12230" w:h="15840"/>
          <w:pgMar w:top="0" w:bottom="0" w:left="1020" w:right="300"/>
        </w:sectPr>
      </w:pPr>
    </w:p>
    <w:p>
      <w:pPr>
        <w:pStyle w:val="BodyText"/>
        <w:spacing w:line="40" w:lineRule="exact"/>
        <w:ind w:left="1963"/>
        <w:rPr>
          <w:rFonts w:ascii="Book Antiqua"/>
          <w:sz w:val="4"/>
        </w:rPr>
      </w:pPr>
      <w:r>
        <w:rPr>
          <w:rFonts w:ascii="Book Antiqua"/>
          <w:position w:val="0"/>
          <w:sz w:val="4"/>
        </w:rPr>
        <w:drawing>
          <wp:inline distT="0" distB="0" distL="0" distR="0">
            <wp:extent cx="504721" cy="25717"/>
            <wp:effectExtent l="0" t="0" r="0" b="0"/>
            <wp:docPr id="9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21" cy="2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/>
          <w:position w:val="0"/>
          <w:sz w:val="4"/>
        </w:rPr>
      </w:r>
    </w:p>
    <w:p>
      <w:pPr>
        <w:pStyle w:val="BodyText"/>
        <w:spacing w:before="1"/>
        <w:rPr>
          <w:rFonts w:ascii="Book Antiqua"/>
          <w:sz w:val="6"/>
        </w:rPr>
      </w:pPr>
    </w:p>
    <w:p>
      <w:pPr>
        <w:pStyle w:val="BodyText"/>
        <w:rPr>
          <w:rFonts w:ascii="Book Antiqua"/>
          <w:sz w:val="6"/>
        </w:rPr>
      </w:pPr>
    </w:p>
    <w:p>
      <w:pPr>
        <w:spacing w:before="39"/>
        <w:ind w:left="763" w:right="0" w:firstLine="0"/>
        <w:jc w:val="left"/>
        <w:rPr>
          <w:rFonts w:ascii="Times New Roman" w:hAnsi="Times New Roman"/>
          <w:sz w:val="5"/>
        </w:rPr>
      </w:pPr>
      <w:r>
        <w:rPr>
          <w:rFonts w:ascii="Times New Roman" w:hAnsi="Times New Roman"/>
          <w:w w:val="411"/>
          <w:sz w:val="5"/>
        </w:rPr>
        <w:t>•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185928</wp:posOffset>
            </wp:positionH>
            <wp:positionV relativeFrom="paragraph">
              <wp:posOffset>103126</wp:posOffset>
            </wp:positionV>
            <wp:extent cx="24384" cy="36575"/>
            <wp:effectExtent l="0" t="0" r="0" b="0"/>
            <wp:wrapTopAndBottom/>
            <wp:docPr id="9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line="271" w:lineRule="auto" w:before="111"/>
        <w:ind w:left="1136" w:right="7831" w:hanging="4"/>
        <w:rPr>
          <w:rFonts w:ascii="Verdana"/>
        </w:rPr>
      </w:pPr>
      <w:r>
        <w:rPr>
          <w:rFonts w:ascii="Palatino Linotype"/>
          <w:w w:val="175"/>
        </w:rPr>
        <w:t>Mr.</w:t>
      </w:r>
      <w:r>
        <w:rPr>
          <w:rFonts w:ascii="Palatino Linotype"/>
          <w:spacing w:val="40"/>
          <w:w w:val="175"/>
        </w:rPr>
        <w:t> </w:t>
      </w:r>
      <w:r>
        <w:rPr>
          <w:rFonts w:ascii="Palatino Linotype"/>
          <w:w w:val="175"/>
        </w:rPr>
        <w:t>Neil</w:t>
      </w:r>
      <w:r>
        <w:rPr>
          <w:rFonts w:ascii="Palatino Linotype"/>
          <w:spacing w:val="40"/>
          <w:w w:val="175"/>
        </w:rPr>
        <w:t> </w:t>
      </w:r>
      <w:r>
        <w:rPr>
          <w:rFonts w:ascii="Palatino Linotype"/>
          <w:w w:val="175"/>
        </w:rPr>
        <w:t>Sader August</w:t>
      </w:r>
      <w:r>
        <w:rPr>
          <w:rFonts w:ascii="Palatino Linotype"/>
          <w:spacing w:val="74"/>
          <w:w w:val="175"/>
        </w:rPr>
        <w:t> </w:t>
      </w:r>
      <w:r>
        <w:rPr>
          <w:rFonts w:ascii="Verdana"/>
          <w:w w:val="155"/>
        </w:rPr>
        <w:t>3,</w:t>
      </w:r>
      <w:r>
        <w:rPr>
          <w:rFonts w:ascii="Verdana"/>
          <w:spacing w:val="78"/>
          <w:w w:val="155"/>
        </w:rPr>
        <w:t> </w:t>
      </w:r>
      <w:r>
        <w:rPr>
          <w:rFonts w:ascii="Verdana"/>
          <w:spacing w:val="-4"/>
          <w:w w:val="145"/>
        </w:rPr>
        <w:t>1976</w:t>
      </w:r>
    </w:p>
    <w:p>
      <w:pPr>
        <w:pStyle w:val="BodyText"/>
        <w:spacing w:line="209" w:lineRule="exact"/>
        <w:ind w:left="1144"/>
        <w:rPr>
          <w:rFonts w:ascii="Verdana"/>
        </w:rPr>
      </w:pPr>
      <w:r>
        <w:rPr>
          <w:rFonts w:ascii="Palatino Linotype"/>
          <w:w w:val="150"/>
        </w:rPr>
        <w:t>page</w:t>
      </w:r>
      <w:r>
        <w:rPr>
          <w:rFonts w:ascii="Palatino Linotype"/>
          <w:spacing w:val="54"/>
          <w:w w:val="150"/>
        </w:rPr>
        <w:t>  </w:t>
      </w:r>
      <w:r>
        <w:rPr>
          <w:rFonts w:ascii="Verdana"/>
          <w:spacing w:val="-10"/>
          <w:w w:val="140"/>
        </w:rPr>
        <w:t>2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16"/>
        </w:rPr>
      </w:pPr>
    </w:p>
    <w:p>
      <w:pPr>
        <w:pStyle w:val="BodyText"/>
        <w:spacing w:line="264" w:lineRule="auto"/>
        <w:ind w:left="1152" w:hanging="8"/>
        <w:rPr>
          <w:rFonts w:ascii="Palatino Linotype" w:hAnsi="Palatino Linotype"/>
        </w:rPr>
      </w:pPr>
      <w:r>
        <w:rPr>
          <w:rFonts w:ascii="Palatino Linotype" w:hAnsi="Palatino Linotype"/>
          <w:w w:val="165"/>
        </w:rPr>
        <w:t>Would</w:t>
      </w:r>
      <w:r>
        <w:rPr>
          <w:rFonts w:ascii="Palatino Linotype" w:hAnsi="Palatino Linotype"/>
          <w:spacing w:val="80"/>
          <w:w w:val="165"/>
        </w:rPr>
        <w:t> </w:t>
      </w:r>
      <w:r>
        <w:rPr>
          <w:rFonts w:ascii="Palatino Linotype" w:hAnsi="Palatino Linotype"/>
          <w:w w:val="165"/>
        </w:rPr>
        <w:t>you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be</w:t>
      </w:r>
      <w:r>
        <w:rPr>
          <w:rFonts w:ascii="Palatino Linotype" w:hAnsi="Palatino Linotype"/>
          <w:spacing w:val="79"/>
          <w:w w:val="190"/>
        </w:rPr>
        <w:t> </w:t>
      </w:r>
      <w:r>
        <w:rPr>
          <w:rFonts w:ascii="Palatino Linotype" w:hAnsi="Palatino Linotype"/>
          <w:w w:val="190"/>
        </w:rPr>
        <w:t>so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90"/>
        </w:rPr>
        <w:t>kind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90"/>
        </w:rPr>
        <w:t>as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to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direct</w:t>
      </w:r>
      <w:r>
        <w:rPr>
          <w:rFonts w:ascii="Palatino Linotype" w:hAnsi="Palatino Linotype"/>
          <w:spacing w:val="79"/>
          <w:w w:val="190"/>
        </w:rPr>
        <w:t> </w:t>
      </w:r>
      <w:r>
        <w:rPr>
          <w:rFonts w:ascii="Palatino Linotype" w:hAnsi="Palatino Linotype"/>
          <w:w w:val="190"/>
        </w:rPr>
        <w:t>our</w:t>
      </w:r>
      <w:r>
        <w:rPr>
          <w:rFonts w:ascii="Palatino Linotype" w:hAnsi="Palatino Linotype"/>
          <w:spacing w:val="78"/>
          <w:w w:val="190"/>
        </w:rPr>
        <w:t> </w:t>
      </w:r>
      <w:r>
        <w:rPr>
          <w:rFonts w:ascii="Palatino Linotype" w:hAnsi="Palatino Linotype"/>
          <w:w w:val="190"/>
        </w:rPr>
        <w:t>inquiry</w:t>
      </w:r>
      <w:r>
        <w:rPr>
          <w:rFonts w:ascii="Palatino Linotype" w:hAnsi="Palatino Linotype"/>
          <w:spacing w:val="75"/>
          <w:w w:val="190"/>
        </w:rPr>
        <w:t> </w:t>
      </w:r>
      <w:r>
        <w:rPr>
          <w:rFonts w:ascii="Palatino Linotype" w:hAnsi="Palatino Linotype"/>
          <w:w w:val="190"/>
        </w:rPr>
        <w:t>to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90"/>
        </w:rPr>
        <w:t>the</w:t>
      </w:r>
      <w:r>
        <w:rPr>
          <w:rFonts w:ascii="Palatino Linotype" w:hAnsi="Palatino Linotype"/>
          <w:spacing w:val="80"/>
          <w:w w:val="190"/>
        </w:rPr>
        <w:t> </w:t>
      </w:r>
      <w:r>
        <w:rPr>
          <w:rFonts w:ascii="Palatino Linotype" w:hAnsi="Palatino Linotype"/>
          <w:w w:val="165"/>
        </w:rPr>
        <w:t>proper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person, </w:t>
      </w:r>
      <w:r>
        <w:rPr>
          <w:rFonts w:ascii="Palatino Linotype" w:hAnsi="Palatino Linotype"/>
          <w:w w:val="165"/>
        </w:rPr>
        <w:t>and</w:t>
      </w:r>
      <w:r>
        <w:rPr>
          <w:rFonts w:ascii="Palatino Linotype" w:hAnsi="Palatino Linotype"/>
          <w:spacing w:val="38"/>
          <w:w w:val="220"/>
        </w:rPr>
        <w:t> </w:t>
      </w:r>
      <w:r>
        <w:rPr>
          <w:rFonts w:ascii="Palatino Linotype" w:hAnsi="Palatino Linotype"/>
          <w:w w:val="220"/>
        </w:rPr>
        <w:t>let</w:t>
      </w:r>
      <w:r>
        <w:rPr>
          <w:rFonts w:ascii="Palatino Linotype" w:hAnsi="Palatino Linotype"/>
          <w:spacing w:val="32"/>
          <w:w w:val="220"/>
        </w:rPr>
        <w:t> </w:t>
      </w:r>
      <w:r>
        <w:rPr>
          <w:rFonts w:ascii="Palatino Linotype" w:hAnsi="Palatino Linotype"/>
          <w:w w:val="190"/>
        </w:rPr>
        <w:t>us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65"/>
        </w:rPr>
        <w:t>know</w:t>
      </w:r>
      <w:r>
        <w:rPr>
          <w:rFonts w:ascii="Palatino Linotype" w:hAnsi="Palatino Linotype"/>
          <w:spacing w:val="40"/>
          <w:w w:val="165"/>
        </w:rPr>
        <w:t> </w:t>
      </w:r>
      <w:r>
        <w:rPr>
          <w:rFonts w:ascii="Palatino Linotype" w:hAnsi="Palatino Linotype"/>
          <w:w w:val="165"/>
        </w:rPr>
        <w:t>what</w:t>
      </w:r>
      <w:r>
        <w:rPr>
          <w:rFonts w:ascii="Palatino Linotype" w:hAnsi="Palatino Linotype"/>
          <w:spacing w:val="39"/>
          <w:w w:val="165"/>
        </w:rPr>
        <w:t> </w:t>
      </w:r>
      <w:r>
        <w:rPr>
          <w:rFonts w:ascii="Palatino Linotype" w:hAnsi="Palatino Linotype"/>
          <w:w w:val="165"/>
        </w:rPr>
        <w:t>would</w:t>
      </w:r>
      <w:r>
        <w:rPr>
          <w:rFonts w:ascii="Palatino Linotype" w:hAnsi="Palatino Linotype"/>
          <w:spacing w:val="37"/>
          <w:w w:val="190"/>
        </w:rPr>
        <w:t> </w:t>
      </w:r>
      <w:r>
        <w:rPr>
          <w:rFonts w:ascii="Palatino Linotype" w:hAnsi="Palatino Linotype"/>
          <w:w w:val="190"/>
        </w:rPr>
        <w:t>be</w:t>
      </w:r>
      <w:r>
        <w:rPr>
          <w:rFonts w:ascii="Palatino Linotype" w:hAnsi="Palatino Linotype"/>
          <w:spacing w:val="34"/>
          <w:w w:val="190"/>
        </w:rPr>
        <w:t> </w:t>
      </w:r>
      <w:r>
        <w:rPr>
          <w:rFonts w:ascii="Palatino Linotype" w:hAnsi="Palatino Linotype"/>
          <w:w w:val="190"/>
        </w:rPr>
        <w:t>a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convenient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time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for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65"/>
        </w:rPr>
        <w:t>him·</w:t>
      </w:r>
      <w:r>
        <w:rPr>
          <w:rFonts w:ascii="Palatino Linotype" w:hAnsi="Palatino Linotype"/>
          <w:spacing w:val="-14"/>
          <w:w w:val="165"/>
        </w:rPr>
        <w:t> </w:t>
      </w:r>
      <w:r>
        <w:rPr>
          <w:rFonts w:ascii="Palatino Linotype" w:hAnsi="Palatino Linotype"/>
          <w:w w:val="190"/>
        </w:rPr>
        <w:t>to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65"/>
        </w:rPr>
        <w:t>mee·t</w:t>
      </w:r>
      <w:r>
        <w:rPr>
          <w:rFonts w:ascii="Palatino Linotype" w:hAnsi="Palatino Linotype"/>
          <w:spacing w:val="28"/>
          <w:w w:val="190"/>
        </w:rPr>
        <w:t> </w:t>
      </w:r>
      <w:r>
        <w:rPr>
          <w:rFonts w:ascii="Palatino Linotype" w:hAnsi="Palatino Linotype"/>
          <w:w w:val="190"/>
        </w:rPr>
        <w:t>with us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in</w:t>
      </w:r>
      <w:r>
        <w:rPr>
          <w:rFonts w:ascii="Palatino Linotype" w:hAnsi="Palatino Linotype"/>
          <w:spacing w:val="40"/>
          <w:w w:val="190"/>
        </w:rPr>
        <w:t> </w:t>
      </w:r>
      <w:r>
        <w:rPr>
          <w:rFonts w:ascii="Palatino Linotype" w:hAnsi="Palatino Linotype"/>
          <w:w w:val="190"/>
        </w:rPr>
        <w:t>Atlanta.</w:t>
      </w:r>
    </w:p>
    <w:p>
      <w:pPr>
        <w:pStyle w:val="BodyText"/>
        <w:spacing w:before="10"/>
        <w:rPr>
          <w:rFonts w:ascii="Palatino Linotype"/>
          <w:sz w:val="17"/>
        </w:rPr>
      </w:pPr>
    </w:p>
    <w:p>
      <w:pPr>
        <w:pStyle w:val="BodyText"/>
        <w:spacing w:before="1"/>
        <w:ind w:left="1152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5974207</wp:posOffset>
            </wp:positionH>
            <wp:positionV relativeFrom="paragraph">
              <wp:posOffset>46716</wp:posOffset>
            </wp:positionV>
            <wp:extent cx="51815" cy="435863"/>
            <wp:effectExtent l="0" t="0" r="0" b="0"/>
            <wp:wrapNone/>
            <wp:docPr id="9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43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80"/>
        </w:rPr>
        <w:t>Please</w:t>
      </w:r>
      <w:r>
        <w:rPr>
          <w:rFonts w:ascii="Palatino Linotype"/>
          <w:spacing w:val="6"/>
          <w:w w:val="180"/>
        </w:rPr>
        <w:t>  </w:t>
      </w:r>
      <w:r>
        <w:rPr>
          <w:rFonts w:ascii="Palatino Linotype"/>
          <w:w w:val="180"/>
        </w:rPr>
        <w:t>advise,</w:t>
      </w:r>
      <w:r>
        <w:rPr>
          <w:rFonts w:ascii="Palatino Linotype"/>
          <w:spacing w:val="29"/>
          <w:w w:val="180"/>
        </w:rPr>
        <w:t>  </w:t>
      </w:r>
      <w:r>
        <w:rPr>
          <w:rFonts w:ascii="Palatino Linotype"/>
          <w:w w:val="180"/>
        </w:rPr>
        <w:t>and</w:t>
      </w:r>
      <w:r>
        <w:rPr>
          <w:rFonts w:ascii="Palatino Linotype"/>
          <w:spacing w:val="11"/>
          <w:w w:val="180"/>
        </w:rPr>
        <w:t>  </w:t>
      </w:r>
      <w:r>
        <w:rPr>
          <w:rFonts w:ascii="Palatino Linotype"/>
          <w:w w:val="180"/>
        </w:rPr>
        <w:t>thank</w:t>
      </w:r>
      <w:r>
        <w:rPr>
          <w:rFonts w:ascii="Palatino Linotype"/>
          <w:spacing w:val="11"/>
          <w:w w:val="180"/>
        </w:rPr>
        <w:t>  </w:t>
      </w:r>
      <w:r>
        <w:rPr>
          <w:rFonts w:ascii="Palatino Linotype"/>
          <w:spacing w:val="-4"/>
          <w:w w:val="180"/>
        </w:rPr>
        <w:t>you.</w:t>
      </w:r>
    </w:p>
    <w:p>
      <w:pPr>
        <w:pStyle w:val="BodyText"/>
        <w:spacing w:before="12"/>
        <w:rPr>
          <w:rFonts w:ascii="Palatino Linotype"/>
          <w:sz w:val="19"/>
        </w:rPr>
      </w:pPr>
    </w:p>
    <w:p>
      <w:pPr>
        <w:pStyle w:val="BodyText"/>
        <w:ind w:left="6057"/>
        <w:rPr>
          <w:rFonts w:ascii="Palatino Linotype"/>
        </w:rPr>
      </w:pPr>
      <w:r>
        <w:rPr>
          <w:rFonts w:ascii="Palatino Linotype"/>
          <w:spacing w:val="-2"/>
          <w:w w:val="175"/>
        </w:rPr>
        <w:t>Most</w:t>
      </w:r>
      <w:r>
        <w:rPr>
          <w:rFonts w:ascii="Palatino Linotype"/>
          <w:spacing w:val="30"/>
          <w:w w:val="190"/>
        </w:rPr>
        <w:t> </w:t>
      </w:r>
      <w:r>
        <w:rPr>
          <w:rFonts w:ascii="Palatino Linotype"/>
          <w:spacing w:val="-2"/>
          <w:w w:val="190"/>
        </w:rPr>
        <w:t>cordially,</w:t>
      </w:r>
    </w:p>
    <w:p>
      <w:pPr>
        <w:spacing w:line="754" w:lineRule="exact" w:before="96"/>
        <w:ind w:left="5525" w:right="0" w:firstLine="0"/>
        <w:jc w:val="left"/>
        <w:rPr>
          <w:rFonts w:ascii="Elephant" w:hAnsi="Elephant" w:cs="Elephant" w:eastAsia="Elephant"/>
          <w:sz w:val="67"/>
          <w:szCs w:val="67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4782439</wp:posOffset>
            </wp:positionH>
            <wp:positionV relativeFrom="paragraph">
              <wp:posOffset>317633</wp:posOffset>
            </wp:positionV>
            <wp:extent cx="21336" cy="24383"/>
            <wp:effectExtent l="0" t="0" r="0" b="0"/>
            <wp:wrapNone/>
            <wp:docPr id="9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7.609985pt;margin-top:17.593025pt;width:72.5pt;height:26.85pt;mso-position-horizontal-relative:page;mso-position-vertical-relative:paragraph;z-index:15756288" type="#_x0000_t202" id="docshape18" filled="false" stroked="false">
            <v:textbox inset="0,0,0,0">
              <w:txbxContent>
                <w:p>
                  <w:pPr>
                    <w:spacing w:line="5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3"/>
                      <w:szCs w:val="53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351"/>
                      <w:sz w:val="53"/>
                      <w:szCs w:val="53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Elephant" w:hAnsi="Elephant" w:cs="Elephant" w:eastAsia="Elephant"/>
          <w:spacing w:val="-2"/>
          <w:w w:val="85"/>
          <w:sz w:val="67"/>
          <w:szCs w:val="67"/>
        </w:rPr>
        <w:t>J�e_(J</w:t>
      </w:r>
    </w:p>
    <w:p>
      <w:pPr>
        <w:pStyle w:val="BodyText"/>
        <w:spacing w:line="111" w:lineRule="exact"/>
        <w:ind w:left="6067"/>
        <w:rPr>
          <w:rFonts w:ascii="Palatino Linotype"/>
        </w:rPr>
      </w:pPr>
      <w:r>
        <w:rPr>
          <w:rFonts w:ascii="Palatino Linotype"/>
          <w:w w:val="170"/>
        </w:rPr>
        <w:t>George</w:t>
      </w:r>
      <w:r>
        <w:rPr>
          <w:rFonts w:ascii="Palatino Linotype"/>
          <w:spacing w:val="31"/>
          <w:w w:val="170"/>
        </w:rPr>
        <w:t> </w:t>
      </w:r>
      <w:r>
        <w:rPr>
          <w:rFonts w:ascii="Palatino Linotype"/>
          <w:w w:val="170"/>
        </w:rPr>
        <w:t>A.</w:t>
      </w:r>
      <w:r>
        <w:rPr>
          <w:rFonts w:ascii="Palatino Linotype"/>
          <w:spacing w:val="48"/>
          <w:w w:val="170"/>
        </w:rPr>
        <w:t> </w:t>
      </w:r>
      <w:r>
        <w:rPr>
          <w:rFonts w:ascii="Palatino Linotype"/>
          <w:w w:val="170"/>
        </w:rPr>
        <w:t>Corkum,</w:t>
      </w:r>
      <w:r>
        <w:rPr>
          <w:rFonts w:ascii="Palatino Linotype"/>
          <w:spacing w:val="65"/>
          <w:w w:val="170"/>
        </w:rPr>
        <w:t> </w:t>
      </w:r>
      <w:r>
        <w:rPr>
          <w:rFonts w:ascii="Palatino Linotype"/>
          <w:spacing w:val="-2"/>
          <w:w w:val="170"/>
        </w:rPr>
        <w:t>C.L.U.</w:t>
      </w:r>
    </w:p>
    <w:p>
      <w:pPr>
        <w:pStyle w:val="BodyText"/>
        <w:spacing w:line="266" w:lineRule="auto" w:before="24"/>
        <w:ind w:left="6493" w:hanging="431"/>
        <w:rPr>
          <w:rFonts w:ascii="Palatino Linotype"/>
        </w:rPr>
      </w:pPr>
      <w:r>
        <w:rPr>
          <w:rFonts w:ascii="Palatino Linotype"/>
          <w:w w:val="195"/>
        </w:rPr>
        <w:t>National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w w:val="195"/>
        </w:rPr>
        <w:t>Association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w w:val="195"/>
        </w:rPr>
        <w:t>of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w w:val="195"/>
        </w:rPr>
        <w:t>Life </w:t>
      </w:r>
      <w:r>
        <w:rPr>
          <w:rFonts w:ascii="Palatino Linotype"/>
          <w:spacing w:val="-2"/>
          <w:w w:val="195"/>
        </w:rPr>
        <w:t>Underwriters</w:t>
      </w:r>
    </w:p>
    <w:p>
      <w:pPr>
        <w:pStyle w:val="BodyText"/>
        <w:spacing w:line="214" w:lineRule="exact"/>
        <w:ind w:left="6072"/>
        <w:rPr>
          <w:rFonts w:ascii="Palatino Linotype"/>
        </w:rPr>
      </w:pPr>
      <w:r>
        <w:rPr>
          <w:rFonts w:ascii="Palatino Linotype"/>
          <w:w w:val="185"/>
        </w:rPr>
        <w:t>Public</w:t>
      </w:r>
      <w:r>
        <w:rPr>
          <w:rFonts w:ascii="Palatino Linotype"/>
          <w:spacing w:val="23"/>
          <w:w w:val="185"/>
        </w:rPr>
        <w:t>  </w:t>
      </w:r>
      <w:r>
        <w:rPr>
          <w:rFonts w:ascii="Palatino Linotype"/>
          <w:w w:val="185"/>
        </w:rPr>
        <w:t>Relations</w:t>
      </w:r>
      <w:r>
        <w:rPr>
          <w:rFonts w:ascii="Palatino Linotype"/>
          <w:spacing w:val="22"/>
          <w:w w:val="185"/>
        </w:rPr>
        <w:t>  </w:t>
      </w:r>
      <w:r>
        <w:rPr>
          <w:rFonts w:ascii="Palatino Linotype"/>
          <w:spacing w:val="-2"/>
          <w:w w:val="180"/>
        </w:rPr>
        <w:t>Chairman</w:t>
      </w:r>
    </w:p>
    <w:p>
      <w:pPr>
        <w:pStyle w:val="BodyText"/>
        <w:spacing w:before="7"/>
        <w:rPr>
          <w:rFonts w:ascii="Palatino Linotype"/>
          <w:sz w:val="11"/>
        </w:rPr>
      </w:pPr>
    </w:p>
    <w:p>
      <w:pPr>
        <w:pStyle w:val="BodyText"/>
        <w:spacing w:before="112"/>
        <w:ind w:left="1176"/>
        <w:rPr>
          <w:rFonts w:ascii="Palatino Linotype"/>
        </w:rPr>
      </w:pPr>
      <w:r>
        <w:rPr>
          <w:rFonts w:ascii="Palatino Linotype"/>
          <w:spacing w:val="-5"/>
          <w:w w:val="190"/>
        </w:rPr>
        <w:t>jad</w:t>
      </w:r>
    </w:p>
    <w:p>
      <w:pPr>
        <w:pStyle w:val="BodyText"/>
        <w:spacing w:before="6"/>
        <w:rPr>
          <w:rFonts w:ascii="Palatino Linotype"/>
          <w:sz w:val="19"/>
        </w:rPr>
      </w:pPr>
    </w:p>
    <w:p>
      <w:pPr>
        <w:pStyle w:val="BodyText"/>
        <w:tabs>
          <w:tab w:pos="1891" w:val="left" w:leader="none"/>
        </w:tabs>
        <w:spacing w:line="264" w:lineRule="auto"/>
        <w:ind w:left="1882" w:right="5690" w:hanging="719"/>
        <w:rPr>
          <w:rFonts w:ascii="Palatino Linotype"/>
        </w:rPr>
      </w:pPr>
      <w:r>
        <w:rPr>
          <w:rFonts w:ascii="Palatino Linotype"/>
          <w:spacing w:val="-4"/>
          <w:w w:val="195"/>
        </w:rPr>
        <w:t>cc:</w:t>
      </w:r>
      <w:r>
        <w:rPr>
          <w:rFonts w:ascii="Palatino Linotype"/>
        </w:rPr>
        <w:tab/>
        <w:tab/>
      </w:r>
      <w:r>
        <w:rPr>
          <w:rFonts w:ascii="Palatino Linotype"/>
          <w:w w:val="225"/>
        </w:rPr>
        <w:t>Bill</w:t>
      </w:r>
      <w:r>
        <w:rPr>
          <w:rFonts w:ascii="Palatino Linotype"/>
          <w:spacing w:val="30"/>
          <w:w w:val="225"/>
        </w:rPr>
        <w:t> </w:t>
      </w:r>
      <w:r>
        <w:rPr>
          <w:rFonts w:ascii="Palatino Linotype"/>
          <w:w w:val="225"/>
        </w:rPr>
        <w:t>Barttlett,</w:t>
      </w:r>
      <w:r>
        <w:rPr>
          <w:rFonts w:ascii="Palatino Linotype"/>
          <w:spacing w:val="40"/>
          <w:w w:val="225"/>
        </w:rPr>
        <w:t> </w:t>
      </w:r>
      <w:r>
        <w:rPr>
          <w:rFonts w:ascii="Palatino Linotype"/>
          <w:w w:val="195"/>
        </w:rPr>
        <w:t>N.A.L.U. </w:t>
      </w:r>
      <w:r>
        <w:rPr>
          <w:rFonts w:ascii="Palatino Linotype"/>
          <w:w w:val="175"/>
        </w:rPr>
        <w:t>Marv</w:t>
      </w:r>
      <w:r>
        <w:rPr>
          <w:rFonts w:ascii="Palatino Linotype"/>
          <w:spacing w:val="36"/>
          <w:w w:val="195"/>
        </w:rPr>
        <w:t> </w:t>
      </w:r>
      <w:r>
        <w:rPr>
          <w:rFonts w:ascii="Palatino Linotype"/>
          <w:w w:val="195"/>
        </w:rPr>
        <w:t>Kobel,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w w:val="195"/>
        </w:rPr>
        <w:t>N.A.L.U. Stuart</w:t>
      </w:r>
      <w:r>
        <w:rPr>
          <w:rFonts w:ascii="Palatino Linotype"/>
          <w:spacing w:val="40"/>
          <w:w w:val="195"/>
        </w:rPr>
        <w:t> </w:t>
      </w:r>
      <w:r>
        <w:rPr>
          <w:rFonts w:ascii="Palatino Linotype"/>
          <w:w w:val="195"/>
        </w:rPr>
        <w:t>Eizenstat</w:t>
      </w:r>
    </w:p>
    <w:p>
      <w:pPr>
        <w:pStyle w:val="BodyText"/>
        <w:spacing w:line="261" w:lineRule="auto" w:before="9"/>
        <w:ind w:left="1891" w:right="4841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 w:cs="Palatino Linotype" w:eastAsia="Palatino Linotype"/>
          <w:w w:val="180"/>
        </w:rPr>
        <w:t>Robert</w:t>
      </w:r>
      <w:r>
        <w:rPr>
          <w:rFonts w:ascii="Palatino Linotype" w:hAnsi="Palatino Linotype" w:cs="Palatino Linotype" w:eastAsia="Palatino Linotype"/>
          <w:spacing w:val="40"/>
          <w:w w:val="180"/>
        </w:rPr>
        <w:t> </w:t>
      </w:r>
      <w:r>
        <w:rPr>
          <w:rFonts w:ascii="Palatino Linotype" w:hAnsi="Palatino Linotype" w:cs="Palatino Linotype" w:eastAsia="Palatino Linotype"/>
          <w:w w:val="180"/>
        </w:rPr>
        <w:t>Froehlke,</w:t>
      </w:r>
      <w:r>
        <w:rPr>
          <w:rFonts w:ascii="Palatino Linotype" w:hAnsi="Palatino Linotype" w:cs="Palatino Linotype" w:eastAsia="Palatino Linotype"/>
          <w:spacing w:val="80"/>
          <w:w w:val="180"/>
        </w:rPr>
        <w:t> </w:t>
      </w:r>
      <w:r>
        <w:rPr>
          <w:rFonts w:ascii="Palatino Linotype" w:hAnsi="Palatino Linotype" w:cs="Palatino Linotype" w:eastAsia="Palatino Linotype"/>
          <w:w w:val="180"/>
        </w:rPr>
        <w:t>H.I.A.A� Bruce</w:t>
      </w:r>
      <w:r>
        <w:rPr>
          <w:rFonts w:ascii="Palatino Linotype" w:hAnsi="Palatino Linotype" w:cs="Palatino Linotype" w:eastAsia="Palatino Linotype"/>
          <w:spacing w:val="39"/>
          <w:w w:val="180"/>
        </w:rPr>
        <w:t> </w:t>
      </w:r>
      <w:r>
        <w:rPr>
          <w:rFonts w:ascii="Palatino Linotype" w:hAnsi="Palatino Linotype" w:cs="Palatino Linotype" w:eastAsia="Palatino Linotype"/>
          <w:w w:val="180"/>
        </w:rPr>
        <w:t>Hendrickson,</w:t>
      </w:r>
      <w:r>
        <w:rPr>
          <w:rFonts w:ascii="Palatino Linotype" w:hAnsi="Palatino Linotype" w:cs="Palatino Linotype" w:eastAsia="Palatino Linotype"/>
          <w:spacing w:val="61"/>
          <w:w w:val="180"/>
        </w:rPr>
        <w:t> </w:t>
      </w:r>
      <w:r>
        <w:rPr>
          <w:rFonts w:ascii="Palatino Linotype" w:hAnsi="Palatino Linotype" w:cs="Palatino Linotype" w:eastAsia="Palatino Linotype"/>
          <w:w w:val="180"/>
        </w:rPr>
        <w:t>N.A.L.U. Stan</w:t>
      </w:r>
      <w:r>
        <w:rPr>
          <w:rFonts w:ascii="Palatino Linotype" w:hAnsi="Palatino Linotype" w:cs="Palatino Linotype" w:eastAsia="Palatino Linotype"/>
          <w:spacing w:val="80"/>
          <w:w w:val="180"/>
        </w:rPr>
        <w:t> </w:t>
      </w:r>
      <w:r>
        <w:rPr>
          <w:rFonts w:ascii="Palatino Linotype" w:hAnsi="Palatino Linotype" w:cs="Palatino Linotype" w:eastAsia="Palatino Linotype"/>
          <w:w w:val="180"/>
        </w:rPr>
        <w:t>Stone,</w:t>
      </w:r>
      <w:r>
        <w:rPr>
          <w:rFonts w:ascii="Palatino Linotype" w:hAnsi="Palatino Linotype" w:cs="Palatino Linotype" w:eastAsia="Palatino Linotype"/>
          <w:spacing w:val="80"/>
          <w:w w:val="180"/>
        </w:rPr>
        <w:t> </w:t>
      </w:r>
      <w:r>
        <w:rPr>
          <w:rFonts w:ascii="Palatino Linotype" w:hAnsi="Palatino Linotype" w:cs="Palatino Linotype" w:eastAsia="Palatino Linotype"/>
          <w:w w:val="180"/>
        </w:rPr>
        <w:t>F.A.L.U.</w:t>
      </w:r>
    </w:p>
    <w:p>
      <w:pPr>
        <w:pStyle w:val="BodyText"/>
        <w:spacing w:before="4"/>
        <w:rPr>
          <w:rFonts w:ascii="Palatino Linotype"/>
          <w:sz w:val="26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1514855</wp:posOffset>
            </wp:positionH>
            <wp:positionV relativeFrom="paragraph">
              <wp:posOffset>240528</wp:posOffset>
            </wp:positionV>
            <wp:extent cx="365759" cy="533400"/>
            <wp:effectExtent l="0" t="0" r="0" b="0"/>
            <wp:wrapTopAndBottom/>
            <wp:docPr id="9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2"/>
        <w:rPr>
          <w:rFonts w:ascii="Palatino Linotype"/>
          <w:sz w:val="17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51943</wp:posOffset>
            </wp:positionH>
            <wp:positionV relativeFrom="paragraph">
              <wp:posOffset>168532</wp:posOffset>
            </wp:positionV>
            <wp:extent cx="39624" cy="33527"/>
            <wp:effectExtent l="0" t="0" r="0" b="0"/>
            <wp:wrapTopAndBottom/>
            <wp:docPr id="10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2"/>
        <w:rPr>
          <w:rFonts w:ascii="Palatino Linotype"/>
          <w:sz w:val="27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1207008</wp:posOffset>
            </wp:positionH>
            <wp:positionV relativeFrom="paragraph">
              <wp:posOffset>254604</wp:posOffset>
            </wp:positionV>
            <wp:extent cx="60959" cy="137160"/>
            <wp:effectExtent l="0" t="0" r="0" b="0"/>
            <wp:wrapTopAndBottom/>
            <wp:docPr id="10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5"/>
        <w:rPr>
          <w:rFonts w:ascii="Palatino Linotype"/>
          <w:sz w:val="23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1014983</wp:posOffset>
            </wp:positionH>
            <wp:positionV relativeFrom="paragraph">
              <wp:posOffset>215553</wp:posOffset>
            </wp:positionV>
            <wp:extent cx="12191" cy="131064"/>
            <wp:effectExtent l="0" t="0" r="0" b="0"/>
            <wp:wrapTopAndBottom/>
            <wp:docPr id="10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2167254</wp:posOffset>
            </wp:positionH>
            <wp:positionV relativeFrom="paragraph">
              <wp:posOffset>304072</wp:posOffset>
            </wp:positionV>
            <wp:extent cx="164591" cy="91439"/>
            <wp:effectExtent l="0" t="0" r="0" b="0"/>
            <wp:wrapTopAndBottom/>
            <wp:docPr id="10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Palatino Linotype"/>
          <w:sz w:val="23"/>
        </w:rPr>
        <w:sectPr>
          <w:pgSz w:w="12160" w:h="15790"/>
          <w:pgMar w:top="120" w:bottom="280" w:left="0" w:right="1120"/>
        </w:sectPr>
      </w:pPr>
    </w:p>
    <w:p>
      <w:pPr>
        <w:tabs>
          <w:tab w:pos="1312" w:val="left" w:leader="none"/>
        </w:tabs>
        <w:spacing w:before="90"/>
        <w:ind w:left="640" w:right="0" w:firstLine="0"/>
        <w:jc w:val="left"/>
        <w:rPr>
          <w:rFonts w:ascii="Times New Roman"/>
          <w:sz w:val="8"/>
        </w:rPr>
      </w:pPr>
      <w:r>
        <w:rPr>
          <w:rFonts w:ascii="Times New Roman"/>
          <w:w w:val="580"/>
          <w:sz w:val="8"/>
        </w:rPr>
        <w:t>.</w:t>
      </w:r>
      <w:r>
        <w:rPr>
          <w:rFonts w:ascii="Times New Roman"/>
          <w:spacing w:val="79"/>
          <w:w w:val="580"/>
          <w:sz w:val="8"/>
        </w:rPr>
        <w:t> </w:t>
      </w:r>
      <w:r>
        <w:rPr>
          <w:rFonts w:ascii="Times New Roman"/>
          <w:w w:val="215"/>
          <w:sz w:val="8"/>
        </w:rPr>
        <w:t>.</w:t>
      </w:r>
      <w:r>
        <w:rPr>
          <w:rFonts w:ascii="Times New Roman"/>
          <w:spacing w:val="14"/>
          <w:w w:val="215"/>
          <w:sz w:val="8"/>
        </w:rPr>
        <w:t> </w:t>
      </w:r>
      <w:r>
        <w:rPr>
          <w:rFonts w:ascii="Times New Roman"/>
          <w:spacing w:val="-10"/>
          <w:w w:val="215"/>
          <w:sz w:val="8"/>
        </w:rPr>
        <w:t>.</w:t>
      </w:r>
      <w:r>
        <w:rPr>
          <w:rFonts w:ascii="Times New Roman"/>
          <w:sz w:val="8"/>
        </w:rPr>
        <w:tab/>
      </w:r>
      <w:r>
        <w:rPr>
          <w:rFonts w:ascii="Times New Roman"/>
          <w:spacing w:val="-5"/>
          <w:w w:val="170"/>
          <w:sz w:val="8"/>
        </w:rPr>
        <w:t>...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2"/>
        </w:rPr>
      </w:pPr>
    </w:p>
    <w:p>
      <w:pPr>
        <w:spacing w:before="97"/>
        <w:ind w:left="108" w:right="0" w:firstLine="0"/>
        <w:jc w:val="left"/>
        <w:rPr>
          <w:rFonts w:ascii="Times New Roman"/>
          <w:sz w:val="8"/>
        </w:rPr>
      </w:pPr>
      <w:r>
        <w:rPr>
          <w:rFonts w:ascii="Times New Roman"/>
          <w:spacing w:val="-5"/>
          <w:w w:val="180"/>
          <w:sz w:val="8"/>
        </w:rPr>
        <w:t>,.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</w:p>
    <w:p>
      <w:pPr>
        <w:tabs>
          <w:tab w:pos="7039" w:val="left" w:leader="none"/>
        </w:tabs>
        <w:spacing w:before="130"/>
        <w:ind w:left="5421" w:right="0" w:firstLine="0"/>
        <w:jc w:val="left"/>
        <w:rPr>
          <w:rFonts w:ascii="Tahoma"/>
          <w:sz w:val="17"/>
        </w:rPr>
      </w:pPr>
      <w:r>
        <w:rPr>
          <w:w w:val="145"/>
          <w:sz w:val="18"/>
        </w:rPr>
        <w:t>August</w:t>
      </w:r>
      <w:r>
        <w:rPr>
          <w:spacing w:val="28"/>
          <w:w w:val="145"/>
          <w:sz w:val="18"/>
        </w:rPr>
        <w:t> </w:t>
      </w:r>
      <w:r>
        <w:rPr>
          <w:rFonts w:ascii="Tahoma"/>
          <w:spacing w:val="-5"/>
          <w:w w:val="145"/>
          <w:sz w:val="17"/>
        </w:rPr>
        <w:t>10,</w:t>
      </w:r>
      <w:r>
        <w:rPr>
          <w:rFonts w:ascii="Tahoma"/>
          <w:sz w:val="17"/>
        </w:rPr>
        <w:tab/>
      </w:r>
      <w:r>
        <w:rPr>
          <w:rFonts w:ascii="Tahoma"/>
          <w:spacing w:val="-4"/>
          <w:w w:val="145"/>
          <w:sz w:val="17"/>
        </w:rPr>
        <w:t>1976</w:t>
      </w: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spacing w:before="7"/>
        <w:rPr>
          <w:rFonts w:ascii="Tahoma"/>
          <w:sz w:val="29"/>
        </w:rPr>
      </w:pPr>
    </w:p>
    <w:p>
      <w:pPr>
        <w:spacing w:before="0"/>
        <w:ind w:left="371" w:right="0" w:firstLine="0"/>
        <w:jc w:val="left"/>
        <w:rPr>
          <w:sz w:val="18"/>
          <w:szCs w:val="18"/>
        </w:rPr>
      </w:pPr>
      <w:r>
        <w:rPr>
          <w:rFonts w:ascii="Tahoma" w:hAnsi="Tahoma" w:cs="Tahoma" w:eastAsia="Tahoma"/>
          <w:w w:val="140"/>
          <w:sz w:val="17"/>
          <w:szCs w:val="17"/>
        </w:rPr>
        <w:t>MI.</w:t>
      </w:r>
      <w:r>
        <w:rPr>
          <w:rFonts w:ascii="Tahoma" w:hAnsi="Tahoma" w:cs="Tahoma" w:eastAsia="Tahoma"/>
          <w:spacing w:val="29"/>
          <w:w w:val="140"/>
          <w:sz w:val="17"/>
          <w:szCs w:val="17"/>
        </w:rPr>
        <w:t>  </w:t>
      </w:r>
      <w:r>
        <w:rPr>
          <w:w w:val="125"/>
          <w:sz w:val="18"/>
          <w:szCs w:val="18"/>
        </w:rPr>
        <w:t>George</w:t>
      </w:r>
      <w:r>
        <w:rPr>
          <w:spacing w:val="66"/>
          <w:w w:val="125"/>
          <w:sz w:val="18"/>
          <w:szCs w:val="18"/>
        </w:rPr>
        <w:t> </w:t>
      </w:r>
      <w:r>
        <w:rPr>
          <w:w w:val="115"/>
          <w:sz w:val="18"/>
          <w:szCs w:val="18"/>
        </w:rPr>
        <w:t>A�</w:t>
      </w:r>
      <w:r>
        <w:rPr>
          <w:spacing w:val="19"/>
          <w:w w:val="125"/>
          <w:sz w:val="18"/>
          <w:szCs w:val="18"/>
        </w:rPr>
        <w:t>  </w:t>
      </w:r>
      <w:r>
        <w:rPr>
          <w:spacing w:val="-2"/>
          <w:w w:val="125"/>
          <w:sz w:val="18"/>
          <w:szCs w:val="18"/>
        </w:rPr>
        <w:t>Corkum</w:t>
      </w:r>
    </w:p>
    <w:p>
      <w:pPr>
        <w:spacing w:line="266" w:lineRule="auto" w:before="23"/>
        <w:ind w:left="371" w:right="2775" w:hanging="5"/>
        <w:jc w:val="left"/>
        <w:rPr>
          <w:sz w:val="18"/>
        </w:rPr>
      </w:pPr>
      <w:r>
        <w:rPr>
          <w:w w:val="155"/>
          <w:sz w:val="18"/>
        </w:rPr>
        <w:t>National</w:t>
      </w:r>
      <w:r>
        <w:rPr>
          <w:w w:val="155"/>
          <w:sz w:val="18"/>
        </w:rPr>
        <w:t> Association</w:t>
      </w:r>
      <w:r>
        <w:rPr>
          <w:w w:val="155"/>
          <w:sz w:val="18"/>
        </w:rPr>
        <w:t> of</w:t>
      </w:r>
      <w:r>
        <w:rPr>
          <w:w w:val="155"/>
          <w:sz w:val="18"/>
        </w:rPr>
        <w:t> Life</w:t>
      </w:r>
      <w:r>
        <w:rPr>
          <w:spacing w:val="40"/>
          <w:w w:val="155"/>
          <w:sz w:val="18"/>
        </w:rPr>
        <w:t> </w:t>
      </w:r>
      <w:r>
        <w:rPr>
          <w:w w:val="155"/>
          <w:sz w:val="18"/>
        </w:rPr>
        <w:t>Underwriters Fringe</w:t>
      </w:r>
      <w:r>
        <w:rPr>
          <w:spacing w:val="40"/>
          <w:w w:val="155"/>
          <w:sz w:val="18"/>
        </w:rPr>
        <w:t> </w:t>
      </w:r>
      <w:r>
        <w:rPr>
          <w:w w:val="155"/>
          <w:sz w:val="18"/>
        </w:rPr>
        <w:t>Benefit</w:t>
      </w:r>
      <w:r>
        <w:rPr>
          <w:w w:val="155"/>
          <w:sz w:val="18"/>
        </w:rPr>
        <w:t> Consultants,</w:t>
      </w:r>
      <w:r>
        <w:rPr>
          <w:w w:val="155"/>
          <w:sz w:val="18"/>
        </w:rPr>
        <w:t> ·Inc.</w:t>
      </w:r>
    </w:p>
    <w:p>
      <w:pPr>
        <w:spacing w:line="217" w:lineRule="exact" w:before="0"/>
        <w:ind w:left="386" w:right="0" w:firstLine="0"/>
        <w:jc w:val="left"/>
        <w:rPr>
          <w:sz w:val="18"/>
        </w:rPr>
      </w:pPr>
      <w:r>
        <w:rPr>
          <w:rFonts w:ascii="Tahoma" w:hAnsi="Tahoma"/>
          <w:w w:val="145"/>
          <w:sz w:val="17"/>
        </w:rPr>
        <w:t>1995</w:t>
      </w:r>
      <w:r>
        <w:rPr>
          <w:rFonts w:ascii="Tahoma" w:hAnsi="Tahoma"/>
          <w:spacing w:val="29"/>
          <w:w w:val="235"/>
          <w:sz w:val="17"/>
        </w:rPr>
        <w:t> </w:t>
      </w:r>
      <w:r>
        <w:rPr>
          <w:rFonts w:ascii="Tahoma" w:hAnsi="Tahoma"/>
          <w:spacing w:val="2"/>
          <w:w w:val="115"/>
          <w:sz w:val="17"/>
        </w:rPr>
        <w:t>E</w:t>
      </w:r>
      <w:r>
        <w:rPr>
          <w:rFonts w:ascii="Cambria" w:hAnsi="Cambria"/>
          <w:spacing w:val="-2"/>
          <w:w w:val="295"/>
          <w:sz w:val="5"/>
        </w:rPr>
        <w:t>.•</w:t>
      </w:r>
      <w:r>
        <w:rPr>
          <w:rFonts w:ascii="Cambria" w:hAnsi="Cambria"/>
          <w:spacing w:val="68"/>
          <w:w w:val="235"/>
          <w:sz w:val="5"/>
        </w:rPr>
        <w:t>  </w:t>
      </w:r>
      <w:r>
        <w:rPr>
          <w:w w:val="145"/>
          <w:sz w:val="18"/>
        </w:rPr>
        <w:t>Oakland</w:t>
      </w:r>
      <w:r>
        <w:rPr>
          <w:spacing w:val="50"/>
          <w:w w:val="145"/>
          <w:sz w:val="18"/>
        </w:rPr>
        <w:t> </w:t>
      </w:r>
      <w:r>
        <w:rPr>
          <w:w w:val="145"/>
          <w:sz w:val="18"/>
        </w:rPr>
        <w:t>Park</w:t>
      </w:r>
      <w:r>
        <w:rPr>
          <w:spacing w:val="48"/>
          <w:w w:val="145"/>
          <w:sz w:val="18"/>
        </w:rPr>
        <w:t> </w:t>
      </w:r>
      <w:r>
        <w:rPr>
          <w:spacing w:val="-2"/>
          <w:w w:val="145"/>
          <w:sz w:val="18"/>
        </w:rPr>
        <w:t>Blvd.</w:t>
      </w:r>
    </w:p>
    <w:p>
      <w:pPr>
        <w:tabs>
          <w:tab w:pos="4140" w:val="left" w:leader="none"/>
        </w:tabs>
        <w:spacing w:before="20"/>
        <w:ind w:left="377" w:right="0" w:firstLine="0"/>
        <w:jc w:val="left"/>
        <w:rPr>
          <w:rFonts w:ascii="Tahoma" w:hAnsi="Tahoma" w:cs="Tahoma" w:eastAsia="Tahoma"/>
          <w:sz w:val="17"/>
          <w:szCs w:val="17"/>
        </w:rPr>
      </w:pPr>
      <w:r>
        <w:rPr>
          <w:w w:val="150"/>
          <w:sz w:val="18"/>
          <w:szCs w:val="18"/>
        </w:rPr>
        <w:t>Fort</w:t>
      </w:r>
      <w:r>
        <w:rPr>
          <w:spacing w:val="17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Lau�erdale,</w:t>
      </w:r>
      <w:r>
        <w:rPr>
          <w:spacing w:val="24"/>
          <w:w w:val="150"/>
          <w:sz w:val="18"/>
          <w:szCs w:val="18"/>
        </w:rPr>
        <w:t> </w:t>
      </w:r>
      <w:r>
        <w:rPr>
          <w:spacing w:val="-2"/>
          <w:w w:val="150"/>
          <w:sz w:val="18"/>
          <w:szCs w:val="18"/>
        </w:rPr>
        <w:t>Florida</w:t>
      </w:r>
      <w:r>
        <w:rPr>
          <w:sz w:val="18"/>
          <w:szCs w:val="18"/>
        </w:rPr>
        <w:tab/>
      </w:r>
      <w:r>
        <w:rPr>
          <w:rFonts w:ascii="Tahoma" w:hAnsi="Tahoma" w:cs="Tahoma" w:eastAsia="Tahoma"/>
          <w:spacing w:val="-2"/>
          <w:w w:val="155"/>
          <w:sz w:val="17"/>
          <w:szCs w:val="17"/>
        </w:rPr>
        <w:t>33306</w:t>
      </w:r>
    </w:p>
    <w:p>
      <w:pPr>
        <w:pStyle w:val="BodyText"/>
        <w:spacing w:before="8"/>
        <w:rPr>
          <w:rFonts w:ascii="Tahoma"/>
          <w:sz w:val="21"/>
        </w:rPr>
      </w:pPr>
    </w:p>
    <w:p>
      <w:pPr>
        <w:spacing w:line="198" w:lineRule="exact" w:before="0"/>
        <w:ind w:left="261" w:right="0" w:firstLine="0"/>
        <w:jc w:val="left"/>
        <w:rPr>
          <w:sz w:val="18"/>
        </w:rPr>
      </w:pPr>
      <w:r>
        <w:rPr>
          <w:w w:val="140"/>
          <w:sz w:val="18"/>
        </w:rPr>
        <w:t>·Dear</w:t>
      </w:r>
      <w:r>
        <w:rPr>
          <w:spacing w:val="76"/>
          <w:w w:val="150"/>
          <w:sz w:val="18"/>
        </w:rPr>
        <w:t> </w:t>
      </w:r>
      <w:r>
        <w:rPr>
          <w:rFonts w:ascii="Tahoma" w:hAnsi="Tahoma"/>
          <w:w w:val="140"/>
          <w:sz w:val="17"/>
        </w:rPr>
        <w:t>Mr.</w:t>
      </w:r>
      <w:r>
        <w:rPr>
          <w:rFonts w:ascii="Tahoma" w:hAnsi="Tahoma"/>
          <w:spacing w:val="39"/>
          <w:w w:val="140"/>
          <w:sz w:val="17"/>
        </w:rPr>
        <w:t>  </w:t>
      </w:r>
      <w:r>
        <w:rPr>
          <w:spacing w:val="-2"/>
          <w:w w:val="140"/>
          <w:sz w:val="18"/>
        </w:rPr>
        <w:t>Corkum:</w:t>
      </w:r>
    </w:p>
    <w:p>
      <w:pPr>
        <w:spacing w:before="12"/>
        <w:ind w:left="3796" w:right="3497" w:firstLine="0"/>
        <w:jc w:val="center"/>
        <w:rPr>
          <w:rFonts w:ascii="Times New Roman"/>
          <w:sz w:val="8"/>
        </w:rPr>
      </w:pPr>
      <w:r>
        <w:rPr>
          <w:rFonts w:ascii="Tahoma"/>
          <w:w w:val="110"/>
          <w:sz w:val="17"/>
        </w:rPr>
        <w:t>.</w:t>
      </w:r>
      <w:r>
        <w:rPr>
          <w:rFonts w:ascii="Tahoma"/>
          <w:spacing w:val="-13"/>
          <w:w w:val="110"/>
          <w:sz w:val="17"/>
        </w:rPr>
        <w:t> </w:t>
      </w:r>
      <w:r>
        <w:rPr>
          <w:rFonts w:ascii="Times New Roman"/>
          <w:spacing w:val="-10"/>
          <w:w w:val="150"/>
          <w:position w:val="1"/>
          <w:sz w:val="8"/>
        </w:rPr>
        <w:t>.</w:t>
      </w:r>
    </w:p>
    <w:p>
      <w:pPr>
        <w:tabs>
          <w:tab w:pos="6161" w:val="left" w:leader="none"/>
        </w:tabs>
        <w:spacing w:line="264" w:lineRule="auto" w:before="64"/>
        <w:ind w:left="384" w:right="1094" w:hanging="13"/>
        <w:jc w:val="left"/>
        <w:rPr>
          <w:sz w:val="18"/>
          <w:szCs w:val="18"/>
        </w:rPr>
      </w:pPr>
      <w:r>
        <w:rPr>
          <w:w w:val="140"/>
          <w:sz w:val="18"/>
          <w:szCs w:val="18"/>
        </w:rPr>
        <w:t>Thank</w:t>
      </w:r>
      <w:r>
        <w:rPr>
          <w:w w:val="140"/>
          <w:sz w:val="18"/>
          <w:szCs w:val="18"/>
        </w:rPr>
        <w:t> you</w:t>
      </w:r>
      <w:r>
        <w:rPr>
          <w:spacing w:val="40"/>
          <w:w w:val="140"/>
          <w:sz w:val="18"/>
          <w:szCs w:val="18"/>
        </w:rPr>
        <w:t> </w:t>
      </w:r>
      <w:r>
        <w:rPr>
          <w:w w:val="140"/>
          <w:sz w:val="18"/>
          <w:szCs w:val="18"/>
        </w:rPr>
        <w:t>�or</w:t>
      </w:r>
      <w:r>
        <w:rPr>
          <w:spacing w:val="40"/>
          <w:w w:val="140"/>
          <w:sz w:val="18"/>
          <w:szCs w:val="18"/>
        </w:rPr>
        <w:t> </w:t>
      </w:r>
      <w:r>
        <w:rPr>
          <w:w w:val="140"/>
          <w:sz w:val="18"/>
          <w:szCs w:val="18"/>
        </w:rPr>
        <w:t>your</w:t>
      </w:r>
      <w:r>
        <w:rPr>
          <w:w w:val="165"/>
          <w:sz w:val="18"/>
          <w:szCs w:val="18"/>
        </w:rPr>
        <w:t> letter</w:t>
      </w:r>
      <w:r>
        <w:rPr>
          <w:w w:val="165"/>
          <w:sz w:val="18"/>
          <w:szCs w:val="18"/>
        </w:rPr>
        <w:t> of</w:t>
      </w:r>
      <w:r>
        <w:rPr>
          <w:w w:val="165"/>
          <w:sz w:val="18"/>
          <w:szCs w:val="18"/>
        </w:rPr>
        <w:t> </w:t>
      </w:r>
      <w:r>
        <w:rPr>
          <w:w w:val="140"/>
          <w:sz w:val="18"/>
          <w:szCs w:val="18"/>
        </w:rPr>
        <w:t>August</w:t>
      </w:r>
      <w:r>
        <w:rPr>
          <w:spacing w:val="40"/>
          <w:w w:val="165"/>
          <w:sz w:val="18"/>
          <w:szCs w:val="18"/>
        </w:rPr>
        <w:t> </w:t>
      </w:r>
      <w:r>
        <w:rPr>
          <w:rFonts w:ascii="Tahoma" w:hAnsi="Tahoma" w:cs="Tahoma" w:eastAsia="Tahoma"/>
          <w:w w:val="165"/>
          <w:sz w:val="17"/>
          <w:szCs w:val="17"/>
        </w:rPr>
        <w:t>3.</w:t>
      </w:r>
      <w:r>
        <w:rPr>
          <w:rFonts w:ascii="Tahoma" w:hAnsi="Tahoma" w:cs="Tahoma" w:eastAsia="Tahoma"/>
          <w:sz w:val="17"/>
          <w:szCs w:val="17"/>
        </w:rPr>
        <w:tab/>
      </w:r>
      <w:r>
        <w:rPr>
          <w:w w:val="140"/>
          <w:sz w:val="18"/>
          <w:szCs w:val="18"/>
        </w:rPr>
        <w:t>Our</w:t>
      </w:r>
      <w:r>
        <w:rPr>
          <w:spacing w:val="40"/>
          <w:w w:val="140"/>
          <w:sz w:val="18"/>
          <w:szCs w:val="18"/>
        </w:rPr>
        <w:t> </w:t>
      </w:r>
      <w:r>
        <w:rPr>
          <w:w w:val="140"/>
          <w:sz w:val="18"/>
          <w:szCs w:val="18"/>
        </w:rPr>
        <w:t>health</w:t>
      </w:r>
      <w:r>
        <w:rPr>
          <w:w w:val="165"/>
          <w:sz w:val="18"/>
          <w:szCs w:val="18"/>
        </w:rPr>
        <w:t> care specialist</w:t>
      </w:r>
      <w:r>
        <w:rPr>
          <w:spacing w:val="40"/>
          <w:w w:val="165"/>
          <w:sz w:val="18"/>
          <w:szCs w:val="18"/>
        </w:rPr>
        <w:t> </w:t>
      </w:r>
      <w:r>
        <w:rPr>
          <w:w w:val="140"/>
          <w:sz w:val="18"/>
          <w:szCs w:val="18"/>
        </w:rPr>
        <w:t>here</w:t>
      </w:r>
      <w:r>
        <w:rPr>
          <w:spacing w:val="40"/>
          <w:w w:val="140"/>
          <w:sz w:val="18"/>
          <w:szCs w:val="18"/>
        </w:rPr>
        <w:t> </w:t>
      </w:r>
      <w:r>
        <w:rPr>
          <w:w w:val="140"/>
          <w:sz w:val="18"/>
          <w:szCs w:val="18"/>
        </w:rPr>
        <w:t>on</w:t>
      </w:r>
      <w:r>
        <w:rPr>
          <w:spacing w:val="40"/>
          <w:w w:val="140"/>
          <w:sz w:val="18"/>
          <w:szCs w:val="18"/>
        </w:rPr>
        <w:t> </w:t>
      </w:r>
      <w:r>
        <w:rPr>
          <w:w w:val="140"/>
          <w:sz w:val="18"/>
          <w:szCs w:val="18"/>
        </w:rPr>
        <w:t>the</w:t>
      </w:r>
      <w:r>
        <w:rPr>
          <w:spacing w:val="40"/>
          <w:w w:val="165"/>
          <w:sz w:val="18"/>
          <w:szCs w:val="18"/>
        </w:rPr>
        <w:t> </w:t>
      </w:r>
      <w:r>
        <w:rPr>
          <w:w w:val="165"/>
          <w:sz w:val="18"/>
          <w:szCs w:val="18"/>
        </w:rPr>
        <w:t>staff</w:t>
      </w:r>
      <w:r>
        <w:rPr>
          <w:w w:val="195"/>
          <w:sz w:val="18"/>
          <w:szCs w:val="18"/>
        </w:rPr>
        <w:t> is</w:t>
      </w:r>
      <w:r>
        <w:rPr>
          <w:w w:val="195"/>
          <w:sz w:val="18"/>
          <w:szCs w:val="18"/>
        </w:rPr>
        <w:t> </w:t>
      </w:r>
      <w:r>
        <w:rPr>
          <w:rFonts w:ascii="Tahoma" w:hAnsi="Tahoma" w:cs="Tahoma" w:eastAsia="Tahoma"/>
          <w:w w:val="140"/>
          <w:sz w:val="17"/>
          <w:szCs w:val="17"/>
        </w:rPr>
        <w:t>t-1r.</w:t>
      </w:r>
      <w:r>
        <w:rPr>
          <w:rFonts w:ascii="Tahoma" w:hAnsi="Tahoma" w:cs="Tahoma" w:eastAsia="Tahoma"/>
          <w:spacing w:val="23"/>
          <w:w w:val="140"/>
          <w:sz w:val="17"/>
          <w:szCs w:val="17"/>
        </w:rPr>
        <w:t>  </w:t>
      </w:r>
      <w:r>
        <w:rPr>
          <w:w w:val="140"/>
          <w:sz w:val="18"/>
          <w:szCs w:val="18"/>
        </w:rPr>
        <w:t>Robert</w:t>
      </w:r>
      <w:r>
        <w:rPr>
          <w:spacing w:val="40"/>
          <w:w w:val="165"/>
          <w:sz w:val="18"/>
          <w:szCs w:val="18"/>
        </w:rPr>
        <w:t> </w:t>
      </w:r>
      <w:r>
        <w:rPr>
          <w:rFonts w:ascii="Tahoma" w:hAnsi="Tahoma" w:cs="Tahoma" w:eastAsia="Tahoma"/>
          <w:w w:val="165"/>
          <w:sz w:val="17"/>
          <w:szCs w:val="17"/>
        </w:rPr>
        <w:t>s</w:t>
      </w:r>
      <w:r>
        <w:rPr>
          <w:rFonts w:ascii="Tahoma" w:hAnsi="Tahoma" w:cs="Tahoma" w:eastAsia="Tahoma"/>
          <w:spacing w:val="-40"/>
          <w:w w:val="165"/>
          <w:sz w:val="17"/>
          <w:szCs w:val="17"/>
        </w:rPr>
        <w:t> </w:t>
      </w:r>
      <w:r>
        <w:rPr>
          <w:rFonts w:ascii="Tahoma" w:hAnsi="Tahoma" w:cs="Tahoma" w:eastAsia="Tahoma"/>
          <w:w w:val="105"/>
          <w:sz w:val="17"/>
          <w:szCs w:val="17"/>
        </w:rPr>
        <w:t>�</w:t>
      </w:r>
      <w:r>
        <w:rPr>
          <w:rFonts w:ascii="Tahoma" w:hAnsi="Tahoma" w:cs="Tahoma" w:eastAsia="Tahoma"/>
          <w:w w:val="105"/>
          <w:position w:val="1"/>
          <w:sz w:val="17"/>
          <w:szCs w:val="17"/>
        </w:rPr>
        <w:t>.</w:t>
      </w:r>
      <w:r>
        <w:rPr>
          <w:rFonts w:ascii="Tahoma" w:hAnsi="Tahoma" w:cs="Tahoma" w:eastAsia="Tahoma"/>
          <w:spacing w:val="35"/>
          <w:w w:val="140"/>
          <w:position w:val="1"/>
          <w:sz w:val="17"/>
          <w:szCs w:val="17"/>
        </w:rPr>
        <w:t> </w:t>
      </w:r>
      <w:r>
        <w:rPr>
          <w:w w:val="140"/>
          <w:sz w:val="18"/>
          <w:szCs w:val="18"/>
        </w:rPr>
        <w:t>Havely</w:t>
      </w:r>
      <w:r>
        <w:rPr>
          <w:spacing w:val="-57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95"/>
          <w:sz w:val="8"/>
          <w:szCs w:val="8"/>
        </w:rPr>
        <w:t>,_</w:t>
      </w:r>
      <w:r>
        <w:rPr>
          <w:rFonts w:ascii="Times New Roman" w:hAnsi="Times New Roman" w:cs="Times New Roman" w:eastAsia="Times New Roman"/>
          <w:spacing w:val="79"/>
          <w:w w:val="195"/>
          <w:sz w:val="8"/>
          <w:szCs w:val="8"/>
        </w:rPr>
        <w:t> </w:t>
      </w:r>
      <w:r>
        <w:rPr>
          <w:w w:val="140"/>
          <w:sz w:val="18"/>
          <w:szCs w:val="18"/>
        </w:rPr>
        <w:t>and</w:t>
      </w:r>
    </w:p>
    <w:p>
      <w:pPr>
        <w:spacing w:line="261" w:lineRule="auto" w:before="0"/>
        <w:ind w:left="383" w:right="659" w:hanging="7"/>
        <w:jc w:val="left"/>
        <w:rPr>
          <w:sz w:val="18"/>
        </w:rPr>
      </w:pPr>
      <w:r>
        <w:rPr>
          <w:w w:val="170"/>
          <w:sz w:val="18"/>
        </w:rPr>
        <w:t>I</w:t>
      </w:r>
      <w:r>
        <w:rPr>
          <w:spacing w:val="40"/>
          <w:w w:val="170"/>
          <w:sz w:val="18"/>
        </w:rPr>
        <w:t> </w:t>
      </w:r>
      <w:r>
        <w:rPr>
          <w:rFonts w:ascii="Times New Roman" w:hAnsi="Times New Roman"/>
          <w:w w:val="170"/>
          <w:sz w:val="12"/>
        </w:rPr>
        <w:t>am</w:t>
      </w:r>
      <w:r>
        <w:rPr>
          <w:rFonts w:ascii="Times New Roman" w:hAnsi="Times New Roman"/>
          <w:spacing w:val="40"/>
          <w:w w:val="170"/>
          <w:sz w:val="12"/>
        </w:rPr>
        <w:t> </w:t>
      </w:r>
      <w:r>
        <w:rPr>
          <w:w w:val="145"/>
          <w:sz w:val="18"/>
        </w:rPr>
        <w:t>·ce.rtain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he </w:t>
      </w:r>
      <w:r>
        <w:rPr>
          <w:w w:val="170"/>
          <w:sz w:val="18"/>
        </w:rPr>
        <w:t>·will</w:t>
      </w:r>
      <w:r>
        <w:rPr>
          <w:spacing w:val="40"/>
          <w:w w:val="170"/>
          <w:sz w:val="18"/>
        </w:rPr>
        <w:t> </w:t>
      </w:r>
      <w:r>
        <w:rPr>
          <w:w w:val="145"/>
          <w:sz w:val="18"/>
        </w:rPr>
        <w:t>be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most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appreciative</w:t>
      </w:r>
      <w:r>
        <w:rPr>
          <w:spacing w:val="-21"/>
          <w:w w:val="145"/>
          <w:sz w:val="18"/>
        </w:rPr>
        <w:t> </w:t>
      </w:r>
      <w:r>
        <w:rPr>
          <w:w w:val="145"/>
          <w:sz w:val="18"/>
        </w:rPr>
        <w:t>.of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any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information you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would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send</w:t>
      </w:r>
      <w:r>
        <w:rPr>
          <w:w w:val="145"/>
          <w:sz w:val="18"/>
        </w:rPr>
        <w:t> on</w:t>
      </w:r>
      <w:r>
        <w:rPr>
          <w:w w:val="145"/>
          <w:sz w:val="18"/>
        </w:rPr>
        <w:t> National</w:t>
      </w:r>
      <w:r>
        <w:rPr>
          <w:spacing w:val="40"/>
          <w:w w:val="145"/>
          <w:sz w:val="18"/>
        </w:rPr>
        <w:t> </w:t>
      </w:r>
      <w:r>
        <w:rPr>
          <w:w w:val="145"/>
          <w:sz w:val="18"/>
        </w:rPr>
        <w:t>Health</w:t>
      </w:r>
      <w:r>
        <w:rPr>
          <w:w w:val="145"/>
          <w:sz w:val="18"/>
        </w:rPr>
        <w:t> Insurance.</w:t>
      </w:r>
    </w:p>
    <w:p>
      <w:pPr>
        <w:spacing w:before="36"/>
        <w:ind w:left="0" w:right="1992" w:firstLine="0"/>
        <w:jc w:val="right"/>
        <w:rPr>
          <w:rFonts w:ascii="Times New Roman"/>
          <w:sz w:val="8"/>
        </w:rPr>
      </w:pPr>
      <w:r>
        <w:rPr>
          <w:rFonts w:ascii="Times New Roman"/>
          <w:w w:val="110"/>
          <w:sz w:val="8"/>
        </w:rPr>
        <w:t>-</w:t>
      </w:r>
      <w:r>
        <w:rPr>
          <w:rFonts w:ascii="Times New Roman"/>
          <w:spacing w:val="4"/>
          <w:w w:val="210"/>
          <w:sz w:val="8"/>
        </w:rPr>
        <w:t> </w:t>
      </w:r>
      <w:r>
        <w:rPr>
          <w:rFonts w:ascii="Times New Roman"/>
          <w:w w:val="210"/>
          <w:sz w:val="8"/>
        </w:rPr>
        <w:t>-</w:t>
      </w:r>
      <w:r>
        <w:rPr>
          <w:rFonts w:ascii="Times New Roman"/>
          <w:spacing w:val="-5"/>
          <w:w w:val="210"/>
          <w:sz w:val="8"/>
        </w:rPr>
        <w:t>:.</w:t>
      </w:r>
    </w:p>
    <w:p>
      <w:pPr>
        <w:tabs>
          <w:tab w:pos="6309" w:val="left" w:leader="none"/>
          <w:tab w:pos="9363" w:val="left" w:leader="none"/>
        </w:tabs>
        <w:spacing w:line="232" w:lineRule="auto" w:before="29"/>
        <w:ind w:left="384" w:right="236" w:hanging="27"/>
        <w:jc w:val="left"/>
        <w:rPr>
          <w:sz w:val="18"/>
          <w:szCs w:val="18"/>
        </w:rPr>
      </w:pPr>
      <w:r>
        <w:rPr/>
        <w:pict>
          <v:shape style="position:absolute;margin-left:522.01001pt;margin-top:34.731388pt;width:2.8pt;height:13.4pt;mso-position-horizontal-relative:page;mso-position-vertical-relative:paragraph;z-index:-17287680" type="#_x0000_t202" id="docshape19" filled="false" stroked="false">
            <v:textbox inset="0,0,0,0">
              <w:txbxContent>
                <w:p>
                  <w:pPr>
                    <w:spacing w:before="3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84"/>
                      <w:sz w:val="18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140"/>
          <w:sz w:val="18"/>
          <w:szCs w:val="18"/>
        </w:rPr>
        <w:t>:our</w:t>
      </w:r>
      <w:r>
        <w:rPr>
          <w:spacing w:val="40"/>
          <w:w w:val="155"/>
          <w:sz w:val="18"/>
          <w:szCs w:val="18"/>
        </w:rPr>
        <w:t> </w:t>
      </w:r>
      <w:r>
        <w:rPr>
          <w:w w:val="155"/>
          <w:sz w:val="18"/>
          <w:szCs w:val="18"/>
        </w:rPr>
        <w:t>issues</w:t>
      </w:r>
      <w:r>
        <w:rPr>
          <w:spacing w:val="-4"/>
          <w:w w:val="155"/>
          <w:sz w:val="18"/>
          <w:szCs w:val="18"/>
        </w:rPr>
        <w:t> </w:t>
      </w:r>
      <w:r>
        <w:rPr>
          <w:spacing w:val="-3"/>
          <w:w w:val="73"/>
          <w:position w:val="9"/>
          <w:sz w:val="18"/>
          <w:szCs w:val="18"/>
        </w:rPr>
        <w:t>·</w:t>
      </w:r>
      <w:r>
        <w:rPr>
          <w:w w:val="162"/>
          <w:sz w:val="18"/>
          <w:szCs w:val="18"/>
        </w:rPr>
        <w:t>specialist</w:t>
      </w:r>
      <w:r>
        <w:rPr>
          <w:spacing w:val="2"/>
          <w:w w:val="162"/>
          <w:sz w:val="18"/>
          <w:szCs w:val="18"/>
        </w:rPr>
        <w:t>s</w:t>
      </w:r>
      <w:r>
        <w:rPr>
          <w:spacing w:val="-1"/>
          <w:w w:val="154"/>
          <w:sz w:val="18"/>
          <w:szCs w:val="18"/>
        </w:rPr>
        <w:t> </w:t>
      </w:r>
      <w:r>
        <w:rPr>
          <w:w w:val="155"/>
          <w:sz w:val="18"/>
          <w:szCs w:val="18"/>
        </w:rPr>
        <w:t>are</w:t>
      </w:r>
      <w:r>
        <w:rPr>
          <w:w w:val="155"/>
          <w:sz w:val="18"/>
          <w:szCs w:val="18"/>
        </w:rPr>
        <w:t> under</w:t>
      </w:r>
      <w:r>
        <w:rPr>
          <w:w w:val="155"/>
          <w:sz w:val="18"/>
          <w:szCs w:val="18"/>
        </w:rPr>
        <w:t> </w:t>
      </w:r>
      <w:r>
        <w:rPr>
          <w:w w:val="140"/>
          <w:sz w:val="18"/>
          <w:szCs w:val="18"/>
        </w:rPr>
        <w:t>heavy</w:t>
      </w:r>
      <w:r>
        <w:rPr>
          <w:w w:val="155"/>
          <w:sz w:val="18"/>
          <w:szCs w:val="18"/>
        </w:rPr>
        <w:t> time</w:t>
      </w:r>
      <w:r>
        <w:rPr>
          <w:w w:val="155"/>
          <w:sz w:val="18"/>
          <w:szCs w:val="18"/>
        </w:rPr>
        <w:t> ponstrai!lts, preparing</w:t>
      </w:r>
      <w:r>
        <w:rPr>
          <w:w w:val="155"/>
          <w:sz w:val="18"/>
          <w:szCs w:val="18"/>
        </w:rPr>
        <w:t> briefings. for</w:t>
      </w:r>
      <w:r>
        <w:rPr>
          <w:w w:val="155"/>
          <w:sz w:val="18"/>
          <w:szCs w:val="18"/>
        </w:rPr>
        <w:t> </w:t>
      </w:r>
      <w:r>
        <w:rPr>
          <w:w w:val="140"/>
          <w:sz w:val="18"/>
          <w:szCs w:val="18"/>
        </w:rPr>
        <w:t>Governor</w:t>
      </w:r>
      <w:r>
        <w:rPr>
          <w:spacing w:val="40"/>
          <w:w w:val="155"/>
          <w:sz w:val="18"/>
          <w:szCs w:val="18"/>
        </w:rPr>
        <w:t> </w:t>
      </w:r>
      <w:r>
        <w:rPr>
          <w:w w:val="155"/>
          <w:sz w:val="18"/>
          <w:szCs w:val="18"/>
        </w:rPr>
        <w:t>Carter,</w:t>
      </w:r>
      <w:r>
        <w:rPr>
          <w:spacing w:val="40"/>
          <w:w w:val="155"/>
          <w:sz w:val="18"/>
          <w:szCs w:val="18"/>
        </w:rPr>
        <w:t> </w:t>
      </w:r>
      <w:r>
        <w:rPr>
          <w:w w:val="155"/>
          <w:sz w:val="18"/>
          <w:szCs w:val="18"/>
        </w:rPr>
        <w:t>beginning</w:t>
      </w:r>
      <w:r>
        <w:rPr>
          <w:w w:val="155"/>
          <w:sz w:val="18"/>
          <w:szCs w:val="18"/>
        </w:rPr>
        <w:t> </w:t>
      </w:r>
      <w:r>
        <w:rPr>
          <w:w w:val="140"/>
          <w:sz w:val="18"/>
          <w:szCs w:val="18"/>
        </w:rPr>
        <w:t>work. oh</w:t>
      </w:r>
      <w:r>
        <w:rPr>
          <w:sz w:val="18"/>
          <w:szCs w:val="18"/>
        </w:rPr>
        <w:tab/>
      </w:r>
      <w:r>
        <w:rPr>
          <w:spacing w:val="-10"/>
          <w:w w:val="90"/>
          <w:sz w:val="18"/>
          <w:szCs w:val="18"/>
        </w:rPr>
        <w:t>. </w:t>
      </w:r>
      <w:r>
        <w:rPr>
          <w:w w:val="140"/>
          <w:sz w:val="18"/>
          <w:szCs w:val="18"/>
        </w:rPr>
        <w:t>speech�s,-</w:t>
      </w:r>
      <w:r>
        <w:rPr>
          <w:spacing w:val="-5"/>
          <w:w w:val="140"/>
          <w:sz w:val="18"/>
          <w:szCs w:val="18"/>
        </w:rPr>
        <w:t> </w:t>
      </w:r>
      <w:r>
        <w:rPr>
          <w:w w:val="140"/>
          <w:sz w:val="18"/>
          <w:szCs w:val="18"/>
        </w:rPr>
        <w:t>and</w:t>
      </w:r>
      <w:r>
        <w:rPr>
          <w:spacing w:val="35"/>
          <w:w w:val="140"/>
          <w:sz w:val="18"/>
          <w:szCs w:val="18"/>
        </w:rPr>
        <w:t> </w:t>
      </w:r>
      <w:r>
        <w:rPr>
          <w:spacing w:val="-2"/>
          <w:w w:val="150"/>
          <w:sz w:val="18"/>
          <w:szCs w:val="18"/>
        </w:rPr>
        <w:t>planni</w:t>
      </w:r>
      <w:r>
        <w:rPr>
          <w:spacing w:val="6"/>
          <w:w w:val="150"/>
          <w:sz w:val="18"/>
          <w:szCs w:val="18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w w:val="69"/>
          <w:sz w:val="25"/>
          <w:szCs w:val="25"/>
        </w:rPr>
        <w:t>�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55"/>
          <w:sz w:val="25"/>
          <w:szCs w:val="25"/>
        </w:rPr>
        <w:t> </w:t>
      </w:r>
      <w:r>
        <w:rPr>
          <w:w w:val="155"/>
          <w:sz w:val="18"/>
          <w:szCs w:val="18"/>
        </w:rPr>
        <w:t>p6sitlon</w:t>
      </w:r>
      <w:r>
        <w:rPr>
          <w:spacing w:val="25"/>
          <w:w w:val="155"/>
          <w:sz w:val="18"/>
          <w:szCs w:val="18"/>
        </w:rPr>
        <w:t> </w:t>
      </w:r>
      <w:r>
        <w:rPr>
          <w:spacing w:val="-2"/>
          <w:w w:val="155"/>
          <w:sz w:val="18"/>
          <w:szCs w:val="18"/>
        </w:rPr>
        <w:t>papers.</w:t>
      </w:r>
      <w:r>
        <w:rPr>
          <w:sz w:val="18"/>
          <w:szCs w:val="18"/>
        </w:rPr>
        <w:tab/>
      </w:r>
      <w:r>
        <w:rPr>
          <w:w w:val="140"/>
          <w:sz w:val="18"/>
          <w:szCs w:val="18"/>
        </w:rPr>
        <w:t>They</w:t>
      </w:r>
      <w:r>
        <w:rPr>
          <w:spacing w:val="19"/>
          <w:w w:val="155"/>
          <w:sz w:val="18"/>
          <w:szCs w:val="18"/>
        </w:rPr>
        <w:t> </w:t>
      </w:r>
      <w:r>
        <w:rPr>
          <w:w w:val="155"/>
          <w:sz w:val="18"/>
          <w:szCs w:val="18"/>
        </w:rPr>
        <w:t>are</w:t>
      </w:r>
      <w:r>
        <w:rPr>
          <w:spacing w:val="13"/>
          <w:w w:val="155"/>
          <w:sz w:val="18"/>
          <w:szCs w:val="18"/>
        </w:rPr>
        <w:t> </w:t>
      </w:r>
      <w:r>
        <w:rPr>
          <w:spacing w:val="-2"/>
          <w:w w:val="128"/>
          <w:sz w:val="18"/>
          <w:szCs w:val="18"/>
        </w:rPr>
        <w:t>donsequerit</w:t>
      </w:r>
      <w:r>
        <w:rPr>
          <w:spacing w:val="-2"/>
          <w:w w:val="282"/>
          <w:sz w:val="18"/>
          <w:szCs w:val="18"/>
        </w:rPr>
        <w:t>l</w:t>
      </w:r>
      <w:r>
        <w:rPr>
          <w:spacing w:val="-2"/>
          <w:w w:val="237"/>
          <w:sz w:val="18"/>
          <w:szCs w:val="18"/>
        </w:rPr>
        <w:t>i.</w:t>
      </w:r>
    </w:p>
    <w:p>
      <w:pPr>
        <w:tabs>
          <w:tab w:pos="6022" w:val="left" w:leader="none"/>
        </w:tabs>
        <w:spacing w:line="256" w:lineRule="auto" w:before="4"/>
        <w:ind w:left="384" w:right="659" w:firstLine="1"/>
        <w:jc w:val="left"/>
        <w:rPr>
          <w:sz w:val="18"/>
          <w:szCs w:val="18"/>
        </w:rPr>
      </w:pPr>
      <w:r>
        <w:rPr>
          <w:w w:val="150"/>
          <w:sz w:val="18"/>
          <w:szCs w:val="18"/>
        </w:rPr>
        <w:t>unable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to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attend</w:t>
      </w:r>
      <w:r>
        <w:rPr>
          <w:w w:val="150"/>
          <w:sz w:val="18"/>
          <w:szCs w:val="18"/>
        </w:rPr>
        <w:t> meetirigs'personally.</w:t>
      </w:r>
      <w:r>
        <w:rPr>
          <w:sz w:val="18"/>
          <w:szCs w:val="18"/>
        </w:rPr>
        <w:tab/>
      </w:r>
      <w:r>
        <w:rPr>
          <w:w w:val="125"/>
          <w:sz w:val="18"/>
          <w:szCs w:val="18"/>
        </w:rPr>
        <w:t>However,</w:t>
      </w:r>
      <w:r>
        <w:rPr>
          <w:spacing w:val="40"/>
          <w:w w:val="125"/>
          <w:sz w:val="18"/>
          <w:szCs w:val="18"/>
        </w:rPr>
        <w:t> </w:t>
      </w:r>
      <w:r>
        <w:rPr>
          <w:w w:val="125"/>
          <w:sz w:val="18"/>
          <w:szCs w:val="18"/>
        </w:rPr>
        <w:t>we</w:t>
      </w:r>
      <w:r>
        <w:rPr>
          <w:w w:val="150"/>
          <w:sz w:val="18"/>
          <w:szCs w:val="18"/>
        </w:rPr>
        <w:t> have established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a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good</w:t>
      </w:r>
      <w:r>
        <w:rPr>
          <w:spacing w:val="40"/>
          <w:w w:val="150"/>
          <w:sz w:val="18"/>
          <w:szCs w:val="18"/>
        </w:rPr>
        <w:t> </w:t>
      </w:r>
      <w:r>
        <w:rPr>
          <w:w w:val="125"/>
          <w:sz w:val="18"/>
          <w:szCs w:val="18"/>
        </w:rPr>
        <w:t>system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for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receiving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and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handling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written submissions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from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i�dividuals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and</w:t>
      </w:r>
      <w:r>
        <w:rPr>
          <w:spacing w:val="40"/>
          <w:w w:val="150"/>
          <w:sz w:val="18"/>
          <w:szCs w:val="18"/>
        </w:rPr>
        <w:t> </w:t>
      </w:r>
      <w:r>
        <w:rPr>
          <w:w w:val="125"/>
          <w:sz w:val="18"/>
          <w:szCs w:val="18"/>
        </w:rPr>
        <w:t>groups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with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expertise</w:t>
      </w:r>
      <w:r>
        <w:rPr>
          <w:w w:val="170"/>
          <w:sz w:val="18"/>
          <w:szCs w:val="18"/>
        </w:rPr>
        <w:t> in </w:t>
      </w:r>
      <w:r>
        <w:rPr>
          <w:w w:val="150"/>
          <w:sz w:val="18"/>
          <w:szCs w:val="18"/>
        </w:rPr>
        <w:t>important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areas,</w:t>
      </w:r>
      <w:r>
        <w:rPr>
          <w:spacing w:val="8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and</w:t>
      </w:r>
      <w:r>
        <w:rPr>
          <w:w w:val="2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21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spacing w:val="40"/>
          <w:w w:val="210"/>
          <w:sz w:val="21"/>
          <w:szCs w:val="21"/>
        </w:rPr>
        <w:t> </w:t>
      </w:r>
      <w:r>
        <w:rPr>
          <w:w w:val="125"/>
          <w:sz w:val="18"/>
          <w:szCs w:val="18"/>
        </w:rPr>
        <w:t>am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sure</w:t>
      </w:r>
      <w:r>
        <w:rPr>
          <w:spacing w:val="40"/>
          <w:w w:val="150"/>
          <w:sz w:val="18"/>
          <w:szCs w:val="18"/>
        </w:rPr>
        <w:t> </w:t>
      </w:r>
      <w:r>
        <w:rPr>
          <w:rFonts w:ascii="Tahoma" w:hAnsi="Tahoma" w:cs="Tahoma" w:eastAsia="Tahoma"/>
          <w:w w:val="150"/>
          <w:sz w:val="17"/>
          <w:szCs w:val="17"/>
        </w:rPr>
        <w:t>Mr.</w:t>
      </w:r>
      <w:r>
        <w:rPr>
          <w:rFonts w:ascii="Tahoma" w:hAnsi="Tahoma" w:cs="Tahoma" w:eastAsia="Tahoma"/>
          <w:spacing w:val="28"/>
          <w:w w:val="150"/>
          <w:sz w:val="17"/>
          <w:szCs w:val="17"/>
        </w:rPr>
        <w:t>  </w:t>
      </w:r>
      <w:r>
        <w:rPr>
          <w:w w:val="125"/>
          <w:sz w:val="18"/>
          <w:szCs w:val="18"/>
        </w:rPr>
        <w:t>Havely</w:t>
      </w:r>
      <w:r>
        <w:rPr>
          <w:spacing w:val="40"/>
          <w:w w:val="170"/>
          <w:sz w:val="18"/>
          <w:szCs w:val="18"/>
        </w:rPr>
        <w:t> </w:t>
      </w:r>
      <w:r>
        <w:rPr>
          <w:w w:val="170"/>
          <w:sz w:val="18"/>
          <w:szCs w:val="18"/>
        </w:rPr>
        <w:t>wili</w:t>
      </w:r>
      <w:r>
        <w:rPr>
          <w:spacing w:val="40"/>
          <w:w w:val="170"/>
          <w:sz w:val="18"/>
          <w:szCs w:val="18"/>
        </w:rPr>
        <w:t> </w:t>
      </w:r>
      <w:r>
        <w:rPr>
          <w:w w:val="150"/>
          <w:sz w:val="18"/>
          <w:szCs w:val="18"/>
        </w:rPr>
        <w:t>find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your advice-and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suggestions</w:t>
      </w:r>
      <w:r>
        <w:rPr>
          <w:w w:val="150"/>
          <w:sz w:val="18"/>
          <w:szCs w:val="18"/>
        </w:rPr>
        <w:t> very</w:t>
      </w:r>
      <w:r>
        <w:rPr>
          <w:w w:val="150"/>
          <w:sz w:val="18"/>
          <w:szCs w:val="18"/>
        </w:rPr>
        <w:t> helpful.</w:t>
      </w:r>
    </w:p>
    <w:p>
      <w:pPr>
        <w:spacing w:before="36"/>
        <w:ind w:left="4638" w:right="2119" w:firstLine="0"/>
        <w:jc w:val="center"/>
        <w:rPr>
          <w:rFonts w:ascii="Times New Roman"/>
          <w:sz w:val="8"/>
        </w:rPr>
      </w:pPr>
      <w:r>
        <w:rPr>
          <w:rFonts w:ascii="Times New Roman"/>
          <w:w w:val="270"/>
          <w:sz w:val="8"/>
        </w:rPr>
        <w:t>.</w:t>
      </w:r>
      <w:r>
        <w:rPr>
          <w:rFonts w:ascii="Times New Roman"/>
          <w:spacing w:val="30"/>
          <w:w w:val="270"/>
          <w:sz w:val="8"/>
        </w:rPr>
        <w:t> </w:t>
      </w:r>
      <w:r>
        <w:rPr>
          <w:rFonts w:ascii="Times New Roman"/>
          <w:spacing w:val="-10"/>
          <w:w w:val="190"/>
          <w:sz w:val="8"/>
        </w:rPr>
        <w:t>.</w:t>
      </w:r>
    </w:p>
    <w:p>
      <w:pPr>
        <w:tabs>
          <w:tab w:pos="1439" w:val="left" w:leader="none"/>
          <w:tab w:pos="2131" w:val="left" w:leader="none"/>
        </w:tabs>
        <w:spacing w:line="63" w:lineRule="exact" w:before="28"/>
        <w:ind w:left="0" w:right="6588" w:firstLine="0"/>
        <w:jc w:val="center"/>
        <w:rPr>
          <w:rFonts w:ascii="Times New Roman"/>
          <w:sz w:val="8"/>
        </w:rPr>
      </w:pPr>
      <w:r>
        <w:rPr>
          <w:rFonts w:ascii="Times New Roman"/>
          <w:spacing w:val="-10"/>
          <w:w w:val="115"/>
          <w:position w:val="1"/>
          <w:sz w:val="8"/>
        </w:rPr>
        <w:t>.</w:t>
      </w:r>
      <w:r>
        <w:rPr>
          <w:rFonts w:ascii="Times New Roman"/>
          <w:position w:val="1"/>
          <w:sz w:val="8"/>
        </w:rPr>
        <w:tab/>
      </w:r>
      <w:r>
        <w:rPr>
          <w:rFonts w:ascii="Times New Roman"/>
          <w:spacing w:val="-10"/>
          <w:w w:val="150"/>
          <w:position w:val="1"/>
          <w:sz w:val="8"/>
        </w:rPr>
        <w:t>.</w:t>
      </w:r>
      <w:r>
        <w:rPr>
          <w:rFonts w:ascii="Times New Roman"/>
          <w:position w:val="1"/>
          <w:sz w:val="8"/>
        </w:rPr>
        <w:tab/>
      </w:r>
      <w:r>
        <w:rPr>
          <w:rFonts w:ascii="Times New Roman"/>
          <w:spacing w:val="-10"/>
          <w:w w:val="115"/>
          <w:sz w:val="8"/>
        </w:rPr>
        <w:t>.</w:t>
      </w:r>
    </w:p>
    <w:p>
      <w:pPr>
        <w:tabs>
          <w:tab w:pos="6164" w:val="left" w:leader="none"/>
        </w:tabs>
        <w:spacing w:line="264" w:lineRule="auto" w:before="30"/>
        <w:ind w:left="390" w:right="805" w:hanging="5"/>
        <w:jc w:val="left"/>
        <w:rPr>
          <w:sz w:val="18"/>
          <w:szCs w:val="18"/>
        </w:rPr>
      </w:pPr>
      <w:r>
        <w:rPr>
          <w:w w:val="175"/>
          <w:sz w:val="18"/>
          <w:szCs w:val="18"/>
        </w:rPr>
        <w:t>I</w:t>
      </w:r>
      <w:r>
        <w:rPr>
          <w:w w:val="175"/>
          <w:sz w:val="18"/>
          <w:szCs w:val="18"/>
        </w:rPr>
        <w:t> </w:t>
      </w:r>
      <w:r>
        <w:rPr>
          <w:w w:val="125"/>
          <w:sz w:val="18"/>
          <w:szCs w:val="18"/>
        </w:rPr>
        <w:t>am</w:t>
      </w:r>
      <w:r>
        <w:rPr>
          <w:spacing w:val="38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forwarding</w:t>
      </w:r>
      <w:r>
        <w:rPr>
          <w:spacing w:val="34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a</w:t>
      </w:r>
      <w:r>
        <w:rPr>
          <w:spacing w:val="-24"/>
          <w:w w:val="150"/>
          <w:sz w:val="18"/>
          <w:szCs w:val="18"/>
        </w:rPr>
        <w:t> </w:t>
      </w:r>
      <w:r>
        <w:rPr>
          <w:w w:val="125"/>
          <w:sz w:val="18"/>
          <w:szCs w:val="18"/>
        </w:rPr>
        <w:t>•.copy</w:t>
      </w:r>
      <w:r>
        <w:rPr>
          <w:spacing w:val="3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of</w:t>
      </w:r>
      <w:r>
        <w:rPr>
          <w:spacing w:val="26"/>
          <w:w w:val="175"/>
          <w:sz w:val="18"/>
          <w:szCs w:val="18"/>
        </w:rPr>
        <w:t> </w:t>
      </w:r>
      <w:r>
        <w:rPr>
          <w:w w:val="175"/>
          <w:sz w:val="18"/>
          <w:szCs w:val="18"/>
        </w:rPr>
        <w:t>this</w:t>
      </w:r>
      <w:r>
        <w:rPr>
          <w:w w:val="175"/>
          <w:sz w:val="18"/>
          <w:szCs w:val="18"/>
        </w:rPr>
        <w:t> letter</w:t>
      </w:r>
      <w:r>
        <w:rPr>
          <w:w w:val="175"/>
          <w:sz w:val="18"/>
          <w:szCs w:val="18"/>
        </w:rPr>
        <w:t> </w:t>
      </w:r>
      <w:r>
        <w:rPr>
          <w:w w:val="150"/>
          <w:sz w:val="18"/>
          <w:szCs w:val="18"/>
        </w:rPr>
        <w:t>to</w:t>
      </w:r>
      <w:r>
        <w:rPr>
          <w:spacing w:val="26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Mr.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Havely</w:t>
      </w:r>
      <w:r>
        <w:rPr>
          <w:spacing w:val="27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so</w:t>
      </w:r>
      <w:r>
        <w:rPr>
          <w:spacing w:val="29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that he</w:t>
      </w:r>
      <w:r>
        <w:rPr>
          <w:w w:val="150"/>
          <w:sz w:val="18"/>
          <w:szCs w:val="18"/>
        </w:rPr>
        <w:t> </w:t>
      </w:r>
      <w:r>
        <w:rPr>
          <w:w w:val="175"/>
          <w:sz w:val="18"/>
          <w:szCs w:val="18"/>
        </w:rPr>
        <w:t>will</w:t>
      </w:r>
      <w:r>
        <w:rPr>
          <w:w w:val="175"/>
          <w:sz w:val="18"/>
          <w:szCs w:val="18"/>
        </w:rPr>
        <w:t> </w:t>
      </w:r>
      <w:r>
        <w:rPr>
          <w:w w:val="150"/>
          <w:sz w:val="18"/>
          <w:szCs w:val="18"/>
        </w:rPr>
        <w:t>be</w:t>
      </w:r>
      <w:r>
        <w:rPr>
          <w:w w:val="150"/>
          <w:sz w:val="18"/>
          <w:szCs w:val="18"/>
        </w:rPr>
        <w:t> expecting</w:t>
      </w:r>
      <w:r>
        <w:rPr>
          <w:w w:val="150"/>
          <w:sz w:val="18"/>
          <w:szCs w:val="18"/>
        </w:rPr>
        <w:t> to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hear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from</w:t>
      </w:r>
      <w:r>
        <w:rPr>
          <w:w w:val="150"/>
          <w:sz w:val="18"/>
          <w:szCs w:val="18"/>
        </w:rPr>
        <w:t> you.</w:t>
      </w:r>
      <w:r>
        <w:rPr>
          <w:sz w:val="18"/>
          <w:szCs w:val="18"/>
        </w:rPr>
        <w:tab/>
      </w:r>
      <w:r>
        <w:rPr>
          <w:w w:val="150"/>
          <w:sz w:val="18"/>
          <w:szCs w:val="18"/>
        </w:rPr>
        <w:t>Please</w:t>
      </w:r>
      <w:r>
        <w:rPr>
          <w:w w:val="150"/>
          <w:sz w:val="18"/>
          <w:szCs w:val="18"/>
        </w:rPr>
        <w:t> contact</w:t>
      </w:r>
      <w:r>
        <w:rPr>
          <w:w w:val="150"/>
          <w:sz w:val="18"/>
          <w:szCs w:val="18"/>
        </w:rPr>
        <w:t> </w:t>
      </w:r>
      <w:r>
        <w:rPr>
          <w:w w:val="125"/>
          <w:sz w:val="18"/>
          <w:szCs w:val="18"/>
        </w:rPr>
        <w:t>me aga�n</w:t>
      </w:r>
      <w:r>
        <w:rPr>
          <w:w w:val="225"/>
          <w:sz w:val="18"/>
          <w:szCs w:val="18"/>
        </w:rPr>
        <w:t> if</w:t>
      </w:r>
      <w:r>
        <w:rPr>
          <w:w w:val="225"/>
          <w:sz w:val="18"/>
          <w:szCs w:val="18"/>
        </w:rPr>
        <w:t> </w:t>
      </w:r>
      <w:r>
        <w:rPr>
          <w:w w:val="175"/>
          <w:sz w:val="18"/>
          <w:szCs w:val="18"/>
        </w:rPr>
        <w:t>I</w:t>
      </w:r>
      <w:r>
        <w:rPr>
          <w:spacing w:val="40"/>
          <w:w w:val="175"/>
          <w:sz w:val="18"/>
          <w:szCs w:val="18"/>
        </w:rPr>
        <w:t> </w:t>
      </w:r>
      <w:r>
        <w:rPr>
          <w:w w:val="125"/>
          <w:sz w:val="18"/>
          <w:szCs w:val="18"/>
        </w:rPr>
        <w:t>ca�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be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of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further</w:t>
      </w:r>
      <w:r>
        <w:rPr>
          <w:spacing w:val="40"/>
          <w:w w:val="150"/>
          <w:sz w:val="18"/>
          <w:szCs w:val="18"/>
        </w:rPr>
        <w:t> </w:t>
      </w:r>
      <w:r>
        <w:rPr>
          <w:w w:val="150"/>
          <w:sz w:val="18"/>
          <w:szCs w:val="18"/>
        </w:rPr>
        <w:t>assistance.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5450" w:right="0" w:firstLine="0"/>
        <w:jc w:val="left"/>
        <w:rPr>
          <w:sz w:val="18"/>
        </w:rPr>
      </w:pPr>
      <w:r>
        <w:rPr>
          <w:spacing w:val="-2"/>
          <w:w w:val="160"/>
          <w:sz w:val="18"/>
        </w:rPr>
        <w:t>Sincerely,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2340" w:h="15830"/>
          <w:pgMar w:top="80" w:bottom="0" w:left="1380" w:right="1240"/>
        </w:sect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7"/>
        <w:rPr>
          <w:sz w:val="28"/>
        </w:rPr>
      </w:pPr>
    </w:p>
    <w:p>
      <w:pPr>
        <w:spacing w:before="1"/>
        <w:ind w:left="391" w:right="0" w:firstLine="0"/>
        <w:jc w:val="left"/>
        <w:rPr>
          <w:sz w:val="18"/>
        </w:rPr>
      </w:pPr>
      <w:r>
        <w:rPr>
          <w:spacing w:val="-2"/>
          <w:w w:val="130"/>
          <w:sz w:val="18"/>
        </w:rPr>
        <w:t>NS:dan</w:t>
      </w:r>
    </w:p>
    <w:p>
      <w:pPr>
        <w:spacing w:line="240" w:lineRule="auto"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08" w:lineRule="exact" w:before="1"/>
        <w:ind w:left="391" w:right="0" w:firstLine="0"/>
        <w:jc w:val="left"/>
        <w:rPr>
          <w:sz w:val="18"/>
        </w:rPr>
      </w:pPr>
      <w:r>
        <w:rPr>
          <w:w w:val="155"/>
          <w:sz w:val="18"/>
        </w:rPr>
        <w:t>Neil</w:t>
      </w:r>
      <w:r>
        <w:rPr>
          <w:spacing w:val="3"/>
          <w:w w:val="155"/>
          <w:sz w:val="18"/>
        </w:rPr>
        <w:t>  </w:t>
      </w:r>
      <w:r>
        <w:rPr>
          <w:spacing w:val="-2"/>
          <w:w w:val="155"/>
          <w:sz w:val="18"/>
        </w:rPr>
        <w:t>Sader</w:t>
      </w:r>
    </w:p>
    <w:p>
      <w:pPr>
        <w:spacing w:line="248" w:lineRule="exact" w:before="0"/>
        <w:ind w:left="395" w:right="0" w:firstLine="0"/>
        <w:jc w:val="left"/>
        <w:rPr>
          <w:sz w:val="18"/>
        </w:rPr>
      </w:pPr>
      <w:r>
        <w:rPr>
          <w:w w:val="150"/>
          <w:sz w:val="18"/>
        </w:rPr>
        <w:t>National</w:t>
      </w:r>
      <w:r>
        <w:rPr>
          <w:w w:val="150"/>
          <w:position w:val="4"/>
          <w:sz w:val="18"/>
        </w:rPr>
        <w:t>·</w:t>
      </w:r>
      <w:r>
        <w:rPr>
          <w:spacing w:val="-39"/>
          <w:w w:val="150"/>
          <w:position w:val="4"/>
          <w:sz w:val="18"/>
        </w:rPr>
        <w:t> </w:t>
      </w:r>
      <w:r>
        <w:rPr>
          <w:w w:val="150"/>
          <w:sz w:val="18"/>
        </w:rPr>
        <w:t>Issues</w:t>
      </w:r>
      <w:r>
        <w:rPr>
          <w:spacing w:val="20"/>
          <w:w w:val="150"/>
          <w:sz w:val="18"/>
        </w:rPr>
        <w:t> </w:t>
      </w:r>
      <w:r>
        <w:rPr>
          <w:w w:val="150"/>
          <w:sz w:val="18"/>
        </w:rPr>
        <w:t>and</w:t>
      </w:r>
      <w:r>
        <w:rPr>
          <w:spacing w:val="26"/>
          <w:w w:val="150"/>
          <w:sz w:val="18"/>
        </w:rPr>
        <w:t> </w:t>
      </w:r>
      <w:r>
        <w:rPr>
          <w:spacing w:val="-2"/>
          <w:w w:val="150"/>
          <w:sz w:val="18"/>
        </w:rPr>
        <w:t>Policies</w:t>
      </w:r>
    </w:p>
    <w:p>
      <w:pPr>
        <w:spacing w:line="240" w:lineRule="auto" w:before="0"/>
        <w:rPr>
          <w:sz w:val="37"/>
        </w:rPr>
      </w:pPr>
    </w:p>
    <w:p>
      <w:pPr>
        <w:spacing w:before="1"/>
        <w:ind w:left="0" w:right="116" w:firstLine="0"/>
        <w:jc w:val="right"/>
        <w:rPr>
          <w:rFonts w:ascii="Times New Roman"/>
          <w:sz w:val="8"/>
        </w:rPr>
      </w:pPr>
      <w:r>
        <w:rPr>
          <w:rFonts w:ascii="Times New Roman"/>
          <w:spacing w:val="12"/>
          <w:w w:val="165"/>
          <w:sz w:val="8"/>
        </w:rPr>
        <w:t>.</w:t>
      </w:r>
      <w:r>
        <w:rPr>
          <w:rFonts w:ascii="Times New Roman"/>
          <w:spacing w:val="7"/>
          <w:w w:val="165"/>
          <w:sz w:val="8"/>
        </w:rPr>
        <w:t> </w:t>
      </w:r>
      <w:r>
        <w:rPr>
          <w:rFonts w:ascii="Times New Roman"/>
          <w:spacing w:val="-10"/>
          <w:w w:val="165"/>
          <w:sz w:val="8"/>
        </w:rPr>
        <w:t>.</w:t>
      </w:r>
      <w:r>
        <w:rPr>
          <w:rFonts w:ascii="Times New Roman"/>
          <w:spacing w:val="40"/>
          <w:w w:val="165"/>
          <w:sz w:val="8"/>
        </w:rPr>
        <w:t> </w:t>
      </w:r>
    </w:p>
    <w:p>
      <w:pPr>
        <w:spacing w:after="0"/>
        <w:jc w:val="right"/>
        <w:rPr>
          <w:rFonts w:ascii="Times New Roman"/>
          <w:sz w:val="8"/>
        </w:rPr>
        <w:sectPr>
          <w:type w:val="continuous"/>
          <w:pgSz w:w="12340" w:h="15830"/>
          <w:pgMar w:top="1360" w:bottom="280" w:left="1380" w:right="1240"/>
          <w:cols w:num="2" w:equalWidth="0">
            <w:col w:w="1319" w:space="3731"/>
            <w:col w:w="467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12340" w:h="15830"/>
          <w:pgMar w:top="1360" w:bottom="280" w:left="1380" w:right="1240"/>
        </w:sectPr>
      </w:pPr>
    </w:p>
    <w:p>
      <w:pPr>
        <w:tabs>
          <w:tab w:pos="2964" w:val="left" w:leader="none"/>
        </w:tabs>
        <w:spacing w:before="131"/>
        <w:ind w:left="2651" w:right="0" w:firstLine="0"/>
        <w:jc w:val="left"/>
        <w:rPr>
          <w:sz w:val="18"/>
          <w:szCs w:val="18"/>
        </w:rPr>
      </w:pPr>
      <w:r>
        <w:rPr/>
        <w:pict>
          <v:group style="position:absolute;margin-left:0pt;margin-top:0pt;width:616.35pt;height:790.8pt;mso-position-horizontal-relative:page;mso-position-vertical-relative:page;z-index:-17288192" id="docshapegroup20" coordorigin="0,0" coordsize="12327,15816">
            <v:shape style="position:absolute;left:0;top:0;width:12327;height:15816" type="#_x0000_t75" id="docshape21" stroked="false">
              <v:imagedata r:id="rId62" o:title=""/>
            </v:shape>
            <v:line style="position:absolute" from="1728,26" to="2448,26" stroked="true" strokeweight=".48pt" strokecolor="#000000">
              <v:stroke dashstyle="solid"/>
            </v:line>
            <w10:wrap type="none"/>
          </v:group>
        </w:pict>
      </w:r>
      <w:r>
        <w:rPr>
          <w:rFonts w:ascii="Cambria" w:hAnsi="Cambria" w:cs="Cambria" w:eastAsia="Cambria"/>
          <w:spacing w:val="-5"/>
          <w:w w:val="290"/>
          <w:position w:val="2"/>
          <w:sz w:val="5"/>
          <w:szCs w:val="5"/>
        </w:rPr>
        <w:t>·-</w:t>
      </w:r>
      <w:r>
        <w:rPr>
          <w:rFonts w:ascii="Cambria" w:hAnsi="Cambria" w:cs="Cambria" w:eastAsia="Cambria"/>
          <w:position w:val="2"/>
          <w:sz w:val="5"/>
          <w:szCs w:val="5"/>
        </w:rPr>
        <w:tab/>
      </w:r>
      <w:r>
        <w:rPr>
          <w:rFonts w:ascii="Times New Roman" w:hAnsi="Times New Roman" w:cs="Times New Roman" w:eastAsia="Times New Roman"/>
          <w:w w:val="12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spacing w:val="26"/>
          <w:w w:val="125"/>
          <w:sz w:val="8"/>
          <w:szCs w:val="8"/>
        </w:rPr>
        <w:t> </w:t>
      </w:r>
      <w:r>
        <w:rPr>
          <w:w w:val="90"/>
          <w:sz w:val="18"/>
          <w:szCs w:val="18"/>
        </w:rPr>
        <w:t>-:</w:t>
      </w:r>
      <w:r>
        <w:rPr>
          <w:spacing w:val="-43"/>
          <w:w w:val="90"/>
          <w:sz w:val="18"/>
          <w:szCs w:val="18"/>
        </w:rPr>
        <w:t> </w:t>
      </w:r>
      <w:r>
        <w:rPr>
          <w:spacing w:val="-3"/>
          <w:w w:val="46"/>
          <w:sz w:val="18"/>
          <w:szCs w:val="18"/>
        </w:rPr>
        <w:t>.</w:t>
      </w:r>
      <w:r>
        <w:rPr>
          <w:spacing w:val="6"/>
          <w:w w:val="46"/>
          <w:sz w:val="18"/>
          <w:szCs w:val="18"/>
        </w:rPr>
        <w:t>.</w:t>
      </w:r>
      <w:r>
        <w:rPr>
          <w:spacing w:val="-3"/>
          <w:w w:val="178"/>
          <w:sz w:val="18"/>
          <w:szCs w:val="18"/>
        </w:rPr>
        <w:t>-</w:t>
      </w:r>
      <w:r>
        <w:rPr>
          <w:w w:val="125"/>
          <w:sz w:val="18"/>
          <w:szCs w:val="18"/>
        </w:rPr>
        <w:t>---'</w:t>
      </w:r>
      <w:r>
        <w:rPr>
          <w:spacing w:val="-9"/>
          <w:w w:val="125"/>
          <w:sz w:val="18"/>
          <w:szCs w:val="18"/>
        </w:rPr>
        <w:t> </w:t>
      </w:r>
      <w:r>
        <w:rPr>
          <w:w w:val="65"/>
          <w:sz w:val="18"/>
          <w:szCs w:val="18"/>
        </w:rPr>
        <w:t>-,.-</w:t>
      </w:r>
      <w:r>
        <w:rPr>
          <w:spacing w:val="-13"/>
          <w:w w:val="41"/>
          <w:sz w:val="18"/>
          <w:szCs w:val="18"/>
        </w:rPr>
        <w:t>�</w:t>
      </w:r>
      <w:r>
        <w:rPr>
          <w:spacing w:val="-2"/>
          <w:w w:val="131"/>
          <w:position w:val="-3"/>
          <w:sz w:val="18"/>
          <w:szCs w:val="18"/>
        </w:rPr>
        <w:t>·</w:t>
      </w:r>
      <w:r>
        <w:rPr>
          <w:spacing w:val="-2"/>
          <w:w w:val="81"/>
          <w:sz w:val="18"/>
          <w:szCs w:val="18"/>
        </w:rPr>
        <w:t>.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3"/>
        <w:rPr>
          <w:sz w:val="17"/>
        </w:rPr>
      </w:pPr>
    </w:p>
    <w:p>
      <w:pPr>
        <w:spacing w:before="0"/>
        <w:ind w:left="674" w:right="0" w:firstLine="0"/>
        <w:jc w:val="left"/>
        <w:rPr>
          <w:rFonts w:ascii="Times New Roman"/>
          <w:sz w:val="8"/>
        </w:rPr>
      </w:pPr>
      <w:r>
        <w:rPr>
          <w:rFonts w:ascii="Times New Roman"/>
          <w:w w:val="200"/>
          <w:sz w:val="8"/>
        </w:rPr>
        <w:t>---</w:t>
      </w:r>
      <w:r>
        <w:rPr>
          <w:rFonts w:ascii="Times New Roman"/>
          <w:spacing w:val="12"/>
          <w:w w:val="200"/>
          <w:sz w:val="8"/>
        </w:rPr>
        <w:t> </w:t>
      </w:r>
      <w:r>
        <w:rPr>
          <w:rFonts w:ascii="Times New Roman"/>
          <w:w w:val="200"/>
          <w:sz w:val="8"/>
        </w:rPr>
        <w:t>.</w:t>
      </w:r>
      <w:r>
        <w:rPr>
          <w:rFonts w:ascii="Times New Roman"/>
          <w:spacing w:val="3"/>
          <w:w w:val="200"/>
          <w:sz w:val="8"/>
        </w:rPr>
        <w:t> </w:t>
      </w:r>
      <w:r>
        <w:rPr>
          <w:rFonts w:ascii="Times New Roman"/>
          <w:spacing w:val="-10"/>
          <w:w w:val="200"/>
          <w:sz w:val="8"/>
        </w:rPr>
        <w:t>-</w:t>
      </w:r>
      <w:r>
        <w:rPr>
          <w:rFonts w:ascii="Times New Roman"/>
          <w:spacing w:val="40"/>
          <w:w w:val="200"/>
          <w:sz w:val="8"/>
        </w:rPr>
        <w:t> </w:t>
      </w:r>
    </w:p>
    <w:p>
      <w:pPr>
        <w:spacing w:after="0"/>
        <w:jc w:val="left"/>
        <w:rPr>
          <w:rFonts w:ascii="Times New Roman"/>
          <w:sz w:val="8"/>
        </w:rPr>
        <w:sectPr>
          <w:type w:val="continuous"/>
          <w:pgSz w:w="12340" w:h="15830"/>
          <w:pgMar w:top="1360" w:bottom="280" w:left="1380" w:right="1240"/>
          <w:cols w:num="2" w:equalWidth="0">
            <w:col w:w="4247" w:space="40"/>
            <w:col w:w="5433"/>
          </w:cols>
        </w:sectPr>
      </w:pPr>
    </w:p>
    <w:p>
      <w:pPr>
        <w:pStyle w:val="BodyText"/>
        <w:spacing w:before="6"/>
        <w:rPr>
          <w:rFonts w:ascii="Times New Roman"/>
          <w:sz w:val="3"/>
        </w:rPr>
      </w:pPr>
      <w:r>
        <w:rPr/>
        <w:drawing>
          <wp:anchor distT="0" distB="0" distL="0" distR="0" allowOverlap="1" layoutInCell="1" locked="0" behindDoc="1" simplePos="0" relativeHeight="486032896">
            <wp:simplePos x="0" y="0"/>
            <wp:positionH relativeFrom="page">
              <wp:posOffset>4553839</wp:posOffset>
            </wp:positionH>
            <wp:positionV relativeFrom="page">
              <wp:posOffset>274318</wp:posOffset>
            </wp:positionV>
            <wp:extent cx="3124199" cy="3264409"/>
            <wp:effectExtent l="0" t="0" r="0" b="0"/>
            <wp:wrapNone/>
            <wp:docPr id="10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9" cy="3264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33408">
            <wp:simplePos x="0" y="0"/>
            <wp:positionH relativeFrom="page">
              <wp:posOffset>161670</wp:posOffset>
            </wp:positionH>
            <wp:positionV relativeFrom="page">
              <wp:posOffset>7333360</wp:posOffset>
            </wp:positionV>
            <wp:extent cx="4169665" cy="2602992"/>
            <wp:effectExtent l="0" t="0" r="0" b="0"/>
            <wp:wrapNone/>
            <wp:docPr id="11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665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57" w:lineRule="exact"/>
        <w:ind w:left="1012"/>
        <w:rPr>
          <w:rFonts w:ascii="Times New Roman"/>
          <w:sz w:val="5"/>
        </w:rPr>
      </w:pPr>
      <w:r>
        <w:rPr>
          <w:rFonts w:ascii="Times New Roman"/>
          <w:position w:val="0"/>
          <w:sz w:val="5"/>
        </w:rPr>
        <w:drawing>
          <wp:inline distT="0" distB="0" distL="0" distR="0">
            <wp:extent cx="719328" cy="36575"/>
            <wp:effectExtent l="0" t="0" r="0" b="0"/>
            <wp:docPr id="11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5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w w:val="130"/>
          <w:sz w:val="15"/>
        </w:rPr>
        <w:t>Jimmy</w:t>
      </w:r>
      <w:r>
        <w:rPr>
          <w:spacing w:val="23"/>
          <w:w w:val="155"/>
          <w:sz w:val="15"/>
        </w:rPr>
        <w:t> </w:t>
      </w:r>
      <w:r>
        <w:rPr>
          <w:spacing w:val="-2"/>
          <w:w w:val="155"/>
          <w:sz w:val="15"/>
        </w:rPr>
        <w:t>Clifton</w:t>
      </w:r>
    </w:p>
    <w:p>
      <w:pPr>
        <w:spacing w:before="56"/>
        <w:ind w:left="234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6031360">
            <wp:simplePos x="0" y="0"/>
            <wp:positionH relativeFrom="page">
              <wp:posOffset>1091183</wp:posOffset>
            </wp:positionH>
            <wp:positionV relativeFrom="paragraph">
              <wp:posOffset>141608</wp:posOffset>
            </wp:positionV>
            <wp:extent cx="2401824" cy="1783080"/>
            <wp:effectExtent l="0" t="0" r="0" b="0"/>
            <wp:wrapNone/>
            <wp:docPr id="11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5"/>
        </w:rPr>
        <w:t>BOx</w:t>
      </w:r>
      <w:r>
        <w:rPr>
          <w:spacing w:val="68"/>
          <w:w w:val="125"/>
          <w:sz w:val="15"/>
        </w:rPr>
        <w:t> </w:t>
      </w:r>
      <w:r>
        <w:rPr>
          <w:w w:val="125"/>
          <w:sz w:val="15"/>
        </w:rPr>
        <w:t>8174,</w:t>
      </w:r>
      <w:r>
        <w:rPr>
          <w:spacing w:val="13"/>
          <w:w w:val="125"/>
          <w:sz w:val="15"/>
        </w:rPr>
        <w:t>  </w:t>
      </w:r>
      <w:r>
        <w:rPr>
          <w:w w:val="125"/>
          <w:sz w:val="15"/>
        </w:rPr>
        <w:t>USASIGS,</w:t>
      </w:r>
      <w:r>
        <w:rPr>
          <w:spacing w:val="16"/>
          <w:w w:val="125"/>
          <w:sz w:val="15"/>
        </w:rPr>
        <w:t>  </w:t>
      </w:r>
      <w:r>
        <w:rPr>
          <w:w w:val="125"/>
          <w:sz w:val="15"/>
        </w:rPr>
        <w:t>A-</w:t>
      </w:r>
      <w:r>
        <w:rPr>
          <w:spacing w:val="-10"/>
          <w:w w:val="125"/>
          <w:sz w:val="15"/>
        </w:rPr>
        <w:t>1</w:t>
      </w:r>
    </w:p>
    <w:p>
      <w:pPr>
        <w:spacing w:line="319" w:lineRule="auto" w:before="59"/>
        <w:ind w:left="234" w:right="8007" w:hanging="130"/>
        <w:jc w:val="left"/>
        <w:rPr>
          <w:sz w:val="15"/>
        </w:rPr>
      </w:pPr>
      <w:r>
        <w:rPr>
          <w:rFonts w:ascii="Times New Roman" w:hAnsi="Times New Roman"/>
          <w:w w:val="185"/>
          <w:sz w:val="4"/>
        </w:rPr>
        <w:t>·</w:t>
      </w:r>
      <w:r>
        <w:rPr>
          <w:rFonts w:ascii="Times New Roman" w:hAnsi="Times New Roman"/>
          <w:spacing w:val="74"/>
          <w:w w:val="185"/>
          <w:sz w:val="4"/>
        </w:rPr>
        <w:t> </w:t>
      </w:r>
      <w:r>
        <w:rPr>
          <w:w w:val="145"/>
          <w:sz w:val="15"/>
        </w:rPr>
        <w:t>Ft.</w:t>
      </w:r>
      <w:r>
        <w:rPr>
          <w:spacing w:val="40"/>
          <w:w w:val="145"/>
          <w:sz w:val="15"/>
        </w:rPr>
        <w:t> </w:t>
      </w:r>
      <w:r>
        <w:rPr>
          <w:w w:val="135"/>
          <w:sz w:val="15"/>
        </w:rPr>
        <w:t>Gordon,</w:t>
      </w:r>
      <w:r>
        <w:rPr>
          <w:spacing w:val="40"/>
          <w:w w:val="135"/>
          <w:sz w:val="15"/>
        </w:rPr>
        <w:t> </w:t>
      </w:r>
      <w:r>
        <w:rPr>
          <w:w w:val="135"/>
          <w:sz w:val="15"/>
        </w:rPr>
        <w:t>GA</w:t>
      </w:r>
      <w:r>
        <w:rPr>
          <w:spacing w:val="40"/>
          <w:w w:val="135"/>
          <w:sz w:val="15"/>
        </w:rPr>
        <w:t> </w:t>
      </w:r>
      <w:r>
        <w:rPr>
          <w:w w:val="135"/>
          <w:sz w:val="15"/>
        </w:rPr>
        <w:t>30905 August</w:t>
      </w:r>
      <w:r>
        <w:rPr>
          <w:spacing w:val="40"/>
          <w:w w:val="135"/>
          <w:sz w:val="15"/>
        </w:rPr>
        <w:t> </w:t>
      </w:r>
      <w:r>
        <w:rPr>
          <w:w w:val="135"/>
          <w:sz w:val="15"/>
        </w:rPr>
        <w:t>28,</w:t>
      </w:r>
      <w:r>
        <w:rPr>
          <w:spacing w:val="40"/>
          <w:w w:val="135"/>
          <w:sz w:val="15"/>
        </w:rPr>
        <w:t> </w:t>
      </w:r>
      <w:r>
        <w:rPr>
          <w:w w:val="135"/>
          <w:sz w:val="15"/>
        </w:rPr>
        <w:t>1976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2"/>
        <w:rPr>
          <w:sz w:val="32"/>
        </w:rPr>
      </w:pPr>
    </w:p>
    <w:p>
      <w:pPr>
        <w:spacing w:before="0"/>
        <w:ind w:left="239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420751</wp:posOffset>
            </wp:positionH>
            <wp:positionV relativeFrom="paragraph">
              <wp:posOffset>131000</wp:posOffset>
            </wp:positionV>
            <wp:extent cx="5326" cy="2285"/>
            <wp:effectExtent l="0" t="0" r="0" b="0"/>
            <wp:wrapTopAndBottom/>
            <wp:docPr id="1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" cy="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55"/>
          <w:sz w:val="15"/>
        </w:rPr>
        <w:t>Neil</w:t>
      </w:r>
      <w:r>
        <w:rPr>
          <w:spacing w:val="18"/>
          <w:w w:val="155"/>
          <w:sz w:val="15"/>
        </w:rPr>
        <w:t> </w:t>
      </w:r>
      <w:r>
        <w:rPr>
          <w:w w:val="155"/>
          <w:sz w:val="15"/>
        </w:rPr>
        <w:t>Sader,</w:t>
      </w:r>
      <w:r>
        <w:rPr>
          <w:spacing w:val="57"/>
          <w:w w:val="155"/>
          <w:sz w:val="15"/>
        </w:rPr>
        <w:t> </w:t>
      </w:r>
      <w:r>
        <w:rPr>
          <w:w w:val="155"/>
          <w:sz w:val="15"/>
        </w:rPr>
        <w:t>Issues</w:t>
      </w:r>
      <w:r>
        <w:rPr>
          <w:spacing w:val="31"/>
          <w:w w:val="155"/>
          <w:sz w:val="15"/>
        </w:rPr>
        <w:t> </w:t>
      </w:r>
      <w:r>
        <w:rPr>
          <w:spacing w:val="-2"/>
          <w:w w:val="155"/>
          <w:sz w:val="15"/>
        </w:rPr>
        <w:t>Staff</w:t>
      </w:r>
    </w:p>
    <w:p>
      <w:pPr>
        <w:spacing w:line="261" w:lineRule="auto" w:before="10"/>
        <w:ind w:left="234" w:right="8741" w:hanging="5"/>
        <w:jc w:val="left"/>
        <w:rPr>
          <w:sz w:val="15"/>
        </w:rPr>
      </w:pPr>
      <w:r>
        <w:rPr>
          <w:rFonts w:ascii="Gill Sans MT"/>
          <w:w w:val="125"/>
          <w:sz w:val="20"/>
        </w:rPr>
        <w:t>%</w:t>
      </w:r>
      <w:r>
        <w:rPr>
          <w:rFonts w:ascii="Gill Sans MT"/>
          <w:spacing w:val="40"/>
          <w:w w:val="130"/>
          <w:sz w:val="20"/>
        </w:rPr>
        <w:t> </w:t>
      </w:r>
      <w:r>
        <w:rPr>
          <w:w w:val="130"/>
          <w:position w:val="2"/>
          <w:sz w:val="15"/>
        </w:rPr>
        <w:t>Carter</w:t>
      </w:r>
      <w:r>
        <w:rPr>
          <w:spacing w:val="40"/>
          <w:w w:val="130"/>
          <w:position w:val="2"/>
          <w:sz w:val="15"/>
        </w:rPr>
        <w:t> </w:t>
      </w:r>
      <w:r>
        <w:rPr>
          <w:w w:val="130"/>
          <w:position w:val="2"/>
          <w:sz w:val="15"/>
        </w:rPr>
        <w:t>Campaign </w:t>
      </w:r>
      <w:r>
        <w:rPr>
          <w:w w:val="130"/>
          <w:sz w:val="15"/>
        </w:rPr>
        <w:t>Box</w:t>
      </w:r>
      <w:r>
        <w:rPr>
          <w:spacing w:val="40"/>
          <w:w w:val="130"/>
          <w:sz w:val="15"/>
        </w:rPr>
        <w:t> </w:t>
      </w:r>
      <w:r>
        <w:rPr>
          <w:w w:val="130"/>
          <w:sz w:val="15"/>
        </w:rPr>
        <w:t>1976</w:t>
      </w:r>
    </w:p>
    <w:p>
      <w:pPr>
        <w:spacing w:before="48"/>
        <w:ind w:left="234" w:right="0" w:firstLine="0"/>
        <w:jc w:val="left"/>
        <w:rPr>
          <w:rFonts w:ascii="Times New Roman" w:hAnsi="Times New Roman"/>
          <w:sz w:val="4"/>
        </w:rPr>
      </w:pPr>
      <w:r>
        <w:rPr>
          <w:w w:val="140"/>
          <w:sz w:val="15"/>
        </w:rPr>
        <w:t>Atlanta,</w:t>
      </w:r>
      <w:r>
        <w:rPr>
          <w:spacing w:val="79"/>
          <w:w w:val="140"/>
          <w:sz w:val="15"/>
        </w:rPr>
        <w:t> </w:t>
      </w:r>
      <w:r>
        <w:rPr>
          <w:w w:val="135"/>
          <w:sz w:val="15"/>
        </w:rPr>
        <w:t>GA</w:t>
      </w:r>
      <w:r>
        <w:rPr>
          <w:spacing w:val="54"/>
          <w:w w:val="140"/>
          <w:sz w:val="15"/>
        </w:rPr>
        <w:t> </w:t>
      </w:r>
      <w:r>
        <w:rPr>
          <w:w w:val="140"/>
          <w:sz w:val="15"/>
        </w:rPr>
        <w:t>30301</w:t>
      </w:r>
      <w:r>
        <w:rPr>
          <w:spacing w:val="2"/>
          <w:w w:val="140"/>
          <w:sz w:val="15"/>
        </w:rPr>
        <w:t> </w:t>
      </w:r>
      <w:r>
        <w:rPr>
          <w:rFonts w:ascii="Times New Roman" w:hAnsi="Times New Roman"/>
          <w:spacing w:val="-10"/>
          <w:w w:val="140"/>
          <w:sz w:val="4"/>
        </w:rPr>
        <w:t>·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before="1"/>
        <w:ind w:left="246" w:right="0" w:firstLine="0"/>
        <w:jc w:val="left"/>
        <w:rPr>
          <w:sz w:val="15"/>
        </w:rPr>
      </w:pPr>
      <w:r>
        <w:rPr>
          <w:w w:val="135"/>
          <w:sz w:val="15"/>
        </w:rPr>
        <w:t>Dear</w:t>
      </w:r>
      <w:r>
        <w:rPr>
          <w:spacing w:val="33"/>
          <w:w w:val="135"/>
          <w:sz w:val="15"/>
        </w:rPr>
        <w:t> </w:t>
      </w:r>
      <w:r>
        <w:rPr>
          <w:w w:val="135"/>
          <w:sz w:val="15"/>
        </w:rPr>
        <w:t>Mr.</w:t>
      </w:r>
      <w:r>
        <w:rPr>
          <w:spacing w:val="9"/>
          <w:w w:val="135"/>
          <w:sz w:val="15"/>
        </w:rPr>
        <w:t>  </w:t>
      </w:r>
      <w:r>
        <w:rPr>
          <w:spacing w:val="-2"/>
          <w:w w:val="135"/>
          <w:sz w:val="15"/>
        </w:rPr>
        <w:t>Sader:</w:t>
      </w:r>
    </w:p>
    <w:p>
      <w:pPr>
        <w:tabs>
          <w:tab w:pos="3042" w:val="left" w:leader="none"/>
          <w:tab w:pos="7242" w:val="left" w:leader="none"/>
        </w:tabs>
        <w:spacing w:line="484" w:lineRule="exact" w:before="60"/>
        <w:ind w:left="248" w:right="927" w:hanging="5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432943</wp:posOffset>
            </wp:positionH>
            <wp:positionV relativeFrom="paragraph">
              <wp:posOffset>297561</wp:posOffset>
            </wp:positionV>
            <wp:extent cx="27431" cy="45720"/>
            <wp:effectExtent l="0" t="0" r="0" b="0"/>
            <wp:wrapNone/>
            <wp:docPr id="11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38528">
            <wp:simplePos x="0" y="0"/>
            <wp:positionH relativeFrom="page">
              <wp:posOffset>1862454</wp:posOffset>
            </wp:positionH>
            <wp:positionV relativeFrom="paragraph">
              <wp:posOffset>453136</wp:posOffset>
            </wp:positionV>
            <wp:extent cx="6095" cy="12192"/>
            <wp:effectExtent l="0" t="0" r="0" b="0"/>
            <wp:wrapNone/>
            <wp:docPr id="1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65"/>
          <w:sz w:val="15"/>
        </w:rPr>
        <w:t>I</w:t>
      </w:r>
      <w:r>
        <w:rPr>
          <w:w w:val="165"/>
          <w:sz w:val="15"/>
        </w:rPr>
        <w:t> </w:t>
      </w:r>
      <w:r>
        <w:rPr>
          <w:w w:val="130"/>
          <w:sz w:val="15"/>
        </w:rPr>
        <w:t>hope</w:t>
      </w:r>
      <w:r>
        <w:rPr>
          <w:spacing w:val="40"/>
          <w:w w:val="130"/>
          <w:sz w:val="15"/>
        </w:rPr>
        <w:t> </w:t>
      </w:r>
      <w:r>
        <w:rPr>
          <w:w w:val="130"/>
          <w:sz w:val="15"/>
        </w:rPr>
        <w:t>you</w:t>
      </w:r>
      <w:r>
        <w:rPr>
          <w:w w:val="155"/>
          <w:sz w:val="15"/>
        </w:rPr>
        <w:t> don't</w:t>
      </w:r>
      <w:r>
        <w:rPr>
          <w:w w:val="155"/>
          <w:sz w:val="15"/>
        </w:rPr>
        <w:t> get</w:t>
      </w:r>
      <w:r>
        <w:rPr>
          <w:w w:val="155"/>
          <w:sz w:val="15"/>
        </w:rPr>
        <w:t> tired</w:t>
      </w:r>
      <w:r>
        <w:rPr>
          <w:w w:val="155"/>
          <w:sz w:val="15"/>
        </w:rPr>
        <w:t> of receiving</w:t>
      </w:r>
      <w:r>
        <w:rPr>
          <w:w w:val="155"/>
          <w:sz w:val="15"/>
        </w:rPr>
        <w:t> </w:t>
      </w:r>
      <w:r>
        <w:rPr>
          <w:w w:val="165"/>
          <w:sz w:val="15"/>
        </w:rPr>
        <w:t>letters</w:t>
      </w:r>
      <w:r>
        <w:rPr>
          <w:w w:val="165"/>
          <w:sz w:val="15"/>
        </w:rPr>
        <w:t> </w:t>
      </w:r>
      <w:r>
        <w:rPr>
          <w:w w:val="130"/>
          <w:sz w:val="15"/>
        </w:rPr>
        <w:t>from</w:t>
      </w:r>
      <w:r>
        <w:rPr>
          <w:spacing w:val="40"/>
          <w:w w:val="130"/>
          <w:sz w:val="15"/>
        </w:rPr>
        <w:t> </w:t>
      </w:r>
      <w:r>
        <w:rPr>
          <w:w w:val="130"/>
          <w:sz w:val="15"/>
        </w:rPr>
        <w:t>me.</w:t>
      </w:r>
      <w:r>
        <w:rPr>
          <w:sz w:val="15"/>
        </w:rPr>
        <w:tab/>
      </w:r>
      <w:r>
        <w:rPr>
          <w:w w:val="130"/>
          <w:sz w:val="15"/>
        </w:rPr>
        <w:t>However,</w:t>
      </w:r>
      <w:r>
        <w:rPr>
          <w:spacing w:val="39"/>
          <w:w w:val="165"/>
          <w:sz w:val="15"/>
        </w:rPr>
        <w:t> </w:t>
      </w:r>
      <w:r>
        <w:rPr>
          <w:w w:val="165"/>
          <w:sz w:val="15"/>
        </w:rPr>
        <w:t>I</w:t>
      </w:r>
      <w:r>
        <w:rPr>
          <w:w w:val="165"/>
          <w:sz w:val="15"/>
        </w:rPr>
        <w:t> </w:t>
      </w:r>
      <w:r>
        <w:rPr>
          <w:w w:val="130"/>
          <w:sz w:val="15"/>
        </w:rPr>
        <w:t>hope</w:t>
      </w:r>
      <w:r>
        <w:rPr>
          <w:spacing w:val="27"/>
          <w:w w:val="130"/>
          <w:sz w:val="15"/>
        </w:rPr>
        <w:t> </w:t>
      </w:r>
      <w:r>
        <w:rPr>
          <w:w w:val="130"/>
          <w:sz w:val="15"/>
        </w:rPr>
        <w:t>some</w:t>
      </w:r>
      <w:r>
        <w:rPr>
          <w:w w:val="155"/>
          <w:sz w:val="15"/>
        </w:rPr>
        <w:t> of</w:t>
      </w:r>
      <w:r>
        <w:rPr>
          <w:w w:val="155"/>
          <w:sz w:val="15"/>
        </w:rPr>
        <w:t> </w:t>
      </w:r>
      <w:r>
        <w:rPr>
          <w:w w:val="130"/>
          <w:sz w:val="15"/>
        </w:rPr>
        <w:t>my </w:t>
      </w:r>
      <w:r>
        <w:rPr>
          <w:w w:val="155"/>
          <w:sz w:val="15"/>
        </w:rPr>
        <w:t>ideas</w:t>
      </w:r>
      <w:r>
        <w:rPr>
          <w:w w:val="155"/>
          <w:sz w:val="15"/>
        </w:rPr>
        <w:t> are</w:t>
      </w:r>
      <w:r>
        <w:rPr>
          <w:spacing w:val="40"/>
          <w:w w:val="155"/>
          <w:sz w:val="15"/>
        </w:rPr>
        <w:t> </w:t>
      </w:r>
      <w:r>
        <w:rPr>
          <w:w w:val="155"/>
          <w:sz w:val="15"/>
        </w:rPr>
        <w:t>worthwhile.</w:t>
      </w:r>
      <w:r>
        <w:rPr>
          <w:sz w:val="15"/>
        </w:rPr>
        <w:tab/>
      </w:r>
      <w:r>
        <w:rPr>
          <w:w w:val="130"/>
          <w:sz w:val="15"/>
        </w:rPr>
        <w:t>Below</w:t>
      </w:r>
      <w:r>
        <w:rPr>
          <w:spacing w:val="40"/>
          <w:w w:val="155"/>
          <w:sz w:val="15"/>
        </w:rPr>
        <w:t> </w:t>
      </w:r>
      <w:r>
        <w:rPr>
          <w:w w:val="155"/>
          <w:sz w:val="15"/>
        </w:rPr>
        <w:t>are</w:t>
      </w:r>
      <w:r>
        <w:rPr>
          <w:spacing w:val="40"/>
          <w:w w:val="155"/>
          <w:sz w:val="15"/>
        </w:rPr>
        <w:t> </w:t>
      </w:r>
      <w:r>
        <w:rPr>
          <w:w w:val="130"/>
          <w:sz w:val="15"/>
        </w:rPr>
        <w:t>some</w:t>
      </w:r>
      <w:r>
        <w:rPr>
          <w:spacing w:val="40"/>
          <w:w w:val="165"/>
          <w:sz w:val="15"/>
        </w:rPr>
        <w:t> </w:t>
      </w:r>
      <w:r>
        <w:rPr>
          <w:w w:val="165"/>
          <w:sz w:val="15"/>
        </w:rPr>
        <w:t>I</w:t>
      </w:r>
      <w:r>
        <w:rPr>
          <w:spacing w:val="40"/>
          <w:w w:val="165"/>
          <w:sz w:val="15"/>
        </w:rPr>
        <w:t> </w:t>
      </w:r>
      <w:r>
        <w:rPr>
          <w:w w:val="155"/>
          <w:sz w:val="15"/>
        </w:rPr>
        <w:t>believe</w:t>
      </w:r>
      <w:r>
        <w:rPr>
          <w:spacing w:val="40"/>
          <w:w w:val="155"/>
          <w:sz w:val="15"/>
        </w:rPr>
        <w:t> </w:t>
      </w:r>
      <w:r>
        <w:rPr>
          <w:w w:val="130"/>
          <w:sz w:val="15"/>
        </w:rPr>
        <w:t>can</w:t>
      </w:r>
      <w:r>
        <w:rPr>
          <w:spacing w:val="40"/>
          <w:w w:val="130"/>
          <w:sz w:val="15"/>
        </w:rPr>
        <w:t> </w:t>
      </w:r>
      <w:r>
        <w:rPr>
          <w:w w:val="130"/>
          <w:sz w:val="15"/>
        </w:rPr>
        <w:t>be</w:t>
      </w:r>
      <w:r>
        <w:rPr>
          <w:spacing w:val="40"/>
          <w:w w:val="155"/>
          <w:sz w:val="15"/>
        </w:rPr>
        <w:t> </w:t>
      </w:r>
      <w:r>
        <w:rPr>
          <w:w w:val="155"/>
          <w:sz w:val="15"/>
        </w:rPr>
        <w:t>useful.</w:t>
      </w:r>
    </w:p>
    <w:p>
      <w:pPr>
        <w:spacing w:line="240" w:lineRule="auto" w:before="9"/>
        <w:rPr>
          <w:sz w:val="5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2475102</wp:posOffset>
            </wp:positionH>
            <wp:positionV relativeFrom="paragraph">
              <wp:posOffset>59890</wp:posOffset>
            </wp:positionV>
            <wp:extent cx="15240" cy="9144"/>
            <wp:effectExtent l="0" t="0" r="0" b="0"/>
            <wp:wrapTopAndBottom/>
            <wp:docPr id="12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"/>
        </w:numPr>
        <w:tabs>
          <w:tab w:pos="738" w:val="left" w:leader="none"/>
          <w:tab w:pos="739" w:val="left" w:leader="none"/>
        </w:tabs>
        <w:spacing w:line="240" w:lineRule="auto" w:before="130" w:after="0"/>
        <w:ind w:left="738" w:right="0" w:hanging="488"/>
        <w:jc w:val="left"/>
        <w:rPr>
          <w:rFonts w:ascii="Verdana" w:hAnsi="Verdana"/>
          <w:sz w:val="15"/>
        </w:rPr>
      </w:pPr>
      <w:r>
        <w:rPr>
          <w:rFonts w:ascii="Verdana" w:hAnsi="Verdana"/>
          <w:w w:val="145"/>
          <w:sz w:val="15"/>
        </w:rPr>
        <w:t>Carter</w:t>
      </w:r>
      <w:r>
        <w:rPr>
          <w:rFonts w:ascii="Verdana" w:hAnsi="Verdana"/>
          <w:spacing w:val="39"/>
          <w:w w:val="145"/>
          <w:sz w:val="15"/>
        </w:rPr>
        <w:t> </w:t>
      </w:r>
      <w:r>
        <w:rPr>
          <w:rFonts w:ascii="Verdana" w:hAnsi="Verdana"/>
          <w:w w:val="145"/>
          <w:sz w:val="15"/>
        </w:rPr>
        <w:t>must</w:t>
      </w:r>
      <w:r>
        <w:rPr>
          <w:rFonts w:ascii="Verdana" w:hAnsi="Verdana"/>
          <w:spacing w:val="47"/>
          <w:w w:val="145"/>
          <w:sz w:val="15"/>
        </w:rPr>
        <w:t> </w:t>
      </w:r>
      <w:r>
        <w:rPr>
          <w:rFonts w:ascii="Verdana" w:hAnsi="Verdana"/>
          <w:w w:val="145"/>
          <w:sz w:val="15"/>
        </w:rPr>
        <w:t>not</w:t>
      </w:r>
      <w:r>
        <w:rPr>
          <w:rFonts w:ascii="Verdana" w:hAnsi="Verdana"/>
          <w:spacing w:val="25"/>
          <w:w w:val="170"/>
          <w:sz w:val="15"/>
        </w:rPr>
        <w:t> </w:t>
      </w:r>
      <w:r>
        <w:rPr>
          <w:rFonts w:ascii="Verdana" w:hAnsi="Verdana"/>
          <w:w w:val="170"/>
          <w:sz w:val="15"/>
        </w:rPr>
        <w:t>"lose</w:t>
      </w:r>
      <w:r>
        <w:rPr>
          <w:rFonts w:ascii="Verdana" w:hAnsi="Verdana"/>
          <w:spacing w:val="26"/>
          <w:w w:val="170"/>
          <w:sz w:val="15"/>
        </w:rPr>
        <w:t> </w:t>
      </w:r>
      <w:r>
        <w:rPr>
          <w:rFonts w:ascii="Verdana" w:hAnsi="Verdana"/>
          <w:w w:val="170"/>
          <w:sz w:val="15"/>
        </w:rPr>
        <w:t>his</w:t>
      </w:r>
      <w:r>
        <w:rPr>
          <w:rFonts w:ascii="Verdana" w:hAnsi="Verdana"/>
          <w:spacing w:val="22"/>
          <w:w w:val="170"/>
          <w:sz w:val="15"/>
        </w:rPr>
        <w:t> </w:t>
      </w:r>
      <w:r>
        <w:rPr>
          <w:rFonts w:ascii="Verdana" w:hAnsi="Verdana"/>
          <w:w w:val="145"/>
          <w:sz w:val="15"/>
        </w:rPr>
        <w:t>temper"</w:t>
      </w:r>
      <w:r>
        <w:rPr>
          <w:rFonts w:ascii="Verdana" w:hAnsi="Verdana"/>
          <w:spacing w:val="18"/>
          <w:w w:val="170"/>
          <w:sz w:val="15"/>
        </w:rPr>
        <w:t> </w:t>
      </w:r>
      <w:r>
        <w:rPr>
          <w:rFonts w:ascii="Verdana" w:hAnsi="Verdana"/>
          <w:w w:val="170"/>
          <w:sz w:val="15"/>
        </w:rPr>
        <w:t>at</w:t>
      </w:r>
      <w:r>
        <w:rPr>
          <w:rFonts w:ascii="Verdana" w:hAnsi="Verdana"/>
          <w:spacing w:val="16"/>
          <w:w w:val="170"/>
          <w:sz w:val="15"/>
        </w:rPr>
        <w:t> </w:t>
      </w:r>
      <w:r>
        <w:rPr>
          <w:rFonts w:ascii="Verdana" w:hAnsi="Verdana"/>
          <w:w w:val="145"/>
          <w:sz w:val="15"/>
        </w:rPr>
        <w:t>Ford-Dole</w:t>
      </w:r>
      <w:r>
        <w:rPr>
          <w:rFonts w:ascii="Verdana" w:hAnsi="Verdana"/>
          <w:spacing w:val="9"/>
          <w:w w:val="204"/>
          <w:sz w:val="15"/>
        </w:rPr>
        <w:t> </w:t>
      </w:r>
      <w:r>
        <w:rPr>
          <w:rFonts w:ascii="Verdana" w:hAnsi="Verdana"/>
          <w:w w:val="157"/>
          <w:sz w:val="15"/>
        </w:rPr>
        <w:t>ins</w:t>
      </w:r>
      <w:r>
        <w:rPr>
          <w:rFonts w:ascii="Verdana" w:hAnsi="Verdana"/>
          <w:spacing w:val="-1"/>
          <w:w w:val="91"/>
          <w:sz w:val="15"/>
        </w:rPr>
        <w:t>tl];</w:t>
      </w:r>
      <w:r>
        <w:rPr>
          <w:rFonts w:ascii="Verdana" w:hAnsi="Verdana"/>
          <w:w w:val="163"/>
          <w:sz w:val="15"/>
        </w:rPr>
        <w:t>t</w:t>
      </w:r>
      <w:r>
        <w:rPr>
          <w:rFonts w:ascii="Verdana" w:hAnsi="Verdana"/>
          <w:spacing w:val="-3"/>
          <w:w w:val="163"/>
          <w:sz w:val="15"/>
        </w:rPr>
        <w:t>s</w:t>
      </w:r>
      <w:r>
        <w:rPr>
          <w:rFonts w:ascii="Times New Roman" w:hAnsi="Times New Roman"/>
          <w:spacing w:val="2"/>
          <w:w w:val="543"/>
          <w:sz w:val="6"/>
        </w:rPr>
        <w:t>•</w:t>
      </w:r>
      <w:r>
        <w:rPr>
          <w:rFonts w:ascii="Times New Roman" w:hAnsi="Times New Roman"/>
          <w:spacing w:val="-1"/>
          <w:w w:val="543"/>
          <w:sz w:val="6"/>
        </w:rPr>
        <w:t>•</w:t>
      </w:r>
      <w:r>
        <w:rPr>
          <w:rFonts w:ascii="Times New Roman" w:hAnsi="Times New Roman"/>
          <w:spacing w:val="-7"/>
          <w:w w:val="265"/>
          <w:sz w:val="6"/>
        </w:rPr>
        <w:t> </w:t>
      </w:r>
      <w:r>
        <w:rPr>
          <w:rFonts w:ascii="Times New Roman" w:hAnsi="Times New Roman"/>
          <w:w w:val="265"/>
          <w:sz w:val="6"/>
        </w:rPr>
        <w:t>•</w:t>
      </w:r>
      <w:r>
        <w:rPr>
          <w:rFonts w:ascii="Times New Roman" w:hAnsi="Times New Roman"/>
          <w:spacing w:val="-9"/>
          <w:w w:val="265"/>
          <w:sz w:val="6"/>
        </w:rPr>
        <w:t> </w:t>
      </w:r>
      <w:r>
        <w:rPr>
          <w:rFonts w:ascii="Times New Roman" w:hAnsi="Times New Roman"/>
          <w:spacing w:val="-8"/>
          <w:w w:val="542"/>
          <w:sz w:val="6"/>
        </w:rPr>
        <w:t>•</w:t>
      </w:r>
      <w:r>
        <w:rPr>
          <w:rFonts w:ascii="Verdana" w:hAnsi="Verdana"/>
          <w:spacing w:val="-2"/>
          <w:w w:val="108"/>
          <w:sz w:val="15"/>
        </w:rPr>
        <w:t>NEVER!</w:t>
      </w:r>
    </w:p>
    <w:p>
      <w:pPr>
        <w:pStyle w:val="ListParagraph"/>
        <w:numPr>
          <w:ilvl w:val="0"/>
          <w:numId w:val="4"/>
        </w:numPr>
        <w:tabs>
          <w:tab w:pos="745" w:val="left" w:leader="none"/>
          <w:tab w:pos="746" w:val="left" w:leader="none"/>
        </w:tabs>
        <w:spacing w:line="316" w:lineRule="auto" w:before="56" w:after="0"/>
        <w:ind w:left="724" w:right="819" w:hanging="471"/>
        <w:jc w:val="left"/>
        <w:rPr>
          <w:rFonts w:ascii="Verdana" w:hAnsi="Verdana"/>
          <w:sz w:val="15"/>
        </w:rPr>
      </w:pPr>
      <w:r>
        <w:rPr/>
        <w:drawing>
          <wp:anchor distT="0" distB="0" distL="0" distR="0" allowOverlap="1" layoutInCell="1" locked="0" behindDoc="1" simplePos="0" relativeHeight="486036992">
            <wp:simplePos x="0" y="0"/>
            <wp:positionH relativeFrom="page">
              <wp:posOffset>2179447</wp:posOffset>
            </wp:positionH>
            <wp:positionV relativeFrom="paragraph">
              <wp:posOffset>300993</wp:posOffset>
            </wp:positionV>
            <wp:extent cx="12192" cy="6096"/>
            <wp:effectExtent l="0" t="0" r="0" b="0"/>
            <wp:wrapNone/>
            <wp:docPr id="1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7339583</wp:posOffset>
            </wp:positionH>
            <wp:positionV relativeFrom="paragraph">
              <wp:posOffset>386464</wp:posOffset>
            </wp:positionV>
            <wp:extent cx="6096" cy="12191"/>
            <wp:effectExtent l="0" t="0" r="0" b="0"/>
            <wp:wrapNone/>
            <wp:docPr id="1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140"/>
          <w:sz w:val="15"/>
        </w:rPr>
        <w:t>Carter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must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remind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the</w:t>
      </w:r>
      <w:r>
        <w:rPr>
          <w:rFonts w:ascii="Verdana" w:hAnsi="Verdana"/>
          <w:spacing w:val="38"/>
          <w:w w:val="155"/>
          <w:sz w:val="15"/>
        </w:rPr>
        <w:t> </w:t>
      </w:r>
      <w:r>
        <w:rPr>
          <w:rFonts w:ascii="Verdana" w:hAnsi="Verdana"/>
          <w:w w:val="155"/>
          <w:sz w:val="15"/>
        </w:rPr>
        <w:t>public</w:t>
      </w:r>
      <w:r>
        <w:rPr>
          <w:rFonts w:ascii="Verdana" w:hAnsi="Verdana"/>
          <w:spacing w:val="36"/>
          <w:w w:val="155"/>
          <w:sz w:val="15"/>
        </w:rPr>
        <w:t> </w:t>
      </w:r>
      <w:r>
        <w:rPr>
          <w:rFonts w:ascii="Verdana" w:hAnsi="Verdana"/>
          <w:w w:val="155"/>
          <w:sz w:val="15"/>
        </w:rPr>
        <w:t>that</w:t>
      </w:r>
      <w:r>
        <w:rPr>
          <w:rFonts w:ascii="Verdana" w:hAnsi="Verdana"/>
          <w:spacing w:val="27"/>
          <w:w w:val="155"/>
          <w:sz w:val="15"/>
        </w:rPr>
        <w:t> </w:t>
      </w:r>
      <w:r>
        <w:rPr>
          <w:rFonts w:ascii="Verdana" w:hAnsi="Verdana"/>
          <w:w w:val="140"/>
          <w:sz w:val="15"/>
        </w:rPr>
        <w:t>pardons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or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amnesties,</w:t>
      </w:r>
      <w:r>
        <w:rPr>
          <w:rFonts w:ascii="Verdana" w:hAnsi="Verdana"/>
          <w:spacing w:val="8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granted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or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not,</w:t>
      </w:r>
      <w:r>
        <w:rPr>
          <w:rFonts w:ascii="Verdana" w:hAnsi="Verdana"/>
          <w:spacing w:val="64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WILL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NOT </w:t>
      </w:r>
      <w:r>
        <w:rPr>
          <w:rFonts w:ascii="Verdana" w:hAnsi="Verdana"/>
          <w:w w:val="155"/>
          <w:sz w:val="15"/>
        </w:rPr>
        <w:t>relieve</w:t>
      </w:r>
      <w:r>
        <w:rPr>
          <w:rFonts w:ascii="Verdana" w:hAnsi="Verdana"/>
          <w:spacing w:val="40"/>
          <w:w w:val="155"/>
          <w:sz w:val="15"/>
        </w:rPr>
        <w:t> </w:t>
      </w:r>
      <w:r>
        <w:rPr>
          <w:rFonts w:ascii="Verdana" w:hAnsi="Verdana"/>
          <w:w w:val="140"/>
          <w:sz w:val="15"/>
        </w:rPr>
        <w:t>unemployment;</w:t>
      </w:r>
      <w:r>
        <w:rPr>
          <w:rFonts w:ascii="Verdana" w:hAnsi="Verdana"/>
          <w:spacing w:val="69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WILL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NOT</w:t>
      </w:r>
      <w:r>
        <w:rPr>
          <w:rFonts w:ascii="Verdana" w:hAnsi="Verdana"/>
          <w:spacing w:val="13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·reduce</w:t>
      </w:r>
      <w:r>
        <w:rPr>
          <w:rFonts w:ascii="Verdana" w:hAnsi="Verdana"/>
          <w:spacing w:val="32"/>
          <w:w w:val="155"/>
          <w:sz w:val="15"/>
        </w:rPr>
        <w:t> </w:t>
      </w:r>
      <w:r>
        <w:rPr>
          <w:rFonts w:ascii="Verdana" w:hAnsi="Verdana"/>
          <w:w w:val="155"/>
          <w:sz w:val="15"/>
        </w:rPr>
        <w:t>inflation;</w:t>
      </w:r>
      <w:r>
        <w:rPr>
          <w:rFonts w:ascii="Verdana" w:hAnsi="Verdana"/>
          <w:spacing w:val="40"/>
          <w:w w:val="155"/>
          <w:sz w:val="15"/>
        </w:rPr>
        <w:t> </w:t>
      </w:r>
      <w:r>
        <w:rPr>
          <w:rFonts w:ascii="Verdana" w:hAnsi="Verdana"/>
          <w:w w:val="140"/>
          <w:sz w:val="15"/>
        </w:rPr>
        <w:t>WILL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NOT</w:t>
      </w:r>
      <w:r>
        <w:rPr>
          <w:rFonts w:ascii="Verdana" w:hAnsi="Verdana"/>
          <w:spacing w:val="40"/>
          <w:w w:val="155"/>
          <w:sz w:val="15"/>
        </w:rPr>
        <w:t> </w:t>
      </w:r>
      <w:r>
        <w:rPr>
          <w:rFonts w:ascii="Verdana" w:hAnsi="Verdana"/>
          <w:w w:val="155"/>
          <w:sz w:val="15"/>
        </w:rPr>
        <w:t>rebuild</w:t>
      </w:r>
      <w:r>
        <w:rPr>
          <w:rFonts w:ascii="Verdana" w:hAnsi="Verdana"/>
          <w:spacing w:val="40"/>
          <w:w w:val="155"/>
          <w:sz w:val="15"/>
        </w:rPr>
        <w:t> </w:t>
      </w:r>
      <w:r>
        <w:rPr>
          <w:rFonts w:ascii="Verdana" w:hAnsi="Verdana"/>
          <w:w w:val="140"/>
          <w:sz w:val="15"/>
        </w:rPr>
        <w:t>the</w:t>
      </w:r>
      <w:r>
        <w:rPr>
          <w:rFonts w:ascii="Verdana" w:hAnsi="Verdana"/>
          <w:spacing w:val="40"/>
          <w:w w:val="155"/>
          <w:sz w:val="15"/>
        </w:rPr>
        <w:t> </w:t>
      </w:r>
      <w:r>
        <w:rPr>
          <w:rFonts w:ascii="Verdana" w:hAnsi="Verdana"/>
          <w:w w:val="155"/>
          <w:sz w:val="15"/>
        </w:rPr>
        <w:t>cities; </w:t>
      </w:r>
      <w:r>
        <w:rPr>
          <w:rFonts w:ascii="Verdana" w:hAnsi="Verdana"/>
          <w:w w:val="140"/>
          <w:sz w:val="15"/>
        </w:rPr>
        <w:t>HILL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NOT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provide</w:t>
      </w:r>
      <w:r>
        <w:rPr>
          <w:rFonts w:ascii="Verdana" w:hAnsi="Verdana"/>
          <w:spacing w:val="40"/>
          <w:w w:val="155"/>
          <w:sz w:val="15"/>
        </w:rPr>
        <w:t> </w:t>
      </w:r>
      <w:r>
        <w:rPr>
          <w:rFonts w:ascii="Verdana" w:hAnsi="Verdana"/>
          <w:w w:val="155"/>
          <w:sz w:val="15"/>
        </w:rPr>
        <w:t>better</w:t>
      </w:r>
      <w:r>
        <w:rPr>
          <w:rFonts w:ascii="Verdana" w:hAnsi="Verdana"/>
          <w:spacing w:val="35"/>
          <w:w w:val="155"/>
          <w:sz w:val="15"/>
        </w:rPr>
        <w:t> </w:t>
      </w:r>
      <w:r>
        <w:rPr>
          <w:rFonts w:ascii="Verdana" w:hAnsi="Verdana"/>
          <w:w w:val="140"/>
          <w:sz w:val="15"/>
        </w:rPr>
        <w:t>education</w:t>
      </w:r>
      <w:r>
        <w:rPr>
          <w:rFonts w:ascii="Verdana" w:hAnsi="Verdana"/>
          <w:spacing w:val="34"/>
          <w:w w:val="155"/>
          <w:sz w:val="15"/>
        </w:rPr>
        <w:t> </w:t>
      </w:r>
      <w:r>
        <w:rPr>
          <w:rFonts w:ascii="Verdana" w:hAnsi="Verdana"/>
          <w:w w:val="155"/>
          <w:sz w:val="15"/>
        </w:rPr>
        <w:t>for</w:t>
      </w:r>
      <w:r>
        <w:rPr>
          <w:rFonts w:ascii="Verdana" w:hAnsi="Verdana"/>
          <w:spacing w:val="39"/>
          <w:w w:val="155"/>
          <w:sz w:val="15"/>
        </w:rPr>
        <w:t> </w:t>
      </w:r>
      <w:r>
        <w:rPr>
          <w:rFonts w:ascii="Verdana" w:hAnsi="Verdana"/>
          <w:w w:val="140"/>
          <w:sz w:val="15"/>
        </w:rPr>
        <w:t>any</w:t>
      </w:r>
      <w:r>
        <w:rPr>
          <w:rFonts w:ascii="Verdana" w:hAnsi="Verdana"/>
          <w:spacing w:val="40"/>
          <w:w w:val="155"/>
          <w:sz w:val="15"/>
        </w:rPr>
        <w:t> </w:t>
      </w:r>
      <w:r>
        <w:rPr>
          <w:rFonts w:ascii="Verdana" w:hAnsi="Verdana"/>
          <w:w w:val="155"/>
          <w:sz w:val="15"/>
        </w:rPr>
        <w:t>of</w:t>
      </w:r>
      <w:r>
        <w:rPr>
          <w:rFonts w:ascii="Verdana" w:hAnsi="Verdana"/>
          <w:spacing w:val="40"/>
          <w:w w:val="155"/>
          <w:sz w:val="15"/>
        </w:rPr>
        <w:t> </w:t>
      </w:r>
      <w:r>
        <w:rPr>
          <w:rFonts w:ascii="Verdana" w:hAnsi="Verdana"/>
          <w:w w:val="140"/>
          <w:sz w:val="15"/>
        </w:rPr>
        <w:t>our</w:t>
      </w:r>
      <w:r>
        <w:rPr>
          <w:rFonts w:ascii="Verdana" w:hAnsi="Verdana"/>
          <w:spacing w:val="40"/>
          <w:w w:val="155"/>
          <w:sz w:val="15"/>
        </w:rPr>
        <w:t> </w:t>
      </w:r>
      <w:r>
        <w:rPr>
          <w:rFonts w:ascii="Verdana" w:hAnsi="Verdana"/>
          <w:w w:val="155"/>
          <w:sz w:val="15"/>
        </w:rPr>
        <w:t>children;</w:t>
      </w:r>
      <w:r>
        <w:rPr>
          <w:rFonts w:ascii="Verdana" w:hAnsi="Verdana"/>
          <w:spacing w:val="80"/>
          <w:w w:val="155"/>
          <w:sz w:val="15"/>
        </w:rPr>
        <w:t> </w:t>
      </w:r>
      <w:r>
        <w:rPr>
          <w:rFonts w:ascii="Verdana" w:hAnsi="Verdana"/>
          <w:w w:val="140"/>
          <w:sz w:val="15"/>
        </w:rPr>
        <w:t>and</w:t>
      </w:r>
      <w:r>
        <w:rPr>
          <w:rFonts w:ascii="Verdana" w:hAnsi="Verdana"/>
          <w:spacing w:val="39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WILL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NOT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give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the farmers</w:t>
      </w:r>
      <w:r>
        <w:rPr>
          <w:rFonts w:ascii="Verdana" w:hAnsi="Verdana"/>
          <w:spacing w:val="40"/>
          <w:w w:val="155"/>
          <w:sz w:val="15"/>
        </w:rPr>
        <w:t> </w:t>
      </w:r>
      <w:r>
        <w:rPr>
          <w:rFonts w:ascii="Verdana" w:hAnsi="Verdana"/>
          <w:w w:val="155"/>
          <w:sz w:val="15"/>
        </w:rPr>
        <w:t>of</w:t>
      </w:r>
      <w:r>
        <w:rPr>
          <w:rFonts w:ascii="Verdana" w:hAnsi="Verdana"/>
          <w:spacing w:val="40"/>
          <w:w w:val="155"/>
          <w:sz w:val="15"/>
        </w:rPr>
        <w:t> </w:t>
      </w:r>
      <w:r>
        <w:rPr>
          <w:rFonts w:ascii="Verdana" w:hAnsi="Verdana"/>
          <w:w w:val="140"/>
          <w:sz w:val="15"/>
        </w:rPr>
        <w:t>America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a</w:t>
      </w:r>
      <w:r>
        <w:rPr>
          <w:rFonts w:ascii="Verdana" w:hAnsi="Verdana"/>
          <w:spacing w:val="40"/>
          <w:w w:val="140"/>
          <w:sz w:val="15"/>
        </w:rPr>
        <w:t> </w:t>
      </w:r>
      <w:r>
        <w:rPr>
          <w:rFonts w:ascii="Verdana" w:hAnsi="Verdana"/>
          <w:w w:val="140"/>
          <w:sz w:val="15"/>
        </w:rPr>
        <w:t>decent</w:t>
      </w:r>
      <w:r>
        <w:rPr>
          <w:rFonts w:ascii="Verdana" w:hAnsi="Verdana"/>
          <w:spacing w:val="40"/>
          <w:w w:val="155"/>
          <w:sz w:val="15"/>
        </w:rPr>
        <w:t> </w:t>
      </w:r>
      <w:r>
        <w:rPr>
          <w:rFonts w:ascii="Verdana" w:hAnsi="Verdana"/>
          <w:w w:val="155"/>
          <w:sz w:val="15"/>
        </w:rPr>
        <w:t>living.</w:t>
      </w:r>
    </w:p>
    <w:p>
      <w:pPr>
        <w:pStyle w:val="ListParagraph"/>
        <w:numPr>
          <w:ilvl w:val="0"/>
          <w:numId w:val="4"/>
        </w:numPr>
        <w:tabs>
          <w:tab w:pos="733" w:val="left" w:leader="none"/>
          <w:tab w:pos="734" w:val="left" w:leader="none"/>
          <w:tab w:pos="8460" w:val="left" w:leader="none"/>
        </w:tabs>
        <w:spacing w:line="295" w:lineRule="auto" w:before="0" w:after="0"/>
        <w:ind w:left="735" w:right="568" w:hanging="486"/>
        <w:jc w:val="left"/>
        <w:rPr>
          <w:rFonts w:ascii="Verdana" w:hAnsi="Verdana"/>
          <w:sz w:val="15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7415783</wp:posOffset>
            </wp:positionH>
            <wp:positionV relativeFrom="paragraph">
              <wp:posOffset>358778</wp:posOffset>
            </wp:positionV>
            <wp:extent cx="9143" cy="9144"/>
            <wp:effectExtent l="0" t="0" r="0" b="0"/>
            <wp:wrapNone/>
            <wp:docPr id="1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34944">
            <wp:simplePos x="0" y="0"/>
            <wp:positionH relativeFrom="page">
              <wp:posOffset>5065903</wp:posOffset>
            </wp:positionH>
            <wp:positionV relativeFrom="paragraph">
              <wp:posOffset>419738</wp:posOffset>
            </wp:positionV>
            <wp:extent cx="771144" cy="137159"/>
            <wp:effectExtent l="0" t="0" r="0" b="0"/>
            <wp:wrapNone/>
            <wp:docPr id="13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170"/>
          <w:position w:val="1"/>
          <w:sz w:val="15"/>
        </w:rPr>
        <w:t>I</w:t>
      </w:r>
      <w:r>
        <w:rPr>
          <w:rFonts w:ascii="Verdana" w:hAnsi="Verdana"/>
          <w:spacing w:val="33"/>
          <w:w w:val="170"/>
          <w:position w:val="1"/>
          <w:sz w:val="15"/>
        </w:rPr>
        <w:t> </w:t>
      </w:r>
      <w:r>
        <w:rPr>
          <w:rFonts w:ascii="Verdana" w:hAnsi="Verdana"/>
          <w:w w:val="150"/>
          <w:sz w:val="15"/>
        </w:rPr>
        <w:t>think</w:t>
      </w:r>
      <w:r>
        <w:rPr>
          <w:rFonts w:ascii="Verdana" w:hAnsi="Verdana"/>
          <w:spacing w:val="40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the</w:t>
      </w:r>
      <w:r>
        <w:rPr>
          <w:rFonts w:ascii="Verdana" w:hAnsi="Verdana"/>
          <w:spacing w:val="40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Carter</w:t>
      </w:r>
      <w:r>
        <w:rPr>
          <w:rFonts w:ascii="Verdana" w:hAnsi="Verdana"/>
          <w:spacing w:val="31"/>
          <w:w w:val="170"/>
          <w:sz w:val="15"/>
        </w:rPr>
        <w:t> </w:t>
      </w:r>
      <w:r>
        <w:rPr>
          <w:rFonts w:ascii="Verdana" w:hAnsi="Verdana"/>
          <w:w w:val="170"/>
          <w:sz w:val="15"/>
        </w:rPr>
        <w:t>staff</w:t>
      </w:r>
      <w:r>
        <w:rPr>
          <w:rFonts w:ascii="Verdana" w:hAnsi="Verdana"/>
          <w:spacing w:val="23"/>
          <w:w w:val="170"/>
          <w:sz w:val="15"/>
        </w:rPr>
        <w:t> </w:t>
      </w:r>
      <w:r>
        <w:rPr>
          <w:rFonts w:ascii="Verdana" w:hAnsi="Verdana"/>
          <w:w w:val="150"/>
          <w:sz w:val="15"/>
        </w:rPr>
        <w:t>should</w:t>
      </w:r>
      <w:r>
        <w:rPr>
          <w:rFonts w:ascii="Verdana" w:hAnsi="Verdana"/>
          <w:spacing w:val="26"/>
          <w:w w:val="170"/>
          <w:sz w:val="15"/>
        </w:rPr>
        <w:t> </w:t>
      </w:r>
      <w:r>
        <w:rPr>
          <w:rFonts w:ascii="Verdana" w:hAnsi="Verdana"/>
          <w:w w:val="170"/>
          <w:sz w:val="15"/>
        </w:rPr>
        <w:t>try</w:t>
      </w:r>
      <w:r>
        <w:rPr>
          <w:rFonts w:ascii="Verdana" w:hAnsi="Verdana"/>
          <w:spacing w:val="35"/>
          <w:w w:val="170"/>
          <w:sz w:val="15"/>
        </w:rPr>
        <w:t> </w:t>
      </w:r>
      <w:r>
        <w:rPr>
          <w:rFonts w:ascii="Verdana" w:hAnsi="Verdana"/>
          <w:w w:val="150"/>
          <w:sz w:val="15"/>
        </w:rPr>
        <w:t>to</w:t>
      </w:r>
      <w:r>
        <w:rPr>
          <w:rFonts w:ascii="Verdana" w:hAnsi="Verdana"/>
          <w:spacing w:val="37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get</w:t>
      </w:r>
      <w:r>
        <w:rPr>
          <w:rFonts w:ascii="Verdana" w:hAnsi="Verdana"/>
          <w:spacing w:val="40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a</w:t>
      </w:r>
      <w:r>
        <w:rPr>
          <w:rFonts w:ascii="Verdana" w:hAnsi="Verdana"/>
          <w:spacing w:val="39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piece</w:t>
      </w:r>
      <w:r>
        <w:rPr>
          <w:rFonts w:ascii="Verdana" w:hAnsi="Verdana"/>
          <w:spacing w:val="40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of</w:t>
      </w:r>
      <w:r>
        <w:rPr>
          <w:rFonts w:ascii="Verdana" w:hAnsi="Verdana"/>
          <w:spacing w:val="37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the</w:t>
      </w:r>
      <w:r>
        <w:rPr>
          <w:rFonts w:ascii="Verdana" w:hAnsi="Verdana"/>
          <w:spacing w:val="29"/>
          <w:w w:val="170"/>
          <w:sz w:val="15"/>
        </w:rPr>
        <w:t> </w:t>
      </w:r>
      <w:r>
        <w:rPr>
          <w:rFonts w:ascii="Verdana" w:hAnsi="Verdana"/>
          <w:w w:val="170"/>
          <w:sz w:val="15"/>
        </w:rPr>
        <w:t>film</w:t>
      </w:r>
      <w:r>
        <w:rPr>
          <w:rFonts w:ascii="Verdana" w:hAnsi="Verdana"/>
          <w:spacing w:val="34"/>
          <w:w w:val="170"/>
          <w:sz w:val="15"/>
        </w:rPr>
        <w:t> </w:t>
      </w:r>
      <w:r>
        <w:rPr>
          <w:rFonts w:ascii="Verdana" w:hAnsi="Verdana"/>
          <w:w w:val="150"/>
          <w:sz w:val="15"/>
        </w:rPr>
        <w:t>where</w:t>
      </w:r>
      <w:r>
        <w:rPr>
          <w:rFonts w:ascii="Verdana" w:hAnsi="Verdana"/>
          <w:spacing w:val="40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President</w:t>
      </w:r>
      <w:r>
        <w:rPr>
          <w:rFonts w:ascii="Verdana" w:hAnsi="Verdana"/>
          <w:spacing w:val="30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Ford appeared</w:t>
      </w:r>
      <w:r>
        <w:rPr>
          <w:rFonts w:ascii="Verdana" w:hAnsi="Verdana"/>
          <w:spacing w:val="12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before</w:t>
      </w:r>
      <w:r>
        <w:rPr>
          <w:rFonts w:ascii="Verdana" w:hAnsi="Verdana"/>
          <w:w w:val="150"/>
          <w:sz w:val="15"/>
        </w:rPr>
        <w:t> Congress</w:t>
      </w:r>
      <w:r>
        <w:rPr>
          <w:rFonts w:ascii="Verdana" w:hAnsi="Verdana"/>
          <w:spacing w:val="7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before</w:t>
      </w:r>
      <w:r>
        <w:rPr>
          <w:rFonts w:ascii="Verdana" w:hAnsi="Verdana"/>
          <w:spacing w:val="12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being</w:t>
      </w:r>
      <w:r>
        <w:rPr>
          <w:rFonts w:ascii="Verdana" w:hAnsi="Verdana"/>
          <w:w w:val="150"/>
          <w:sz w:val="15"/>
        </w:rPr>
        <w:t> sworn</w:t>
      </w:r>
      <w:r>
        <w:rPr>
          <w:rFonts w:ascii="Verdana" w:hAnsi="Verdana"/>
          <w:w w:val="150"/>
          <w:sz w:val="15"/>
        </w:rPr>
        <w:t> </w:t>
      </w:r>
      <w:r>
        <w:rPr>
          <w:rFonts w:ascii="Verdana" w:hAnsi="Verdana"/>
          <w:w w:val="170"/>
          <w:sz w:val="15"/>
        </w:rPr>
        <w:t>in</w:t>
      </w:r>
      <w:r>
        <w:rPr>
          <w:rFonts w:ascii="Verdana" w:hAnsi="Verdana"/>
          <w:spacing w:val="-3"/>
          <w:w w:val="170"/>
          <w:sz w:val="15"/>
        </w:rPr>
        <w:t> </w:t>
      </w:r>
      <w:r>
        <w:rPr>
          <w:rFonts w:ascii="Verdana" w:hAnsi="Verdana"/>
          <w:w w:val="150"/>
          <w:sz w:val="15"/>
        </w:rPr>
        <w:t>as</w:t>
      </w:r>
      <w:r>
        <w:rPr>
          <w:rFonts w:ascii="Verdana" w:hAnsi="Verdana"/>
          <w:spacing w:val="-3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Vice.</w:t>
      </w:r>
      <w:r>
        <w:rPr>
          <w:rFonts w:ascii="Verdana" w:hAnsi="Verdana"/>
          <w:spacing w:val="10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President</w:t>
      </w:r>
      <w:r>
        <w:rPr>
          <w:rFonts w:ascii="Verdana" w:hAnsi="Verdana"/>
          <w:spacing w:val="13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where</w:t>
      </w:r>
      <w:r>
        <w:rPr>
          <w:rFonts w:ascii="Verdana" w:hAnsi="Verdana"/>
          <w:spacing w:val="10"/>
          <w:w w:val="150"/>
          <w:sz w:val="15"/>
        </w:rPr>
        <w:t> </w:t>
      </w:r>
      <w:r>
        <w:rPr>
          <w:rFonts w:ascii="Verdana" w:hAnsi="Verdana"/>
          <w:w w:val="140"/>
          <w:sz w:val="15"/>
        </w:rPr>
        <w:t>when</w:t>
      </w:r>
      <w:r>
        <w:rPr>
          <w:rFonts w:ascii="Verdana" w:hAnsi="Verdana"/>
          <w:w w:val="140"/>
          <w:sz w:val="15"/>
        </w:rPr>
        <w:t> </w:t>
      </w:r>
      <w:r>
        <w:rPr>
          <w:rFonts w:ascii="Verdana" w:hAnsi="Verdana"/>
          <w:w w:val="150"/>
          <w:sz w:val="15"/>
        </w:rPr>
        <w:t>asked </w:t>
      </w:r>
      <w:r>
        <w:rPr>
          <w:rFonts w:ascii="Verdana" w:hAnsi="Verdana"/>
          <w:w w:val="230"/>
          <w:sz w:val="15"/>
        </w:rPr>
        <w:t>if</w:t>
      </w:r>
      <w:r>
        <w:rPr>
          <w:rFonts w:ascii="Verdana" w:hAnsi="Verdana"/>
          <w:w w:val="230"/>
          <w:sz w:val="15"/>
        </w:rPr>
        <w:t> </w:t>
      </w:r>
      <w:r>
        <w:rPr>
          <w:rFonts w:ascii="Verdana" w:hAnsi="Verdana"/>
          <w:w w:val="150"/>
          <w:sz w:val="15"/>
        </w:rPr>
        <w:t>he</w:t>
      </w:r>
      <w:r>
        <w:rPr>
          <w:rFonts w:ascii="Verdana" w:hAnsi="Verdana"/>
          <w:spacing w:val="40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would</w:t>
      </w:r>
      <w:r>
        <w:rPr>
          <w:rFonts w:ascii="Verdana" w:hAnsi="Verdana"/>
          <w:spacing w:val="40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be</w:t>
      </w:r>
      <w:r>
        <w:rPr>
          <w:rFonts w:ascii="Verdana" w:hAnsi="Verdana"/>
          <w:spacing w:val="40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a</w:t>
      </w:r>
      <w:r>
        <w:rPr>
          <w:rFonts w:ascii="Verdana" w:hAnsi="Verdana"/>
          <w:w w:val="150"/>
          <w:sz w:val="15"/>
        </w:rPr>
        <w:t> candidate</w:t>
      </w:r>
      <w:r>
        <w:rPr>
          <w:rFonts w:ascii="Verdana" w:hAnsi="Verdana"/>
          <w:w w:val="150"/>
          <w:sz w:val="15"/>
        </w:rPr>
        <w:t> </w:t>
      </w:r>
      <w:r>
        <w:rPr>
          <w:rFonts w:ascii="Verdana" w:hAnsi="Verdana"/>
          <w:w w:val="170"/>
          <w:sz w:val="15"/>
        </w:rPr>
        <w:t>for</w:t>
      </w:r>
      <w:r>
        <w:rPr>
          <w:rFonts w:ascii="Verdana" w:hAnsi="Verdana"/>
          <w:w w:val="170"/>
          <w:sz w:val="15"/>
        </w:rPr>
        <w:t> </w:t>
      </w:r>
      <w:r>
        <w:rPr>
          <w:rFonts w:ascii="Verdana" w:hAnsi="Verdana"/>
          <w:w w:val="150"/>
          <w:sz w:val="15"/>
        </w:rPr>
        <w:t>the</w:t>
      </w:r>
      <w:r>
        <w:rPr>
          <w:rFonts w:ascii="Verdana" w:hAnsi="Verdana"/>
          <w:spacing w:val="40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Presidency</w:t>
      </w:r>
      <w:r>
        <w:rPr>
          <w:rFonts w:ascii="Verdana" w:hAnsi="Verdana"/>
          <w:spacing w:val="40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he</w:t>
      </w:r>
      <w:r>
        <w:rPr>
          <w:rFonts w:ascii="Verdana" w:hAnsi="Verdana"/>
          <w:w w:val="150"/>
          <w:sz w:val="15"/>
        </w:rPr>
        <w:t> said,</w:t>
      </w:r>
      <w:r>
        <w:rPr>
          <w:rFonts w:ascii="Verdana" w:hAnsi="Verdana"/>
          <w:w w:val="300"/>
          <w:sz w:val="15"/>
        </w:rPr>
        <w:t> </w:t>
      </w:r>
      <w:r>
        <w:rPr>
          <w:rFonts w:ascii="Verdana" w:hAnsi="Verdana"/>
          <w:spacing w:val="-2"/>
          <w:w w:val="112"/>
          <w:sz w:val="15"/>
        </w:rPr>
        <w:t>"N</w:t>
      </w:r>
      <w:r>
        <w:rPr>
          <w:rFonts w:ascii="Verdana" w:hAnsi="Verdana"/>
          <w:spacing w:val="10"/>
          <w:w w:val="112"/>
          <w:sz w:val="15"/>
        </w:rPr>
        <w:t>o</w:t>
      </w:r>
      <w:r>
        <w:rPr>
          <w:rFonts w:ascii="Times New Roman" w:hAnsi="Times New Roman"/>
          <w:spacing w:val="-2"/>
          <w:w w:val="533"/>
          <w:sz w:val="6"/>
        </w:rPr>
        <w:t>•••</w:t>
      </w:r>
      <w:r>
        <w:rPr>
          <w:rFonts w:ascii="Verdana" w:hAnsi="Verdana"/>
          <w:spacing w:val="-2"/>
          <w:w w:val="165"/>
          <w:sz w:val="15"/>
        </w:rPr>
        <w:t>"</w:t>
      </w:r>
      <w:r>
        <w:rPr>
          <w:rFonts w:ascii="Verdana" w:hAnsi="Verdana"/>
          <w:sz w:val="15"/>
        </w:rPr>
        <w:tab/>
      </w:r>
      <w:r>
        <w:rPr>
          <w:rFonts w:ascii="Verdana" w:hAnsi="Verdana"/>
          <w:w w:val="150"/>
          <w:sz w:val="15"/>
        </w:rPr>
        <w:t>This</w:t>
      </w:r>
      <w:r>
        <w:rPr>
          <w:rFonts w:ascii="Verdana" w:hAnsi="Verdana"/>
          <w:spacing w:val="40"/>
          <w:w w:val="150"/>
          <w:sz w:val="15"/>
        </w:rPr>
        <w:t> </w:t>
      </w:r>
      <w:r>
        <w:rPr>
          <w:rFonts w:ascii="Verdana" w:hAnsi="Verdana"/>
          <w:w w:val="150"/>
          <w:sz w:val="15"/>
        </w:rPr>
        <w:t>could</w:t>
      </w:r>
      <w:r>
        <w:rPr>
          <w:rFonts w:ascii="Verdana" w:hAnsi="Verdana"/>
          <w:w w:val="150"/>
          <w:sz w:val="15"/>
        </w:rPr>
        <w:t> be</w:t>
      </w:r>
      <w:r>
        <w:rPr>
          <w:rFonts w:ascii="Verdana" w:hAnsi="Verdana"/>
          <w:w w:val="150"/>
          <w:sz w:val="15"/>
        </w:rPr>
        <w:t> used</w:t>
      </w:r>
    </w:p>
    <w:p>
      <w:pPr>
        <w:spacing w:before="0"/>
        <w:ind w:left="739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17284608" from="354.850006pt,7.720296pt" to="354.850006pt,7.000296pt" stroked="true" strokeweight=".24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582294</wp:posOffset>
            </wp:positionH>
            <wp:positionV relativeFrom="paragraph">
              <wp:posOffset>79632</wp:posOffset>
            </wp:positionV>
            <wp:extent cx="9144" cy="42671"/>
            <wp:effectExtent l="0" t="0" r="0" b="0"/>
            <wp:wrapNone/>
            <wp:docPr id="13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55"/>
          <w:position w:val="1"/>
          <w:sz w:val="15"/>
        </w:rPr>
        <w:t>to</w:t>
      </w:r>
      <w:r>
        <w:rPr>
          <w:spacing w:val="16"/>
          <w:w w:val="155"/>
          <w:position w:val="1"/>
          <w:sz w:val="15"/>
        </w:rPr>
        <w:t> </w:t>
      </w:r>
      <w:r>
        <w:rPr>
          <w:w w:val="155"/>
          <w:position w:val="1"/>
          <w:sz w:val="15"/>
        </w:rPr>
        <w:t>counter-act</w:t>
      </w:r>
      <w:r>
        <w:rPr>
          <w:spacing w:val="16"/>
          <w:w w:val="155"/>
          <w:position w:val="1"/>
          <w:sz w:val="15"/>
        </w:rPr>
        <w:t> </w:t>
      </w:r>
      <w:r>
        <w:rPr>
          <w:w w:val="155"/>
          <w:position w:val="1"/>
          <w:sz w:val="15"/>
        </w:rPr>
        <w:t>any</w:t>
      </w:r>
      <w:r>
        <w:rPr>
          <w:spacing w:val="10"/>
          <w:w w:val="155"/>
          <w:position w:val="1"/>
          <w:sz w:val="15"/>
        </w:rPr>
        <w:t> </w:t>
      </w:r>
      <w:r>
        <w:rPr>
          <w:w w:val="155"/>
          <w:position w:val="1"/>
          <w:sz w:val="15"/>
        </w:rPr>
        <w:t>claims</w:t>
      </w:r>
      <w:r>
        <w:rPr>
          <w:spacing w:val="4"/>
          <w:w w:val="155"/>
          <w:position w:val="1"/>
          <w:sz w:val="15"/>
        </w:rPr>
        <w:t> </w:t>
      </w:r>
      <w:r>
        <w:rPr>
          <w:w w:val="155"/>
          <w:position w:val="1"/>
          <w:sz w:val="15"/>
        </w:rPr>
        <w:t>that</w:t>
      </w:r>
      <w:r>
        <w:rPr>
          <w:spacing w:val="5"/>
          <w:w w:val="155"/>
          <w:position w:val="1"/>
          <w:sz w:val="15"/>
        </w:rPr>
        <w:t> </w:t>
      </w:r>
      <w:r>
        <w:rPr>
          <w:w w:val="155"/>
          <w:position w:val="1"/>
          <w:sz w:val="15"/>
        </w:rPr>
        <w:t>Carter</w:t>
      </w:r>
      <w:r>
        <w:rPr>
          <w:spacing w:val="7"/>
          <w:w w:val="155"/>
          <w:position w:val="1"/>
          <w:sz w:val="15"/>
        </w:rPr>
        <w:t> </w:t>
      </w:r>
      <w:r>
        <w:rPr>
          <w:w w:val="155"/>
          <w:position w:val="1"/>
          <w:sz w:val="15"/>
        </w:rPr>
        <w:t>changes</w:t>
      </w:r>
      <w:r>
        <w:rPr>
          <w:spacing w:val="12"/>
          <w:w w:val="155"/>
          <w:position w:val="1"/>
          <w:sz w:val="15"/>
        </w:rPr>
        <w:t> </w:t>
      </w:r>
      <w:r>
        <w:rPr>
          <w:w w:val="155"/>
          <w:position w:val="1"/>
          <w:sz w:val="15"/>
        </w:rPr>
        <w:t>or</w:t>
      </w:r>
      <w:r>
        <w:rPr>
          <w:spacing w:val="14"/>
          <w:w w:val="170"/>
          <w:position w:val="1"/>
          <w:sz w:val="15"/>
        </w:rPr>
        <w:t> </w:t>
      </w:r>
      <w:r>
        <w:rPr>
          <w:spacing w:val="-2"/>
          <w:w w:val="170"/>
          <w:position w:val="1"/>
          <w:sz w:val="15"/>
        </w:rPr>
        <w:t>"lies.</w:t>
      </w:r>
      <w:r>
        <w:rPr>
          <w:spacing w:val="-2"/>
          <w:w w:val="170"/>
          <w:sz w:val="15"/>
        </w:rPr>
        <w:t>"</w:t>
      </w:r>
    </w:p>
    <w:p>
      <w:pPr>
        <w:tabs>
          <w:tab w:pos="748" w:val="left" w:leader="none"/>
          <w:tab w:pos="6781" w:val="left" w:leader="none"/>
          <w:tab w:pos="9547" w:val="left" w:leader="none"/>
        </w:tabs>
        <w:spacing w:line="302" w:lineRule="auto" w:before="51"/>
        <w:ind w:left="733" w:right="620" w:hanging="486"/>
        <w:jc w:val="left"/>
        <w:rPr>
          <w:sz w:val="15"/>
          <w:szCs w:val="15"/>
        </w:rPr>
      </w:pPr>
      <w:r>
        <w:rPr/>
        <w:pict>
          <v:shape style="position:absolute;margin-left:483.850006pt;margin-top:31.531372pt;width:16.650pt;height:3.2pt;mso-position-horizontal-relative:page;mso-position-vertical-relative:paragraph;z-index:-17277440" type="#_x0000_t202" id="docshape22" filled="false" stroked="false">
            <v:textbox inset="0,0,0,0">
              <w:txbxContent>
                <w:p>
                  <w:pPr>
                    <w:spacing w:line="6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6"/>
                    </w:rPr>
                  </w:pPr>
                  <w:r>
                    <w:rPr>
                      <w:rFonts w:ascii="Times New Roman" w:hAnsi="Times New Roman"/>
                      <w:w w:val="535"/>
                      <w:sz w:val="6"/>
                    </w:rPr>
                    <w:t>••</w:t>
                  </w:r>
                  <w:r>
                    <w:rPr>
                      <w:rFonts w:ascii="Times New Roman" w:hAnsi="Times New Roman"/>
                      <w:spacing w:val="-27"/>
                      <w:w w:val="535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spacing w:val="-16"/>
                      <w:w w:val="280"/>
                      <w:sz w:val="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spacing w:val="-6"/>
          <w:w w:val="130"/>
          <w:sz w:val="15"/>
          <w:szCs w:val="15"/>
        </w:rPr>
        <w:t>4•</w:t>
      </w:r>
      <w:r>
        <w:rPr>
          <w:sz w:val="15"/>
          <w:szCs w:val="15"/>
        </w:rPr>
        <w:tab/>
        <w:tab/>
      </w:r>
      <w:r>
        <w:rPr>
          <w:w w:val="130"/>
          <w:position w:val="1"/>
          <w:sz w:val="15"/>
          <w:szCs w:val="15"/>
        </w:rPr>
        <w:t>The</w:t>
      </w:r>
      <w:r>
        <w:rPr>
          <w:spacing w:val="68"/>
          <w:w w:val="130"/>
          <w:position w:val="1"/>
          <w:sz w:val="15"/>
          <w:szCs w:val="15"/>
        </w:rPr>
        <w:t> </w:t>
      </w:r>
      <w:r>
        <w:rPr>
          <w:w w:val="130"/>
          <w:position w:val="1"/>
          <w:sz w:val="15"/>
          <w:szCs w:val="15"/>
        </w:rPr>
        <w:t>more</w:t>
      </w:r>
      <w:r>
        <w:rPr>
          <w:spacing w:val="57"/>
          <w:w w:val="145"/>
          <w:position w:val="1"/>
          <w:sz w:val="15"/>
          <w:szCs w:val="15"/>
        </w:rPr>
        <w:t> </w:t>
      </w:r>
      <w:r>
        <w:rPr>
          <w:w w:val="145"/>
          <w:position w:val="1"/>
          <w:sz w:val="15"/>
          <w:szCs w:val="15"/>
        </w:rPr>
        <w:t>Ford-Dole</w:t>
      </w:r>
      <w:r>
        <w:rPr>
          <w:spacing w:val="61"/>
          <w:w w:val="145"/>
          <w:position w:val="1"/>
          <w:sz w:val="15"/>
          <w:szCs w:val="15"/>
        </w:rPr>
        <w:t> </w:t>
      </w:r>
      <w:r>
        <w:rPr>
          <w:w w:val="145"/>
          <w:position w:val="1"/>
          <w:sz w:val="15"/>
          <w:szCs w:val="15"/>
        </w:rPr>
        <w:t>bring</w:t>
      </w:r>
      <w:r>
        <w:rPr>
          <w:spacing w:val="57"/>
          <w:w w:val="145"/>
          <w:position w:val="1"/>
          <w:sz w:val="15"/>
          <w:szCs w:val="15"/>
        </w:rPr>
        <w:t> </w:t>
      </w:r>
      <w:r>
        <w:rPr>
          <w:w w:val="130"/>
          <w:position w:val="1"/>
          <w:sz w:val="15"/>
          <w:szCs w:val="15"/>
        </w:rPr>
        <w:t>up</w:t>
      </w:r>
      <w:r>
        <w:rPr>
          <w:spacing w:val="64"/>
          <w:w w:val="130"/>
          <w:position w:val="1"/>
          <w:sz w:val="15"/>
          <w:szCs w:val="15"/>
        </w:rPr>
        <w:t> </w:t>
      </w:r>
      <w:r>
        <w:rPr>
          <w:w w:val="130"/>
          <w:position w:val="1"/>
          <w:sz w:val="15"/>
          <w:szCs w:val="15"/>
        </w:rPr>
        <w:t>�he</w:t>
      </w:r>
      <w:r>
        <w:rPr>
          <w:spacing w:val="62"/>
          <w:w w:val="145"/>
          <w:position w:val="1"/>
          <w:sz w:val="15"/>
          <w:szCs w:val="15"/>
        </w:rPr>
        <w:t> </w:t>
      </w:r>
      <w:r>
        <w:rPr>
          <w:w w:val="145"/>
          <w:position w:val="1"/>
          <w:sz w:val="15"/>
          <w:szCs w:val="15"/>
        </w:rPr>
        <w:t>pardon</w:t>
      </w:r>
      <w:r>
        <w:rPr>
          <w:spacing w:val="56"/>
          <w:w w:val="145"/>
          <w:position w:val="1"/>
          <w:sz w:val="15"/>
          <w:szCs w:val="15"/>
        </w:rPr>
        <w:t> </w:t>
      </w:r>
      <w:r>
        <w:rPr>
          <w:w w:val="145"/>
          <w:position w:val="1"/>
          <w:sz w:val="15"/>
          <w:szCs w:val="15"/>
        </w:rPr>
        <w:t>issue;</w:t>
      </w:r>
      <w:r>
        <w:rPr>
          <w:spacing w:val="15"/>
          <w:w w:val="145"/>
          <w:position w:val="1"/>
          <w:sz w:val="15"/>
          <w:szCs w:val="15"/>
        </w:rPr>
        <w:t>  </w:t>
      </w:r>
      <w:r>
        <w:rPr>
          <w:w w:val="145"/>
          <w:position w:val="1"/>
          <w:sz w:val="15"/>
          <w:szCs w:val="15"/>
        </w:rPr>
        <w:t>Carter</w:t>
      </w:r>
      <w:r>
        <w:rPr>
          <w:spacing w:val="63"/>
          <w:w w:val="145"/>
          <w:position w:val="1"/>
          <w:sz w:val="15"/>
          <w:szCs w:val="15"/>
        </w:rPr>
        <w:t> </w:t>
      </w:r>
      <w:r>
        <w:rPr>
          <w:w w:val="145"/>
          <w:position w:val="1"/>
          <w:sz w:val="15"/>
          <w:szCs w:val="15"/>
        </w:rPr>
        <w:t>should,</w:t>
      </w:r>
      <w:r>
        <w:rPr>
          <w:spacing w:val="16"/>
          <w:w w:val="145"/>
          <w:position w:val="1"/>
          <w:sz w:val="15"/>
          <w:szCs w:val="15"/>
        </w:rPr>
        <w:t>  </w:t>
      </w:r>
      <w:r>
        <w:rPr>
          <w:w w:val="145"/>
          <w:position w:val="1"/>
          <w:sz w:val="15"/>
          <w:szCs w:val="15"/>
        </w:rPr>
        <w:t>besides</w:t>
      </w:r>
      <w:r>
        <w:rPr>
          <w:spacing w:val="65"/>
          <w:w w:val="145"/>
          <w:position w:val="1"/>
          <w:sz w:val="15"/>
          <w:szCs w:val="15"/>
        </w:rPr>
        <w:t> </w:t>
      </w:r>
      <w:r>
        <w:rPr>
          <w:w w:val="145"/>
          <w:position w:val="1"/>
          <w:sz w:val="15"/>
          <w:szCs w:val="15"/>
        </w:rPr>
        <w:t>state</w:t>
      </w:r>
      <w:r>
        <w:rPr>
          <w:spacing w:val="58"/>
          <w:w w:val="145"/>
          <w:position w:val="1"/>
          <w:sz w:val="15"/>
          <w:szCs w:val="15"/>
        </w:rPr>
        <w:t> </w:t>
      </w:r>
      <w:r>
        <w:rPr>
          <w:w w:val="145"/>
          <w:position w:val="1"/>
          <w:sz w:val="15"/>
          <w:szCs w:val="15"/>
        </w:rPr>
        <w:t>what's </w:t>
      </w:r>
      <w:r>
        <w:rPr>
          <w:w w:val="155"/>
          <w:sz w:val="15"/>
          <w:szCs w:val="15"/>
        </w:rPr>
        <w:t>in</w:t>
      </w:r>
      <w:r>
        <w:rPr>
          <w:spacing w:val="40"/>
          <w:w w:val="155"/>
          <w:sz w:val="15"/>
          <w:szCs w:val="15"/>
        </w:rPr>
        <w:t> </w:t>
      </w:r>
      <w:r>
        <w:rPr>
          <w:w w:val="130"/>
          <w:sz w:val="15"/>
          <w:szCs w:val="15"/>
        </w:rPr>
        <w:t>number</w:t>
      </w:r>
      <w:r>
        <w:rPr>
          <w:spacing w:val="78"/>
          <w:w w:val="130"/>
          <w:sz w:val="15"/>
          <w:szCs w:val="15"/>
        </w:rPr>
        <w:t> </w:t>
      </w:r>
      <w:r>
        <w:rPr>
          <w:w w:val="130"/>
          <w:sz w:val="15"/>
          <w:szCs w:val="15"/>
        </w:rPr>
        <w:t>2</w:t>
      </w:r>
      <w:r>
        <w:rPr>
          <w:spacing w:val="40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above,</w:t>
      </w:r>
      <w:r>
        <w:rPr>
          <w:spacing w:val="80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remind</w:t>
      </w:r>
      <w:r>
        <w:rPr>
          <w:spacing w:val="40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the</w:t>
      </w:r>
      <w:r>
        <w:rPr>
          <w:spacing w:val="40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voters</w:t>
      </w:r>
      <w:r>
        <w:rPr>
          <w:spacing w:val="40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that</w:t>
      </w:r>
      <w:r>
        <w:rPr>
          <w:spacing w:val="40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immediately</w:t>
      </w:r>
      <w:r>
        <w:rPr>
          <w:spacing w:val="40"/>
          <w:w w:val="155"/>
          <w:sz w:val="15"/>
          <w:szCs w:val="15"/>
        </w:rPr>
        <w:t> </w:t>
      </w:r>
      <w:r>
        <w:rPr>
          <w:w w:val="155"/>
          <w:sz w:val="15"/>
          <w:szCs w:val="15"/>
        </w:rPr>
        <w:t>after</w:t>
      </w:r>
      <w:r>
        <w:rPr>
          <w:spacing w:val="40"/>
          <w:w w:val="155"/>
          <w:sz w:val="15"/>
          <w:szCs w:val="15"/>
        </w:rPr>
        <w:t> </w:t>
      </w:r>
      <w:r>
        <w:rPr>
          <w:w w:val="145"/>
          <w:sz w:val="15"/>
          <w:szCs w:val="15"/>
        </w:rPr>
        <w:t>becoming</w:t>
      </w:r>
      <w:r>
        <w:rPr>
          <w:spacing w:val="68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President, </w:t>
      </w:r>
      <w:r>
        <w:rPr>
          <w:w w:val="145"/>
          <w:position w:val="1"/>
          <w:sz w:val="15"/>
          <w:szCs w:val="15"/>
        </w:rPr>
        <w:t>Ford,</w:t>
      </w:r>
      <w:r>
        <w:rPr>
          <w:spacing w:val="40"/>
          <w:w w:val="145"/>
          <w:position w:val="1"/>
          <w:sz w:val="15"/>
          <w:szCs w:val="15"/>
        </w:rPr>
        <w:t> </w:t>
      </w:r>
      <w:r>
        <w:rPr>
          <w:w w:val="145"/>
          <w:position w:val="1"/>
          <w:sz w:val="15"/>
          <w:szCs w:val="15"/>
        </w:rPr>
        <w:t>himself,</w:t>
      </w:r>
      <w:r>
        <w:rPr>
          <w:spacing w:val="40"/>
          <w:w w:val="145"/>
          <w:position w:val="1"/>
          <w:sz w:val="15"/>
          <w:szCs w:val="15"/>
        </w:rPr>
        <w:t> </w:t>
      </w:r>
      <w:r>
        <w:rPr>
          <w:w w:val="130"/>
          <w:position w:val="1"/>
          <w:sz w:val="15"/>
          <w:szCs w:val="15"/>
        </w:rPr>
        <w:t>had</w:t>
      </w:r>
      <w:r>
        <w:rPr>
          <w:spacing w:val="40"/>
          <w:w w:val="130"/>
          <w:position w:val="1"/>
          <w:sz w:val="15"/>
          <w:szCs w:val="15"/>
        </w:rPr>
        <w:t> </w:t>
      </w:r>
      <w:r>
        <w:rPr>
          <w:w w:val="130"/>
          <w:position w:val="1"/>
          <w:sz w:val="15"/>
          <w:szCs w:val="15"/>
        </w:rPr>
        <w:t>some</w:t>
      </w:r>
      <w:r>
        <w:rPr>
          <w:spacing w:val="40"/>
          <w:w w:val="145"/>
          <w:position w:val="1"/>
          <w:sz w:val="15"/>
          <w:szCs w:val="15"/>
        </w:rPr>
        <w:t> </w:t>
      </w:r>
      <w:r>
        <w:rPr>
          <w:w w:val="145"/>
          <w:position w:val="1"/>
          <w:sz w:val="15"/>
          <w:szCs w:val="15"/>
        </w:rPr>
        <w:t>sort</w:t>
      </w:r>
      <w:r>
        <w:rPr>
          <w:w w:val="145"/>
          <w:position w:val="1"/>
          <w:sz w:val="15"/>
          <w:szCs w:val="15"/>
        </w:rPr>
        <w:t> of</w:t>
      </w:r>
      <w:r>
        <w:rPr>
          <w:spacing w:val="40"/>
          <w:w w:val="145"/>
          <w:position w:val="1"/>
          <w:sz w:val="15"/>
          <w:szCs w:val="15"/>
        </w:rPr>
        <w:t> </w:t>
      </w:r>
      <w:r>
        <w:rPr>
          <w:w w:val="130"/>
          <w:position w:val="1"/>
          <w:sz w:val="15"/>
          <w:szCs w:val="15"/>
        </w:rPr>
        <w:t>amnesty</w:t>
      </w:r>
      <w:r>
        <w:rPr>
          <w:spacing w:val="40"/>
          <w:w w:val="130"/>
          <w:position w:val="1"/>
          <w:sz w:val="15"/>
          <w:szCs w:val="15"/>
        </w:rPr>
        <w:t> </w:t>
      </w:r>
      <w:r>
        <w:rPr>
          <w:w w:val="130"/>
          <w:position w:val="1"/>
          <w:sz w:val="15"/>
          <w:szCs w:val="15"/>
        </w:rPr>
        <w:t>program··</w:t>
      </w:r>
      <w:r>
        <w:rPr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w w:val="305"/>
          <w:position w:val="9"/>
          <w:sz w:val="6"/>
          <w:szCs w:val="6"/>
        </w:rPr>
        <w:t>"</w:t>
      </w:r>
      <w:r>
        <w:rPr>
          <w:rFonts w:ascii="Times New Roman" w:hAnsi="Times New Roman" w:cs="Times New Roman" w:eastAsia="Times New Roman"/>
          <w:spacing w:val="-5"/>
          <w:w w:val="305"/>
          <w:position w:val="9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spacing w:val="3"/>
          <w:w w:val="525"/>
          <w:sz w:val="6"/>
          <w:szCs w:val="6"/>
        </w:rPr>
        <w:t>••</w:t>
      </w:r>
      <w:r>
        <w:rPr>
          <w:rFonts w:ascii="Times New Roman" w:hAnsi="Times New Roman" w:cs="Times New Roman" w:eastAsia="Times New Roman"/>
          <w:spacing w:val="-6"/>
          <w:w w:val="525"/>
          <w:sz w:val="6"/>
          <w:szCs w:val="6"/>
        </w:rPr>
        <w:t>•</w:t>
      </w:r>
      <w:r>
        <w:rPr>
          <w:w w:val="165"/>
          <w:sz w:val="15"/>
          <w:szCs w:val="15"/>
        </w:rPr>
        <w:t>I</w:t>
      </w:r>
      <w:r>
        <w:rPr>
          <w:spacing w:val="-11"/>
          <w:w w:val="435"/>
          <w:sz w:val="15"/>
          <w:szCs w:val="15"/>
        </w:rPr>
        <w:t> </w:t>
      </w:r>
      <w:r>
        <w:rPr>
          <w:w w:val="130"/>
          <w:sz w:val="15"/>
          <w:szCs w:val="15"/>
        </w:rPr>
        <w:t>want</w:t>
      </w:r>
      <w:r>
        <w:rPr>
          <w:spacing w:val="40"/>
          <w:w w:val="130"/>
          <w:sz w:val="15"/>
          <w:szCs w:val="15"/>
        </w:rPr>
        <w:t> </w:t>
      </w:r>
      <w:r>
        <w:rPr>
          <w:w w:val="130"/>
          <w:sz w:val="15"/>
          <w:szCs w:val="15"/>
        </w:rPr>
        <w:t>them</w:t>
      </w:r>
      <w:r>
        <w:rPr>
          <w:spacing w:val="40"/>
          <w:w w:val="130"/>
          <w:sz w:val="15"/>
          <w:szCs w:val="15"/>
        </w:rPr>
        <w:t> </w:t>
      </w:r>
      <w:r>
        <w:rPr>
          <w:w w:val="130"/>
          <w:sz w:val="15"/>
          <w:szCs w:val="15"/>
        </w:rPr>
        <w:t>home</w:t>
      </w:r>
      <w:r>
        <w:rPr>
          <w:sz w:val="15"/>
          <w:szCs w:val="15"/>
        </w:rPr>
        <w:tab/>
      </w:r>
      <w:r>
        <w:rPr>
          <w:w w:val="145"/>
          <w:sz w:val="15"/>
          <w:szCs w:val="15"/>
        </w:rPr>
        <w:t>"</w:t>
      </w:r>
      <w:r>
        <w:rPr>
          <w:spacing w:val="36"/>
          <w:w w:val="145"/>
          <w:sz w:val="15"/>
          <w:szCs w:val="15"/>
        </w:rPr>
        <w:t> </w:t>
      </w:r>
      <w:r>
        <w:rPr>
          <w:w w:val="130"/>
          <w:sz w:val="15"/>
          <w:szCs w:val="15"/>
        </w:rPr>
        <w:t>he</w:t>
      </w:r>
      <w:r>
        <w:rPr>
          <w:spacing w:val="38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said!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  <w:tab w:pos="749" w:val="left" w:leader="none"/>
          <w:tab w:pos="4002" w:val="left" w:leader="none"/>
        </w:tabs>
        <w:spacing w:line="314" w:lineRule="auto" w:before="5" w:after="0"/>
        <w:ind w:left="735" w:right="1045" w:hanging="488"/>
        <w:jc w:val="left"/>
        <w:rPr>
          <w:rFonts w:ascii="Verdana"/>
          <w:sz w:val="15"/>
        </w:rPr>
      </w:pPr>
      <w:r>
        <w:rPr/>
        <w:drawing>
          <wp:anchor distT="0" distB="0" distL="0" distR="0" allowOverlap="1" layoutInCell="1" locked="0" behindDoc="1" simplePos="0" relativeHeight="486032384">
            <wp:simplePos x="0" y="0"/>
            <wp:positionH relativeFrom="page">
              <wp:posOffset>4514215</wp:posOffset>
            </wp:positionH>
            <wp:positionV relativeFrom="paragraph">
              <wp:posOffset>261242</wp:posOffset>
            </wp:positionV>
            <wp:extent cx="12191" cy="9144"/>
            <wp:effectExtent l="0" t="0" r="0" b="0"/>
            <wp:wrapNone/>
            <wp:docPr id="13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35968">
            <wp:simplePos x="0" y="0"/>
            <wp:positionH relativeFrom="page">
              <wp:posOffset>1591183</wp:posOffset>
            </wp:positionH>
            <wp:positionV relativeFrom="paragraph">
              <wp:posOffset>434978</wp:posOffset>
            </wp:positionV>
            <wp:extent cx="67055" cy="70103"/>
            <wp:effectExtent l="0" t="0" r="0" b="0"/>
            <wp:wrapNone/>
            <wp:docPr id="13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45"/>
          <w:sz w:val="15"/>
        </w:rPr>
        <w:t>Throughout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the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campaign</w:t>
      </w:r>
      <w:r>
        <w:rPr>
          <w:rFonts w:ascii="Verdana"/>
          <w:spacing w:val="32"/>
          <w:w w:val="145"/>
          <w:sz w:val="15"/>
        </w:rPr>
        <w:t> </w:t>
      </w:r>
      <w:r>
        <w:rPr>
          <w:rFonts w:ascii="Verdana"/>
          <w:w w:val="145"/>
          <w:sz w:val="15"/>
        </w:rPr>
        <w:t>and</w:t>
      </w:r>
      <w:r>
        <w:rPr>
          <w:rFonts w:ascii="Verdana"/>
          <w:spacing w:val="37"/>
          <w:w w:val="145"/>
          <w:sz w:val="15"/>
        </w:rPr>
        <w:t> </w:t>
      </w:r>
      <w:r>
        <w:rPr>
          <w:rFonts w:ascii="Verdana"/>
          <w:w w:val="145"/>
          <w:sz w:val="15"/>
        </w:rPr>
        <w:t>debates,</w:t>
      </w:r>
      <w:r>
        <w:rPr>
          <w:rFonts w:ascii="Verdana"/>
          <w:spacing w:val="72"/>
          <w:w w:val="145"/>
          <w:sz w:val="15"/>
        </w:rPr>
        <w:t> </w:t>
      </w:r>
      <w:r>
        <w:rPr>
          <w:rFonts w:ascii="Verdana"/>
          <w:w w:val="145"/>
          <w:sz w:val="15"/>
        </w:rPr>
        <w:t>Carter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should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continue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to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say</w:t>
      </w:r>
      <w:r>
        <w:rPr>
          <w:rFonts w:ascii="Verdana"/>
          <w:spacing w:val="39"/>
          <w:w w:val="145"/>
          <w:sz w:val="15"/>
        </w:rPr>
        <w:t> </w:t>
      </w:r>
      <w:r>
        <w:rPr>
          <w:rFonts w:ascii="Verdana"/>
          <w:w w:val="145"/>
          <w:sz w:val="15"/>
        </w:rPr>
        <w:t>that</w:t>
      </w:r>
      <w:r>
        <w:rPr>
          <w:rFonts w:ascii="Verdana"/>
          <w:spacing w:val="30"/>
          <w:w w:val="145"/>
          <w:sz w:val="15"/>
        </w:rPr>
        <w:t> </w:t>
      </w:r>
      <w:r>
        <w:rPr>
          <w:rFonts w:ascii="Verdana"/>
          <w:w w:val="145"/>
          <w:sz w:val="15"/>
        </w:rPr>
        <w:t>Ford</w:t>
      </w:r>
      <w:r>
        <w:rPr>
          <w:rFonts w:ascii="Verdana"/>
          <w:w w:val="170"/>
          <w:sz w:val="15"/>
        </w:rPr>
        <w:t> is </w:t>
      </w:r>
      <w:r>
        <w:rPr>
          <w:rFonts w:ascii="Verdana"/>
          <w:w w:val="145"/>
          <w:sz w:val="15"/>
        </w:rPr>
        <w:t>an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honest</w:t>
      </w:r>
      <w:r>
        <w:rPr>
          <w:rFonts w:ascii="Verdana"/>
          <w:w w:val="145"/>
          <w:sz w:val="15"/>
        </w:rPr>
        <w:t> and</w:t>
      </w:r>
      <w:r>
        <w:rPr>
          <w:rFonts w:ascii="Verdana"/>
          <w:w w:val="145"/>
          <w:sz w:val="15"/>
        </w:rPr>
        <w:t> decent</w:t>
      </w:r>
      <w:r>
        <w:rPr>
          <w:rFonts w:ascii="Verdana"/>
          <w:w w:val="145"/>
          <w:sz w:val="15"/>
        </w:rPr>
        <w:t> </w:t>
      </w:r>
      <w:r>
        <w:rPr>
          <w:rFonts w:ascii="Verdana"/>
          <w:w w:val="140"/>
          <w:sz w:val="15"/>
        </w:rPr>
        <w:t>man.</w:t>
      </w:r>
      <w:r>
        <w:rPr>
          <w:rFonts w:ascii="Verdana"/>
          <w:sz w:val="15"/>
        </w:rPr>
        <w:tab/>
      </w:r>
      <w:r>
        <w:rPr>
          <w:rFonts w:ascii="Verdana"/>
          <w:w w:val="145"/>
          <w:sz w:val="15"/>
        </w:rPr>
        <w:t>In</w:t>
      </w:r>
      <w:r>
        <w:rPr>
          <w:rFonts w:ascii="Verdana"/>
          <w:w w:val="170"/>
          <w:sz w:val="15"/>
        </w:rPr>
        <w:t> fact,</w:t>
      </w:r>
      <w:r>
        <w:rPr>
          <w:rFonts w:ascii="Verdana"/>
          <w:spacing w:val="40"/>
          <w:w w:val="170"/>
          <w:sz w:val="15"/>
        </w:rPr>
        <w:t> </w:t>
      </w:r>
      <w:r>
        <w:rPr>
          <w:rFonts w:ascii="Verdana"/>
          <w:w w:val="145"/>
          <w:sz w:val="15"/>
        </w:rPr>
        <w:t>the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0"/>
          <w:sz w:val="15"/>
        </w:rPr>
        <w:t>more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personal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and</w:t>
      </w:r>
      <w:r>
        <w:rPr>
          <w:rFonts w:ascii="Verdana"/>
          <w:spacing w:val="40"/>
          <w:w w:val="170"/>
          <w:sz w:val="15"/>
        </w:rPr>
        <w:t> </w:t>
      </w:r>
      <w:r>
        <w:rPr>
          <w:rFonts w:ascii="Verdana"/>
          <w:w w:val="170"/>
          <w:sz w:val="15"/>
        </w:rPr>
        <w:t>bitter</w:t>
      </w:r>
      <w:r>
        <w:rPr>
          <w:rFonts w:ascii="Verdana"/>
          <w:spacing w:val="40"/>
          <w:w w:val="170"/>
          <w:sz w:val="15"/>
        </w:rPr>
        <w:t> </w:t>
      </w:r>
      <w:r>
        <w:rPr>
          <w:rFonts w:ascii="Verdana"/>
          <w:w w:val="145"/>
          <w:sz w:val="15"/>
        </w:rPr>
        <w:t>the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Ford-Dole </w:t>
      </w:r>
      <w:r>
        <w:rPr>
          <w:rFonts w:ascii="Verdana"/>
          <w:w w:val="140"/>
          <w:sz w:val="15"/>
        </w:rPr>
        <w:t>camps</w:t>
      </w:r>
      <w:r>
        <w:rPr>
          <w:rFonts w:ascii="Verdana"/>
          <w:spacing w:val="38"/>
          <w:w w:val="145"/>
          <w:sz w:val="15"/>
        </w:rPr>
        <w:t> </w:t>
      </w:r>
      <w:r>
        <w:rPr>
          <w:rFonts w:ascii="Verdana"/>
          <w:w w:val="145"/>
          <w:sz w:val="15"/>
        </w:rPr>
        <w:t>get,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the</w:t>
      </w:r>
      <w:r>
        <w:rPr>
          <w:rFonts w:ascii="Verdana"/>
          <w:spacing w:val="30"/>
          <w:w w:val="145"/>
          <w:sz w:val="15"/>
        </w:rPr>
        <w:t> </w:t>
      </w:r>
      <w:r>
        <w:rPr>
          <w:rFonts w:ascii="Verdana"/>
          <w:w w:val="140"/>
          <w:sz w:val="15"/>
        </w:rPr>
        <w:t>more</w:t>
      </w:r>
      <w:r>
        <w:rPr>
          <w:rFonts w:ascii="Verdana"/>
          <w:w w:val="140"/>
          <w:sz w:val="15"/>
        </w:rPr>
        <w:t> </w:t>
      </w:r>
      <w:r>
        <w:rPr>
          <w:rFonts w:ascii="Verdana"/>
          <w:w w:val="170"/>
          <w:sz w:val="15"/>
        </w:rPr>
        <w:t>appraisal</w:t>
      </w:r>
      <w:r>
        <w:rPr>
          <w:rFonts w:ascii="Verdana"/>
          <w:w w:val="170"/>
          <w:sz w:val="15"/>
        </w:rPr>
        <w:t> </w:t>
      </w:r>
      <w:r>
        <w:rPr>
          <w:rFonts w:ascii="Verdana"/>
          <w:w w:val="145"/>
          <w:sz w:val="15"/>
        </w:rPr>
        <w:t>of</w:t>
      </w:r>
      <w:r>
        <w:rPr>
          <w:rFonts w:ascii="Verdana"/>
          <w:w w:val="145"/>
          <w:sz w:val="15"/>
        </w:rPr>
        <w:t> </w:t>
      </w:r>
      <w:r>
        <w:rPr>
          <w:rFonts w:ascii="Verdana"/>
          <w:w w:val="170"/>
          <w:sz w:val="15"/>
        </w:rPr>
        <w:t>Ford's</w:t>
      </w:r>
      <w:r>
        <w:rPr>
          <w:rFonts w:ascii="Verdana"/>
          <w:w w:val="170"/>
          <w:sz w:val="15"/>
        </w:rPr>
        <w:t> </w:t>
      </w:r>
      <w:r>
        <w:rPr>
          <w:rFonts w:ascii="Verdana"/>
          <w:w w:val="145"/>
          <w:sz w:val="15"/>
        </w:rPr>
        <w:t>character</w:t>
      </w:r>
      <w:r>
        <w:rPr>
          <w:rFonts w:ascii="Verdana"/>
          <w:spacing w:val="34"/>
          <w:w w:val="145"/>
          <w:sz w:val="15"/>
        </w:rPr>
        <w:t> </w:t>
      </w:r>
      <w:r>
        <w:rPr>
          <w:rFonts w:ascii="Verdana"/>
          <w:w w:val="145"/>
          <w:sz w:val="15"/>
        </w:rPr>
        <w:t>and</w:t>
      </w:r>
      <w:r>
        <w:rPr>
          <w:rFonts w:ascii="Verdana"/>
          <w:spacing w:val="28"/>
          <w:w w:val="145"/>
          <w:sz w:val="15"/>
        </w:rPr>
        <w:t> </w:t>
      </w:r>
      <w:r>
        <w:rPr>
          <w:rFonts w:ascii="Verdana"/>
          <w:w w:val="145"/>
          <w:sz w:val="15"/>
        </w:rPr>
        <w:t>honesty</w:t>
      </w:r>
      <w:r>
        <w:rPr>
          <w:rFonts w:ascii="Verdana"/>
          <w:spacing w:val="34"/>
          <w:w w:val="145"/>
          <w:sz w:val="15"/>
        </w:rPr>
        <w:t> </w:t>
      </w:r>
      <w:r>
        <w:rPr>
          <w:rFonts w:ascii="Verdana"/>
          <w:w w:val="145"/>
          <w:sz w:val="15"/>
        </w:rPr>
        <w:t>the</w:t>
      </w:r>
      <w:r>
        <w:rPr>
          <w:rFonts w:ascii="Verdana"/>
          <w:spacing w:val="31"/>
          <w:w w:val="145"/>
          <w:sz w:val="15"/>
        </w:rPr>
        <w:t> </w:t>
      </w:r>
      <w:r>
        <w:rPr>
          <w:rFonts w:ascii="Verdana"/>
          <w:w w:val="145"/>
          <w:sz w:val="15"/>
        </w:rPr>
        <w:t>Carter</w:t>
      </w:r>
      <w:r>
        <w:rPr>
          <w:rFonts w:ascii="Verdana"/>
          <w:spacing w:val="32"/>
          <w:w w:val="145"/>
          <w:sz w:val="15"/>
        </w:rPr>
        <w:t> </w:t>
      </w:r>
      <w:r>
        <w:rPr>
          <w:rFonts w:ascii="Verdana"/>
          <w:w w:val="140"/>
          <w:sz w:val="15"/>
        </w:rPr>
        <w:t>camp </w:t>
      </w:r>
      <w:r>
        <w:rPr>
          <w:rFonts w:ascii="Verdana"/>
          <w:w w:val="145"/>
          <w:sz w:val="15"/>
        </w:rPr>
        <w:t>should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give.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  <w:tab w:pos="749" w:val="left" w:leader="none"/>
        </w:tabs>
        <w:spacing w:line="177" w:lineRule="exact" w:before="0" w:after="0"/>
        <w:ind w:left="748" w:right="0" w:hanging="507"/>
        <w:jc w:val="left"/>
        <w:rPr>
          <w:rFonts w:ascii="Verdana"/>
          <w:sz w:val="15"/>
        </w:rPr>
      </w:pPr>
      <w:r>
        <w:rPr>
          <w:rFonts w:ascii="Verdana"/>
          <w:w w:val="140"/>
          <w:position w:val="1"/>
          <w:sz w:val="15"/>
        </w:rPr>
        <w:t>The</w:t>
      </w:r>
      <w:r>
        <w:rPr>
          <w:rFonts w:ascii="Verdana"/>
          <w:spacing w:val="32"/>
          <w:w w:val="145"/>
          <w:position w:val="1"/>
          <w:sz w:val="15"/>
        </w:rPr>
        <w:t> </w:t>
      </w:r>
      <w:r>
        <w:rPr>
          <w:rFonts w:ascii="Verdana"/>
          <w:w w:val="145"/>
          <w:position w:val="1"/>
          <w:sz w:val="15"/>
        </w:rPr>
        <w:t>Nixon</w:t>
      </w:r>
      <w:r>
        <w:rPr>
          <w:rFonts w:ascii="Verdana"/>
          <w:spacing w:val="32"/>
          <w:w w:val="145"/>
          <w:position w:val="1"/>
          <w:sz w:val="15"/>
        </w:rPr>
        <w:t> </w:t>
      </w:r>
      <w:r>
        <w:rPr>
          <w:rFonts w:ascii="Verdana"/>
          <w:w w:val="145"/>
          <w:position w:val="1"/>
          <w:sz w:val="15"/>
        </w:rPr>
        <w:t>pardon</w:t>
      </w:r>
      <w:r>
        <w:rPr>
          <w:rFonts w:ascii="Verdana"/>
          <w:spacing w:val="31"/>
          <w:w w:val="145"/>
          <w:position w:val="1"/>
          <w:sz w:val="15"/>
        </w:rPr>
        <w:t> </w:t>
      </w:r>
      <w:r>
        <w:rPr>
          <w:rFonts w:ascii="Verdana"/>
          <w:w w:val="140"/>
          <w:position w:val="1"/>
          <w:sz w:val="15"/>
        </w:rPr>
        <w:t>and</w:t>
      </w:r>
      <w:r>
        <w:rPr>
          <w:rFonts w:ascii="Verdana"/>
          <w:spacing w:val="29"/>
          <w:w w:val="145"/>
          <w:position w:val="1"/>
          <w:sz w:val="15"/>
        </w:rPr>
        <w:t> </w:t>
      </w:r>
      <w:r>
        <w:rPr>
          <w:rFonts w:ascii="Verdana"/>
          <w:w w:val="145"/>
          <w:position w:val="1"/>
          <w:sz w:val="15"/>
        </w:rPr>
        <w:t>Watergate</w:t>
      </w:r>
      <w:r>
        <w:rPr>
          <w:rFonts w:ascii="Verdana"/>
          <w:spacing w:val="31"/>
          <w:w w:val="145"/>
          <w:position w:val="1"/>
          <w:sz w:val="15"/>
        </w:rPr>
        <w:t> </w:t>
      </w:r>
      <w:r>
        <w:rPr>
          <w:rFonts w:ascii="Verdana"/>
          <w:w w:val="145"/>
          <w:position w:val="1"/>
          <w:sz w:val="15"/>
        </w:rPr>
        <w:t>should</w:t>
      </w:r>
      <w:r>
        <w:rPr>
          <w:rFonts w:ascii="Verdana"/>
          <w:spacing w:val="35"/>
          <w:w w:val="145"/>
          <w:position w:val="1"/>
          <w:sz w:val="15"/>
        </w:rPr>
        <w:t> </w:t>
      </w:r>
      <w:r>
        <w:rPr>
          <w:rFonts w:ascii="Verdana"/>
          <w:w w:val="140"/>
          <w:position w:val="1"/>
          <w:sz w:val="15"/>
        </w:rPr>
        <w:t>be</w:t>
      </w:r>
      <w:r>
        <w:rPr>
          <w:rFonts w:ascii="Verdana"/>
          <w:spacing w:val="47"/>
          <w:w w:val="145"/>
          <w:position w:val="1"/>
          <w:sz w:val="15"/>
        </w:rPr>
        <w:t> </w:t>
      </w:r>
      <w:r>
        <w:rPr>
          <w:rFonts w:ascii="Verdana"/>
          <w:w w:val="145"/>
          <w:position w:val="1"/>
          <w:sz w:val="15"/>
        </w:rPr>
        <w:t>written</w:t>
      </w:r>
      <w:r>
        <w:rPr>
          <w:rFonts w:ascii="Verdana"/>
          <w:spacing w:val="35"/>
          <w:w w:val="155"/>
          <w:position w:val="1"/>
          <w:sz w:val="15"/>
        </w:rPr>
        <w:t> </w:t>
      </w:r>
      <w:r>
        <w:rPr>
          <w:rFonts w:ascii="Verdana"/>
          <w:w w:val="155"/>
          <w:position w:val="1"/>
          <w:sz w:val="15"/>
        </w:rPr>
        <w:t>off</w:t>
      </w:r>
      <w:r>
        <w:rPr>
          <w:rFonts w:ascii="Verdana"/>
          <w:spacing w:val="38"/>
          <w:w w:val="155"/>
          <w:position w:val="1"/>
          <w:sz w:val="15"/>
        </w:rPr>
        <w:t> </w:t>
      </w:r>
      <w:r>
        <w:rPr>
          <w:rFonts w:ascii="Verdana"/>
          <w:w w:val="145"/>
          <w:position w:val="1"/>
          <w:sz w:val="15"/>
        </w:rPr>
        <w:t>as</w:t>
      </w:r>
      <w:r>
        <w:rPr>
          <w:rFonts w:ascii="Verdana"/>
          <w:spacing w:val="40"/>
          <w:w w:val="145"/>
          <w:position w:val="1"/>
          <w:sz w:val="15"/>
        </w:rPr>
        <w:t> </w:t>
      </w:r>
      <w:r>
        <w:rPr>
          <w:rFonts w:ascii="Verdana"/>
          <w:w w:val="145"/>
          <w:position w:val="1"/>
          <w:sz w:val="15"/>
        </w:rPr>
        <w:t>things</w:t>
      </w:r>
      <w:r>
        <w:rPr>
          <w:rFonts w:ascii="Verdana"/>
          <w:spacing w:val="34"/>
          <w:w w:val="145"/>
          <w:position w:val="1"/>
          <w:sz w:val="15"/>
        </w:rPr>
        <w:t> </w:t>
      </w:r>
      <w:r>
        <w:rPr>
          <w:rFonts w:ascii="Verdana"/>
          <w:w w:val="145"/>
          <w:position w:val="1"/>
          <w:sz w:val="15"/>
        </w:rPr>
        <w:t>of</w:t>
      </w:r>
      <w:r>
        <w:rPr>
          <w:rFonts w:ascii="Verdana"/>
          <w:spacing w:val="44"/>
          <w:w w:val="145"/>
          <w:position w:val="1"/>
          <w:sz w:val="15"/>
        </w:rPr>
        <w:t> </w:t>
      </w:r>
      <w:r>
        <w:rPr>
          <w:rFonts w:ascii="Verdana"/>
          <w:w w:val="145"/>
          <w:position w:val="1"/>
          <w:sz w:val="15"/>
        </w:rPr>
        <w:t>the</w:t>
      </w:r>
      <w:r>
        <w:rPr>
          <w:rFonts w:ascii="Verdana"/>
          <w:spacing w:val="38"/>
          <w:w w:val="145"/>
          <w:position w:val="1"/>
          <w:sz w:val="15"/>
        </w:rPr>
        <w:t> </w:t>
      </w:r>
      <w:r>
        <w:rPr>
          <w:rFonts w:ascii="Verdana"/>
          <w:spacing w:val="1"/>
          <w:w w:val="148"/>
          <w:position w:val="1"/>
          <w:sz w:val="15"/>
        </w:rPr>
        <w:t>p</w:t>
      </w:r>
      <w:r>
        <w:rPr>
          <w:rFonts w:ascii="Verdana"/>
          <w:spacing w:val="-1"/>
          <w:w w:val="83"/>
          <w:position w:val="1"/>
          <w:sz w:val="15"/>
        </w:rPr>
        <w:t>11</w:t>
      </w:r>
      <w:r>
        <w:rPr>
          <w:rFonts w:ascii="Verdana"/>
          <w:spacing w:val="1"/>
          <w:w w:val="192"/>
          <w:position w:val="1"/>
          <w:sz w:val="15"/>
        </w:rPr>
        <w:t>s</w:t>
      </w:r>
      <w:r>
        <w:rPr>
          <w:rFonts w:ascii="Verdana"/>
          <w:spacing w:val="-3"/>
          <w:w w:val="192"/>
          <w:position w:val="1"/>
          <w:sz w:val="15"/>
        </w:rPr>
        <w:t>t</w:t>
      </w:r>
      <w:r>
        <w:rPr>
          <w:rFonts w:ascii="Verdana"/>
          <w:spacing w:val="37"/>
          <w:w w:val="140"/>
          <w:position w:val="1"/>
          <w:sz w:val="15"/>
        </w:rPr>
        <w:t> </w:t>
      </w:r>
      <w:r>
        <w:rPr>
          <w:rFonts w:ascii="Verdana"/>
          <w:spacing w:val="-5"/>
          <w:w w:val="140"/>
          <w:position w:val="1"/>
          <w:sz w:val="15"/>
        </w:rPr>
        <w:t>and</w:t>
      </w:r>
    </w:p>
    <w:p>
      <w:pPr>
        <w:tabs>
          <w:tab w:pos="2697" w:val="left" w:leader="none"/>
        </w:tabs>
        <w:spacing w:before="56"/>
        <w:ind w:left="747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6848856</wp:posOffset>
            </wp:positionH>
            <wp:positionV relativeFrom="paragraph">
              <wp:posOffset>112144</wp:posOffset>
            </wp:positionV>
            <wp:extent cx="9143" cy="12191"/>
            <wp:effectExtent l="0" t="0" r="0" b="0"/>
            <wp:wrapNone/>
            <wp:docPr id="1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45"/>
          <w:sz w:val="15"/>
        </w:rPr>
        <w:t>best</w:t>
      </w:r>
      <w:r>
        <w:rPr>
          <w:spacing w:val="54"/>
          <w:w w:val="145"/>
          <w:sz w:val="15"/>
        </w:rPr>
        <w:t> </w:t>
      </w:r>
      <w:r>
        <w:rPr>
          <w:spacing w:val="-2"/>
          <w:w w:val="145"/>
          <w:sz w:val="15"/>
        </w:rPr>
        <w:t>forgiven.</w:t>
      </w:r>
      <w:r>
        <w:rPr>
          <w:sz w:val="15"/>
        </w:rPr>
        <w:tab/>
      </w:r>
      <w:r>
        <w:rPr>
          <w:w w:val="145"/>
          <w:sz w:val="15"/>
        </w:rPr>
        <w:t>The</w:t>
      </w:r>
      <w:r>
        <w:rPr>
          <w:spacing w:val="29"/>
          <w:w w:val="145"/>
          <w:sz w:val="15"/>
        </w:rPr>
        <w:t> </w:t>
      </w:r>
      <w:r>
        <w:rPr>
          <w:w w:val="145"/>
          <w:sz w:val="15"/>
        </w:rPr>
        <w:t>future,</w:t>
      </w:r>
      <w:r>
        <w:rPr>
          <w:spacing w:val="53"/>
          <w:w w:val="145"/>
          <w:sz w:val="15"/>
        </w:rPr>
        <w:t> </w:t>
      </w:r>
      <w:r>
        <w:rPr>
          <w:w w:val="145"/>
          <w:sz w:val="15"/>
        </w:rPr>
        <w:t>not</w:t>
      </w:r>
      <w:r>
        <w:rPr>
          <w:spacing w:val="23"/>
          <w:w w:val="145"/>
          <w:sz w:val="15"/>
        </w:rPr>
        <w:t> </w:t>
      </w:r>
      <w:r>
        <w:rPr>
          <w:w w:val="145"/>
          <w:sz w:val="15"/>
        </w:rPr>
        <w:t>the</w:t>
      </w:r>
      <w:r>
        <w:rPr>
          <w:spacing w:val="30"/>
          <w:w w:val="145"/>
          <w:sz w:val="15"/>
        </w:rPr>
        <w:t> </w:t>
      </w:r>
      <w:r>
        <w:rPr>
          <w:w w:val="145"/>
          <w:sz w:val="15"/>
        </w:rPr>
        <w:t>past,</w:t>
      </w:r>
      <w:r>
        <w:rPr>
          <w:spacing w:val="62"/>
          <w:w w:val="145"/>
          <w:sz w:val="15"/>
        </w:rPr>
        <w:t> </w:t>
      </w:r>
      <w:r>
        <w:rPr>
          <w:w w:val="145"/>
          <w:sz w:val="15"/>
        </w:rPr>
        <w:t>should</w:t>
      </w:r>
      <w:r>
        <w:rPr>
          <w:spacing w:val="30"/>
          <w:w w:val="145"/>
          <w:sz w:val="15"/>
        </w:rPr>
        <w:t> </w:t>
      </w:r>
      <w:r>
        <w:rPr>
          <w:w w:val="145"/>
          <w:sz w:val="15"/>
        </w:rPr>
        <w:t>be</w:t>
      </w:r>
      <w:r>
        <w:rPr>
          <w:spacing w:val="22"/>
          <w:w w:val="145"/>
          <w:sz w:val="15"/>
        </w:rPr>
        <w:t> </w:t>
      </w:r>
      <w:r>
        <w:rPr>
          <w:w w:val="145"/>
          <w:sz w:val="15"/>
        </w:rPr>
        <w:t>the</w:t>
      </w:r>
      <w:r>
        <w:rPr>
          <w:spacing w:val="30"/>
          <w:w w:val="145"/>
          <w:sz w:val="15"/>
        </w:rPr>
        <w:t> </w:t>
      </w:r>
      <w:r>
        <w:rPr>
          <w:w w:val="145"/>
          <w:sz w:val="15"/>
        </w:rPr>
        <w:t>main</w:t>
      </w:r>
      <w:r>
        <w:rPr>
          <w:spacing w:val="35"/>
          <w:w w:val="145"/>
          <w:sz w:val="15"/>
        </w:rPr>
        <w:t> </w:t>
      </w:r>
      <w:r>
        <w:rPr>
          <w:w w:val="145"/>
          <w:sz w:val="15"/>
        </w:rPr>
        <w:t>campaign</w:t>
      </w:r>
      <w:r>
        <w:rPr>
          <w:spacing w:val="37"/>
          <w:w w:val="145"/>
          <w:sz w:val="15"/>
        </w:rPr>
        <w:t> </w:t>
      </w:r>
      <w:r>
        <w:rPr>
          <w:spacing w:val="-2"/>
          <w:w w:val="145"/>
          <w:sz w:val="15"/>
        </w:rPr>
        <w:t>theme.</w:t>
      </w:r>
    </w:p>
    <w:p>
      <w:pPr>
        <w:pStyle w:val="ListParagraph"/>
        <w:numPr>
          <w:ilvl w:val="0"/>
          <w:numId w:val="5"/>
        </w:numPr>
        <w:tabs>
          <w:tab w:pos="733" w:val="left" w:leader="none"/>
          <w:tab w:pos="734" w:val="left" w:leader="none"/>
        </w:tabs>
        <w:spacing w:line="312" w:lineRule="auto" w:before="61" w:after="0"/>
        <w:ind w:left="740" w:right="1051" w:hanging="494"/>
        <w:jc w:val="left"/>
        <w:rPr>
          <w:rFonts w:ascii="Verdana"/>
          <w:sz w:val="15"/>
        </w:rPr>
      </w:pPr>
      <w:r>
        <w:rPr>
          <w:rFonts w:ascii="Verdana"/>
          <w:w w:val="145"/>
          <w:sz w:val="15"/>
        </w:rPr>
        <w:t>Let</w:t>
      </w:r>
      <w:r>
        <w:rPr>
          <w:rFonts w:ascii="Verdana"/>
          <w:spacing w:val="31"/>
          <w:w w:val="145"/>
          <w:sz w:val="15"/>
        </w:rPr>
        <w:t> </w:t>
      </w:r>
      <w:r>
        <w:rPr>
          <w:rFonts w:ascii="Verdana"/>
          <w:w w:val="145"/>
          <w:sz w:val="15"/>
        </w:rPr>
        <w:t>Ford-Dole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be</w:t>
      </w:r>
      <w:r>
        <w:rPr>
          <w:rFonts w:ascii="Verdana"/>
          <w:spacing w:val="38"/>
          <w:w w:val="145"/>
          <w:sz w:val="15"/>
        </w:rPr>
        <w:t> </w:t>
      </w:r>
      <w:r>
        <w:rPr>
          <w:rFonts w:ascii="Verdana"/>
          <w:w w:val="145"/>
          <w:sz w:val="15"/>
        </w:rPr>
        <w:t>the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mudslingers;</w:t>
      </w:r>
      <w:r>
        <w:rPr>
          <w:rFonts w:ascii="Verdana"/>
          <w:spacing w:val="40"/>
          <w:w w:val="160"/>
          <w:sz w:val="15"/>
        </w:rPr>
        <w:t> </w:t>
      </w:r>
      <w:r>
        <w:rPr>
          <w:rFonts w:ascii="Verdana"/>
          <w:w w:val="160"/>
          <w:sz w:val="15"/>
        </w:rPr>
        <w:t>let</w:t>
      </w:r>
      <w:r>
        <w:rPr>
          <w:rFonts w:ascii="Verdana"/>
          <w:spacing w:val="28"/>
          <w:w w:val="160"/>
          <w:sz w:val="15"/>
        </w:rPr>
        <w:t> </w:t>
      </w:r>
      <w:r>
        <w:rPr>
          <w:rFonts w:ascii="Verdana"/>
          <w:w w:val="145"/>
          <w:sz w:val="15"/>
        </w:rPr>
        <w:t>them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evade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the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issues;</w:t>
      </w:r>
      <w:r>
        <w:rPr>
          <w:rFonts w:ascii="Verdana"/>
          <w:spacing w:val="69"/>
          <w:w w:val="160"/>
          <w:sz w:val="15"/>
        </w:rPr>
        <w:t> </w:t>
      </w:r>
      <w:r>
        <w:rPr>
          <w:rFonts w:ascii="Verdana"/>
          <w:w w:val="160"/>
          <w:sz w:val="15"/>
        </w:rPr>
        <w:t>let</w:t>
      </w:r>
      <w:r>
        <w:rPr>
          <w:rFonts w:ascii="Verdana"/>
          <w:spacing w:val="33"/>
          <w:w w:val="160"/>
          <w:sz w:val="15"/>
        </w:rPr>
        <w:t> </w:t>
      </w:r>
      <w:r>
        <w:rPr>
          <w:rFonts w:ascii="Verdana"/>
          <w:w w:val="145"/>
          <w:sz w:val="15"/>
        </w:rPr>
        <w:t>them</w:t>
      </w:r>
      <w:r>
        <w:rPr>
          <w:rFonts w:ascii="Verdana"/>
          <w:spacing w:val="40"/>
          <w:w w:val="145"/>
          <w:sz w:val="15"/>
        </w:rPr>
        <w:t> </w:t>
      </w:r>
      <w:r>
        <w:rPr>
          <w:rFonts w:ascii="Verdana"/>
          <w:w w:val="145"/>
          <w:sz w:val="15"/>
        </w:rPr>
        <w:t>put</w:t>
      </w:r>
      <w:r>
        <w:rPr>
          <w:rFonts w:ascii="Verdana"/>
          <w:spacing w:val="33"/>
          <w:w w:val="160"/>
          <w:sz w:val="15"/>
        </w:rPr>
        <w:t> </w:t>
      </w:r>
      <w:r>
        <w:rPr>
          <w:rFonts w:ascii="Verdana"/>
          <w:w w:val="160"/>
          <w:sz w:val="15"/>
        </w:rPr>
        <w:t>their foots</w:t>
      </w:r>
      <w:r>
        <w:rPr>
          <w:rFonts w:ascii="Verdana"/>
          <w:w w:val="160"/>
          <w:sz w:val="15"/>
        </w:rPr>
        <w:t> in</w:t>
      </w:r>
      <w:r>
        <w:rPr>
          <w:rFonts w:ascii="Verdana"/>
          <w:w w:val="160"/>
          <w:sz w:val="15"/>
        </w:rPr>
        <w:t> their</w:t>
      </w:r>
      <w:r>
        <w:rPr>
          <w:rFonts w:ascii="Verdana"/>
          <w:spacing w:val="40"/>
          <w:w w:val="160"/>
          <w:sz w:val="15"/>
        </w:rPr>
        <w:t> </w:t>
      </w:r>
      <w:r>
        <w:rPr>
          <w:rFonts w:ascii="Verdana"/>
          <w:w w:val="145"/>
          <w:sz w:val="15"/>
        </w:rPr>
        <w:t>mouths.</w:t>
      </w:r>
    </w:p>
    <w:p>
      <w:pPr>
        <w:pStyle w:val="ListParagraph"/>
        <w:numPr>
          <w:ilvl w:val="0"/>
          <w:numId w:val="5"/>
        </w:numPr>
        <w:tabs>
          <w:tab w:pos="733" w:val="left" w:leader="none"/>
          <w:tab w:pos="734" w:val="left" w:leader="none"/>
        </w:tabs>
        <w:spacing w:line="185" w:lineRule="exact" w:before="0" w:after="0"/>
        <w:ind w:left="733" w:right="0" w:hanging="485"/>
        <w:jc w:val="left"/>
        <w:rPr>
          <w:rFonts w:ascii="Verdana" w:hAnsi="Verdana"/>
          <w:sz w:val="15"/>
        </w:rPr>
      </w:pPr>
      <w:r>
        <w:rPr>
          <w:rFonts w:ascii="Verdana" w:hAnsi="Verdana"/>
          <w:w w:val="190"/>
          <w:position w:val="1"/>
          <w:sz w:val="15"/>
        </w:rPr>
        <w:t>If</w:t>
      </w:r>
      <w:r>
        <w:rPr>
          <w:rFonts w:ascii="Verdana" w:hAnsi="Verdana"/>
          <w:spacing w:val="-8"/>
          <w:w w:val="190"/>
          <w:position w:val="1"/>
          <w:sz w:val="15"/>
        </w:rPr>
        <w:t> </w:t>
      </w:r>
      <w:r>
        <w:rPr>
          <w:rFonts w:ascii="Verdana" w:hAnsi="Verdana"/>
          <w:w w:val="170"/>
          <w:position w:val="1"/>
          <w:sz w:val="15"/>
        </w:rPr>
        <w:t>the</w:t>
      </w:r>
      <w:r>
        <w:rPr>
          <w:rFonts w:ascii="Verdana" w:hAnsi="Verdana"/>
          <w:spacing w:val="3"/>
          <w:w w:val="170"/>
          <w:position w:val="1"/>
          <w:sz w:val="15"/>
        </w:rPr>
        <w:t> </w:t>
      </w:r>
      <w:r>
        <w:rPr>
          <w:rFonts w:ascii="Verdana" w:hAnsi="Verdana"/>
          <w:w w:val="140"/>
          <w:position w:val="1"/>
          <w:sz w:val="15"/>
        </w:rPr>
        <w:t>Ford-Dole</w:t>
      </w:r>
      <w:r>
        <w:rPr>
          <w:rFonts w:ascii="Verdana" w:hAnsi="Verdana"/>
          <w:spacing w:val="31"/>
          <w:w w:val="140"/>
          <w:position w:val="1"/>
          <w:sz w:val="15"/>
        </w:rPr>
        <w:t> </w:t>
      </w:r>
      <w:r>
        <w:rPr>
          <w:rFonts w:ascii="Verdana" w:hAnsi="Verdana"/>
          <w:w w:val="140"/>
          <w:position w:val="1"/>
          <w:sz w:val="15"/>
        </w:rPr>
        <w:t>camps</w:t>
      </w:r>
      <w:r>
        <w:rPr>
          <w:rFonts w:ascii="Verdana" w:hAnsi="Verdana"/>
          <w:spacing w:val="40"/>
          <w:w w:val="140"/>
          <w:position w:val="1"/>
          <w:sz w:val="15"/>
        </w:rPr>
        <w:t> </w:t>
      </w:r>
      <w:r>
        <w:rPr>
          <w:rFonts w:ascii="Verdana" w:hAnsi="Verdana"/>
          <w:w w:val="140"/>
          <w:position w:val="1"/>
          <w:sz w:val="15"/>
        </w:rPr>
        <w:t>say</w:t>
      </w:r>
      <w:r>
        <w:rPr>
          <w:rFonts w:ascii="Verdana" w:hAnsi="Verdana"/>
          <w:spacing w:val="7"/>
          <w:w w:val="175"/>
          <w:position w:val="1"/>
          <w:sz w:val="15"/>
        </w:rPr>
        <w:t> </w:t>
      </w:r>
      <w:r>
        <w:rPr>
          <w:rFonts w:ascii="Verdana" w:hAnsi="Verdana"/>
          <w:w w:val="175"/>
          <w:position w:val="1"/>
          <w:sz w:val="15"/>
        </w:rPr>
        <w:t>Carter's</w:t>
      </w:r>
      <w:r>
        <w:rPr>
          <w:rFonts w:ascii="Verdana" w:hAnsi="Verdana"/>
          <w:spacing w:val="9"/>
          <w:w w:val="175"/>
          <w:position w:val="1"/>
          <w:sz w:val="15"/>
        </w:rPr>
        <w:t> </w:t>
      </w:r>
      <w:r>
        <w:rPr>
          <w:rFonts w:ascii="Verdana" w:hAnsi="Verdana"/>
          <w:w w:val="140"/>
          <w:position w:val="1"/>
          <w:sz w:val="15"/>
        </w:rPr>
        <w:t>programs</w:t>
      </w:r>
      <w:r>
        <w:rPr>
          <w:rFonts w:ascii="Verdana" w:hAnsi="Verdana"/>
          <w:spacing w:val="18"/>
          <w:w w:val="170"/>
          <w:position w:val="1"/>
          <w:sz w:val="15"/>
        </w:rPr>
        <w:t> </w:t>
      </w:r>
      <w:r>
        <w:rPr>
          <w:rFonts w:ascii="Verdana" w:hAnsi="Verdana"/>
          <w:w w:val="170"/>
          <w:position w:val="1"/>
          <w:sz w:val="15"/>
        </w:rPr>
        <w:t>are</w:t>
      </w:r>
      <w:r>
        <w:rPr>
          <w:rFonts w:ascii="Verdana" w:hAnsi="Verdana"/>
          <w:spacing w:val="11"/>
          <w:w w:val="175"/>
          <w:position w:val="1"/>
          <w:sz w:val="15"/>
        </w:rPr>
        <w:t> </w:t>
      </w:r>
      <w:r>
        <w:rPr>
          <w:rFonts w:ascii="Verdana" w:hAnsi="Verdana"/>
          <w:w w:val="175"/>
          <w:position w:val="1"/>
          <w:sz w:val="15"/>
        </w:rPr>
        <w:t>socialistic</w:t>
      </w:r>
      <w:r>
        <w:rPr>
          <w:rFonts w:ascii="Verdana" w:hAnsi="Verdana"/>
          <w:spacing w:val="-74"/>
          <w:w w:val="175"/>
          <w:position w:val="1"/>
          <w:sz w:val="15"/>
        </w:rPr>
        <w:t> </w:t>
      </w:r>
      <w:r>
        <w:rPr>
          <w:rFonts w:ascii="Times New Roman" w:hAnsi="Times New Roman"/>
          <w:w w:val="525"/>
          <w:position w:val="1"/>
          <w:sz w:val="6"/>
        </w:rPr>
        <w:t>•••</w:t>
      </w:r>
      <w:r>
        <w:rPr>
          <w:rFonts w:ascii="Times New Roman" w:hAnsi="Times New Roman"/>
          <w:spacing w:val="-70"/>
          <w:w w:val="525"/>
          <w:position w:val="1"/>
          <w:sz w:val="6"/>
        </w:rPr>
        <w:t> </w:t>
      </w:r>
      <w:r>
        <w:rPr>
          <w:rFonts w:ascii="Verdana" w:hAnsi="Verdana"/>
          <w:w w:val="140"/>
          <w:position w:val="1"/>
          <w:sz w:val="15"/>
        </w:rPr>
        <w:t>resppnd,</w:t>
      </w:r>
      <w:r>
        <w:rPr>
          <w:rFonts w:ascii="Verdana" w:hAnsi="Verdana"/>
          <w:spacing w:val="73"/>
          <w:w w:val="140"/>
          <w:position w:val="1"/>
          <w:sz w:val="15"/>
        </w:rPr>
        <w:t> </w:t>
      </w:r>
      <w:r>
        <w:rPr>
          <w:rFonts w:ascii="Verdana" w:hAnsi="Verdana"/>
          <w:w w:val="140"/>
          <w:position w:val="1"/>
          <w:sz w:val="15"/>
        </w:rPr>
        <w:t>"Prove</w:t>
      </w:r>
      <w:r>
        <w:rPr>
          <w:rFonts w:ascii="Verdana" w:hAnsi="Verdana"/>
          <w:spacing w:val="-4"/>
          <w:w w:val="190"/>
          <w:position w:val="1"/>
          <w:sz w:val="15"/>
        </w:rPr>
        <w:t> it!"</w:t>
      </w:r>
    </w:p>
    <w:p>
      <w:pPr>
        <w:spacing w:line="20" w:lineRule="exact"/>
        <w:ind w:left="8946" w:right="0" w:firstLine="0"/>
        <w:rPr>
          <w:sz w:val="2"/>
        </w:rPr>
      </w:pPr>
      <w:r>
        <w:rPr>
          <w:sz w:val="2"/>
        </w:rPr>
        <w:drawing>
          <wp:inline distT="0" distB="0" distL="0" distR="0">
            <wp:extent cx="12191" cy="6095"/>
            <wp:effectExtent l="0" t="0" r="0" b="0"/>
            <wp:docPr id="14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ListParagraph"/>
        <w:numPr>
          <w:ilvl w:val="0"/>
          <w:numId w:val="5"/>
        </w:numPr>
        <w:tabs>
          <w:tab w:pos="733" w:val="left" w:leader="none"/>
          <w:tab w:pos="734" w:val="left" w:leader="none"/>
        </w:tabs>
        <w:spacing w:line="273" w:lineRule="auto" w:before="38" w:after="0"/>
        <w:ind w:left="735" w:right="933" w:hanging="484"/>
        <w:jc w:val="left"/>
        <w:rPr>
          <w:rFonts w:ascii="Verdana"/>
          <w:sz w:val="15"/>
        </w:rPr>
      </w:pPr>
      <w:r>
        <w:rPr>
          <w:rFonts w:ascii="Verdana"/>
          <w:w w:val="185"/>
          <w:sz w:val="15"/>
        </w:rPr>
        <w:t>If</w:t>
      </w:r>
      <w:r>
        <w:rPr>
          <w:rFonts w:ascii="Verdana"/>
          <w:spacing w:val="26"/>
          <w:w w:val="185"/>
          <w:sz w:val="15"/>
        </w:rPr>
        <w:t> </w:t>
      </w:r>
      <w:r>
        <w:rPr>
          <w:rFonts w:ascii="Verdana"/>
          <w:w w:val="130"/>
          <w:sz w:val="15"/>
        </w:rPr>
        <w:t>members</w:t>
      </w:r>
      <w:r>
        <w:rPr>
          <w:rFonts w:ascii="Verdana"/>
          <w:spacing w:val="40"/>
          <w:w w:val="150"/>
          <w:sz w:val="15"/>
        </w:rPr>
        <w:t> </w:t>
      </w:r>
      <w:r>
        <w:rPr>
          <w:rFonts w:ascii="Verdana"/>
          <w:w w:val="150"/>
          <w:sz w:val="15"/>
        </w:rPr>
        <w:t>of</w:t>
      </w:r>
      <w:r>
        <w:rPr>
          <w:rFonts w:ascii="Verdana"/>
          <w:spacing w:val="29"/>
          <w:w w:val="150"/>
          <w:sz w:val="15"/>
        </w:rPr>
        <w:t> </w:t>
      </w:r>
      <w:r>
        <w:rPr>
          <w:rFonts w:ascii="Verdana"/>
          <w:w w:val="150"/>
          <w:sz w:val="15"/>
        </w:rPr>
        <w:t>the</w:t>
      </w:r>
      <w:r>
        <w:rPr>
          <w:rFonts w:ascii="Verdana"/>
          <w:spacing w:val="27"/>
          <w:w w:val="150"/>
          <w:sz w:val="15"/>
        </w:rPr>
        <w:t> </w:t>
      </w:r>
      <w:r>
        <w:rPr>
          <w:rFonts w:ascii="Verdana"/>
          <w:w w:val="130"/>
          <w:sz w:val="15"/>
        </w:rPr>
        <w:t>GOP</w:t>
      </w:r>
      <w:r>
        <w:rPr>
          <w:rFonts w:ascii="Verdana"/>
          <w:spacing w:val="31"/>
          <w:w w:val="150"/>
          <w:sz w:val="15"/>
        </w:rPr>
        <w:t> </w:t>
      </w:r>
      <w:r>
        <w:rPr>
          <w:rFonts w:ascii="Verdana"/>
          <w:w w:val="150"/>
          <w:sz w:val="15"/>
        </w:rPr>
        <w:t>say</w:t>
      </w:r>
      <w:r>
        <w:rPr>
          <w:rFonts w:ascii="Verdana"/>
          <w:spacing w:val="29"/>
          <w:w w:val="150"/>
          <w:sz w:val="15"/>
        </w:rPr>
        <w:t> </w:t>
      </w:r>
      <w:r>
        <w:rPr>
          <w:rFonts w:ascii="Verdana"/>
          <w:w w:val="130"/>
          <w:sz w:val="15"/>
        </w:rPr>
        <w:t>how</w:t>
      </w:r>
      <w:r>
        <w:rPr>
          <w:rFonts w:ascii="Verdana"/>
          <w:spacing w:val="24"/>
          <w:w w:val="150"/>
          <w:sz w:val="15"/>
        </w:rPr>
        <w:t> </w:t>
      </w:r>
      <w:r>
        <w:rPr>
          <w:rFonts w:ascii="Verdana"/>
          <w:w w:val="150"/>
          <w:sz w:val="15"/>
        </w:rPr>
        <w:t>great</w:t>
      </w:r>
      <w:r>
        <w:rPr>
          <w:rFonts w:ascii="Verdana"/>
          <w:spacing w:val="21"/>
          <w:w w:val="150"/>
          <w:sz w:val="15"/>
        </w:rPr>
        <w:t> </w:t>
      </w:r>
      <w:r>
        <w:rPr>
          <w:rFonts w:ascii="Verdana"/>
          <w:w w:val="150"/>
          <w:sz w:val="15"/>
        </w:rPr>
        <w:t>Ford</w:t>
      </w:r>
      <w:r>
        <w:rPr>
          <w:rFonts w:ascii="Verdana"/>
          <w:spacing w:val="14"/>
          <w:w w:val="185"/>
          <w:sz w:val="15"/>
        </w:rPr>
        <w:t> </w:t>
      </w:r>
      <w:r>
        <w:rPr>
          <w:rFonts w:ascii="Verdana"/>
          <w:w w:val="185"/>
          <w:sz w:val="15"/>
        </w:rPr>
        <w:t>is,</w:t>
      </w:r>
      <w:r>
        <w:rPr>
          <w:rFonts w:ascii="Verdana"/>
          <w:spacing w:val="40"/>
          <w:w w:val="185"/>
          <w:sz w:val="15"/>
        </w:rPr>
        <w:t> </w:t>
      </w:r>
      <w:r>
        <w:rPr>
          <w:rFonts w:ascii="Verdana"/>
          <w:w w:val="150"/>
          <w:sz w:val="15"/>
        </w:rPr>
        <w:t>ask</w:t>
      </w:r>
      <w:r>
        <w:rPr>
          <w:rFonts w:ascii="Verdana"/>
          <w:spacing w:val="37"/>
          <w:w w:val="150"/>
          <w:sz w:val="15"/>
        </w:rPr>
        <w:t> </w:t>
      </w:r>
      <w:r>
        <w:rPr>
          <w:rFonts w:ascii="Verdana"/>
          <w:w w:val="130"/>
          <w:sz w:val="15"/>
        </w:rPr>
        <w:t>them</w:t>
      </w:r>
      <w:r>
        <w:rPr>
          <w:rFonts w:ascii="Verdana"/>
          <w:spacing w:val="-4"/>
          <w:w w:val="225"/>
          <w:sz w:val="15"/>
        </w:rPr>
        <w:t> </w:t>
      </w:r>
      <w:r>
        <w:rPr>
          <w:rFonts w:ascii="Verdana"/>
          <w:w w:val="225"/>
          <w:sz w:val="15"/>
        </w:rPr>
        <w:t>if</w:t>
      </w:r>
      <w:r>
        <w:rPr>
          <w:rFonts w:ascii="Verdana"/>
          <w:spacing w:val="-8"/>
          <w:w w:val="225"/>
          <w:sz w:val="15"/>
        </w:rPr>
        <w:t> </w:t>
      </w:r>
      <w:r>
        <w:rPr>
          <w:rFonts w:ascii="Verdana"/>
          <w:w w:val="150"/>
          <w:sz w:val="15"/>
        </w:rPr>
        <w:t>so,</w:t>
      </w:r>
      <w:r>
        <w:rPr>
          <w:rFonts w:ascii="Verdana"/>
          <w:spacing w:val="62"/>
          <w:w w:val="150"/>
          <w:sz w:val="15"/>
        </w:rPr>
        <w:t> </w:t>
      </w:r>
      <w:r>
        <w:rPr>
          <w:rFonts w:ascii="Verdana"/>
          <w:w w:val="130"/>
          <w:sz w:val="15"/>
        </w:rPr>
        <w:t>why</w:t>
      </w:r>
      <w:r>
        <w:rPr>
          <w:rFonts w:ascii="Verdana"/>
          <w:spacing w:val="29"/>
          <w:w w:val="150"/>
          <w:sz w:val="15"/>
        </w:rPr>
        <w:t> </w:t>
      </w:r>
      <w:r>
        <w:rPr>
          <w:rFonts w:ascii="Verdana"/>
          <w:w w:val="150"/>
          <w:sz w:val="15"/>
        </w:rPr>
        <w:t>did</w:t>
      </w:r>
      <w:r>
        <w:rPr>
          <w:rFonts w:ascii="Verdana"/>
          <w:spacing w:val="29"/>
          <w:w w:val="150"/>
          <w:sz w:val="15"/>
        </w:rPr>
        <w:t> </w:t>
      </w:r>
      <w:r>
        <w:rPr>
          <w:rFonts w:ascii="Verdana"/>
          <w:w w:val="150"/>
          <w:sz w:val="15"/>
        </w:rPr>
        <w:t>nearly</w:t>
      </w:r>
      <w:r>
        <w:rPr>
          <w:rFonts w:ascii="Verdana"/>
          <w:spacing w:val="25"/>
          <w:w w:val="150"/>
          <w:sz w:val="15"/>
        </w:rPr>
        <w:t> </w:t>
      </w:r>
      <w:r>
        <w:rPr>
          <w:rFonts w:ascii="Verdana"/>
          <w:w w:val="150"/>
          <w:sz w:val="15"/>
        </w:rPr>
        <w:t>half his</w:t>
      </w:r>
      <w:r>
        <w:rPr>
          <w:rFonts w:ascii="Verdana"/>
          <w:spacing w:val="40"/>
          <w:w w:val="150"/>
          <w:sz w:val="15"/>
        </w:rPr>
        <w:t> </w:t>
      </w:r>
      <w:r>
        <w:rPr>
          <w:rFonts w:ascii="Verdana"/>
          <w:w w:val="150"/>
          <w:sz w:val="15"/>
        </w:rPr>
        <w:t>party</w:t>
      </w:r>
      <w:r>
        <w:rPr>
          <w:rFonts w:ascii="Verdana"/>
          <w:spacing w:val="40"/>
          <w:w w:val="150"/>
          <w:sz w:val="15"/>
        </w:rPr>
        <w:t> </w:t>
      </w:r>
      <w:r>
        <w:rPr>
          <w:rFonts w:ascii="Verdana"/>
          <w:w w:val="130"/>
          <w:sz w:val="15"/>
        </w:rPr>
        <w:t>want</w:t>
      </w:r>
      <w:r>
        <w:rPr>
          <w:rFonts w:ascii="Verdana"/>
          <w:spacing w:val="40"/>
          <w:w w:val="150"/>
          <w:sz w:val="15"/>
        </w:rPr>
        <w:t> </w:t>
      </w:r>
      <w:r>
        <w:rPr>
          <w:rFonts w:ascii="Verdana"/>
          <w:w w:val="150"/>
          <w:sz w:val="15"/>
        </w:rPr>
        <w:t>to</w:t>
      </w:r>
      <w:r>
        <w:rPr>
          <w:rFonts w:ascii="Verdana"/>
          <w:spacing w:val="40"/>
          <w:w w:val="150"/>
          <w:sz w:val="15"/>
        </w:rPr>
        <w:t> </w:t>
      </w:r>
      <w:r>
        <w:rPr>
          <w:rFonts w:ascii="Verdana"/>
          <w:w w:val="130"/>
          <w:sz w:val="15"/>
        </w:rPr>
        <w:t>"dump"</w:t>
      </w:r>
      <w:r>
        <w:rPr>
          <w:rFonts w:ascii="Verdana"/>
          <w:spacing w:val="40"/>
          <w:w w:val="130"/>
          <w:sz w:val="15"/>
        </w:rPr>
        <w:t> </w:t>
      </w:r>
      <w:r>
        <w:rPr>
          <w:rFonts w:ascii="Gill Sans MT"/>
          <w:w w:val="130"/>
          <w:sz w:val="20"/>
        </w:rPr>
        <w:t>l}</w:t>
      </w:r>
      <w:r>
        <w:rPr>
          <w:rFonts w:ascii="Verdana"/>
          <w:w w:val="130"/>
          <w:sz w:val="15"/>
        </w:rPr>
        <w:t>im?</w:t>
      </w:r>
    </w:p>
    <w:p>
      <w:pPr>
        <w:spacing w:line="240" w:lineRule="auto" w:before="0"/>
        <w:rPr>
          <w:sz w:val="24"/>
        </w:rPr>
      </w:pPr>
    </w:p>
    <w:p>
      <w:pPr>
        <w:tabs>
          <w:tab w:pos="6152" w:val="left" w:leader="none"/>
        </w:tabs>
        <w:spacing w:before="197"/>
        <w:ind w:left="243" w:right="0" w:firstLine="0"/>
        <w:jc w:val="left"/>
        <w:rPr>
          <w:sz w:val="15"/>
        </w:rPr>
      </w:pPr>
      <w:r>
        <w:rPr>
          <w:w w:val="180"/>
          <w:sz w:val="15"/>
        </w:rPr>
        <w:t>I</w:t>
      </w:r>
      <w:r>
        <w:rPr>
          <w:spacing w:val="18"/>
          <w:w w:val="180"/>
          <w:sz w:val="15"/>
        </w:rPr>
        <w:t> </w:t>
      </w:r>
      <w:r>
        <w:rPr>
          <w:w w:val="135"/>
          <w:sz w:val="15"/>
        </w:rPr>
        <w:t>hope</w:t>
      </w:r>
      <w:r>
        <w:rPr>
          <w:spacing w:val="29"/>
          <w:w w:val="155"/>
          <w:sz w:val="15"/>
        </w:rPr>
        <w:t> </w:t>
      </w:r>
      <w:r>
        <w:rPr>
          <w:w w:val="155"/>
          <w:sz w:val="15"/>
        </w:rPr>
        <w:t>these</w:t>
      </w:r>
      <w:r>
        <w:rPr>
          <w:spacing w:val="35"/>
          <w:w w:val="155"/>
          <w:sz w:val="15"/>
        </w:rPr>
        <w:t> </w:t>
      </w:r>
      <w:r>
        <w:rPr>
          <w:w w:val="135"/>
          <w:sz w:val="15"/>
        </w:rPr>
        <w:t>come</w:t>
      </w:r>
      <w:r>
        <w:rPr>
          <w:spacing w:val="30"/>
          <w:w w:val="155"/>
          <w:sz w:val="15"/>
        </w:rPr>
        <w:t> </w:t>
      </w:r>
      <w:r>
        <w:rPr>
          <w:w w:val="155"/>
          <w:sz w:val="15"/>
        </w:rPr>
        <w:t>in</w:t>
      </w:r>
      <w:r>
        <w:rPr>
          <w:spacing w:val="34"/>
          <w:w w:val="155"/>
          <w:sz w:val="15"/>
        </w:rPr>
        <w:t> </w:t>
      </w:r>
      <w:r>
        <w:rPr>
          <w:w w:val="135"/>
          <w:sz w:val="15"/>
        </w:rPr>
        <w:t>handy</w:t>
      </w:r>
      <w:r>
        <w:rPr>
          <w:spacing w:val="28"/>
          <w:w w:val="155"/>
          <w:sz w:val="15"/>
        </w:rPr>
        <w:t> </w:t>
      </w:r>
      <w:r>
        <w:rPr>
          <w:w w:val="155"/>
          <w:sz w:val="15"/>
        </w:rPr>
        <w:t>in</w:t>
      </w:r>
      <w:r>
        <w:rPr>
          <w:spacing w:val="23"/>
          <w:w w:val="155"/>
          <w:sz w:val="15"/>
        </w:rPr>
        <w:t> </w:t>
      </w:r>
      <w:r>
        <w:rPr>
          <w:w w:val="135"/>
          <w:sz w:val="15"/>
        </w:rPr>
        <w:t>some</w:t>
      </w:r>
      <w:r>
        <w:rPr>
          <w:spacing w:val="19"/>
          <w:w w:val="155"/>
          <w:sz w:val="15"/>
        </w:rPr>
        <w:t> </w:t>
      </w:r>
      <w:r>
        <w:rPr>
          <w:w w:val="155"/>
          <w:sz w:val="15"/>
        </w:rPr>
        <w:t>sort</w:t>
      </w:r>
      <w:r>
        <w:rPr>
          <w:spacing w:val="23"/>
          <w:w w:val="155"/>
          <w:sz w:val="15"/>
        </w:rPr>
        <w:t> </w:t>
      </w:r>
      <w:r>
        <w:rPr>
          <w:w w:val="155"/>
          <w:sz w:val="15"/>
        </w:rPr>
        <w:t>of</w:t>
      </w:r>
      <w:r>
        <w:rPr>
          <w:spacing w:val="24"/>
          <w:w w:val="155"/>
          <w:sz w:val="15"/>
        </w:rPr>
        <w:t> </w:t>
      </w:r>
      <w:r>
        <w:rPr>
          <w:spacing w:val="-4"/>
          <w:w w:val="135"/>
          <w:sz w:val="15"/>
        </w:rPr>
        <w:t>way.</w:t>
      </w:r>
      <w:r>
        <w:rPr>
          <w:sz w:val="15"/>
        </w:rPr>
        <w:tab/>
      </w:r>
      <w:r>
        <w:rPr>
          <w:w w:val="180"/>
          <w:sz w:val="15"/>
        </w:rPr>
        <w:t>If</w:t>
      </w:r>
      <w:r>
        <w:rPr>
          <w:spacing w:val="21"/>
          <w:w w:val="180"/>
          <w:sz w:val="15"/>
        </w:rPr>
        <w:t> </w:t>
      </w:r>
      <w:r>
        <w:rPr>
          <w:w w:val="155"/>
          <w:sz w:val="15"/>
        </w:rPr>
        <w:t>they</w:t>
      </w:r>
      <w:r>
        <w:rPr>
          <w:spacing w:val="26"/>
          <w:w w:val="155"/>
          <w:sz w:val="15"/>
        </w:rPr>
        <w:t> </w:t>
      </w:r>
      <w:r>
        <w:rPr>
          <w:w w:val="155"/>
          <w:sz w:val="15"/>
        </w:rPr>
        <w:t>spur</w:t>
      </w:r>
      <w:r>
        <w:rPr>
          <w:spacing w:val="37"/>
          <w:w w:val="155"/>
          <w:sz w:val="15"/>
        </w:rPr>
        <w:t> </w:t>
      </w:r>
      <w:r>
        <w:rPr>
          <w:w w:val="155"/>
          <w:sz w:val="15"/>
        </w:rPr>
        <w:t>better</w:t>
      </w:r>
      <w:r>
        <w:rPr>
          <w:spacing w:val="35"/>
          <w:w w:val="155"/>
          <w:sz w:val="15"/>
        </w:rPr>
        <w:t> </w:t>
      </w:r>
      <w:r>
        <w:rPr>
          <w:w w:val="155"/>
          <w:sz w:val="15"/>
        </w:rPr>
        <w:t>ideas,</w:t>
      </w:r>
      <w:r>
        <w:rPr>
          <w:spacing w:val="69"/>
          <w:w w:val="155"/>
          <w:sz w:val="15"/>
        </w:rPr>
        <w:t> </w:t>
      </w:r>
      <w:r>
        <w:rPr>
          <w:spacing w:val="-2"/>
          <w:w w:val="155"/>
          <w:sz w:val="15"/>
        </w:rPr>
        <w:t>having</w:t>
      </w:r>
    </w:p>
    <w:p>
      <w:pPr>
        <w:spacing w:before="65"/>
        <w:ind w:left="25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7391400</wp:posOffset>
            </wp:positionH>
            <wp:positionV relativeFrom="paragraph">
              <wp:posOffset>60349</wp:posOffset>
            </wp:positionV>
            <wp:extent cx="6096" cy="12192"/>
            <wp:effectExtent l="0" t="0" r="0" b="0"/>
            <wp:wrapNone/>
            <wp:docPr id="14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w w:val="130"/>
          <w:sz w:val="15"/>
          <w:szCs w:val="15"/>
        </w:rPr>
        <w:t>��1��:n</w:t>
      </w:r>
      <w:r>
        <w:rPr>
          <w:rFonts w:ascii="Times New Roman" w:hAnsi="Times New Roman" w:cs="Times New Roman" w:eastAsia="Times New Roman"/>
          <w:spacing w:val="27"/>
          <w:w w:val="13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w w:val="130"/>
          <w:sz w:val="15"/>
          <w:szCs w:val="15"/>
        </w:rPr>
        <w:t>�hem</w:t>
      </w:r>
      <w:r>
        <w:rPr>
          <w:rFonts w:ascii="Times New Roman" w:hAnsi="Times New Roman" w:cs="Times New Roman" w:eastAsia="Times New Roman"/>
          <w:spacing w:val="78"/>
          <w:w w:val="1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2"/>
          <w:w w:val="130"/>
          <w:sz w:val="15"/>
          <w:szCs w:val="15"/>
        </w:rPr>
        <w:t>willl</w:t>
      </w:r>
    </w:p>
    <w:p>
      <w:pPr>
        <w:spacing w:before="55"/>
        <w:ind w:left="255" w:right="0" w:firstLine="0"/>
        <w:jc w:val="left"/>
        <w:rPr>
          <w:sz w:val="15"/>
        </w:rPr>
      </w:pPr>
      <w:r>
        <w:rPr>
          <w:w w:val="150"/>
          <w:sz w:val="15"/>
        </w:rPr>
        <w:t>written</w:t>
      </w:r>
      <w:r>
        <w:rPr>
          <w:spacing w:val="30"/>
          <w:w w:val="170"/>
          <w:sz w:val="15"/>
        </w:rPr>
        <w:t> </w:t>
      </w:r>
      <w:r>
        <w:rPr>
          <w:w w:val="170"/>
          <w:sz w:val="15"/>
        </w:rPr>
        <w:t>will</w:t>
      </w:r>
      <w:r>
        <w:rPr>
          <w:spacing w:val="26"/>
          <w:w w:val="170"/>
          <w:sz w:val="15"/>
        </w:rPr>
        <w:t> </w:t>
      </w:r>
      <w:r>
        <w:rPr>
          <w:w w:val="150"/>
          <w:sz w:val="15"/>
        </w:rPr>
        <w:t>have</w:t>
      </w:r>
      <w:r>
        <w:rPr>
          <w:spacing w:val="46"/>
          <w:w w:val="150"/>
          <w:sz w:val="15"/>
        </w:rPr>
        <w:t> </w:t>
      </w:r>
      <w:r>
        <w:rPr>
          <w:w w:val="150"/>
          <w:sz w:val="15"/>
        </w:rPr>
        <w:t>been</w:t>
      </w:r>
      <w:r>
        <w:rPr>
          <w:spacing w:val="31"/>
          <w:w w:val="150"/>
          <w:sz w:val="15"/>
        </w:rPr>
        <w:t> </w:t>
      </w:r>
      <w:r>
        <w:rPr>
          <w:spacing w:val="-2"/>
          <w:w w:val="150"/>
          <w:sz w:val="15"/>
        </w:rPr>
        <w:t>worthwhile.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5071998</wp:posOffset>
            </wp:positionH>
            <wp:positionV relativeFrom="paragraph">
              <wp:posOffset>127152</wp:posOffset>
            </wp:positionV>
            <wp:extent cx="441959" cy="292608"/>
            <wp:effectExtent l="0" t="0" r="0" b="0"/>
            <wp:wrapTopAndBottom/>
            <wp:docPr id="14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7248143</wp:posOffset>
            </wp:positionH>
            <wp:positionV relativeFrom="paragraph">
              <wp:posOffset>114833</wp:posOffset>
            </wp:positionV>
            <wp:extent cx="167640" cy="79248"/>
            <wp:effectExtent l="0" t="0" r="0" b="0"/>
            <wp:wrapTopAndBottom/>
            <wp:docPr id="14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pgSz w:w="12220" w:h="15850"/>
          <w:pgMar w:top="420" w:bottom="0" w:left="500" w:right="420"/>
        </w:sectPr>
      </w:pPr>
    </w:p>
    <w:p>
      <w:pPr>
        <w:spacing w:line="240" w:lineRule="auto" w:before="4"/>
        <w:rPr>
          <w:sz w:val="19"/>
        </w:rPr>
      </w:pPr>
      <w:r>
        <w:rPr/>
        <w:pict>
          <v:group style="position:absolute;margin-left:12.72pt;margin-top:.710005pt;width:593.050pt;height:179.8pt;mso-position-horizontal-relative:page;mso-position-vertical-relative:page;z-index:-17275392" id="docshapegroup23" coordorigin="254,14" coordsize="11861,3596">
            <v:shape style="position:absolute;left:254;top:14;width:9620;height:3596" type="#_x0000_t75" id="docshape24" stroked="false">
              <v:imagedata r:id="rId75" o:title=""/>
            </v:shape>
            <v:shape style="position:absolute;left:11731;top:71;width:384;height:96" type="#_x0000_t75" id="docshape25" stroked="false">
              <v:imagedata r:id="rId76" o:title=""/>
            </v:shape>
            <v:rect style="position:absolute;left:8664;top:26;width:3452;height:20" id="docshape26" filled="true" fillcolor="#000000" stroked="false">
              <v:fill type="solid"/>
            </v:rect>
            <w10:wrap type="none"/>
          </v:group>
        </w:pict>
      </w:r>
    </w:p>
    <w:p>
      <w:pPr>
        <w:spacing w:line="240" w:lineRule="auto" w:before="0"/>
        <w:rPr>
          <w:sz w:val="6"/>
        </w:rPr>
      </w:pPr>
    </w:p>
    <w:p>
      <w:pPr>
        <w:tabs>
          <w:tab w:pos="2201" w:val="left" w:leader="none"/>
        </w:tabs>
        <w:spacing w:before="41"/>
        <w:ind w:left="1482" w:right="0" w:firstLine="0"/>
        <w:jc w:val="center"/>
        <w:rPr>
          <w:sz w:val="5"/>
        </w:rPr>
      </w:pPr>
      <w:r>
        <w:rPr>
          <w:w w:val="325"/>
          <w:sz w:val="5"/>
        </w:rPr>
        <w:t>- -</w:t>
      </w:r>
      <w:r>
        <w:rPr>
          <w:w w:val="260"/>
          <w:sz w:val="5"/>
        </w:rPr>
        <w:t>-</w:t>
      </w:r>
      <w:r>
        <w:rPr>
          <w:spacing w:val="68"/>
          <w:w w:val="260"/>
          <w:sz w:val="5"/>
        </w:rPr>
        <w:t> </w:t>
      </w:r>
      <w:r>
        <w:rPr>
          <w:sz w:val="5"/>
          <w:u w:val="dotted"/>
        </w:rPr>
        <w:tab/>
      </w:r>
    </w:p>
    <w:p>
      <w:pPr>
        <w:spacing w:line="240" w:lineRule="auto" w:before="10"/>
        <w:rPr>
          <w:sz w:val="7"/>
        </w:rPr>
      </w:pPr>
    </w:p>
    <w:p>
      <w:pPr>
        <w:tabs>
          <w:tab w:pos="5239" w:val="left" w:leader="none"/>
        </w:tabs>
        <w:spacing w:before="0"/>
        <w:ind w:left="4809" w:right="0" w:firstLine="0"/>
        <w:jc w:val="left"/>
        <w:rPr>
          <w:sz w:val="12"/>
        </w:rPr>
      </w:pPr>
      <w:r>
        <w:rPr/>
        <w:pict>
          <v:shape style="position:absolute;margin-left:38.169998pt;margin-top:5.671807pt;width:3.4pt;height:3.65pt;mso-position-horizontal-relative:page;mso-position-vertical-relative:paragraph;z-index:15777792" type="#_x0000_t202" id="docshape27" filled="false" stroked="false">
            <v:textbox inset="0,0,0,0">
              <w:txbxContent>
                <w:p>
                  <w:pPr>
                    <w:spacing w:line="63" w:lineRule="exact" w:before="9"/>
                    <w:ind w:left="0" w:right="0" w:firstLine="0"/>
                    <w:jc w:val="left"/>
                    <w:rPr>
                      <w:rFonts w:ascii="Times New Roman" w:hAnsi="Times New Roman"/>
                      <w:sz w:val="7"/>
                    </w:rPr>
                  </w:pPr>
                  <w:r>
                    <w:rPr>
                      <w:rFonts w:ascii="Times New Roman" w:hAnsi="Times New Roman"/>
                      <w:w w:val="274"/>
                      <w:sz w:val="7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spacing w:val="-10"/>
          <w:w w:val="75"/>
          <w:sz w:val="12"/>
        </w:rPr>
        <w:t>:</w:t>
      </w:r>
      <w:r>
        <w:rPr>
          <w:sz w:val="12"/>
        </w:rPr>
        <w:tab/>
      </w:r>
      <w:r>
        <w:rPr>
          <w:w w:val="120"/>
          <w:sz w:val="12"/>
        </w:rPr>
        <w:t>ike</w:t>
      </w:r>
      <w:r>
        <w:rPr>
          <w:spacing w:val="26"/>
          <w:w w:val="120"/>
          <w:sz w:val="12"/>
        </w:rPr>
        <w:t> </w:t>
      </w:r>
      <w:r>
        <w:rPr>
          <w:w w:val="120"/>
          <w:sz w:val="12"/>
        </w:rPr>
        <w:t>L.</w:t>
      </w:r>
      <w:r>
        <w:rPr>
          <w:spacing w:val="26"/>
          <w:w w:val="120"/>
          <w:sz w:val="12"/>
        </w:rPr>
        <w:t>  </w:t>
      </w:r>
      <w:r>
        <w:rPr>
          <w:spacing w:val="-2"/>
          <w:w w:val="120"/>
          <w:sz w:val="12"/>
        </w:rPr>
        <w:t>Brown</w:t>
      </w:r>
    </w:p>
    <w:p>
      <w:pPr>
        <w:spacing w:before="49"/>
        <w:ind w:left="4809" w:right="0" w:firstLine="0"/>
        <w:jc w:val="left"/>
        <w:rPr>
          <w:sz w:val="5"/>
        </w:rPr>
      </w:pPr>
      <w:r>
        <w:rPr/>
        <w:pict>
          <v:shape style="position:absolute;margin-left:258.604736pt;margin-top:2.489609pt;width:28.05pt;height:6.2pt;mso-position-horizontal-relative:page;mso-position-vertical-relative:paragraph;z-index:15775744;rotation:1" type="#_x0000_t136" fillcolor="#000000" stroked="f">
            <o:extrusion v:ext="view" autorotationcenter="t"/>
            <v:textpath style="font-family:&quot;Verdana&quot;;font-size:6pt;v-text-kern:t;mso-text-shadow:auto" string="085 St."/>
            <w10:wrap type="none"/>
          </v:shape>
        </w:pict>
      </w:r>
      <w:r>
        <w:rPr/>
        <w:pict>
          <v:shape style="position:absolute;margin-left:291.630280pt;margin-top:3.581426pt;width:68pt;height:6.2pt;mso-position-horizontal-relative:page;mso-position-vertical-relative:paragraph;z-index:15776256;rotation:1" type="#_x0000_t136" fillcolor="#000000" stroked="f">
            <o:extrusion v:ext="view" autorotationcenter="t"/>
            <v:textpath style="font-family:&quot;Verdana&quot;;font-size:6pt;v-text-kern:t;mso-text-shadow:auto" string="Louis Place N. E."/>
            <w10:wrap type="none"/>
          </v:shape>
        </w:pict>
      </w:r>
      <w:r>
        <w:rPr/>
        <w:pict>
          <v:shape style="position:absolute;margin-left:239.733002pt;margin-top:7.987523pt;width:4.1pt;height:18.5pt;mso-position-horizontal-relative:page;mso-position-vertical-relative:paragraph;z-index:15776768;rotation:1" type="#_x0000_t136" fillcolor="#000000" stroked="f">
            <o:extrusion v:ext="view" autorotationcenter="t"/>
            <v:textpath style="font-family:&quot;Garamond&quot;;font-size:18pt;v-text-kern:t;mso-text-shadow:auto" string="l"/>
            <w10:wrap type="none"/>
          </v:shape>
        </w:pict>
      </w:r>
      <w:r>
        <w:rPr/>
        <w:pict>
          <v:shape style="position:absolute;margin-left:259.922028pt;margin-top:12.094335pt;width:93.95pt;height:6.2pt;mso-position-horizontal-relative:page;mso-position-vertical-relative:paragraph;z-index:15777280;rotation:1" type="#_x0000_t136" fillcolor="#000000" stroked="f">
            <o:extrusion v:ext="view" autorotationcenter="t"/>
            <v:textpath style="font-family:&quot;Verdana&quot;;font-size:6pt;v-text-kern:t;mso-text-shadow:auto" string="tlanta, Georgia  30306"/>
            <w10:wrap type="none"/>
          </v:shape>
        </w:pict>
      </w:r>
      <w:r>
        <w:rPr>
          <w:w w:val="79"/>
          <w:sz w:val="5"/>
        </w:rPr>
        <w:t>·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4"/>
        </w:rPr>
      </w:pPr>
    </w:p>
    <w:p>
      <w:pPr>
        <w:pStyle w:val="BodyText"/>
        <w:ind w:left="411"/>
        <w:jc w:val="center"/>
        <w:rPr>
          <w:rFonts w:ascii="Bookman Old Style"/>
          <w:b w:val="0"/>
        </w:rPr>
      </w:pPr>
      <w:r>
        <w:rPr>
          <w:rFonts w:ascii="Bookman Old Style"/>
          <w:b w:val="0"/>
          <w:w w:val="130"/>
        </w:rPr>
        <w:t>August</w:t>
      </w:r>
      <w:r>
        <w:rPr>
          <w:rFonts w:ascii="Bookman Old Style"/>
          <w:b w:val="0"/>
          <w:spacing w:val="51"/>
          <w:w w:val="130"/>
        </w:rPr>
        <w:t> </w:t>
      </w:r>
      <w:r>
        <w:rPr>
          <w:rFonts w:ascii="Bookman Old Style"/>
          <w:b w:val="0"/>
          <w:w w:val="130"/>
          <w:position w:val="1"/>
        </w:rPr>
        <w:t>26</w:t>
      </w:r>
      <w:r>
        <w:rPr>
          <w:rFonts w:ascii="Bookman Old Style"/>
          <w:b w:val="0"/>
          <w:w w:val="130"/>
          <w:position w:val="2"/>
        </w:rPr>
        <w:t>,</w:t>
      </w:r>
      <w:r>
        <w:rPr>
          <w:rFonts w:ascii="Bookman Old Style"/>
          <w:b w:val="0"/>
          <w:spacing w:val="73"/>
          <w:w w:val="150"/>
          <w:position w:val="2"/>
        </w:rPr>
        <w:t> </w:t>
      </w:r>
      <w:r>
        <w:rPr>
          <w:rFonts w:ascii="Bookman Old Style"/>
          <w:b w:val="0"/>
          <w:spacing w:val="-4"/>
          <w:w w:val="130"/>
          <w:position w:val="1"/>
        </w:rPr>
        <w:t>197</w:t>
      </w:r>
      <w:r>
        <w:rPr>
          <w:rFonts w:ascii="Bookman Old Style"/>
          <w:b w:val="0"/>
          <w:spacing w:val="-4"/>
          <w:w w:val="130"/>
          <w:position w:val="2"/>
        </w:rPr>
        <w:t>6</w:t>
      </w:r>
    </w:p>
    <w:p>
      <w:pPr>
        <w:pStyle w:val="BodyText"/>
        <w:spacing w:line="240" w:lineRule="atLeast" w:before="192"/>
        <w:ind w:left="1569" w:right="8220" w:hanging="20"/>
        <w:rPr>
          <w:rFonts w:ascii="Bookman Old Style"/>
          <w:b w:val="0"/>
        </w:rPr>
      </w:pPr>
      <w:r>
        <w:rPr>
          <w:rFonts w:ascii="Bookman Old Style"/>
          <w:b w:val="0"/>
          <w:w w:val="150"/>
        </w:rPr>
        <w:t>Mr.</w:t>
      </w:r>
      <w:r>
        <w:rPr>
          <w:rFonts w:ascii="Bookman Old Style"/>
          <w:b w:val="0"/>
          <w:spacing w:val="24"/>
          <w:w w:val="150"/>
        </w:rPr>
        <w:t> </w:t>
      </w:r>
      <w:r>
        <w:rPr>
          <w:rFonts w:ascii="Bookman Old Style"/>
          <w:b w:val="0"/>
          <w:w w:val="150"/>
        </w:rPr>
        <w:t>Neil</w:t>
      </w:r>
      <w:r>
        <w:rPr>
          <w:rFonts w:ascii="Bookman Old Style"/>
          <w:b w:val="0"/>
          <w:spacing w:val="7"/>
          <w:w w:val="150"/>
        </w:rPr>
        <w:t> </w:t>
      </w:r>
      <w:r>
        <w:rPr>
          <w:rFonts w:ascii="Bookman Old Style"/>
          <w:b w:val="0"/>
          <w:w w:val="150"/>
        </w:rPr>
        <w:t>Sader Issues</w:t>
      </w:r>
      <w:r>
        <w:rPr>
          <w:rFonts w:ascii="Bookman Old Style"/>
          <w:b w:val="0"/>
          <w:spacing w:val="40"/>
          <w:w w:val="150"/>
        </w:rPr>
        <w:t> </w:t>
      </w:r>
      <w:r>
        <w:rPr>
          <w:rFonts w:ascii="Bookman Old Style"/>
          <w:b w:val="0"/>
          <w:w w:val="150"/>
        </w:rPr>
        <w:t>Staff</w:t>
      </w:r>
    </w:p>
    <w:p>
      <w:pPr>
        <w:pStyle w:val="BodyText"/>
        <w:spacing w:line="302" w:lineRule="auto" w:before="55"/>
        <w:ind w:left="1545" w:right="6431" w:firstLine="14"/>
        <w:rPr>
          <w:rFonts w:ascii="Bookman Old Style"/>
          <w:b w:val="0"/>
        </w:rPr>
      </w:pPr>
      <w:r>
        <w:rPr>
          <w:rFonts w:ascii="Bookman Old Style"/>
          <w:b w:val="0"/>
          <w:w w:val="140"/>
        </w:rPr>
        <w:t>Jimmy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Carter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Presidential Campaign</w:t>
      </w:r>
      <w:r>
        <w:rPr>
          <w:rFonts w:ascii="Bookman Old Style"/>
          <w:b w:val="0"/>
          <w:w w:val="140"/>
        </w:rPr>
        <w:t> Headquarters Atlanta,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Ga.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ind w:left="1550"/>
        <w:rPr>
          <w:rFonts w:ascii="Bookman Old Style"/>
          <w:b w:val="0"/>
        </w:rPr>
      </w:pPr>
      <w:r>
        <w:rPr>
          <w:rFonts w:ascii="Bookman Old Style"/>
          <w:b w:val="0"/>
          <w:w w:val="130"/>
        </w:rPr>
        <w:t>Dear</w:t>
      </w:r>
      <w:r>
        <w:rPr>
          <w:rFonts w:ascii="Bookman Old Style"/>
          <w:b w:val="0"/>
          <w:spacing w:val="38"/>
          <w:w w:val="130"/>
        </w:rPr>
        <w:t> </w:t>
      </w:r>
      <w:r>
        <w:rPr>
          <w:rFonts w:ascii="Bookman Old Style"/>
          <w:b w:val="0"/>
          <w:w w:val="130"/>
        </w:rPr>
        <w:t>Mr.</w:t>
      </w:r>
      <w:r>
        <w:rPr>
          <w:rFonts w:ascii="Bookman Old Style"/>
          <w:b w:val="0"/>
          <w:spacing w:val="15"/>
          <w:w w:val="130"/>
        </w:rPr>
        <w:t>  </w:t>
      </w:r>
      <w:r>
        <w:rPr>
          <w:rFonts w:ascii="Bookman Old Style"/>
          <w:b w:val="0"/>
          <w:spacing w:val="-2"/>
          <w:w w:val="130"/>
        </w:rPr>
        <w:t>Sader,</w:t>
      </w:r>
    </w:p>
    <w:p>
      <w:pPr>
        <w:pStyle w:val="BodyText"/>
        <w:spacing w:before="6"/>
        <w:rPr>
          <w:rFonts w:ascii="Bookman Old Style"/>
          <w:b w:val="0"/>
          <w:sz w:val="12"/>
        </w:rPr>
      </w:pPr>
    </w:p>
    <w:p>
      <w:pPr>
        <w:pStyle w:val="BodyText"/>
        <w:tabs>
          <w:tab w:pos="3510" w:val="left" w:leader="none"/>
        </w:tabs>
        <w:spacing w:line="607" w:lineRule="auto" w:before="158"/>
        <w:ind w:left="1557" w:right="701" w:firstLine="726"/>
        <w:rPr>
          <w:rFonts w:ascii="Bookman Old Style" w:hAnsi="Bookman Old Style" w:cs="Bookman Old Style" w:eastAsia="Bookman Old Style"/>
          <w:b w:val="0"/>
          <w:bCs w:val="0"/>
        </w:rPr>
      </w:pPr>
      <w:r>
        <w:rPr/>
        <w:drawing>
          <wp:anchor distT="0" distB="0" distL="0" distR="0" allowOverlap="1" layoutInCell="1" locked="0" behindDoc="1" simplePos="0" relativeHeight="486041600">
            <wp:simplePos x="0" y="0"/>
            <wp:positionH relativeFrom="page">
              <wp:posOffset>6714743</wp:posOffset>
            </wp:positionH>
            <wp:positionV relativeFrom="paragraph">
              <wp:posOffset>689647</wp:posOffset>
            </wp:positionV>
            <wp:extent cx="707135" cy="1380743"/>
            <wp:effectExtent l="0" t="0" r="0" b="0"/>
            <wp:wrapNone/>
            <wp:docPr id="14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" cy="138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649223</wp:posOffset>
            </wp:positionH>
            <wp:positionV relativeFrom="paragraph">
              <wp:posOffset>555408</wp:posOffset>
            </wp:positionV>
            <wp:extent cx="6095" cy="6096"/>
            <wp:effectExtent l="0" t="0" r="0" b="0"/>
            <wp:wrapNone/>
            <wp:docPr id="15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Bookman Old Style" w:eastAsia="Bookman Old Style"/>
          <w:b w:val="0"/>
          <w:bCs w:val="0"/>
          <w:w w:val="150"/>
          <w:position w:val="1"/>
        </w:rPr>
        <w:t>Enclosed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50"/>
          <w:position w:val="1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50"/>
          <w:position w:val="1"/>
        </w:rPr>
        <w:t>is-a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50"/>
          <w:position w:val="1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50"/>
          <w:position w:val="1"/>
        </w:rPr>
        <w:t>photograph</w:t>
      </w:r>
      <w:r>
        <w:rPr>
          <w:rFonts w:ascii="Bookman Old Style" w:hAnsi="Bookman Old Style" w:cs="Bookman Old Style" w:eastAsia="Bookman Old Style"/>
          <w:b w:val="0"/>
          <w:bCs w:val="0"/>
          <w:spacing w:val="-15"/>
          <w:w w:val="185"/>
          <w:position w:val="1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85"/>
          <w:position w:val="1"/>
        </w:rPr>
        <w:t>of�</w:t>
      </w:r>
      <w:r>
        <w:rPr>
          <w:rFonts w:ascii="Bookman Old Style" w:hAnsi="Bookman Old Style" w:cs="Bookman Old Style" w:eastAsia="Bookman Old Style"/>
          <w:b w:val="0"/>
          <w:bCs w:val="0"/>
          <w:spacing w:val="-18"/>
          <w:w w:val="185"/>
          <w:position w:val="1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50"/>
          <w:position w:val="1"/>
        </w:rPr>
        <w:t>chart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50"/>
          <w:position w:val="1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85"/>
        </w:rPr>
        <w:t>I</w:t>
      </w:r>
      <w:r>
        <w:rPr>
          <w:rFonts w:ascii="Bookman Old Style" w:hAnsi="Bookman Old Style" w:cs="Bookman Old Style" w:eastAsia="Bookman Old Style"/>
          <w:b w:val="0"/>
          <w:bCs w:val="0"/>
          <w:spacing w:val="-17"/>
          <w:w w:val="18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50"/>
          <w:position w:val="1"/>
        </w:rPr>
        <w:t>prepared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50"/>
          <w:position w:val="1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50"/>
          <w:position w:val="1"/>
        </w:rPr>
        <w:t>while</w:t>
      </w:r>
      <w:r>
        <w:rPr>
          <w:rFonts w:ascii="Bookman Old Style" w:hAnsi="Bookman Old Style" w:cs="Bookman Old Style" w:eastAsia="Bookman Old Style"/>
          <w:b w:val="0"/>
          <w:bCs w:val="0"/>
          <w:spacing w:val="5"/>
          <w:w w:val="150"/>
          <w:position w:val="1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50"/>
          <w:position w:val="1"/>
        </w:rPr>
        <w:t>researching</w:t>
      </w:r>
      <w:r>
        <w:rPr>
          <w:rFonts w:ascii="Bookman Old Style" w:hAnsi="Bookman Old Style" w:cs="Bookman Old Style" w:eastAsia="Bookman Old Style"/>
          <w:b w:val="0"/>
          <w:bCs w:val="0"/>
          <w:spacing w:val="-3"/>
          <w:w w:val="150"/>
          <w:position w:val="1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50"/>
          <w:position w:val="1"/>
        </w:rPr>
        <w:t>JFK's 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50"/>
        </w:rPr>
        <w:t>assassination.</w:t>
      </w:r>
      <w:r>
        <w:rPr>
          <w:rFonts w:ascii="Bookman Old Style" w:hAnsi="Bookman Old Style" w:cs="Bookman Old Style" w:eastAsia="Bookman Old Style"/>
          <w:b w:val="0"/>
          <w:bCs w:val="0"/>
        </w:rPr>
        <w:tab/>
      </w:r>
      <w:r>
        <w:rPr>
          <w:rFonts w:ascii="Bookman Old Style" w:hAnsi="Bookman Old Style" w:cs="Bookman Old Style" w:eastAsia="Bookman Old Style"/>
          <w:b w:val="0"/>
          <w:bCs w:val="0"/>
          <w:w w:val="190"/>
        </w:rPr>
        <w:t>It</w:t>
      </w:r>
      <w:r>
        <w:rPr>
          <w:rFonts w:ascii="Bookman Old Style" w:hAnsi="Bookman Old Style" w:cs="Bookman Old Style" w:eastAsia="Bookman Old Style"/>
          <w:b w:val="0"/>
          <w:bCs w:val="0"/>
          <w:spacing w:val="-20"/>
          <w:w w:val="19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90"/>
        </w:rPr>
        <w:t>is</w:t>
      </w:r>
      <w:r>
        <w:rPr>
          <w:rFonts w:ascii="Bookman Old Style" w:hAnsi="Bookman Old Style" w:cs="Bookman Old Style" w:eastAsia="Bookman Old Style"/>
          <w:b w:val="0"/>
          <w:bCs w:val="0"/>
          <w:spacing w:val="-25"/>
          <w:w w:val="19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50"/>
        </w:rPr>
        <w:t>based</w:t>
      </w:r>
      <w:r>
        <w:rPr>
          <w:rFonts w:ascii="Bookman Old Style" w:hAnsi="Bookman Old Style" w:cs="Bookman Old Style" w:eastAsia="Bookman Old Style"/>
          <w:b w:val="0"/>
          <w:bCs w:val="0"/>
          <w:w w:val="15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on</w:t>
      </w:r>
      <w:r>
        <w:rPr>
          <w:rFonts w:ascii="Bookman Old Style" w:hAnsi="Bookman Old Style" w:cs="Bookman Old Style" w:eastAsia="Bookman Old Style"/>
          <w:b w:val="0"/>
          <w:bCs w:val="0"/>
          <w:spacing w:val="8"/>
          <w:w w:val="15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50"/>
        </w:rPr>
        <w:t>the</w:t>
      </w:r>
      <w:r>
        <w:rPr>
          <w:rFonts w:ascii="Bookman Old Style" w:hAnsi="Bookman Old Style" w:cs="Bookman Old Style" w:eastAsia="Bookman Old Style"/>
          <w:b w:val="0"/>
          <w:bCs w:val="0"/>
          <w:w w:val="150"/>
        </w:rPr>
        <w:t> alrtopsy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5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50"/>
        </w:rPr>
        <w:t>drawings</w:t>
      </w:r>
      <w:r>
        <w:rPr>
          <w:rFonts w:ascii="Bookman Old Style" w:hAnsi="Bookman Old Style" w:cs="Bookman Old Style" w:eastAsia="Bookman Old Style"/>
          <w:b w:val="0"/>
          <w:bCs w:val="0"/>
          <w:spacing w:val="-8"/>
          <w:w w:val="15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and</w:t>
      </w:r>
      <w:r>
        <w:rPr>
          <w:rFonts w:ascii="Bookman Old Style" w:hAnsi="Bookman Old Style" w:cs="Bookman Old Style" w:eastAsia="Bookman Old Style"/>
          <w:b w:val="0"/>
          <w:bCs w:val="0"/>
          <w:spacing w:val="6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an</w:t>
      </w:r>
      <w:r>
        <w:rPr>
          <w:rFonts w:ascii="Bookman Old Style" w:hAnsi="Bookman Old Style" w:cs="Bookman Old Style" w:eastAsia="Bookman Old Style"/>
          <w:b w:val="0"/>
          <w:bCs w:val="0"/>
          <w:w w:val="149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50"/>
        </w:rPr>
        <w:t>inte</w:t>
      </w:r>
      <w:r>
        <w:rPr>
          <w:rFonts w:ascii="Bookman Old Style" w:hAnsi="Bookman Old Style" w:cs="Bookman Old Style" w:eastAsia="Bookman Old Style"/>
          <w:b w:val="0"/>
          <w:bCs w:val="0"/>
          <w:spacing w:val="-1"/>
          <w:w w:val="147"/>
        </w:rPr>
        <w:t>rv</w:t>
      </w:r>
      <w:r>
        <w:rPr>
          <w:rFonts w:ascii="Bookman Old Style" w:hAnsi="Bookman Old Style" w:cs="Bookman Old Style" w:eastAsia="Bookman Old Style"/>
          <w:b w:val="0"/>
          <w:bCs w:val="0"/>
          <w:w w:val="232"/>
        </w:rPr>
        <w:t>i</w:t>
      </w:r>
      <w:r>
        <w:rPr>
          <w:rFonts w:ascii="Bookman Old Style" w:hAnsi="Bookman Old Style" w:cs="Bookman Old Style" w:eastAsia="Bookman Old Style"/>
          <w:b w:val="0"/>
          <w:bCs w:val="0"/>
          <w:spacing w:val="-1"/>
          <w:w w:val="110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10"/>
        </w:rPr>
        <w:t>w</w:t>
      </w:r>
      <w:r>
        <w:rPr>
          <w:rFonts w:ascii="Bookman Old Style" w:hAnsi="Bookman Old Style" w:cs="Bookman Old Style" w:eastAsia="Bookman Old Style"/>
          <w:b w:val="0"/>
          <w:bCs w:val="0"/>
          <w:spacing w:val="-7"/>
          <w:w w:val="149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50"/>
        </w:rPr>
        <w:t>with</w:t>
      </w:r>
      <w:r>
        <w:rPr>
          <w:rFonts w:ascii="Bookman Old Style" w:hAnsi="Bookman Old Style" w:cs="Bookman Old Style" w:eastAsia="Bookman Old Style"/>
          <w:b w:val="0"/>
          <w:bCs w:val="0"/>
          <w:spacing w:val="7"/>
          <w:w w:val="15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50"/>
        </w:rPr>
        <w:t>the</w:t>
      </w:r>
    </w:p>
    <w:p>
      <w:pPr>
        <w:pStyle w:val="BodyText"/>
        <w:spacing w:before="17"/>
        <w:ind w:left="1557"/>
        <w:rPr>
          <w:rFonts w:ascii="Bookman Old Style"/>
          <w:b w:val="0"/>
        </w:rPr>
      </w:pPr>
      <w:r>
        <w:rPr>
          <w:rFonts w:ascii="Bookman Old Style"/>
          <w:b w:val="0"/>
          <w:w w:val="145"/>
        </w:rPr>
        <w:t>physician</w:t>
      </w:r>
      <w:r>
        <w:rPr>
          <w:rFonts w:ascii="Bookman Old Style"/>
          <w:b w:val="0"/>
          <w:spacing w:val="30"/>
          <w:w w:val="145"/>
        </w:rPr>
        <w:t> </w:t>
      </w:r>
      <w:r>
        <w:rPr>
          <w:rFonts w:ascii="Bookman Old Style"/>
          <w:b w:val="0"/>
          <w:w w:val="135"/>
        </w:rPr>
        <w:t>who</w:t>
      </w:r>
      <w:r>
        <w:rPr>
          <w:rFonts w:ascii="Bookman Old Style"/>
          <w:b w:val="0"/>
          <w:spacing w:val="45"/>
          <w:w w:val="145"/>
        </w:rPr>
        <w:t> </w:t>
      </w:r>
      <w:r>
        <w:rPr>
          <w:rFonts w:ascii="Bookman Old Style"/>
          <w:b w:val="0"/>
          <w:w w:val="145"/>
        </w:rPr>
        <w:t>performed</w:t>
      </w:r>
      <w:r>
        <w:rPr>
          <w:rFonts w:ascii="Bookman Old Style"/>
          <w:b w:val="0"/>
          <w:spacing w:val="37"/>
          <w:w w:val="145"/>
        </w:rPr>
        <w:t> </w:t>
      </w:r>
      <w:r>
        <w:rPr>
          <w:rFonts w:ascii="Bookman Old Style"/>
          <w:b w:val="0"/>
          <w:w w:val="145"/>
        </w:rPr>
        <w:t>the</w:t>
      </w:r>
      <w:r>
        <w:rPr>
          <w:rFonts w:ascii="Bookman Old Style"/>
          <w:b w:val="0"/>
          <w:spacing w:val="28"/>
          <w:w w:val="155"/>
        </w:rPr>
        <w:t> </w:t>
      </w:r>
      <w:r>
        <w:rPr>
          <w:rFonts w:ascii="Bookman Old Style"/>
          <w:b w:val="0"/>
          <w:w w:val="155"/>
        </w:rPr>
        <w:t>ballistics</w:t>
      </w:r>
      <w:r>
        <w:rPr>
          <w:rFonts w:ascii="Bookman Old Style"/>
          <w:b w:val="0"/>
          <w:spacing w:val="24"/>
          <w:w w:val="155"/>
        </w:rPr>
        <w:t> </w:t>
      </w:r>
      <w:r>
        <w:rPr>
          <w:rFonts w:ascii="Bookman Old Style"/>
          <w:b w:val="0"/>
          <w:w w:val="155"/>
        </w:rPr>
        <w:t>tests</w:t>
      </w:r>
      <w:r>
        <w:rPr>
          <w:rFonts w:ascii="Bookman Old Style"/>
          <w:b w:val="0"/>
          <w:spacing w:val="21"/>
          <w:w w:val="155"/>
        </w:rPr>
        <w:t> </w:t>
      </w:r>
      <w:r>
        <w:rPr>
          <w:rFonts w:ascii="Bookman Old Style"/>
          <w:b w:val="0"/>
          <w:w w:val="155"/>
        </w:rPr>
        <w:t>for</w:t>
      </w:r>
      <w:r>
        <w:rPr>
          <w:rFonts w:ascii="Bookman Old Style"/>
          <w:b w:val="0"/>
          <w:spacing w:val="37"/>
          <w:w w:val="155"/>
        </w:rPr>
        <w:t> </w:t>
      </w:r>
      <w:r>
        <w:rPr>
          <w:rFonts w:ascii="Bookman Old Style"/>
          <w:b w:val="0"/>
          <w:w w:val="145"/>
        </w:rPr>
        <w:t>the</w:t>
      </w:r>
      <w:r>
        <w:rPr>
          <w:rFonts w:ascii="Bookman Old Style"/>
          <w:b w:val="0"/>
          <w:spacing w:val="6"/>
          <w:w w:val="145"/>
        </w:rPr>
        <w:t> </w:t>
      </w:r>
      <w:r>
        <w:rPr>
          <w:rFonts w:ascii="Bookman Old Style"/>
          <w:b w:val="0"/>
          <w:w w:val="145"/>
        </w:rPr>
        <w:t>Warren</w:t>
      </w:r>
      <w:r>
        <w:rPr>
          <w:rFonts w:ascii="Bookman Old Style"/>
          <w:b w:val="0"/>
          <w:spacing w:val="18"/>
          <w:w w:val="145"/>
        </w:rPr>
        <w:t> </w:t>
      </w:r>
      <w:r>
        <w:rPr>
          <w:rFonts w:ascii="Bookman Old Style"/>
          <w:b w:val="0"/>
          <w:spacing w:val="-2"/>
          <w:w w:val="145"/>
        </w:rPr>
        <w:t>Commission.</w:t>
      </w:r>
    </w:p>
    <w:p>
      <w:pPr>
        <w:pStyle w:val="BodyText"/>
        <w:spacing w:before="10"/>
        <w:rPr>
          <w:rFonts w:ascii="Bookman Old Style"/>
          <w:b w:val="0"/>
          <w:sz w:val="23"/>
        </w:rPr>
      </w:pPr>
    </w:p>
    <w:p>
      <w:pPr>
        <w:pStyle w:val="BodyText"/>
        <w:ind w:left="2280"/>
        <w:rPr>
          <w:rFonts w:ascii="Bookman Old Style"/>
          <w:b w:val="0"/>
        </w:rPr>
      </w:pPr>
      <w:r>
        <w:rPr>
          <w:rFonts w:ascii="Bookman Old Style"/>
          <w:b w:val="0"/>
          <w:w w:val="140"/>
        </w:rPr>
        <w:t>The</w:t>
      </w:r>
      <w:r>
        <w:rPr>
          <w:rFonts w:ascii="Bookman Old Style"/>
          <w:b w:val="0"/>
          <w:spacing w:val="44"/>
          <w:w w:val="140"/>
        </w:rPr>
        <w:t> </w:t>
      </w:r>
      <w:r>
        <w:rPr>
          <w:rFonts w:ascii="Bookman Old Style"/>
          <w:b w:val="0"/>
          <w:w w:val="140"/>
        </w:rPr>
        <w:t>reason</w:t>
      </w:r>
      <w:r>
        <w:rPr>
          <w:rFonts w:ascii="Bookman Old Style"/>
          <w:b w:val="0"/>
          <w:spacing w:val="25"/>
          <w:w w:val="190"/>
        </w:rPr>
        <w:t> </w:t>
      </w:r>
      <w:r>
        <w:rPr>
          <w:rFonts w:ascii="Bookman Old Style"/>
          <w:b w:val="0"/>
          <w:w w:val="190"/>
        </w:rPr>
        <w:t>I</w:t>
      </w:r>
      <w:r>
        <w:rPr>
          <w:rFonts w:ascii="Bookman Old Style"/>
          <w:b w:val="0"/>
          <w:spacing w:val="9"/>
          <w:w w:val="190"/>
        </w:rPr>
        <w:t> </w:t>
      </w:r>
      <w:r>
        <w:rPr>
          <w:rFonts w:ascii="Bookman Old Style"/>
          <w:b w:val="0"/>
          <w:w w:val="120"/>
        </w:rPr>
        <w:t>am</w:t>
      </w:r>
      <w:r>
        <w:rPr>
          <w:rFonts w:ascii="Bookman Old Style"/>
          <w:b w:val="0"/>
          <w:spacing w:val="43"/>
          <w:w w:val="140"/>
        </w:rPr>
        <w:t> </w:t>
      </w:r>
      <w:r>
        <w:rPr>
          <w:rFonts w:ascii="Bookman Old Style"/>
          <w:b w:val="0"/>
          <w:w w:val="140"/>
        </w:rPr>
        <w:t>sending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you</w:t>
      </w:r>
      <w:r>
        <w:rPr>
          <w:rFonts w:ascii="Bookman Old Style"/>
          <w:b w:val="0"/>
          <w:spacing w:val="39"/>
          <w:w w:val="140"/>
        </w:rPr>
        <w:t> </w:t>
      </w:r>
      <w:r>
        <w:rPr>
          <w:rFonts w:ascii="Bookman Old Style"/>
          <w:b w:val="0"/>
          <w:w w:val="140"/>
        </w:rPr>
        <w:t>this.</w:t>
      </w:r>
      <w:r>
        <w:rPr>
          <w:rFonts w:ascii="Bookman Old Style"/>
          <w:b w:val="0"/>
          <w:spacing w:val="29"/>
          <w:w w:val="140"/>
        </w:rPr>
        <w:t> </w:t>
      </w:r>
      <w:r>
        <w:rPr>
          <w:rFonts w:ascii="Bookman Old Style"/>
          <w:b w:val="0"/>
          <w:w w:val="140"/>
        </w:rPr>
        <w:t>information,</w:t>
      </w:r>
      <w:r>
        <w:rPr>
          <w:rFonts w:ascii="Bookman Old Style"/>
          <w:b w:val="0"/>
          <w:spacing w:val="36"/>
          <w:w w:val="190"/>
        </w:rPr>
        <w:t> </w:t>
      </w:r>
      <w:r>
        <w:rPr>
          <w:rFonts w:ascii="Bookman Old Style"/>
          <w:b w:val="0"/>
          <w:w w:val="190"/>
        </w:rPr>
        <w:t>is</w:t>
      </w:r>
      <w:r>
        <w:rPr>
          <w:rFonts w:ascii="Bookman Old Style"/>
          <w:b w:val="0"/>
          <w:spacing w:val="15"/>
          <w:w w:val="190"/>
        </w:rPr>
        <w:t> </w:t>
      </w:r>
      <w:r>
        <w:rPr>
          <w:rFonts w:ascii="Bookman Old Style"/>
          <w:b w:val="0"/>
          <w:w w:val="140"/>
        </w:rPr>
        <w:t>that</w:t>
      </w:r>
      <w:r>
        <w:rPr>
          <w:rFonts w:ascii="Bookman Old Style"/>
          <w:b w:val="0"/>
          <w:spacing w:val="27"/>
          <w:w w:val="140"/>
        </w:rPr>
        <w:t> </w:t>
      </w:r>
      <w:r>
        <w:rPr>
          <w:rFonts w:ascii="Century"/>
          <w:w w:val="120"/>
        </w:rPr>
        <w:t>my</w:t>
      </w:r>
      <w:r>
        <w:rPr>
          <w:rFonts w:ascii="Century"/>
          <w:spacing w:val="29"/>
          <w:w w:val="140"/>
        </w:rPr>
        <w:t> </w:t>
      </w:r>
      <w:r>
        <w:rPr>
          <w:rFonts w:ascii="Bookman Old Style"/>
          <w:b w:val="0"/>
          <w:w w:val="140"/>
        </w:rPr>
        <w:t>conclusion</w:t>
      </w:r>
      <w:r>
        <w:rPr>
          <w:rFonts w:ascii="Bookman Old Style"/>
          <w:b w:val="0"/>
          <w:spacing w:val="33"/>
          <w:w w:val="140"/>
        </w:rPr>
        <w:t> </w:t>
      </w:r>
      <w:r>
        <w:rPr>
          <w:rFonts w:ascii="Bookman Old Style"/>
          <w:b w:val="0"/>
          <w:spacing w:val="-2"/>
          <w:w w:val="140"/>
        </w:rPr>
        <w:t>about</w:t>
      </w:r>
    </w:p>
    <w:p>
      <w:pPr>
        <w:pStyle w:val="BodyText"/>
        <w:tabs>
          <w:tab w:pos="6470" w:val="left" w:leader="none"/>
        </w:tabs>
        <w:spacing w:line="480" w:lineRule="atLeast" w:before="13"/>
        <w:ind w:left="1563" w:right="356" w:firstLine="5"/>
        <w:rPr>
          <w:rFonts w:ascii="Bookman Old Style"/>
          <w:b w:val="0"/>
        </w:rPr>
      </w:pPr>
      <w:r>
        <w:rPr/>
        <w:drawing>
          <wp:anchor distT="0" distB="0" distL="0" distR="0" allowOverlap="1" layoutInCell="1" locked="0" behindDoc="1" simplePos="0" relativeHeight="486043136">
            <wp:simplePos x="0" y="0"/>
            <wp:positionH relativeFrom="page">
              <wp:posOffset>1283208</wp:posOffset>
            </wp:positionH>
            <wp:positionV relativeFrom="paragraph">
              <wp:posOffset>72292</wp:posOffset>
            </wp:positionV>
            <wp:extent cx="387096" cy="569976"/>
            <wp:effectExtent l="0" t="0" r="0" b="0"/>
            <wp:wrapNone/>
            <wp:docPr id="15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w w:val="140"/>
        </w:rPr>
        <w:t>the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source</w:t>
      </w:r>
      <w:r>
        <w:rPr>
          <w:rFonts w:ascii="Bookman Old Style"/>
          <w:b w:val="0"/>
          <w:spacing w:val="40"/>
          <w:w w:val="155"/>
        </w:rPr>
        <w:t> </w:t>
      </w:r>
      <w:r>
        <w:rPr>
          <w:rFonts w:ascii="Bookman Old Style"/>
          <w:b w:val="0"/>
          <w:w w:val="155"/>
        </w:rPr>
        <w:t>of</w:t>
      </w:r>
      <w:r>
        <w:rPr>
          <w:rFonts w:ascii="Bookman Old Style"/>
          <w:b w:val="0"/>
          <w:spacing w:val="40"/>
          <w:w w:val="155"/>
        </w:rPr>
        <w:t> </w:t>
      </w:r>
      <w:r>
        <w:rPr>
          <w:rFonts w:ascii="Bookman Old Style"/>
          <w:b w:val="0"/>
          <w:w w:val="140"/>
        </w:rPr>
        <w:t>the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shots</w:t>
      </w:r>
      <w:r>
        <w:rPr>
          <w:rFonts w:ascii="Bookman Old Style"/>
          <w:b w:val="0"/>
          <w:spacing w:val="40"/>
          <w:w w:val="155"/>
        </w:rPr>
        <w:t> </w:t>
      </w:r>
      <w:r>
        <w:rPr>
          <w:rFonts w:ascii="Bookman Old Style"/>
          <w:b w:val="0"/>
          <w:w w:val="155"/>
        </w:rPr>
        <w:t>is</w:t>
      </w:r>
      <w:r>
        <w:rPr>
          <w:rFonts w:ascii="Bookman Old Style"/>
          <w:b w:val="0"/>
          <w:spacing w:val="40"/>
          <w:w w:val="155"/>
        </w:rPr>
        <w:t> </w:t>
      </w:r>
      <w:r>
        <w:rPr>
          <w:rFonts w:ascii="Bookman Old Style"/>
          <w:b w:val="0"/>
          <w:w w:val="140"/>
        </w:rPr>
        <w:t>that</w:t>
      </w:r>
      <w:r>
        <w:rPr>
          <w:rFonts w:ascii="Bookman Old Style"/>
          <w:b w:val="0"/>
          <w:spacing w:val="36"/>
          <w:w w:val="140"/>
        </w:rPr>
        <w:t> </w:t>
      </w:r>
      <w:r>
        <w:rPr>
          <w:rFonts w:ascii="Bookman Old Style"/>
          <w:b w:val="0"/>
          <w:w w:val="140"/>
        </w:rPr>
        <w:t>a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remote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controlled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weapon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was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35"/>
        </w:rPr>
        <w:t>mounted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in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the trunk</w:t>
      </w:r>
      <w:r>
        <w:rPr>
          <w:rFonts w:ascii="Bookman Old Style"/>
          <w:b w:val="0"/>
          <w:w w:val="155"/>
        </w:rPr>
        <w:t> of </w:t>
      </w:r>
      <w:r>
        <w:rPr>
          <w:rFonts w:ascii="Bookman Old Style"/>
          <w:b w:val="0"/>
          <w:w w:val="140"/>
        </w:rPr>
        <w:t>President</w:t>
      </w:r>
      <w:r>
        <w:rPr>
          <w:rFonts w:ascii="Bookman Old Style"/>
          <w:b w:val="0"/>
          <w:w w:val="140"/>
        </w:rPr>
        <w:t> Kennedy's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247"/>
        </w:rPr>
        <w:t>l</w:t>
      </w:r>
      <w:r>
        <w:rPr>
          <w:rFonts w:ascii="Bookman Old Style"/>
          <w:b w:val="0"/>
          <w:spacing w:val="-1"/>
          <w:w w:val="110"/>
        </w:rPr>
        <w:t>im</w:t>
      </w:r>
      <w:r>
        <w:rPr>
          <w:rFonts w:ascii="Bookman Old Style"/>
          <w:b w:val="0"/>
          <w:w w:val="133"/>
        </w:rPr>
        <w:t>ousine</w:t>
      </w:r>
      <w:r>
        <w:rPr>
          <w:rFonts w:ascii="Bookman Old Style"/>
          <w:b w:val="0"/>
          <w:spacing w:val="-1"/>
          <w:w w:val="133"/>
        </w:rPr>
        <w:t>.</w:t>
      </w:r>
      <w:r>
        <w:rPr>
          <w:rFonts w:ascii="Bookman Old Style"/>
          <w:b w:val="0"/>
        </w:rPr>
        <w:tab/>
      </w:r>
      <w:r>
        <w:rPr>
          <w:rFonts w:ascii="Bookman Old Style"/>
          <w:b w:val="0"/>
          <w:w w:val="140"/>
        </w:rPr>
        <w:t>At</w:t>
      </w:r>
      <w:r>
        <w:rPr>
          <w:rFonts w:ascii="Bookman Old Style"/>
          <w:b w:val="0"/>
          <w:w w:val="155"/>
        </w:rPr>
        <w:t> </w:t>
      </w:r>
      <w:r>
        <w:rPr>
          <w:rFonts w:ascii="Bookman Old Style"/>
          <w:b w:val="0"/>
          <w:w w:val="225"/>
        </w:rPr>
        <w:t>fi</w:t>
      </w:r>
      <w:r>
        <w:rPr>
          <w:rFonts w:ascii="Bookman Old Style"/>
          <w:b w:val="0"/>
          <w:spacing w:val="-1"/>
          <w:w w:val="85"/>
        </w:rPr>
        <w:t>i-</w:t>
      </w:r>
      <w:r>
        <w:rPr>
          <w:rFonts w:ascii="Bookman Old Style"/>
          <w:b w:val="0"/>
          <w:w w:val="155"/>
        </w:rPr>
        <w:t>st</w:t>
      </w:r>
      <w:r>
        <w:rPr>
          <w:rFonts w:ascii="Bookman Old Style"/>
          <w:b w:val="0"/>
          <w:w w:val="155"/>
        </w:rPr>
        <w:t> </w:t>
      </w:r>
      <w:r>
        <w:rPr>
          <w:rFonts w:ascii="Bookman Old Style"/>
          <w:b w:val="0"/>
          <w:w w:val="140"/>
        </w:rPr>
        <w:t>glance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you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35"/>
        </w:rPr>
        <w:t>may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not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see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35"/>
        </w:rPr>
        <w:t>how</w:t>
      </w:r>
    </w:p>
    <w:p>
      <w:pPr>
        <w:pStyle w:val="BodyText"/>
        <w:spacing w:before="11"/>
        <w:rPr>
          <w:rFonts w:ascii="Bookman Old Style"/>
          <w:b w:val="0"/>
          <w:sz w:val="24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676655</wp:posOffset>
            </wp:positionH>
            <wp:positionV relativeFrom="paragraph">
              <wp:posOffset>201116</wp:posOffset>
            </wp:positionV>
            <wp:extent cx="6761" cy="1270"/>
            <wp:effectExtent l="0" t="0" r="0" b="0"/>
            <wp:wrapTopAndBottom/>
            <wp:docPr id="15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8026" w:val="left" w:leader="none"/>
        </w:tabs>
        <w:ind w:left="1568"/>
        <w:rPr>
          <w:rFonts w:ascii="Bookman Old Style"/>
          <w:b w:val="0"/>
        </w:rPr>
      </w:pPr>
      <w:r>
        <w:rPr>
          <w:rFonts w:ascii="Bookman Old Style"/>
          <w:b w:val="0"/>
          <w:w w:val="145"/>
        </w:rPr>
        <w:t>this</w:t>
      </w:r>
      <w:r>
        <w:rPr>
          <w:rFonts w:ascii="Bookman Old Style"/>
          <w:b w:val="0"/>
          <w:spacing w:val="54"/>
          <w:w w:val="145"/>
        </w:rPr>
        <w:t> </w:t>
      </w:r>
      <w:r>
        <w:rPr>
          <w:rFonts w:ascii="Bookman Old Style"/>
          <w:b w:val="0"/>
          <w:w w:val="145"/>
        </w:rPr>
        <w:t>could</w:t>
      </w:r>
      <w:r>
        <w:rPr>
          <w:rFonts w:ascii="Bookman Old Style"/>
          <w:b w:val="0"/>
          <w:spacing w:val="59"/>
          <w:w w:val="145"/>
        </w:rPr>
        <w:t> </w:t>
      </w:r>
      <w:r>
        <w:rPr>
          <w:rFonts w:ascii="Bookman Old Style"/>
          <w:b w:val="0"/>
          <w:w w:val="145"/>
        </w:rPr>
        <w:t>possibly</w:t>
      </w:r>
      <w:r>
        <w:rPr>
          <w:rFonts w:ascii="Bookman Old Style"/>
          <w:b w:val="0"/>
          <w:spacing w:val="52"/>
          <w:w w:val="155"/>
        </w:rPr>
        <w:t> </w:t>
      </w:r>
      <w:r>
        <w:rPr>
          <w:rFonts w:ascii="Bookman Old Style"/>
          <w:b w:val="0"/>
          <w:w w:val="155"/>
        </w:rPr>
        <w:t>affect</w:t>
      </w:r>
      <w:r>
        <w:rPr>
          <w:rFonts w:ascii="Bookman Old Style"/>
          <w:b w:val="0"/>
          <w:spacing w:val="44"/>
          <w:w w:val="155"/>
        </w:rPr>
        <w:t> </w:t>
      </w:r>
      <w:r>
        <w:rPr>
          <w:rFonts w:ascii="Bookman Old Style"/>
          <w:b w:val="0"/>
          <w:w w:val="140"/>
        </w:rPr>
        <w:t>Jimmy</w:t>
      </w:r>
      <w:r>
        <w:rPr>
          <w:rFonts w:ascii="Bookman Old Style"/>
          <w:b w:val="0"/>
          <w:spacing w:val="41"/>
          <w:w w:val="145"/>
        </w:rPr>
        <w:t> </w:t>
      </w:r>
      <w:r>
        <w:rPr>
          <w:rFonts w:ascii="Bookman Old Style"/>
          <w:b w:val="0"/>
          <w:w w:val="145"/>
        </w:rPr>
        <w:t>Carter's</w:t>
      </w:r>
      <w:r>
        <w:rPr>
          <w:rFonts w:ascii="Bookman Old Style"/>
          <w:b w:val="0"/>
          <w:spacing w:val="42"/>
          <w:w w:val="145"/>
        </w:rPr>
        <w:t> </w:t>
      </w:r>
      <w:r>
        <w:rPr>
          <w:rFonts w:ascii="Bookman Old Style"/>
          <w:b w:val="0"/>
          <w:spacing w:val="-2"/>
          <w:w w:val="145"/>
        </w:rPr>
        <w:t>candidacy.</w:t>
      </w:r>
      <w:r>
        <w:rPr>
          <w:rFonts w:ascii="Bookman Old Style"/>
          <w:b w:val="0"/>
        </w:rPr>
        <w:tab/>
      </w:r>
      <w:r>
        <w:rPr>
          <w:rFonts w:ascii="Bookman Old Style"/>
          <w:b w:val="0"/>
          <w:w w:val="145"/>
        </w:rPr>
        <w:t>But</w:t>
      </w:r>
      <w:r>
        <w:rPr>
          <w:rFonts w:ascii="Bookman Old Style"/>
          <w:b w:val="0"/>
          <w:spacing w:val="10"/>
          <w:w w:val="190"/>
        </w:rPr>
        <w:t> </w:t>
      </w:r>
      <w:r>
        <w:rPr>
          <w:rFonts w:ascii="Bookman Old Style"/>
          <w:b w:val="0"/>
          <w:w w:val="190"/>
        </w:rPr>
        <w:t>I</w:t>
      </w:r>
      <w:r>
        <w:rPr>
          <w:rFonts w:ascii="Bookman Old Style"/>
          <w:b w:val="0"/>
          <w:spacing w:val="14"/>
          <w:w w:val="190"/>
        </w:rPr>
        <w:t> </w:t>
      </w:r>
      <w:r>
        <w:rPr>
          <w:rFonts w:ascii="Bookman Old Style"/>
          <w:b w:val="0"/>
          <w:w w:val="145"/>
        </w:rPr>
        <w:t>would</w:t>
      </w:r>
      <w:r>
        <w:rPr>
          <w:rFonts w:ascii="Bookman Old Style"/>
          <w:b w:val="0"/>
          <w:spacing w:val="22"/>
          <w:w w:val="155"/>
        </w:rPr>
        <w:t> </w:t>
      </w:r>
      <w:r>
        <w:rPr>
          <w:rFonts w:ascii="Bookman Old Style"/>
          <w:b w:val="0"/>
          <w:w w:val="155"/>
        </w:rPr>
        <w:t>like</w:t>
      </w:r>
      <w:r>
        <w:rPr>
          <w:rFonts w:ascii="Bookman Old Style"/>
          <w:b w:val="0"/>
          <w:spacing w:val="28"/>
          <w:w w:val="155"/>
        </w:rPr>
        <w:t> </w:t>
      </w:r>
      <w:r>
        <w:rPr>
          <w:rFonts w:ascii="Bookman Old Style"/>
          <w:b w:val="0"/>
          <w:w w:val="145"/>
        </w:rPr>
        <w:t>to</w:t>
      </w:r>
      <w:r>
        <w:rPr>
          <w:rFonts w:ascii="Bookman Old Style"/>
          <w:b w:val="0"/>
          <w:spacing w:val="38"/>
          <w:w w:val="145"/>
        </w:rPr>
        <w:t> </w:t>
      </w:r>
      <w:r>
        <w:rPr>
          <w:rFonts w:ascii="Bookman Old Style"/>
          <w:b w:val="0"/>
          <w:spacing w:val="-2"/>
          <w:w w:val="145"/>
        </w:rPr>
        <w:t>remind</w:t>
      </w:r>
    </w:p>
    <w:p>
      <w:pPr>
        <w:pStyle w:val="BodyText"/>
        <w:spacing w:before="7"/>
        <w:rPr>
          <w:rFonts w:ascii="Bookman Old Style"/>
          <w:b w:val="0"/>
          <w:sz w:val="23"/>
        </w:rPr>
      </w:pPr>
    </w:p>
    <w:p>
      <w:pPr>
        <w:pStyle w:val="BodyText"/>
        <w:ind w:left="1565"/>
        <w:rPr>
          <w:rFonts w:ascii="Bookman Old Style"/>
          <w:b w:val="0"/>
        </w:rPr>
      </w:pPr>
      <w:r>
        <w:rPr/>
        <w:drawing>
          <wp:anchor distT="0" distB="0" distL="0" distR="0" allowOverlap="1" layoutInCell="1" locked="0" behindDoc="1" simplePos="0" relativeHeight="486043648">
            <wp:simplePos x="0" y="0"/>
            <wp:positionH relativeFrom="page">
              <wp:posOffset>3288919</wp:posOffset>
            </wp:positionH>
            <wp:positionV relativeFrom="paragraph">
              <wp:posOffset>165009</wp:posOffset>
            </wp:positionV>
            <wp:extent cx="1417321" cy="871729"/>
            <wp:effectExtent l="0" t="0" r="0" b="0"/>
            <wp:wrapNone/>
            <wp:docPr id="15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1" cy="871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w w:val="135"/>
        </w:rPr>
        <w:t>you</w:t>
      </w:r>
      <w:r>
        <w:rPr>
          <w:rFonts w:ascii="Bookman Old Style"/>
          <w:b w:val="0"/>
          <w:spacing w:val="64"/>
          <w:w w:val="135"/>
        </w:rPr>
        <w:t> </w:t>
      </w:r>
      <w:r>
        <w:rPr>
          <w:rFonts w:ascii="Bookman Old Style"/>
          <w:b w:val="0"/>
          <w:w w:val="135"/>
        </w:rPr>
        <w:t>that</w:t>
      </w:r>
      <w:r>
        <w:rPr>
          <w:rFonts w:ascii="Bookman Old Style"/>
          <w:b w:val="0"/>
          <w:spacing w:val="37"/>
          <w:w w:val="190"/>
        </w:rPr>
        <w:t> </w:t>
      </w:r>
      <w:r>
        <w:rPr>
          <w:rFonts w:ascii="Bookman Old Style"/>
          <w:b w:val="0"/>
          <w:w w:val="190"/>
        </w:rPr>
        <w:t>it</w:t>
      </w:r>
      <w:r>
        <w:rPr>
          <w:rFonts w:ascii="Bookman Old Style"/>
          <w:b w:val="0"/>
          <w:spacing w:val="36"/>
          <w:w w:val="190"/>
        </w:rPr>
        <w:t> </w:t>
      </w:r>
      <w:r>
        <w:rPr>
          <w:rFonts w:ascii="Bookman Old Style"/>
          <w:b w:val="0"/>
          <w:w w:val="135"/>
        </w:rPr>
        <w:t>was</w:t>
      </w:r>
      <w:r>
        <w:rPr>
          <w:rFonts w:ascii="Bookman Old Style"/>
          <w:b w:val="0"/>
          <w:spacing w:val="49"/>
          <w:w w:val="135"/>
        </w:rPr>
        <w:t> </w:t>
      </w:r>
      <w:r>
        <w:rPr>
          <w:rFonts w:ascii="Bookman Old Style"/>
          <w:b w:val="0"/>
          <w:w w:val="135"/>
        </w:rPr>
        <w:t>the</w:t>
      </w:r>
      <w:r>
        <w:rPr>
          <w:rFonts w:ascii="Bookman Old Style"/>
          <w:b w:val="0"/>
          <w:spacing w:val="49"/>
          <w:w w:val="150"/>
        </w:rPr>
        <w:t> </w:t>
      </w:r>
      <w:r>
        <w:rPr>
          <w:rFonts w:ascii="Bookman Old Style"/>
          <w:b w:val="0"/>
          <w:w w:val="150"/>
        </w:rPr>
        <w:t>diligent</w:t>
      </w:r>
      <w:r>
        <w:rPr>
          <w:rFonts w:ascii="Bookman Old Style"/>
          <w:b w:val="0"/>
          <w:spacing w:val="54"/>
          <w:w w:val="150"/>
        </w:rPr>
        <w:t> </w:t>
      </w:r>
      <w:r>
        <w:rPr>
          <w:rFonts w:ascii="Bookman Old Style"/>
          <w:b w:val="0"/>
          <w:w w:val="150"/>
        </w:rPr>
        <w:t>efforts</w:t>
      </w:r>
      <w:r>
        <w:rPr>
          <w:rFonts w:ascii="Bookman Old Style"/>
          <w:b w:val="0"/>
          <w:spacing w:val="47"/>
          <w:w w:val="150"/>
        </w:rPr>
        <w:t> </w:t>
      </w:r>
      <w:r>
        <w:rPr>
          <w:rFonts w:ascii="Bookman Old Style"/>
          <w:b w:val="0"/>
          <w:w w:val="150"/>
        </w:rPr>
        <w:t>of</w:t>
      </w:r>
      <w:r>
        <w:rPr>
          <w:rFonts w:ascii="Bookman Old Style"/>
          <w:b w:val="0"/>
          <w:spacing w:val="54"/>
          <w:w w:val="150"/>
        </w:rPr>
        <w:t> </w:t>
      </w:r>
      <w:r>
        <w:rPr>
          <w:rFonts w:ascii="Bookman Old Style"/>
          <w:b w:val="0"/>
          <w:w w:val="135"/>
        </w:rPr>
        <w:t>congressman</w:t>
      </w:r>
      <w:r>
        <w:rPr>
          <w:rFonts w:ascii="Bookman Old Style"/>
          <w:b w:val="0"/>
          <w:spacing w:val="55"/>
          <w:w w:val="135"/>
        </w:rPr>
        <w:t> </w:t>
      </w:r>
      <w:r>
        <w:rPr>
          <w:rFonts w:ascii="Bookman Old Style"/>
          <w:b w:val="0"/>
          <w:w w:val="135"/>
        </w:rPr>
        <w:t>Gerald</w:t>
      </w:r>
      <w:r>
        <w:rPr>
          <w:rFonts w:ascii="Bookman Old Style"/>
          <w:b w:val="0"/>
          <w:spacing w:val="66"/>
          <w:w w:val="135"/>
        </w:rPr>
        <w:t> </w:t>
      </w:r>
      <w:r>
        <w:rPr>
          <w:rFonts w:ascii="Bookman Old Style"/>
          <w:b w:val="0"/>
          <w:w w:val="135"/>
        </w:rPr>
        <w:t>Ford</w:t>
      </w:r>
      <w:r>
        <w:rPr>
          <w:rFonts w:ascii="Bookman Old Style"/>
          <w:b w:val="0"/>
          <w:spacing w:val="36"/>
          <w:w w:val="135"/>
        </w:rPr>
        <w:t> </w:t>
      </w:r>
      <w:r>
        <w:rPr>
          <w:rFonts w:ascii="Bookman Old Style"/>
          <w:b w:val="0"/>
          <w:w w:val="135"/>
        </w:rPr>
        <w:t>who</w:t>
      </w:r>
      <w:r>
        <w:rPr>
          <w:rFonts w:ascii="Bookman Old Style"/>
          <w:b w:val="0"/>
          <w:spacing w:val="68"/>
          <w:w w:val="135"/>
        </w:rPr>
        <w:t> </w:t>
      </w:r>
      <w:r>
        <w:rPr>
          <w:rFonts w:ascii="Bookman Old Style"/>
          <w:b w:val="0"/>
          <w:w w:val="135"/>
        </w:rPr>
        <w:t>pointed</w:t>
      </w:r>
      <w:r>
        <w:rPr>
          <w:rFonts w:ascii="Bookman Old Style"/>
          <w:b w:val="0"/>
          <w:spacing w:val="45"/>
          <w:w w:val="135"/>
        </w:rPr>
        <w:t> </w:t>
      </w:r>
      <w:r>
        <w:rPr>
          <w:rFonts w:ascii="Bookman Old Style"/>
          <w:b w:val="0"/>
          <w:spacing w:val="-5"/>
          <w:w w:val="135"/>
        </w:rPr>
        <w:t>the</w:t>
      </w:r>
    </w:p>
    <w:p>
      <w:pPr>
        <w:pStyle w:val="BodyText"/>
        <w:spacing w:before="4"/>
        <w:rPr>
          <w:rFonts w:ascii="Bookman Old Style"/>
          <w:b w:val="0"/>
          <w:sz w:val="24"/>
        </w:rPr>
      </w:pPr>
    </w:p>
    <w:p>
      <w:pPr>
        <w:pStyle w:val="BodyText"/>
        <w:spacing w:line="588" w:lineRule="auto"/>
        <w:ind w:left="1545" w:right="591" w:firstLine="9"/>
        <w:jc w:val="both"/>
        <w:rPr>
          <w:rFonts w:ascii="Bookman Old Style"/>
          <w:b w:val="0"/>
        </w:rPr>
      </w:pPr>
      <w:r>
        <w:rPr/>
        <w:drawing>
          <wp:anchor distT="0" distB="0" distL="0" distR="0" allowOverlap="1" layoutInCell="1" locked="0" behindDoc="1" simplePos="0" relativeHeight="486044160">
            <wp:simplePos x="0" y="0"/>
            <wp:positionH relativeFrom="page">
              <wp:posOffset>2042286</wp:posOffset>
            </wp:positionH>
            <wp:positionV relativeFrom="paragraph">
              <wp:posOffset>178218</wp:posOffset>
            </wp:positionV>
            <wp:extent cx="24383" cy="18287"/>
            <wp:effectExtent l="0" t="0" r="0" b="0"/>
            <wp:wrapNone/>
            <wp:docPr id="15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w w:val="140"/>
          <w:position w:val="1"/>
        </w:rPr>
        <w:t>Warren</w:t>
      </w:r>
      <w:r>
        <w:rPr>
          <w:rFonts w:ascii="Bookman Old Style"/>
          <w:b w:val="0"/>
          <w:w w:val="140"/>
          <w:position w:val="1"/>
        </w:rPr>
        <w:t> Commission</w:t>
      </w:r>
      <w:r>
        <w:rPr>
          <w:rFonts w:ascii="Bookman Old Style"/>
          <w:b w:val="0"/>
          <w:w w:val="140"/>
          <w:position w:val="1"/>
        </w:rPr>
        <w:t> into</w:t>
      </w:r>
      <w:r>
        <w:rPr>
          <w:rFonts w:ascii="Bookman Old Style"/>
          <w:b w:val="0"/>
          <w:w w:val="140"/>
          <w:position w:val="1"/>
        </w:rPr>
        <w:t> accepting</w:t>
      </w:r>
      <w:r>
        <w:rPr>
          <w:rFonts w:ascii="Bookman Old Style"/>
          <w:b w:val="0"/>
          <w:w w:val="140"/>
          <w:position w:val="1"/>
        </w:rPr>
        <w:t> Lee</w:t>
      </w:r>
      <w:r>
        <w:rPr>
          <w:rFonts w:ascii="Bookman Old Style"/>
          <w:b w:val="0"/>
          <w:w w:val="140"/>
          <w:position w:val="1"/>
        </w:rPr>
        <w:t> Harvey</w:t>
      </w:r>
      <w:r>
        <w:rPr>
          <w:rFonts w:ascii="Bookman Old Style"/>
          <w:b w:val="0"/>
          <w:w w:val="140"/>
          <w:position w:val="1"/>
        </w:rPr>
        <w:t> Oswald</w:t>
      </w:r>
      <w:r>
        <w:rPr>
          <w:rFonts w:ascii="Bookman Old Style"/>
          <w:b w:val="0"/>
          <w:w w:val="140"/>
          <w:position w:val="1"/>
        </w:rPr>
        <w:t> as</w:t>
      </w:r>
      <w:r>
        <w:rPr>
          <w:rFonts w:ascii="Bookman Old Style"/>
          <w:b w:val="0"/>
          <w:w w:val="140"/>
          <w:position w:val="1"/>
        </w:rPr>
        <w:t> the</w:t>
      </w:r>
      <w:r>
        <w:rPr>
          <w:rFonts w:ascii="Bookman Old Style"/>
          <w:b w:val="0"/>
          <w:w w:val="140"/>
          <w:position w:val="1"/>
        </w:rPr>
        <w:t> assassin.</w:t>
      </w:r>
      <w:r>
        <w:rPr>
          <w:rFonts w:ascii="Bookman Old Style"/>
          <w:b w:val="0"/>
          <w:spacing w:val="80"/>
          <w:w w:val="190"/>
          <w:position w:val="1"/>
        </w:rPr>
        <w:t> </w:t>
      </w:r>
      <w:r>
        <w:rPr>
          <w:rFonts w:ascii="Bookman Old Style"/>
          <w:b w:val="0"/>
          <w:w w:val="190"/>
        </w:rPr>
        <w:t>I</w:t>
      </w:r>
      <w:r>
        <w:rPr>
          <w:rFonts w:ascii="Bookman Old Style"/>
          <w:b w:val="0"/>
          <w:w w:val="190"/>
        </w:rPr>
        <w:t> </w:t>
      </w:r>
      <w:r>
        <w:rPr>
          <w:rFonts w:ascii="Bookman Old Style"/>
          <w:b w:val="0"/>
          <w:w w:val="130"/>
        </w:rPr>
        <w:t>want</w:t>
      </w:r>
      <w:r>
        <w:rPr>
          <w:rFonts w:ascii="Bookman Old Style"/>
          <w:b w:val="0"/>
          <w:w w:val="130"/>
        </w:rPr>
        <w:t> </w:t>
      </w:r>
      <w:r>
        <w:rPr>
          <w:rFonts w:ascii="Bookman Old Style"/>
          <w:b w:val="0"/>
          <w:w w:val="140"/>
        </w:rPr>
        <w:t>to urge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that</w:t>
      </w:r>
      <w:r>
        <w:rPr>
          <w:rFonts w:ascii="Bookman Old Style"/>
          <w:b w:val="0"/>
          <w:spacing w:val="40"/>
          <w:w w:val="160"/>
        </w:rPr>
        <w:t> </w:t>
      </w:r>
      <w:r>
        <w:rPr>
          <w:rFonts w:ascii="Lucida Console"/>
          <w:w w:val="84"/>
          <w:sz w:val="19"/>
        </w:rPr>
        <w:t>J</w:t>
      </w:r>
      <w:r>
        <w:rPr>
          <w:rFonts w:ascii="Lucida Console"/>
          <w:w w:val="198"/>
          <w:sz w:val="19"/>
        </w:rPr>
        <w:t>im</w:t>
      </w:r>
      <w:r>
        <w:rPr>
          <w:rFonts w:ascii="Lucida Console"/>
          <w:spacing w:val="-46"/>
          <w:w w:val="160"/>
          <w:sz w:val="19"/>
        </w:rPr>
        <w:t> </w:t>
      </w:r>
      <w:r>
        <w:rPr>
          <w:rFonts w:ascii="Bookman Old Style"/>
          <w:b w:val="0"/>
          <w:w w:val="140"/>
        </w:rPr>
        <w:t>Carter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in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the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30"/>
        </w:rPr>
        <w:t>upcoming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debates,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ask</w:t>
      </w:r>
      <w:r>
        <w:rPr>
          <w:rFonts w:ascii="Bookman Old Style"/>
          <w:b w:val="0"/>
          <w:w w:val="140"/>
        </w:rPr>
        <w:t> Gerald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Ford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this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question: What</w:t>
      </w:r>
      <w:r>
        <w:rPr>
          <w:rFonts w:ascii="Bookman Old Style"/>
          <w:b w:val="0"/>
          <w:spacing w:val="30"/>
          <w:w w:val="140"/>
        </w:rPr>
        <w:t> </w:t>
      </w:r>
      <w:r>
        <w:rPr>
          <w:rFonts w:ascii="Bookman Old Style"/>
          <w:b w:val="0"/>
          <w:w w:val="130"/>
        </w:rPr>
        <w:t>do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you</w:t>
      </w:r>
      <w:r>
        <w:rPr>
          <w:rFonts w:ascii="Bookman Old Style"/>
          <w:b w:val="0"/>
          <w:w w:val="140"/>
        </w:rPr>
        <w:t> </w:t>
      </w:r>
      <w:r>
        <w:rPr>
          <w:rFonts w:ascii="Bookman Old Style"/>
          <w:b w:val="0"/>
          <w:w w:val="130"/>
        </w:rPr>
        <w:t>know</w:t>
      </w:r>
      <w:r>
        <w:rPr>
          <w:rFonts w:ascii="Bookman Old Style"/>
          <w:b w:val="0"/>
          <w:spacing w:val="37"/>
          <w:w w:val="140"/>
        </w:rPr>
        <w:t> </w:t>
      </w:r>
      <w:r>
        <w:rPr>
          <w:rFonts w:ascii="Bookman Old Style"/>
          <w:b w:val="0"/>
          <w:w w:val="140"/>
        </w:rPr>
        <w:t>about</w:t>
      </w:r>
      <w:r>
        <w:rPr>
          <w:rFonts w:ascii="Bookman Old Style"/>
          <w:b w:val="0"/>
          <w:spacing w:val="35"/>
          <w:w w:val="140"/>
        </w:rPr>
        <w:t> </w:t>
      </w:r>
      <w:r>
        <w:rPr>
          <w:rFonts w:ascii="Bookman Old Style"/>
          <w:b w:val="0"/>
          <w:w w:val="140"/>
        </w:rPr>
        <w:t>the</w:t>
      </w:r>
      <w:r>
        <w:rPr>
          <w:rFonts w:ascii="Bookman Old Style"/>
          <w:b w:val="0"/>
          <w:w w:val="160"/>
        </w:rPr>
        <w:t> history</w:t>
      </w:r>
      <w:r>
        <w:rPr>
          <w:rFonts w:ascii="Bookman Old Style"/>
          <w:b w:val="0"/>
          <w:w w:val="160"/>
        </w:rPr>
        <w:t> of</w:t>
      </w:r>
      <w:r>
        <w:rPr>
          <w:rFonts w:ascii="Bookman Old Style"/>
          <w:b w:val="0"/>
          <w:w w:val="160"/>
        </w:rPr>
        <w:t> </w:t>
      </w:r>
      <w:r>
        <w:rPr>
          <w:rFonts w:ascii="Bookman Old Style"/>
          <w:b w:val="0"/>
          <w:w w:val="140"/>
        </w:rPr>
        <w:t>President</w:t>
      </w:r>
      <w:r>
        <w:rPr>
          <w:rFonts w:ascii="Bookman Old Style"/>
          <w:b w:val="0"/>
          <w:spacing w:val="31"/>
          <w:w w:val="140"/>
        </w:rPr>
        <w:t> </w:t>
      </w:r>
      <w:r>
        <w:rPr>
          <w:rFonts w:ascii="Bookman Old Style"/>
          <w:b w:val="0"/>
          <w:w w:val="140"/>
        </w:rPr>
        <w:t>Kennedy's</w:t>
      </w:r>
      <w:r>
        <w:rPr>
          <w:rFonts w:ascii="Bookman Old Style"/>
          <w:b w:val="0"/>
          <w:spacing w:val="37"/>
          <w:w w:val="140"/>
        </w:rPr>
        <w:t> </w:t>
      </w:r>
      <w:r>
        <w:rPr>
          <w:rFonts w:ascii="Bookman Old Style"/>
          <w:b w:val="0"/>
          <w:w w:val="140"/>
        </w:rPr>
        <w:t>limousine-</w:t>
      </w:r>
      <w:r>
        <w:rPr>
          <w:rFonts w:ascii="Bookman Old Style"/>
          <w:b w:val="0"/>
          <w:w w:val="130"/>
        </w:rPr>
        <w:t>-SS100X?</w:t>
      </w:r>
    </w:p>
    <w:p>
      <w:pPr>
        <w:pStyle w:val="BodyText"/>
        <w:tabs>
          <w:tab w:pos="8870" w:val="left" w:leader="none"/>
        </w:tabs>
        <w:spacing w:line="614" w:lineRule="auto" w:before="11"/>
        <w:ind w:left="1566" w:right="108" w:hanging="17"/>
        <w:rPr>
          <w:rFonts w:ascii="Bookman Old Style" w:hAnsi="Bookman Old Style" w:cs="Bookman Old Style" w:eastAsia="Bookman Old Style"/>
          <w:b w:val="0"/>
          <w:bCs w:val="0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36702</wp:posOffset>
            </wp:positionH>
            <wp:positionV relativeFrom="paragraph">
              <wp:posOffset>251370</wp:posOffset>
            </wp:positionV>
            <wp:extent cx="12192" cy="6096"/>
            <wp:effectExtent l="0" t="0" r="0" b="0"/>
            <wp:wrapNone/>
            <wp:docPr id="16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42624">
            <wp:simplePos x="0" y="0"/>
            <wp:positionH relativeFrom="page">
              <wp:posOffset>2801239</wp:posOffset>
            </wp:positionH>
            <wp:positionV relativeFrom="paragraph">
              <wp:posOffset>501306</wp:posOffset>
            </wp:positionV>
            <wp:extent cx="3048" cy="12191"/>
            <wp:effectExtent l="0" t="0" r="0" b="0"/>
            <wp:wrapNone/>
            <wp:docPr id="16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His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answers,</w:t>
      </w:r>
      <w:r>
        <w:rPr>
          <w:rFonts w:ascii="Bookman Old Style" w:hAnsi="Bookman Old Style" w:cs="Bookman Old Style" w:eastAsia="Bookman Old Style"/>
          <w:b w:val="0"/>
          <w:bCs w:val="0"/>
          <w:spacing w:val="8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such</w:t>
      </w:r>
      <w:r>
        <w:rPr>
          <w:rFonts w:ascii="Bookman Old Style" w:hAnsi="Bookman Old Style" w:cs="Bookman Old Style" w:eastAsia="Bookman Old Style"/>
          <w:b w:val="0"/>
          <w:bCs w:val="0"/>
          <w:spacing w:val="33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as</w:t>
      </w:r>
      <w:r>
        <w:rPr>
          <w:rFonts w:ascii="Bookman Old Style" w:hAnsi="Bookman Old Style" w:cs="Bookman Old Style" w:eastAsia="Bookman Old Style"/>
          <w:b w:val="0"/>
          <w:bCs w:val="0"/>
          <w:spacing w:val="33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within</w:t>
      </w:r>
      <w:r>
        <w:rPr>
          <w:rFonts w:ascii="Bookman Old Style" w:hAnsi="Bookman Old Style" w:cs="Bookman Old Style" w:eastAsia="Bookman Old Style"/>
          <w:b w:val="0"/>
          <w:bCs w:val="0"/>
          <w:spacing w:val="32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spacing w:val="34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week</w:t>
      </w:r>
      <w:r>
        <w:rPr>
          <w:rFonts w:ascii="Bookman Old Style" w:hAnsi="Bookman Old Style" w:cs="Bookman Old Style" w:eastAsia="Bookman Old Style"/>
          <w:b w:val="0"/>
          <w:bCs w:val="0"/>
          <w:spacing w:val="38"/>
          <w:w w:val="14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5"/>
        </w:rPr>
        <w:t>of</w:t>
      </w:r>
      <w:r>
        <w:rPr>
          <w:rFonts w:ascii="Bookman Old Style" w:hAnsi="Bookman Old Style" w:cs="Bookman Old Style" w:eastAsia="Bookman Old Style"/>
          <w:b w:val="0"/>
          <w:bCs w:val="0"/>
          <w:spacing w:val="33"/>
          <w:w w:val="14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the</w:t>
      </w:r>
      <w:r>
        <w:rPr>
          <w:rFonts w:ascii="Bookman Old Style" w:hAnsi="Bookman Old Style" w:cs="Bookman Old Style" w:eastAsia="Bookman Old Style"/>
          <w:b w:val="0"/>
          <w:bCs w:val="0"/>
          <w:spacing w:val="36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assassinatio�,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the</w:t>
      </w:r>
      <w:r>
        <w:rPr>
          <w:rFonts w:ascii="Bookman Old Style" w:hAnsi="Bookman Old Style" w:cs="Bookman Old Style" w:eastAsia="Bookman Old Style"/>
          <w:b w:val="0"/>
          <w:bCs w:val="0"/>
          <w:spacing w:val="36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FBI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removed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the</w:t>
      </w:r>
      <w:r>
        <w:rPr>
          <w:rFonts w:ascii="Bookman Old Style" w:hAnsi="Bookman Old Style" w:cs="Bookman Old Style" w:eastAsia="Bookman Old Style"/>
          <w:b w:val="0"/>
          <w:bCs w:val="0"/>
          <w:spacing w:val="28"/>
          <w:w w:val="14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5"/>
        </w:rPr>
        <w:t>car's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windshield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5"/>
        </w:rPr>
        <w:t>to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5"/>
        </w:rPr>
        <w:t>better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examine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spacing w:val="34"/>
          <w:w w:val="14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5"/>
        </w:rPr>
        <w:t>bullet</w:t>
      </w:r>
      <w:r>
        <w:rPr>
          <w:rFonts w:ascii="Bookman Old Style" w:hAnsi="Bookman Old Style" w:cs="Bookman Old Style" w:eastAsia="Bookman Old Style"/>
          <w:b w:val="0"/>
          <w:bCs w:val="0"/>
          <w:spacing w:val="32"/>
          <w:w w:val="14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fragment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mark,</w:t>
      </w:r>
      <w:r>
        <w:rPr>
          <w:rFonts w:ascii="Bookman Old Style" w:hAnsi="Bookman Old Style" w:cs="Bookman Old Style" w:eastAsia="Bookman Old Style"/>
          <w:b w:val="0"/>
          <w:bCs w:val="0"/>
          <w:spacing w:val="76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and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within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two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weeks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5"/>
        </w:rPr>
        <w:t>of</w:t>
      </w:r>
      <w:r>
        <w:rPr>
          <w:rFonts w:ascii="Bookman Old Style" w:hAnsi="Bookman Old Style" w:cs="Bookman Old Style" w:eastAsia="Bookman Old Style"/>
          <w:b w:val="0"/>
          <w:bCs w:val="0"/>
          <w:spacing w:val="24"/>
          <w:w w:val="14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Nov. 22,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the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5"/>
        </w:rPr>
        <w:t>entire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car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was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 remodeled,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ax.e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not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the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only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answers.</w:t>
      </w:r>
      <w:r>
        <w:rPr>
          <w:rFonts w:ascii="Bookman Old Style" w:hAnsi="Bookman Old Style" w:cs="Bookman Old Style" w:eastAsia="Bookman Old Style"/>
          <w:b w:val="0"/>
          <w:bCs w:val="0"/>
        </w:rPr>
        <w:tab/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He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4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shoUld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 include</w:t>
      </w:r>
    </w:p>
    <w:p>
      <w:pPr>
        <w:pStyle w:val="BodyText"/>
        <w:tabs>
          <w:tab w:pos="9226" w:val="left" w:leader="none"/>
        </w:tabs>
        <w:spacing w:line="612" w:lineRule="auto" w:before="11"/>
        <w:ind w:left="1568" w:right="229" w:firstLine="7"/>
        <w:rPr>
          <w:rFonts w:ascii="Bookman Old Style"/>
          <w:b w:val="0"/>
        </w:rPr>
      </w:pPr>
      <w:r>
        <w:rPr/>
        <w:drawing>
          <wp:anchor distT="0" distB="0" distL="0" distR="0" allowOverlap="1" layoutInCell="1" locked="0" behindDoc="1" simplePos="0" relativeHeight="486044672">
            <wp:simplePos x="0" y="0"/>
            <wp:positionH relativeFrom="page">
              <wp:posOffset>1944751</wp:posOffset>
            </wp:positionH>
            <wp:positionV relativeFrom="paragraph">
              <wp:posOffset>883322</wp:posOffset>
            </wp:positionV>
            <wp:extent cx="128015" cy="9143"/>
            <wp:effectExtent l="0" t="0" r="0" b="0"/>
            <wp:wrapNone/>
            <wp:docPr id="16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w w:val="145"/>
        </w:rPr>
        <w:t>the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events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in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25"/>
        </w:rPr>
        <w:t>Tampa,</w:t>
      </w:r>
      <w:r>
        <w:rPr>
          <w:rFonts w:ascii="Bookman Old Style"/>
          <w:b w:val="0"/>
          <w:spacing w:val="80"/>
          <w:w w:val="145"/>
        </w:rPr>
        <w:t> </w:t>
      </w:r>
      <w:r>
        <w:rPr>
          <w:rFonts w:ascii="Bookman Old Style"/>
          <w:b w:val="0"/>
          <w:w w:val="145"/>
        </w:rPr>
        <w:t>Florida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25"/>
        </w:rPr>
        <w:t>on</w:t>
      </w:r>
      <w:r>
        <w:rPr>
          <w:rFonts w:ascii="Bookman Old Style"/>
          <w:b w:val="0"/>
          <w:spacing w:val="40"/>
          <w:w w:val="125"/>
        </w:rPr>
        <w:t> </w:t>
      </w:r>
      <w:r>
        <w:rPr>
          <w:rFonts w:ascii="Bookman Old Style"/>
          <w:b w:val="0"/>
          <w:w w:val="125"/>
        </w:rPr>
        <w:t>November,</w:t>
      </w:r>
      <w:r>
        <w:rPr>
          <w:rFonts w:ascii="Bookman Old Style"/>
          <w:b w:val="0"/>
          <w:spacing w:val="80"/>
          <w:w w:val="145"/>
        </w:rPr>
        <w:t> </w:t>
      </w:r>
      <w:r>
        <w:rPr>
          <w:rFonts w:ascii="Bookman Old Style"/>
          <w:b w:val="0"/>
          <w:w w:val="145"/>
        </w:rPr>
        <w:t>18,</w:t>
      </w:r>
      <w:r>
        <w:rPr>
          <w:rFonts w:ascii="Bookman Old Style"/>
          <w:b w:val="0"/>
          <w:spacing w:val="80"/>
          <w:w w:val="145"/>
        </w:rPr>
        <w:t> </w:t>
      </w:r>
      <w:r>
        <w:rPr>
          <w:rFonts w:ascii="Bookman Old Style"/>
          <w:b w:val="0"/>
          <w:w w:val="125"/>
        </w:rPr>
        <w:t>1963;</w:t>
      </w:r>
      <w:r>
        <w:rPr>
          <w:rFonts w:ascii="Bookman Old Style"/>
          <w:b w:val="0"/>
          <w:spacing w:val="80"/>
          <w:w w:val="145"/>
        </w:rPr>
        <w:t> </w:t>
      </w:r>
      <w:r>
        <w:rPr>
          <w:rFonts w:ascii="Bookman Old Style"/>
          <w:b w:val="0"/>
          <w:w w:val="145"/>
        </w:rPr>
        <w:t>President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25"/>
        </w:rPr>
        <w:t>Kennedy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angrily </w:t>
      </w:r>
      <w:r>
        <w:rPr>
          <w:rFonts w:ascii="Bookman Old Style"/>
          <w:b w:val="0"/>
          <w:w w:val="145"/>
          <w:position w:val="1"/>
        </w:rPr>
        <w:t>ordered</w:t>
      </w:r>
      <w:r>
        <w:rPr>
          <w:rFonts w:ascii="Bookman Old Style"/>
          <w:b w:val="0"/>
          <w:spacing w:val="40"/>
          <w:w w:val="145"/>
          <w:position w:val="1"/>
        </w:rPr>
        <w:t> </w:t>
      </w:r>
      <w:r>
        <w:rPr>
          <w:rFonts w:ascii="Bookman Old Style"/>
          <w:b w:val="0"/>
          <w:w w:val="145"/>
          <w:position w:val="1"/>
        </w:rPr>
        <w:t>his</w:t>
      </w:r>
      <w:r>
        <w:rPr>
          <w:rFonts w:ascii="Bookman Old Style"/>
          <w:b w:val="0"/>
          <w:spacing w:val="40"/>
          <w:w w:val="145"/>
          <w:position w:val="1"/>
        </w:rPr>
        <w:t> </w:t>
      </w:r>
      <w:r>
        <w:rPr>
          <w:rFonts w:ascii="Bookman Old Style"/>
          <w:b w:val="0"/>
          <w:w w:val="145"/>
          <w:position w:val="1"/>
        </w:rPr>
        <w:t>protective</w:t>
      </w:r>
      <w:r>
        <w:rPr>
          <w:rFonts w:ascii="Bookman Old Style"/>
          <w:b w:val="0"/>
          <w:spacing w:val="40"/>
          <w:w w:val="145"/>
          <w:position w:val="1"/>
        </w:rPr>
        <w:t> </w:t>
      </w:r>
      <w:r>
        <w:rPr>
          <w:rFonts w:ascii="Bookman Old Style"/>
          <w:b w:val="0"/>
          <w:w w:val="145"/>
          <w:position w:val="1"/>
        </w:rPr>
        <w:t>agents</w:t>
      </w:r>
      <w:r>
        <w:rPr>
          <w:rFonts w:ascii="Bookman Old Style"/>
          <w:b w:val="0"/>
          <w:w w:val="145"/>
          <w:position w:val="1"/>
        </w:rPr>
        <w:t> to</w:t>
      </w:r>
      <w:r>
        <w:rPr>
          <w:rFonts w:ascii="Bookman Old Style"/>
          <w:b w:val="0"/>
          <w:spacing w:val="40"/>
          <w:w w:val="145"/>
          <w:position w:val="1"/>
        </w:rPr>
        <w:t> </w:t>
      </w:r>
      <w:r>
        <w:rPr>
          <w:rFonts w:ascii="Bookman Old Style"/>
          <w:b w:val="0"/>
          <w:w w:val="125"/>
          <w:position w:val="1"/>
        </w:rPr>
        <w:t>keep</w:t>
      </w:r>
      <w:r>
        <w:rPr>
          <w:rFonts w:ascii="Bookman Old Style"/>
          <w:b w:val="0"/>
          <w:w w:val="160"/>
          <w:position w:val="1"/>
        </w:rPr>
        <w:t> off</w:t>
      </w:r>
      <w:r>
        <w:rPr>
          <w:rFonts w:ascii="Bookman Old Style"/>
          <w:b w:val="0"/>
          <w:w w:val="160"/>
          <w:position w:val="1"/>
        </w:rPr>
        <w:t> </w:t>
      </w:r>
      <w:r>
        <w:rPr>
          <w:rFonts w:ascii="Bookman Old Style"/>
          <w:b w:val="0"/>
          <w:w w:val="145"/>
          <w:position w:val="1"/>
        </w:rPr>
        <w:t>the</w:t>
      </w:r>
      <w:r>
        <w:rPr>
          <w:rFonts w:ascii="Bookman Old Style"/>
          <w:b w:val="0"/>
          <w:spacing w:val="40"/>
          <w:w w:val="145"/>
          <w:position w:val="1"/>
        </w:rPr>
        <w:t> </w:t>
      </w:r>
      <w:r>
        <w:rPr>
          <w:rFonts w:ascii="Bookman Old Style"/>
          <w:b w:val="0"/>
          <w:w w:val="125"/>
          <w:position w:val="1"/>
        </w:rPr>
        <w:t>back</w:t>
      </w:r>
      <w:r>
        <w:rPr>
          <w:rFonts w:ascii="Bookman Old Style"/>
          <w:b w:val="0"/>
          <w:w w:val="145"/>
          <w:position w:val="1"/>
        </w:rPr>
        <w:t> of</w:t>
      </w:r>
      <w:r>
        <w:rPr>
          <w:rFonts w:ascii="Bookman Old Style"/>
          <w:b w:val="0"/>
          <w:w w:val="145"/>
          <w:position w:val="1"/>
        </w:rPr>
        <w:t> the</w:t>
      </w:r>
      <w:r>
        <w:rPr>
          <w:rFonts w:ascii="Bookman Old Style"/>
          <w:b w:val="0"/>
          <w:spacing w:val="40"/>
          <w:w w:val="145"/>
          <w:position w:val="1"/>
        </w:rPr>
        <w:t> </w:t>
      </w:r>
      <w:r>
        <w:rPr>
          <w:rFonts w:ascii="Bookman Old Style"/>
          <w:b w:val="0"/>
          <w:w w:val="145"/>
          <w:position w:val="1"/>
        </w:rPr>
        <w:t>car.</w:t>
      </w:r>
      <w:r>
        <w:rPr>
          <w:rFonts w:ascii="Bookman Old Style"/>
          <w:b w:val="0"/>
          <w:position w:val="1"/>
        </w:rPr>
        <w:tab/>
      </w:r>
      <w:r>
        <w:rPr>
          <w:rFonts w:ascii="Bookman Old Style"/>
          <w:b w:val="0"/>
          <w:w w:val="145"/>
        </w:rPr>
        <w:t>President</w:t>
      </w:r>
      <w:r>
        <w:rPr>
          <w:rFonts w:ascii="Bookman Old Style"/>
          <w:b w:val="0"/>
          <w:w w:val="145"/>
        </w:rPr>
        <w:t> </w:t>
      </w:r>
      <w:r>
        <w:rPr>
          <w:rFonts w:ascii="Bookman Old Style"/>
          <w:b w:val="0"/>
          <w:w w:val="125"/>
        </w:rPr>
        <w:t>Ford </w:t>
      </w:r>
      <w:r>
        <w:rPr>
          <w:rFonts w:ascii="Bookman Old Style"/>
          <w:b w:val="0"/>
          <w:w w:val="145"/>
        </w:rPr>
        <w:t>should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discuss</w:t>
      </w:r>
      <w:r>
        <w:rPr>
          <w:rFonts w:ascii="Bookman Old Style"/>
          <w:b w:val="0"/>
          <w:spacing w:val="28"/>
          <w:w w:val="145"/>
        </w:rPr>
        <w:t> </w:t>
      </w:r>
      <w:r>
        <w:rPr>
          <w:rFonts w:ascii="Bookman Old Style"/>
          <w:b w:val="0"/>
          <w:w w:val="125"/>
        </w:rPr>
        <w:t>why</w:t>
      </w:r>
      <w:r>
        <w:rPr>
          <w:rFonts w:ascii="Bookman Old Style"/>
          <w:b w:val="0"/>
          <w:spacing w:val="40"/>
          <w:w w:val="125"/>
        </w:rPr>
        <w:t> </w:t>
      </w:r>
      <w:r>
        <w:rPr>
          <w:rFonts w:ascii="Bookman Old Style"/>
          <w:b w:val="0"/>
          <w:w w:val="125"/>
        </w:rPr>
        <w:t>on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the</w:t>
      </w:r>
      <w:r>
        <w:rPr>
          <w:rFonts w:ascii="Bookman Old Style"/>
          <w:b w:val="0"/>
          <w:spacing w:val="32"/>
          <w:w w:val="145"/>
        </w:rPr>
        <w:t> </w:t>
      </w:r>
      <w:r>
        <w:rPr>
          <w:rFonts w:ascii="Bookman Old Style"/>
          <w:b w:val="0"/>
          <w:w w:val="125"/>
        </w:rPr>
        <w:t>day</w:t>
      </w:r>
      <w:r>
        <w:rPr>
          <w:rFonts w:ascii="Bookman Old Style"/>
          <w:b w:val="0"/>
          <w:spacing w:val="35"/>
          <w:w w:val="145"/>
        </w:rPr>
        <w:t> </w:t>
      </w:r>
      <w:r>
        <w:rPr>
          <w:rFonts w:ascii="Bookman Old Style"/>
          <w:b w:val="0"/>
          <w:w w:val="145"/>
        </w:rPr>
        <w:t>before</w:t>
      </w:r>
      <w:r>
        <w:rPr>
          <w:rFonts w:ascii="Bookman Old Style"/>
          <w:b w:val="0"/>
          <w:spacing w:val="38"/>
          <w:w w:val="145"/>
        </w:rPr>
        <w:t> </w:t>
      </w:r>
      <w:r>
        <w:rPr>
          <w:rFonts w:ascii="Bookman Old Style"/>
          <w:b w:val="0"/>
          <w:w w:val="145"/>
        </w:rPr>
        <w:t>the</w:t>
      </w:r>
      <w:r>
        <w:rPr>
          <w:rFonts w:ascii="Bookman Old Style"/>
          <w:b w:val="0"/>
          <w:spacing w:val="32"/>
          <w:w w:val="145"/>
        </w:rPr>
        <w:t> </w:t>
      </w:r>
      <w:r>
        <w:rPr>
          <w:rFonts w:ascii="Bookman Old Style"/>
          <w:b w:val="0"/>
          <w:w w:val="145"/>
        </w:rPr>
        <w:t>assassination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in</w:t>
      </w:r>
      <w:r>
        <w:rPr>
          <w:rFonts w:ascii="Bookman Old Style"/>
          <w:b w:val="0"/>
          <w:spacing w:val="36"/>
          <w:w w:val="145"/>
        </w:rPr>
        <w:t> </w:t>
      </w:r>
      <w:r>
        <w:rPr>
          <w:rFonts w:ascii="Bookman Old Style"/>
          <w:b w:val="0"/>
          <w:w w:val="125"/>
        </w:rPr>
        <w:t>San</w:t>
      </w:r>
      <w:r>
        <w:rPr>
          <w:rFonts w:ascii="Bookman Old Style"/>
          <w:b w:val="0"/>
          <w:spacing w:val="25"/>
          <w:w w:val="145"/>
        </w:rPr>
        <w:t> </w:t>
      </w:r>
      <w:r>
        <w:rPr>
          <w:rFonts w:ascii="Bookman Old Style"/>
          <w:b w:val="0"/>
          <w:w w:val="145"/>
        </w:rPr>
        <w:t>Antonio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that</w:t>
      </w:r>
      <w:r>
        <w:rPr>
          <w:rFonts w:ascii="Bookman Old Style"/>
          <w:b w:val="0"/>
          <w:spacing w:val="27"/>
          <w:w w:val="145"/>
        </w:rPr>
        <w:t> </w:t>
      </w:r>
      <w:r>
        <w:rPr>
          <w:rFonts w:ascii="Bookman Old Style"/>
          <w:b w:val="0"/>
          <w:w w:val="125"/>
        </w:rPr>
        <w:t>no</w:t>
      </w:r>
      <w:r>
        <w:rPr>
          <w:rFonts w:ascii="Bookman Old Style"/>
          <w:b w:val="0"/>
          <w:spacing w:val="40"/>
          <w:w w:val="125"/>
        </w:rPr>
        <w:t> </w:t>
      </w:r>
      <w:r>
        <w:rPr>
          <w:rFonts w:ascii="Bookman Old Style"/>
          <w:b w:val="0"/>
          <w:w w:val="125"/>
        </w:rPr>
        <w:t>one </w:t>
      </w:r>
      <w:r>
        <w:rPr>
          <w:rFonts w:ascii="Bookman Old Style"/>
          <w:b w:val="0"/>
          <w:w w:val="145"/>
        </w:rPr>
        <w:t>sat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in</w:t>
      </w:r>
      <w:r>
        <w:rPr>
          <w:rFonts w:ascii="Bookman Old Style"/>
          <w:b w:val="0"/>
          <w:spacing w:val="79"/>
          <w:w w:val="145"/>
        </w:rPr>
        <w:t> </w:t>
      </w:r>
      <w:r>
        <w:rPr>
          <w:rFonts w:ascii="Bookman Old Style"/>
          <w:b w:val="0"/>
          <w:w w:val="145"/>
        </w:rPr>
        <w:t>the</w:t>
      </w:r>
      <w:r>
        <w:rPr>
          <w:rFonts w:ascii="Bookman Old Style"/>
          <w:b w:val="0"/>
          <w:spacing w:val="80"/>
          <w:w w:val="145"/>
        </w:rPr>
        <w:t> </w:t>
      </w:r>
      <w:r>
        <w:rPr>
          <w:rFonts w:ascii="Lucida Console"/>
          <w:w w:val="125"/>
          <w:sz w:val="19"/>
        </w:rPr>
        <w:t>jump </w:t>
      </w:r>
      <w:r>
        <w:rPr>
          <w:rFonts w:ascii="Bookman Old Style"/>
          <w:b w:val="0"/>
          <w:w w:val="145"/>
        </w:rPr>
        <w:t>seat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directly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in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front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of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President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Kennedy--</w:t>
      </w:r>
      <w:r>
        <w:rPr>
          <w:rFonts w:ascii="Bookman Old Style"/>
          <w:b w:val="0"/>
          <w:w w:val="125"/>
        </w:rPr>
        <w:t>and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this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seat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25"/>
        </w:rPr>
        <w:t>was </w:t>
      </w:r>
      <w:r>
        <w:rPr>
          <w:rFonts w:ascii="Bookman Old Style"/>
          <w:b w:val="0"/>
          <w:w w:val="145"/>
        </w:rPr>
        <w:t>occupied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25"/>
        </w:rPr>
        <w:t>by</w:t>
      </w:r>
      <w:r>
        <w:rPr>
          <w:rFonts w:ascii="Bookman Old Style"/>
          <w:b w:val="0"/>
          <w:spacing w:val="32"/>
          <w:w w:val="145"/>
        </w:rPr>
        <w:t> </w:t>
      </w:r>
      <w:r>
        <w:rPr>
          <w:rFonts w:ascii="Bookman Old Style"/>
          <w:b w:val="0"/>
          <w:w w:val="145"/>
        </w:rPr>
        <w:t>Governor</w:t>
      </w:r>
      <w:r>
        <w:rPr>
          <w:rFonts w:ascii="Bookman Old Style"/>
          <w:b w:val="0"/>
          <w:spacing w:val="35"/>
          <w:w w:val="145"/>
        </w:rPr>
        <w:t> </w:t>
      </w:r>
      <w:r>
        <w:rPr>
          <w:rFonts w:ascii="Bookman Old Style"/>
          <w:b w:val="0"/>
          <w:w w:val="145"/>
        </w:rPr>
        <w:t>Connally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25"/>
        </w:rPr>
        <w:t>on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the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25"/>
        </w:rPr>
        <w:t>day</w:t>
      </w:r>
      <w:r>
        <w:rPr>
          <w:rFonts w:ascii="Bookman Old Style"/>
          <w:b w:val="0"/>
          <w:spacing w:val="34"/>
          <w:w w:val="145"/>
        </w:rPr>
        <w:t> </w:t>
      </w:r>
      <w:r>
        <w:rPr>
          <w:rFonts w:ascii="Bookman Old Style"/>
          <w:b w:val="0"/>
          <w:w w:val="145"/>
        </w:rPr>
        <w:t>of</w:t>
      </w:r>
      <w:r>
        <w:rPr>
          <w:rFonts w:ascii="Bookman Old Style"/>
          <w:b w:val="0"/>
          <w:spacing w:val="39"/>
          <w:w w:val="145"/>
        </w:rPr>
        <w:t> </w:t>
      </w:r>
      <w:r>
        <w:rPr>
          <w:rFonts w:ascii="Bookman Old Style"/>
          <w:b w:val="0"/>
          <w:w w:val="145"/>
        </w:rPr>
        <w:t>assassination,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25"/>
        </w:rPr>
        <w:t>and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the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governor</w:t>
      </w:r>
      <w:r>
        <w:rPr>
          <w:rFonts w:ascii="Bookman Old Style"/>
          <w:b w:val="0"/>
          <w:spacing w:val="38"/>
          <w:w w:val="145"/>
        </w:rPr>
        <w:t> </w:t>
      </w:r>
      <w:r>
        <w:rPr>
          <w:rFonts w:ascii="Bookman Old Style"/>
          <w:b w:val="0"/>
          <w:w w:val="125"/>
        </w:rPr>
        <w:t>was</w:t>
      </w:r>
    </w:p>
    <w:p>
      <w:pPr>
        <w:pStyle w:val="BodyText"/>
        <w:tabs>
          <w:tab w:pos="2805" w:val="left" w:leader="none"/>
        </w:tabs>
        <w:ind w:left="1571"/>
        <w:rPr>
          <w:rFonts w:ascii="Bookman Old Style"/>
          <w:b w:val="0"/>
        </w:rPr>
      </w:pPr>
      <w:r>
        <w:rPr/>
        <w:drawing>
          <wp:anchor distT="0" distB="0" distL="0" distR="0" allowOverlap="1" layoutInCell="1" locked="0" behindDoc="1" simplePos="0" relativeHeight="486045184">
            <wp:simplePos x="0" y="0"/>
            <wp:positionH relativeFrom="page">
              <wp:posOffset>4306951</wp:posOffset>
            </wp:positionH>
            <wp:positionV relativeFrom="paragraph">
              <wp:posOffset>439457</wp:posOffset>
            </wp:positionV>
            <wp:extent cx="82296" cy="33528"/>
            <wp:effectExtent l="0" t="0" r="0" b="0"/>
            <wp:wrapNone/>
            <wp:docPr id="16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spacing w:val="-2"/>
          <w:w w:val="130"/>
        </w:rPr>
        <w:t>wounded.</w:t>
      </w:r>
      <w:r>
        <w:rPr>
          <w:rFonts w:ascii="Bookman Old Style"/>
          <w:b w:val="0"/>
        </w:rPr>
        <w:tab/>
      </w:r>
      <w:r>
        <w:rPr>
          <w:rFonts w:ascii="Bookman Old Style"/>
          <w:b w:val="0"/>
          <w:w w:val="130"/>
        </w:rPr>
        <w:t>Ford</w:t>
      </w:r>
      <w:r>
        <w:rPr>
          <w:rFonts w:ascii="Bookman Old Style"/>
          <w:b w:val="0"/>
          <w:spacing w:val="59"/>
          <w:w w:val="130"/>
        </w:rPr>
        <w:t> </w:t>
      </w:r>
      <w:r>
        <w:rPr>
          <w:rFonts w:ascii="Bookman Old Style"/>
          <w:b w:val="0"/>
          <w:w w:val="130"/>
        </w:rPr>
        <w:t>should</w:t>
      </w:r>
      <w:r>
        <w:rPr>
          <w:rFonts w:ascii="Bookman Old Style"/>
          <w:b w:val="0"/>
          <w:spacing w:val="65"/>
          <w:w w:val="130"/>
        </w:rPr>
        <w:t> </w:t>
      </w:r>
      <w:r>
        <w:rPr>
          <w:rFonts w:ascii="Bookman Old Style"/>
          <w:b w:val="0"/>
          <w:w w:val="130"/>
        </w:rPr>
        <w:t>say</w:t>
      </w:r>
      <w:r>
        <w:rPr>
          <w:rFonts w:ascii="Bookman Old Style"/>
          <w:b w:val="0"/>
          <w:spacing w:val="63"/>
          <w:w w:val="130"/>
        </w:rPr>
        <w:t> </w:t>
      </w:r>
      <w:r>
        <w:rPr>
          <w:rFonts w:ascii="Bookman Old Style"/>
          <w:b w:val="0"/>
          <w:w w:val="130"/>
        </w:rPr>
        <w:t>something</w:t>
      </w:r>
      <w:r>
        <w:rPr>
          <w:rFonts w:ascii="Bookman Old Style"/>
          <w:b w:val="0"/>
          <w:spacing w:val="63"/>
          <w:w w:val="130"/>
        </w:rPr>
        <w:t> </w:t>
      </w:r>
      <w:r>
        <w:rPr>
          <w:rFonts w:ascii="Bookman Old Style"/>
          <w:b w:val="0"/>
          <w:w w:val="130"/>
        </w:rPr>
        <w:t>about</w:t>
      </w:r>
      <w:r>
        <w:rPr>
          <w:rFonts w:ascii="Bookman Old Style"/>
          <w:b w:val="0"/>
          <w:spacing w:val="49"/>
          <w:w w:val="130"/>
        </w:rPr>
        <w:t> </w:t>
      </w:r>
      <w:r>
        <w:rPr>
          <w:rFonts w:ascii="Bookman Old Style"/>
          <w:b w:val="0"/>
          <w:w w:val="130"/>
        </w:rPr>
        <w:t>why</w:t>
      </w:r>
      <w:r>
        <w:rPr>
          <w:rFonts w:ascii="Bookman Old Style"/>
          <w:b w:val="0"/>
          <w:spacing w:val="48"/>
          <w:w w:val="130"/>
        </w:rPr>
        <w:t> </w:t>
      </w:r>
      <w:r>
        <w:rPr>
          <w:rFonts w:ascii="Bookman Old Style"/>
          <w:b w:val="0"/>
          <w:w w:val="130"/>
        </w:rPr>
        <w:t>Mrs.</w:t>
      </w:r>
      <w:r>
        <w:rPr>
          <w:rFonts w:ascii="Bookman Old Style"/>
          <w:b w:val="0"/>
          <w:spacing w:val="21"/>
          <w:w w:val="130"/>
        </w:rPr>
        <w:t>  </w:t>
      </w:r>
      <w:r>
        <w:rPr>
          <w:rFonts w:ascii="Bookman Old Style"/>
          <w:b w:val="0"/>
          <w:w w:val="130"/>
        </w:rPr>
        <w:t>Kennedy</w:t>
      </w:r>
      <w:r>
        <w:rPr>
          <w:rFonts w:ascii="Bookman Old Style"/>
          <w:b w:val="0"/>
          <w:spacing w:val="50"/>
          <w:w w:val="130"/>
        </w:rPr>
        <w:t> </w:t>
      </w:r>
      <w:r>
        <w:rPr>
          <w:rFonts w:ascii="Bookman Old Style"/>
          <w:b w:val="0"/>
          <w:w w:val="178"/>
        </w:rPr>
        <w:t>cli</w:t>
      </w:r>
      <w:r>
        <w:rPr>
          <w:rFonts w:ascii="Bookman Old Style"/>
          <w:b w:val="0"/>
          <w:spacing w:val="-1"/>
          <w:w w:val="76"/>
        </w:rPr>
        <w:t>mb</w:t>
      </w:r>
      <w:r>
        <w:rPr>
          <w:rFonts w:ascii="Bookman Old Style"/>
          <w:b w:val="0"/>
          <w:w w:val="110"/>
        </w:rPr>
        <w:t>e</w:t>
      </w:r>
      <w:r>
        <w:rPr>
          <w:rFonts w:ascii="Bookman Old Style"/>
          <w:b w:val="0"/>
          <w:spacing w:val="-2"/>
          <w:w w:val="110"/>
        </w:rPr>
        <w:t>d</w:t>
      </w:r>
      <w:r>
        <w:rPr>
          <w:rFonts w:ascii="Bookman Old Style"/>
          <w:b w:val="0"/>
          <w:spacing w:val="57"/>
          <w:w w:val="130"/>
        </w:rPr>
        <w:t> </w:t>
      </w:r>
      <w:r>
        <w:rPr>
          <w:rFonts w:ascii="Bookman Old Style"/>
          <w:b w:val="0"/>
          <w:w w:val="130"/>
        </w:rPr>
        <w:t>onto</w:t>
      </w:r>
      <w:r>
        <w:rPr>
          <w:rFonts w:ascii="Bookman Old Style"/>
          <w:b w:val="0"/>
          <w:spacing w:val="74"/>
          <w:w w:val="130"/>
        </w:rPr>
        <w:t> </w:t>
      </w:r>
      <w:r>
        <w:rPr>
          <w:rFonts w:ascii="Bookman Old Style"/>
          <w:b w:val="0"/>
          <w:w w:val="130"/>
        </w:rPr>
        <w:t>the</w:t>
      </w:r>
      <w:r>
        <w:rPr>
          <w:rFonts w:ascii="Bookman Old Style"/>
          <w:b w:val="0"/>
          <w:spacing w:val="62"/>
          <w:w w:val="130"/>
        </w:rPr>
        <w:t> </w:t>
      </w:r>
      <w:r>
        <w:rPr>
          <w:rFonts w:ascii="Bookman Old Style"/>
          <w:b w:val="0"/>
          <w:spacing w:val="-2"/>
          <w:w w:val="130"/>
        </w:rPr>
        <w:t>trunk</w:t>
      </w:r>
    </w:p>
    <w:p>
      <w:pPr>
        <w:pStyle w:val="BodyText"/>
        <w:spacing w:before="2"/>
        <w:rPr>
          <w:rFonts w:ascii="Bookman Old Style"/>
          <w:b w:val="0"/>
          <w:sz w:val="8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5373751</wp:posOffset>
            </wp:positionH>
            <wp:positionV relativeFrom="paragraph">
              <wp:posOffset>76393</wp:posOffset>
            </wp:positionV>
            <wp:extent cx="9144" cy="12192"/>
            <wp:effectExtent l="0" t="0" r="0" b="0"/>
            <wp:wrapTopAndBottom/>
            <wp:docPr id="16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404" w:val="left" w:leader="none"/>
        </w:tabs>
        <w:spacing w:line="597" w:lineRule="auto" w:before="147"/>
        <w:ind w:left="1574" w:right="356" w:hanging="3"/>
        <w:rPr>
          <w:rFonts w:ascii="Bookman Old Style"/>
          <w:b w:val="0"/>
        </w:rPr>
      </w:pPr>
      <w:r>
        <w:rPr>
          <w:rFonts w:ascii="Bookman Old Style"/>
          <w:b w:val="0"/>
          <w:w w:val="155"/>
        </w:rPr>
        <w:t>after</w:t>
      </w:r>
      <w:r>
        <w:rPr>
          <w:rFonts w:ascii="Bookman Old Style"/>
          <w:b w:val="0"/>
          <w:spacing w:val="40"/>
          <w:w w:val="155"/>
        </w:rPr>
        <w:t> </w:t>
      </w:r>
      <w:r>
        <w:rPr>
          <w:rFonts w:ascii="Bookman Old Style"/>
          <w:b w:val="0"/>
          <w:w w:val="140"/>
        </w:rPr>
        <w:t>the</w:t>
      </w:r>
      <w:r>
        <w:rPr>
          <w:rFonts w:ascii="Bookman Old Style"/>
          <w:b w:val="0"/>
          <w:spacing w:val="40"/>
          <w:w w:val="155"/>
        </w:rPr>
        <w:t> </w:t>
      </w:r>
      <w:r>
        <w:rPr>
          <w:rFonts w:ascii="Bookman Old Style"/>
          <w:b w:val="0"/>
          <w:w w:val="155"/>
        </w:rPr>
        <w:t>last</w:t>
      </w:r>
      <w:r>
        <w:rPr>
          <w:rFonts w:ascii="Bookman Old Style"/>
          <w:b w:val="0"/>
          <w:w w:val="155"/>
        </w:rPr>
        <w:t> </w:t>
      </w:r>
      <w:r>
        <w:rPr>
          <w:rFonts w:ascii="Bookman Old Style"/>
          <w:b w:val="0"/>
          <w:w w:val="140"/>
        </w:rPr>
        <w:t>shot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30"/>
        </w:rPr>
        <w:t>was</w:t>
      </w:r>
      <w:r>
        <w:rPr>
          <w:rFonts w:ascii="Bookman Old Style"/>
          <w:b w:val="0"/>
          <w:w w:val="130"/>
        </w:rPr>
        <w:t> </w:t>
      </w:r>
      <w:r>
        <w:rPr>
          <w:rFonts w:ascii="Bookman Old Style"/>
          <w:b w:val="0"/>
          <w:w w:val="155"/>
        </w:rPr>
        <w:t>fired.</w:t>
      </w:r>
      <w:r>
        <w:rPr>
          <w:rFonts w:ascii="Bookman Old Style"/>
          <w:b w:val="0"/>
        </w:rPr>
        <w:tab/>
      </w:r>
      <w:r>
        <w:rPr>
          <w:rFonts w:ascii="Bookman Old Style"/>
          <w:b w:val="0"/>
          <w:w w:val="130"/>
        </w:rPr>
        <w:t>He</w:t>
      </w:r>
      <w:r>
        <w:rPr>
          <w:rFonts w:ascii="Bookman Old Style"/>
          <w:b w:val="0"/>
          <w:spacing w:val="19"/>
          <w:w w:val="140"/>
        </w:rPr>
        <w:t> </w:t>
      </w:r>
      <w:r>
        <w:rPr>
          <w:rFonts w:ascii="Bookman Old Style"/>
          <w:b w:val="0"/>
          <w:w w:val="140"/>
        </w:rPr>
        <w:t>should</w:t>
      </w:r>
      <w:r>
        <w:rPr>
          <w:rFonts w:ascii="Bookman Old Style"/>
          <w:b w:val="0"/>
          <w:spacing w:val="16"/>
          <w:w w:val="140"/>
        </w:rPr>
        <w:t> </w:t>
      </w:r>
      <w:r>
        <w:rPr>
          <w:rFonts w:ascii="Bookman Old Style"/>
          <w:b w:val="0"/>
          <w:w w:val="140"/>
        </w:rPr>
        <w:t>say</w:t>
      </w:r>
      <w:r>
        <w:rPr>
          <w:rFonts w:ascii="Bookman Old Style"/>
          <w:b w:val="0"/>
          <w:spacing w:val="26"/>
          <w:w w:val="140"/>
        </w:rPr>
        <w:t> </w:t>
      </w:r>
      <w:r>
        <w:rPr>
          <w:rFonts w:ascii="Bookman Old Style"/>
          <w:b w:val="0"/>
          <w:w w:val="140"/>
        </w:rPr>
        <w:t>something</w:t>
      </w:r>
      <w:r>
        <w:rPr>
          <w:rFonts w:ascii="Bookman Old Style"/>
          <w:b w:val="0"/>
          <w:spacing w:val="30"/>
          <w:w w:val="140"/>
        </w:rPr>
        <w:t> </w:t>
      </w:r>
      <w:r>
        <w:rPr>
          <w:rFonts w:ascii="Bookman Old Style"/>
          <w:b w:val="0"/>
          <w:w w:val="140"/>
        </w:rPr>
        <w:t>about </w:t>
      </w:r>
      <w:r>
        <w:rPr>
          <w:rFonts w:ascii="Bookman Old Style"/>
          <w:b w:val="0"/>
          <w:w w:val="130"/>
        </w:rPr>
        <w:t>why</w:t>
      </w:r>
      <w:r>
        <w:rPr>
          <w:rFonts w:ascii="Bookman Old Style"/>
          <w:b w:val="0"/>
          <w:spacing w:val="16"/>
          <w:w w:val="140"/>
        </w:rPr>
        <w:t> </w:t>
      </w:r>
      <w:r>
        <w:rPr>
          <w:rFonts w:ascii="Bookman Old Style"/>
          <w:b w:val="0"/>
          <w:w w:val="140"/>
        </w:rPr>
        <w:t>the</w:t>
      </w:r>
      <w:r>
        <w:rPr>
          <w:rFonts w:ascii="Bookman Old Style"/>
          <w:b w:val="0"/>
          <w:spacing w:val="15"/>
          <w:w w:val="140"/>
        </w:rPr>
        <w:t> </w:t>
      </w:r>
      <w:r>
        <w:rPr>
          <w:rFonts w:ascii="Bookman Old Style"/>
          <w:b w:val="0"/>
          <w:w w:val="140"/>
        </w:rPr>
        <w:t>car</w:t>
      </w:r>
      <w:r>
        <w:rPr>
          <w:rFonts w:ascii="Bookman Old Style"/>
          <w:b w:val="0"/>
          <w:spacing w:val="24"/>
          <w:w w:val="140"/>
        </w:rPr>
        <w:t> </w:t>
      </w:r>
      <w:r>
        <w:rPr>
          <w:rFonts w:ascii="Bookman Old Style"/>
          <w:b w:val="0"/>
          <w:w w:val="140"/>
        </w:rPr>
        <w:t>wasn't </w:t>
      </w:r>
      <w:r>
        <w:rPr>
          <w:rFonts w:ascii="Bookman Old Style"/>
          <w:b w:val="0"/>
          <w:w w:val="130"/>
        </w:rPr>
        <w:t>made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available</w:t>
      </w:r>
      <w:r>
        <w:rPr>
          <w:rFonts w:ascii="Bookman Old Style"/>
          <w:b w:val="0"/>
          <w:spacing w:val="40"/>
          <w:w w:val="155"/>
        </w:rPr>
        <w:t> </w:t>
      </w:r>
      <w:r>
        <w:rPr>
          <w:rFonts w:ascii="Bookman Old Style"/>
          <w:b w:val="0"/>
          <w:w w:val="155"/>
        </w:rPr>
        <w:t>for</w:t>
      </w:r>
      <w:r>
        <w:rPr>
          <w:rFonts w:ascii="Bookman Old Style"/>
          <w:b w:val="0"/>
          <w:spacing w:val="40"/>
          <w:w w:val="155"/>
        </w:rPr>
        <w:t> </w:t>
      </w:r>
      <w:r>
        <w:rPr>
          <w:rFonts w:ascii="Bookman Old Style"/>
          <w:b w:val="0"/>
          <w:w w:val="140"/>
        </w:rPr>
        <w:t>the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reenactment,</w:t>
      </w:r>
      <w:r>
        <w:rPr>
          <w:rFonts w:ascii="Bookman Old Style"/>
          <w:b w:val="0"/>
          <w:spacing w:val="80"/>
          <w:w w:val="140"/>
        </w:rPr>
        <w:t> </w:t>
      </w:r>
      <w:r>
        <w:rPr>
          <w:rFonts w:ascii="Bookman Old Style"/>
          <w:b w:val="0"/>
          <w:w w:val="140"/>
        </w:rPr>
        <w:t>and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30"/>
        </w:rPr>
        <w:t>who</w:t>
      </w:r>
      <w:r>
        <w:rPr>
          <w:rFonts w:ascii="Bookman Old Style"/>
          <w:b w:val="0"/>
          <w:spacing w:val="40"/>
          <w:w w:val="155"/>
        </w:rPr>
        <w:t> </w:t>
      </w:r>
      <w:r>
        <w:rPr>
          <w:rFonts w:ascii="Bookman Old Style"/>
          <w:b w:val="0"/>
          <w:w w:val="155"/>
        </w:rPr>
        <w:t>is</w:t>
      </w:r>
      <w:r>
        <w:rPr>
          <w:rFonts w:ascii="Bookman Old Style"/>
          <w:b w:val="0"/>
          <w:spacing w:val="40"/>
          <w:w w:val="155"/>
        </w:rPr>
        <w:t> </w:t>
      </w:r>
      <w:r>
        <w:rPr>
          <w:rFonts w:ascii="Bookman Old Style"/>
          <w:b w:val="0"/>
          <w:w w:val="140"/>
        </w:rPr>
        <w:t>behing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the</w:t>
      </w:r>
      <w:r>
        <w:rPr>
          <w:rFonts w:ascii="Bookman Old Style"/>
          <w:b w:val="0"/>
          <w:spacing w:val="40"/>
          <w:w w:val="140"/>
        </w:rPr>
        <w:t> </w:t>
      </w:r>
      <w:r>
        <w:rPr>
          <w:rFonts w:ascii="Bookman Old Style"/>
          <w:b w:val="0"/>
          <w:w w:val="140"/>
        </w:rPr>
        <w:t>organization</w:t>
      </w:r>
      <w:r>
        <w:rPr>
          <w:rFonts w:ascii="Bookman Old Style"/>
          <w:b w:val="0"/>
          <w:spacing w:val="40"/>
          <w:w w:val="155"/>
        </w:rPr>
        <w:t> </w:t>
      </w:r>
      <w:r>
        <w:rPr>
          <w:rFonts w:ascii="Bookman Old Style"/>
          <w:b w:val="0"/>
          <w:w w:val="155"/>
        </w:rPr>
        <w:t>of</w:t>
      </w:r>
    </w:p>
    <w:p>
      <w:pPr>
        <w:pStyle w:val="BodyText"/>
        <w:spacing w:before="2"/>
        <w:ind w:left="1574"/>
        <w:rPr>
          <w:rFonts w:ascii="Bookman Old Style"/>
          <w:b w:val="0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173736</wp:posOffset>
            </wp:positionH>
            <wp:positionV relativeFrom="paragraph">
              <wp:posOffset>-47079</wp:posOffset>
            </wp:positionV>
            <wp:extent cx="185928" cy="33528"/>
            <wp:effectExtent l="0" t="0" r="0" b="0"/>
            <wp:wrapNone/>
            <wp:docPr id="17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w w:val="145"/>
        </w:rPr>
        <w:t>Hess-Eisenhardt</w:t>
      </w:r>
      <w:r>
        <w:rPr>
          <w:rFonts w:ascii="Bookman Old Style"/>
          <w:b w:val="0"/>
          <w:spacing w:val="43"/>
          <w:w w:val="145"/>
        </w:rPr>
        <w:t> </w:t>
      </w:r>
      <w:r>
        <w:rPr>
          <w:rFonts w:ascii="Bookman Old Style"/>
          <w:b w:val="0"/>
          <w:w w:val="145"/>
        </w:rPr>
        <w:t>in</w:t>
      </w:r>
      <w:r>
        <w:rPr>
          <w:rFonts w:ascii="Bookman Old Style"/>
          <w:b w:val="0"/>
          <w:spacing w:val="33"/>
          <w:w w:val="145"/>
        </w:rPr>
        <w:t> </w:t>
      </w:r>
      <w:r>
        <w:rPr>
          <w:rFonts w:ascii="Bookman Old Style"/>
          <w:b w:val="0"/>
          <w:w w:val="145"/>
        </w:rPr>
        <w:t>Cincinnatti,</w:t>
      </w:r>
      <w:r>
        <w:rPr>
          <w:rFonts w:ascii="Bookman Old Style"/>
          <w:b w:val="0"/>
          <w:spacing w:val="48"/>
          <w:w w:val="145"/>
        </w:rPr>
        <w:t> </w:t>
      </w:r>
      <w:r>
        <w:rPr>
          <w:rFonts w:ascii="Bookman Old Style"/>
          <w:b w:val="0"/>
          <w:spacing w:val="-2"/>
          <w:w w:val="145"/>
        </w:rPr>
        <w:t>Ohio.</w:t>
      </w:r>
    </w:p>
    <w:p>
      <w:pPr>
        <w:pStyle w:val="BodyText"/>
        <w:spacing w:line="488" w:lineRule="exact" w:before="38"/>
        <w:ind w:left="1581" w:firstLine="732"/>
        <w:rPr>
          <w:rFonts w:ascii="Bookman Old Style"/>
          <w:b w:val="0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2222119</wp:posOffset>
            </wp:positionH>
            <wp:positionV relativeFrom="paragraph">
              <wp:posOffset>627760</wp:posOffset>
            </wp:positionV>
            <wp:extent cx="188976" cy="24384"/>
            <wp:effectExtent l="0" t="0" r="0" b="0"/>
            <wp:wrapNone/>
            <wp:docPr id="17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w w:val="195"/>
        </w:rPr>
        <w:t>I</w:t>
      </w:r>
      <w:r>
        <w:rPr>
          <w:rFonts w:ascii="Bookman Old Style"/>
          <w:b w:val="0"/>
          <w:spacing w:val="23"/>
          <w:w w:val="195"/>
        </w:rPr>
        <w:t> </w:t>
      </w:r>
      <w:r>
        <w:rPr>
          <w:rFonts w:ascii="Bookman Old Style"/>
          <w:b w:val="0"/>
          <w:w w:val="145"/>
        </w:rPr>
        <w:t>can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furnish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you</w:t>
      </w:r>
      <w:r>
        <w:rPr>
          <w:rFonts w:ascii="Bookman Old Style"/>
          <w:b w:val="0"/>
          <w:spacing w:val="36"/>
          <w:w w:val="145"/>
        </w:rPr>
        <w:t> </w:t>
      </w:r>
      <w:r>
        <w:rPr>
          <w:rFonts w:ascii="Bookman Old Style"/>
          <w:b w:val="0"/>
          <w:w w:val="145"/>
        </w:rPr>
        <w:t>with</w:t>
      </w:r>
      <w:r>
        <w:rPr>
          <w:rFonts w:ascii="Bookman Old Style"/>
          <w:b w:val="0"/>
          <w:spacing w:val="31"/>
          <w:w w:val="145"/>
        </w:rPr>
        <w:t> </w:t>
      </w:r>
      <w:r>
        <w:rPr>
          <w:rFonts w:ascii="Bookman Old Style"/>
          <w:b w:val="0"/>
          <w:w w:val="145"/>
        </w:rPr>
        <w:t>additional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research</w:t>
      </w:r>
      <w:r>
        <w:rPr>
          <w:rFonts w:ascii="Bookman Old Style"/>
          <w:b w:val="0"/>
          <w:spacing w:val="27"/>
          <w:w w:val="195"/>
        </w:rPr>
        <w:t> </w:t>
      </w:r>
      <w:r>
        <w:rPr>
          <w:rFonts w:ascii="Century"/>
          <w:w w:val="195"/>
        </w:rPr>
        <w:t>if</w:t>
      </w:r>
      <w:r>
        <w:rPr>
          <w:rFonts w:ascii="Century"/>
          <w:spacing w:val="25"/>
          <w:w w:val="195"/>
        </w:rPr>
        <w:t> </w:t>
      </w:r>
      <w:r>
        <w:rPr>
          <w:rFonts w:ascii="Bookman Old Style"/>
          <w:b w:val="0"/>
          <w:w w:val="145"/>
        </w:rPr>
        <w:t>you</w:t>
      </w:r>
      <w:r>
        <w:rPr>
          <w:rFonts w:ascii="Bookman Old Style"/>
          <w:b w:val="0"/>
          <w:spacing w:val="25"/>
          <w:w w:val="170"/>
        </w:rPr>
        <w:t> </w:t>
      </w:r>
      <w:r>
        <w:rPr>
          <w:rFonts w:ascii="Bookman Old Style"/>
          <w:b w:val="0"/>
          <w:w w:val="170"/>
        </w:rPr>
        <w:t>like,</w:t>
      </w:r>
      <w:r>
        <w:rPr>
          <w:rFonts w:ascii="Bookman Old Style"/>
          <w:b w:val="0"/>
          <w:spacing w:val="40"/>
          <w:w w:val="170"/>
        </w:rPr>
        <w:t> </w:t>
      </w:r>
      <w:r>
        <w:rPr>
          <w:rFonts w:ascii="Bookman Old Style"/>
          <w:b w:val="0"/>
          <w:w w:val="145"/>
        </w:rPr>
        <w:t>but</w:t>
      </w:r>
      <w:r>
        <w:rPr>
          <w:rFonts w:ascii="Bookman Old Style"/>
          <w:b w:val="0"/>
          <w:spacing w:val="23"/>
          <w:w w:val="170"/>
        </w:rPr>
        <w:t> </w:t>
      </w:r>
      <w:r>
        <w:rPr>
          <w:rFonts w:ascii="Bookman Old Style"/>
          <w:b w:val="0"/>
          <w:w w:val="170"/>
        </w:rPr>
        <w:t>I'd</w:t>
      </w:r>
      <w:r>
        <w:rPr>
          <w:rFonts w:ascii="Bookman Old Style"/>
          <w:b w:val="0"/>
          <w:spacing w:val="33"/>
          <w:w w:val="170"/>
        </w:rPr>
        <w:t> </w:t>
      </w:r>
      <w:r>
        <w:rPr>
          <w:rFonts w:ascii="Bookman Old Style"/>
          <w:b w:val="0"/>
          <w:w w:val="145"/>
        </w:rPr>
        <w:t>prefer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that Ford</w:t>
      </w:r>
      <w:r>
        <w:rPr>
          <w:rFonts w:ascii="Bookman Old Style"/>
          <w:b w:val="0"/>
          <w:spacing w:val="36"/>
          <w:w w:val="145"/>
        </w:rPr>
        <w:t> </w:t>
      </w:r>
      <w:r>
        <w:rPr>
          <w:rFonts w:ascii="Bookman Old Style"/>
          <w:b w:val="0"/>
          <w:w w:val="145"/>
        </w:rPr>
        <w:t>answer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these</w:t>
      </w:r>
      <w:r>
        <w:rPr>
          <w:rFonts w:ascii="Bookman Old Style"/>
          <w:b w:val="0"/>
          <w:spacing w:val="40"/>
          <w:w w:val="145"/>
        </w:rPr>
        <w:t> </w:t>
      </w:r>
      <w:r>
        <w:rPr>
          <w:rFonts w:ascii="Bookman Old Style"/>
          <w:b w:val="0"/>
          <w:w w:val="145"/>
        </w:rPr>
        <w:t>questions.</w:t>
      </w:r>
    </w:p>
    <w:p>
      <w:pPr>
        <w:pStyle w:val="BodyText"/>
        <w:spacing w:before="1"/>
        <w:rPr>
          <w:rFonts w:ascii="Bookman Old Style"/>
          <w:b w:val="0"/>
          <w:sz w:val="10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3535807</wp:posOffset>
            </wp:positionH>
            <wp:positionV relativeFrom="paragraph">
              <wp:posOffset>90413</wp:posOffset>
            </wp:positionV>
            <wp:extent cx="1021081" cy="121920"/>
            <wp:effectExtent l="0" t="0" r="0" b="0"/>
            <wp:wrapTopAndBottom/>
            <wp:docPr id="17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10"/>
        </w:rPr>
        <w:sectPr>
          <w:pgSz w:w="12120" w:h="15860"/>
          <w:pgMar w:top="0" w:bottom="0" w:left="0" w:right="620"/>
        </w:sectPr>
      </w:pPr>
    </w:p>
    <w:p>
      <w:pPr>
        <w:pStyle w:val="BodyText"/>
        <w:rPr>
          <w:rFonts w:ascii="Bookman Old Style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4992751</wp:posOffset>
            </wp:positionH>
            <wp:positionV relativeFrom="page">
              <wp:posOffset>2920</wp:posOffset>
            </wp:positionV>
            <wp:extent cx="2697353" cy="36575"/>
            <wp:effectExtent l="0" t="0" r="0" b="0"/>
            <wp:wrapNone/>
            <wp:docPr id="17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353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5"/>
        <w:rPr>
          <w:rFonts w:ascii="Bookman Old Style"/>
          <w:b w:val="0"/>
          <w:sz w:val="12"/>
        </w:rPr>
      </w:pPr>
    </w:p>
    <w:p>
      <w:pPr>
        <w:pStyle w:val="BodyText"/>
        <w:spacing w:line="76" w:lineRule="exact"/>
        <w:ind w:left="571"/>
        <w:rPr>
          <w:rFonts w:ascii="Bookman Old Style"/>
          <w:sz w:val="7"/>
        </w:rPr>
      </w:pPr>
      <w:r>
        <w:rPr>
          <w:rFonts w:ascii="Bookman Old Style"/>
          <w:position w:val="-1"/>
          <w:sz w:val="7"/>
        </w:rPr>
        <w:drawing>
          <wp:inline distT="0" distB="0" distL="0" distR="0">
            <wp:extent cx="55218" cy="48768"/>
            <wp:effectExtent l="0" t="0" r="0" b="0"/>
            <wp:docPr id="17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8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position w:val="-1"/>
          <w:sz w:val="7"/>
        </w:rPr>
      </w:r>
    </w:p>
    <w:p>
      <w:pPr>
        <w:pStyle w:val="BodyText"/>
        <w:spacing w:before="9"/>
        <w:rPr>
          <w:rFonts w:ascii="Bookman Old Style"/>
          <w:b w:val="0"/>
          <w:sz w:val="26"/>
        </w:rPr>
      </w:pPr>
    </w:p>
    <w:p>
      <w:pPr>
        <w:pStyle w:val="BodyText"/>
        <w:rPr>
          <w:rFonts w:ascii="Bookman Old Style"/>
          <w:b w:val="0"/>
          <w:sz w:val="6"/>
        </w:rPr>
      </w:pPr>
    </w:p>
    <w:p>
      <w:pPr>
        <w:spacing w:before="39"/>
        <w:ind w:left="100" w:right="0" w:firstLine="0"/>
        <w:jc w:val="left"/>
        <w:rPr>
          <w:rFonts w:ascii="Times New Roman"/>
          <w:sz w:val="6"/>
        </w:rPr>
      </w:pPr>
      <w:r>
        <w:rPr>
          <w:rFonts w:ascii="Times New Roman"/>
          <w:spacing w:val="-5"/>
          <w:w w:val="240"/>
          <w:sz w:val="6"/>
        </w:rPr>
        <w:t>..</w: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5"/>
        <w:rPr>
          <w:rFonts w:ascii="Times New Roman"/>
          <w:sz w:val="5"/>
        </w:rPr>
      </w:pPr>
    </w:p>
    <w:p>
      <w:pPr>
        <w:tabs>
          <w:tab w:pos="2688" w:val="left" w:leader="none"/>
          <w:tab w:pos="4001" w:val="left" w:leader="none"/>
          <w:tab w:pos="9268" w:val="left" w:leader="none"/>
        </w:tabs>
        <w:spacing w:line="535" w:lineRule="auto" w:before="0"/>
        <w:ind w:left="1351" w:right="1079" w:firstLine="718"/>
        <w:jc w:val="left"/>
        <w:rPr>
          <w:sz w:val="18"/>
        </w:rPr>
      </w:pPr>
      <w:r>
        <w:rPr>
          <w:w w:val="150"/>
          <w:sz w:val="18"/>
        </w:rPr>
        <w:t>I</w:t>
      </w:r>
      <w:r>
        <w:rPr>
          <w:spacing w:val="27"/>
          <w:w w:val="150"/>
          <w:sz w:val="18"/>
        </w:rPr>
        <w:t> </w:t>
      </w:r>
      <w:r>
        <w:rPr>
          <w:w w:val="150"/>
          <w:sz w:val="18"/>
        </w:rPr>
        <w:t>realize</w:t>
      </w:r>
      <w:r>
        <w:rPr>
          <w:w w:val="150"/>
          <w:sz w:val="18"/>
        </w:rPr>
        <w:t> </w:t>
      </w:r>
      <w:r>
        <w:rPr>
          <w:w w:val="125"/>
          <w:sz w:val="18"/>
        </w:rPr>
        <w:t>the</w:t>
      </w:r>
      <w:r>
        <w:rPr>
          <w:spacing w:val="28"/>
          <w:w w:val="125"/>
          <w:sz w:val="18"/>
        </w:rPr>
        <w:t> </w:t>
      </w:r>
      <w:r>
        <w:rPr>
          <w:w w:val="125"/>
          <w:sz w:val="18"/>
        </w:rPr>
        <w:t>stand</w:t>
      </w:r>
      <w:r>
        <w:rPr>
          <w:spacing w:val="31"/>
          <w:w w:val="125"/>
          <w:sz w:val="18"/>
        </w:rPr>
        <w:t> </w:t>
      </w:r>
      <w:r>
        <w:rPr>
          <w:w w:val="115"/>
          <w:sz w:val="18"/>
        </w:rPr>
        <w:t>made</w:t>
      </w:r>
      <w:r>
        <w:rPr>
          <w:spacing w:val="32"/>
          <w:w w:val="125"/>
          <w:sz w:val="18"/>
        </w:rPr>
        <w:t> </w:t>
      </w:r>
      <w:r>
        <w:rPr>
          <w:w w:val="125"/>
          <w:sz w:val="18"/>
        </w:rPr>
        <w:t>by</w:t>
      </w:r>
      <w:r>
        <w:rPr>
          <w:spacing w:val="27"/>
          <w:w w:val="125"/>
          <w:sz w:val="18"/>
        </w:rPr>
        <w:t> </w:t>
      </w:r>
      <w:r>
        <w:rPr>
          <w:w w:val="178"/>
          <w:sz w:val="18"/>
        </w:rPr>
        <w:t>Ji</w:t>
      </w:r>
      <w:r>
        <w:rPr>
          <w:w w:val="68"/>
          <w:sz w:val="18"/>
        </w:rPr>
        <w:t>mm</w:t>
      </w:r>
      <w:r>
        <w:rPr>
          <w:w w:val="130"/>
          <w:sz w:val="18"/>
        </w:rPr>
        <w:t>y</w:t>
      </w:r>
      <w:r>
        <w:rPr>
          <w:w w:val="124"/>
          <w:sz w:val="18"/>
        </w:rPr>
        <w:t> </w:t>
      </w:r>
      <w:r>
        <w:rPr>
          <w:w w:val="125"/>
          <w:sz w:val="18"/>
        </w:rPr>
        <w:t>Carter</w:t>
      </w:r>
      <w:r>
        <w:rPr>
          <w:w w:val="150"/>
          <w:sz w:val="18"/>
        </w:rPr>
        <w:t> </w:t>
      </w:r>
      <w:r>
        <w:rPr>
          <w:rFonts w:ascii="Bookman Old Style"/>
          <w:b w:val="0"/>
          <w:w w:val="150"/>
          <w:sz w:val="16"/>
        </w:rPr>
        <w:t>to</w:t>
      </w:r>
      <w:r>
        <w:rPr>
          <w:rFonts w:ascii="Bookman Old Style"/>
          <w:b w:val="0"/>
          <w:spacing w:val="40"/>
          <w:w w:val="150"/>
          <w:sz w:val="16"/>
        </w:rPr>
        <w:t> </w:t>
      </w:r>
      <w:r>
        <w:rPr>
          <w:w w:val="125"/>
          <w:sz w:val="18"/>
        </w:rPr>
        <w:t>not</w:t>
      </w:r>
      <w:r>
        <w:rPr>
          <w:spacing w:val="40"/>
          <w:w w:val="125"/>
          <w:sz w:val="18"/>
        </w:rPr>
        <w:t> </w:t>
      </w:r>
      <w:r>
        <w:rPr>
          <w:w w:val="125"/>
          <w:sz w:val="18"/>
        </w:rPr>
        <w:t>discuss</w:t>
      </w:r>
      <w:r>
        <w:rPr>
          <w:spacing w:val="21"/>
          <w:w w:val="125"/>
          <w:sz w:val="18"/>
        </w:rPr>
        <w:t> </w:t>
      </w:r>
      <w:r>
        <w:rPr>
          <w:w w:val="125"/>
          <w:sz w:val="18"/>
        </w:rPr>
        <w:t>Nixon's</w:t>
      </w:r>
      <w:r>
        <w:rPr>
          <w:spacing w:val="31"/>
          <w:w w:val="125"/>
          <w:sz w:val="18"/>
        </w:rPr>
        <w:t> </w:t>
      </w:r>
      <w:r>
        <w:rPr>
          <w:w w:val="125"/>
          <w:sz w:val="18"/>
        </w:rPr>
        <w:t>pardon </w:t>
      </w:r>
      <w:r>
        <w:rPr>
          <w:w w:val="150"/>
          <w:sz w:val="18"/>
        </w:rPr>
        <w:t>is </w:t>
      </w:r>
      <w:r>
        <w:rPr>
          <w:w w:val="125"/>
          <w:sz w:val="18"/>
        </w:rPr>
        <w:t>an</w:t>
      </w:r>
      <w:r>
        <w:rPr>
          <w:w w:val="125"/>
          <w:sz w:val="18"/>
        </w:rPr>
        <w:t> </w:t>
      </w:r>
      <w:r>
        <w:rPr>
          <w:w w:val="232"/>
          <w:sz w:val="18"/>
        </w:rPr>
        <w:t>i</w:t>
      </w:r>
      <w:r>
        <w:rPr>
          <w:w w:val="80"/>
          <w:sz w:val="18"/>
        </w:rPr>
        <w:t>mp</w:t>
      </w:r>
      <w:r>
        <w:rPr>
          <w:w w:val="121"/>
          <w:sz w:val="18"/>
        </w:rPr>
        <w:t>ortant</w:t>
      </w:r>
      <w:r>
        <w:rPr>
          <w:spacing w:val="40"/>
          <w:w w:val="125"/>
          <w:sz w:val="18"/>
        </w:rPr>
        <w:t> </w:t>
      </w:r>
      <w:r>
        <w:rPr>
          <w:w w:val="125"/>
          <w:sz w:val="18"/>
        </w:rPr>
        <w:t>one.</w:t>
      </w:r>
      <w:r>
        <w:rPr>
          <w:sz w:val="18"/>
        </w:rPr>
        <w:tab/>
      </w:r>
      <w:r>
        <w:rPr>
          <w:w w:val="125"/>
          <w:sz w:val="18"/>
        </w:rPr>
        <w:t>But</w:t>
      </w:r>
      <w:r>
        <w:rPr>
          <w:w w:val="125"/>
          <w:sz w:val="18"/>
        </w:rPr>
        <w:t> </w:t>
      </w:r>
      <w:r>
        <w:rPr>
          <w:w w:val="150"/>
          <w:sz w:val="18"/>
        </w:rPr>
        <w:t>I</w:t>
      </w:r>
      <w:r>
        <w:rPr>
          <w:spacing w:val="-4"/>
          <w:w w:val="150"/>
          <w:sz w:val="18"/>
        </w:rPr>
        <w:t> </w:t>
      </w:r>
      <w:r>
        <w:rPr>
          <w:w w:val="125"/>
          <w:sz w:val="18"/>
        </w:rPr>
        <w:t>wonder</w:t>
      </w:r>
      <w:r>
        <w:rPr>
          <w:spacing w:val="-19"/>
          <w:w w:val="185"/>
          <w:sz w:val="18"/>
        </w:rPr>
        <w:t> </w:t>
      </w:r>
      <w:r>
        <w:rPr>
          <w:w w:val="185"/>
          <w:sz w:val="18"/>
        </w:rPr>
        <w:t>if</w:t>
      </w:r>
      <w:r>
        <w:rPr>
          <w:spacing w:val="-30"/>
          <w:w w:val="185"/>
          <w:sz w:val="18"/>
        </w:rPr>
        <w:t> </w:t>
      </w:r>
      <w:r>
        <w:rPr>
          <w:w w:val="125"/>
          <w:sz w:val="18"/>
        </w:rPr>
        <w:t>Mr.</w:t>
      </w:r>
      <w:r>
        <w:rPr>
          <w:spacing w:val="27"/>
          <w:w w:val="125"/>
          <w:sz w:val="18"/>
        </w:rPr>
        <w:t> </w:t>
      </w:r>
      <w:r>
        <w:rPr>
          <w:w w:val="125"/>
          <w:sz w:val="18"/>
        </w:rPr>
        <w:t>Carter</w:t>
      </w:r>
      <w:r>
        <w:rPr>
          <w:spacing w:val="20"/>
          <w:w w:val="125"/>
          <w:sz w:val="18"/>
        </w:rPr>
        <w:t> </w:t>
      </w:r>
      <w:r>
        <w:rPr>
          <w:w w:val="125"/>
          <w:sz w:val="18"/>
        </w:rPr>
        <w:t>would</w:t>
      </w:r>
      <w:r>
        <w:rPr>
          <w:spacing w:val="19"/>
          <w:w w:val="125"/>
          <w:sz w:val="18"/>
        </w:rPr>
        <w:t> </w:t>
      </w:r>
      <w:r>
        <w:rPr>
          <w:w w:val="125"/>
          <w:sz w:val="18"/>
        </w:rPr>
        <w:t>change</w:t>
      </w:r>
      <w:r>
        <w:rPr>
          <w:w w:val="125"/>
          <w:sz w:val="18"/>
        </w:rPr>
        <w:t> </w:t>
      </w:r>
      <w:r>
        <w:rPr>
          <w:w w:val="150"/>
          <w:sz w:val="18"/>
        </w:rPr>
        <w:t>his</w:t>
      </w:r>
      <w:r>
        <w:rPr>
          <w:w w:val="150"/>
          <w:sz w:val="18"/>
        </w:rPr>
        <w:t> </w:t>
      </w:r>
      <w:r>
        <w:rPr>
          <w:w w:val="125"/>
          <w:sz w:val="18"/>
        </w:rPr>
        <w:t>mind</w:t>
      </w:r>
      <w:r>
        <w:rPr>
          <w:w w:val="125"/>
          <w:sz w:val="18"/>
        </w:rPr>
        <w:t> </w:t>
      </w:r>
      <w:r>
        <w:rPr>
          <w:w w:val="185"/>
          <w:sz w:val="18"/>
        </w:rPr>
        <w:t>if</w:t>
      </w:r>
      <w:r>
        <w:rPr>
          <w:spacing w:val="-26"/>
          <w:w w:val="185"/>
          <w:sz w:val="18"/>
        </w:rPr>
        <w:t> </w:t>
      </w:r>
      <w:r>
        <w:rPr>
          <w:w w:val="125"/>
          <w:sz w:val="18"/>
        </w:rPr>
        <w:t>he saw</w:t>
      </w:r>
      <w:r>
        <w:rPr>
          <w:spacing w:val="11"/>
          <w:w w:val="125"/>
          <w:sz w:val="18"/>
        </w:rPr>
        <w:t> </w:t>
      </w:r>
      <w:r>
        <w:rPr>
          <w:w w:val="125"/>
          <w:sz w:val="18"/>
        </w:rPr>
        <w:t>the</w:t>
      </w:r>
      <w:r>
        <w:rPr>
          <w:spacing w:val="14"/>
          <w:w w:val="125"/>
          <w:sz w:val="18"/>
        </w:rPr>
        <w:t> </w:t>
      </w:r>
      <w:r>
        <w:rPr>
          <w:w w:val="125"/>
          <w:sz w:val="18"/>
        </w:rPr>
        <w:t>events</w:t>
      </w:r>
      <w:r>
        <w:rPr>
          <w:spacing w:val="-1"/>
          <w:w w:val="150"/>
          <w:sz w:val="18"/>
        </w:rPr>
        <w:t> </w:t>
      </w:r>
      <w:r>
        <w:rPr>
          <w:w w:val="150"/>
          <w:sz w:val="18"/>
        </w:rPr>
        <w:t>of</w:t>
      </w:r>
      <w:r>
        <w:rPr>
          <w:spacing w:val="-13"/>
          <w:w w:val="150"/>
          <w:sz w:val="18"/>
        </w:rPr>
        <w:t> </w:t>
      </w:r>
      <w:r>
        <w:rPr>
          <w:w w:val="125"/>
          <w:sz w:val="18"/>
        </w:rPr>
        <w:t>JFK'</w:t>
      </w:r>
      <w:r>
        <w:rPr>
          <w:spacing w:val="-33"/>
          <w:w w:val="125"/>
          <w:sz w:val="18"/>
        </w:rPr>
        <w:t> </w:t>
      </w:r>
      <w:r>
        <w:rPr>
          <w:w w:val="125"/>
          <w:sz w:val="18"/>
        </w:rPr>
        <w:t>s</w:t>
      </w:r>
      <w:r>
        <w:rPr>
          <w:w w:val="125"/>
          <w:sz w:val="18"/>
        </w:rPr>
        <w:t> assassination</w:t>
      </w:r>
      <w:r>
        <w:rPr>
          <w:spacing w:val="16"/>
          <w:w w:val="125"/>
          <w:sz w:val="18"/>
        </w:rPr>
        <w:t> </w:t>
      </w:r>
      <w:r>
        <w:rPr>
          <w:w w:val="125"/>
          <w:sz w:val="18"/>
        </w:rPr>
        <w:t>and</w:t>
      </w:r>
      <w:r>
        <w:rPr>
          <w:spacing w:val="22"/>
          <w:w w:val="125"/>
          <w:sz w:val="18"/>
        </w:rPr>
        <w:t> </w:t>
      </w:r>
      <w:r>
        <w:rPr>
          <w:w w:val="125"/>
          <w:sz w:val="18"/>
        </w:rPr>
        <w:t>the</w:t>
      </w:r>
      <w:r>
        <w:rPr>
          <w:spacing w:val="21"/>
          <w:w w:val="125"/>
          <w:sz w:val="18"/>
        </w:rPr>
        <w:t> </w:t>
      </w:r>
      <w:r>
        <w:rPr>
          <w:w w:val="125"/>
          <w:sz w:val="18"/>
        </w:rPr>
        <w:t>events</w:t>
      </w:r>
      <w:r>
        <w:rPr>
          <w:w w:val="150"/>
          <w:sz w:val="18"/>
        </w:rPr>
        <w:t> of</w:t>
      </w:r>
      <w:r>
        <w:rPr>
          <w:spacing w:val="-18"/>
          <w:w w:val="150"/>
          <w:sz w:val="18"/>
        </w:rPr>
        <w:t> </w:t>
      </w:r>
      <w:r>
        <w:rPr>
          <w:w w:val="125"/>
          <w:sz w:val="18"/>
        </w:rPr>
        <w:t>Watergate</w:t>
      </w:r>
      <w:r>
        <w:rPr>
          <w:w w:val="125"/>
          <w:sz w:val="18"/>
        </w:rPr>
        <w:t> </w:t>
      </w:r>
      <w:r>
        <w:rPr>
          <w:spacing w:val="-2"/>
          <w:w w:val="249"/>
          <w:sz w:val="18"/>
        </w:rPr>
        <w:t>l</w:t>
      </w:r>
      <w:r>
        <w:rPr>
          <w:w w:val="154"/>
          <w:sz w:val="18"/>
        </w:rPr>
        <w:t>in</w:t>
      </w:r>
      <w:r>
        <w:rPr>
          <w:spacing w:val="-2"/>
          <w:w w:val="114"/>
          <w:sz w:val="18"/>
        </w:rPr>
        <w:t>ke</w:t>
      </w:r>
      <w:r>
        <w:rPr>
          <w:spacing w:val="2"/>
          <w:w w:val="114"/>
          <w:sz w:val="18"/>
        </w:rPr>
        <w:t>d</w:t>
      </w:r>
      <w:r>
        <w:rPr>
          <w:spacing w:val="-1"/>
          <w:w w:val="149"/>
          <w:sz w:val="18"/>
        </w:rPr>
        <w:t> </w:t>
      </w:r>
      <w:r>
        <w:rPr>
          <w:w w:val="125"/>
          <w:sz w:val="18"/>
        </w:rPr>
        <w:t>as</w:t>
      </w:r>
      <w:r>
        <w:rPr>
          <w:w w:val="125"/>
          <w:sz w:val="18"/>
        </w:rPr>
        <w:t> </w:t>
      </w:r>
      <w:r>
        <w:rPr>
          <w:w w:val="150"/>
          <w:sz w:val="18"/>
        </w:rPr>
        <w:t>I </w:t>
      </w:r>
      <w:r>
        <w:rPr>
          <w:w w:val="125"/>
          <w:sz w:val="18"/>
        </w:rPr>
        <w:t>see</w:t>
      </w:r>
      <w:r>
        <w:rPr>
          <w:spacing w:val="18"/>
          <w:w w:val="125"/>
          <w:sz w:val="18"/>
        </w:rPr>
        <w:t> </w:t>
      </w:r>
      <w:r>
        <w:rPr>
          <w:spacing w:val="-2"/>
          <w:w w:val="125"/>
          <w:sz w:val="18"/>
        </w:rPr>
        <w:t>them?</w:t>
      </w:r>
      <w:r>
        <w:rPr>
          <w:sz w:val="18"/>
        </w:rPr>
        <w:tab/>
      </w:r>
      <w:r>
        <w:rPr>
          <w:spacing w:val="-2"/>
          <w:w w:val="125"/>
          <w:sz w:val="18"/>
        </w:rPr>
        <w:t>Richard</w:t>
      </w:r>
      <w:r>
        <w:rPr>
          <w:spacing w:val="4"/>
          <w:w w:val="125"/>
          <w:sz w:val="18"/>
        </w:rPr>
        <w:t> </w:t>
      </w:r>
      <w:r>
        <w:rPr>
          <w:spacing w:val="-2"/>
          <w:w w:val="125"/>
          <w:sz w:val="18"/>
        </w:rPr>
        <w:t>Nixon</w:t>
      </w:r>
      <w:r>
        <w:rPr>
          <w:spacing w:val="7"/>
          <w:w w:val="125"/>
          <w:sz w:val="18"/>
        </w:rPr>
        <w:t> </w:t>
      </w:r>
      <w:r>
        <w:rPr>
          <w:spacing w:val="-2"/>
          <w:w w:val="125"/>
          <w:sz w:val="18"/>
        </w:rPr>
        <w:t>was</w:t>
      </w:r>
      <w:r>
        <w:rPr>
          <w:spacing w:val="-11"/>
          <w:w w:val="150"/>
          <w:sz w:val="18"/>
        </w:rPr>
        <w:t> </w:t>
      </w:r>
      <w:r>
        <w:rPr>
          <w:spacing w:val="-2"/>
          <w:w w:val="150"/>
          <w:sz w:val="18"/>
        </w:rPr>
        <w:t>in</w:t>
      </w:r>
      <w:r>
        <w:rPr>
          <w:spacing w:val="-10"/>
          <w:w w:val="150"/>
          <w:sz w:val="18"/>
        </w:rPr>
        <w:t> </w:t>
      </w:r>
      <w:r>
        <w:rPr>
          <w:spacing w:val="-2"/>
          <w:w w:val="125"/>
          <w:sz w:val="18"/>
        </w:rPr>
        <w:t>Dallas</w:t>
      </w:r>
      <w:r>
        <w:rPr>
          <w:spacing w:val="8"/>
          <w:w w:val="125"/>
          <w:sz w:val="18"/>
        </w:rPr>
        <w:t> </w:t>
      </w:r>
      <w:r>
        <w:rPr>
          <w:spacing w:val="-2"/>
          <w:w w:val="125"/>
          <w:sz w:val="18"/>
        </w:rPr>
        <w:t>the</w:t>
      </w:r>
      <w:r>
        <w:rPr>
          <w:spacing w:val="6"/>
          <w:w w:val="125"/>
          <w:sz w:val="18"/>
        </w:rPr>
        <w:t> </w:t>
      </w:r>
      <w:r>
        <w:rPr>
          <w:spacing w:val="-2"/>
          <w:w w:val="125"/>
          <w:sz w:val="18"/>
        </w:rPr>
        <w:t>day</w:t>
      </w:r>
      <w:r>
        <w:rPr>
          <w:spacing w:val="-18"/>
          <w:w w:val="125"/>
          <w:sz w:val="18"/>
        </w:rPr>
        <w:t> </w:t>
      </w:r>
      <w:r>
        <w:rPr>
          <w:spacing w:val="-2"/>
          <w:w w:val="125"/>
          <w:sz w:val="18"/>
        </w:rPr>
        <w:t>Kennedy</w:t>
      </w:r>
      <w:r>
        <w:rPr>
          <w:spacing w:val="-5"/>
          <w:w w:val="125"/>
          <w:sz w:val="18"/>
        </w:rPr>
        <w:t> </w:t>
      </w:r>
      <w:r>
        <w:rPr>
          <w:spacing w:val="-2"/>
          <w:w w:val="125"/>
          <w:sz w:val="18"/>
        </w:rPr>
        <w:t>was</w:t>
      </w:r>
      <w:r>
        <w:rPr>
          <w:spacing w:val="7"/>
          <w:w w:val="125"/>
          <w:sz w:val="18"/>
        </w:rPr>
        <w:t> </w:t>
      </w:r>
      <w:r>
        <w:rPr>
          <w:spacing w:val="-2"/>
          <w:w w:val="125"/>
          <w:sz w:val="18"/>
        </w:rPr>
        <w:t>shot.</w:t>
      </w:r>
      <w:r>
        <w:rPr>
          <w:sz w:val="18"/>
        </w:rPr>
        <w:tab/>
      </w:r>
      <w:r>
        <w:rPr>
          <w:w w:val="125"/>
          <w:sz w:val="18"/>
        </w:rPr>
        <w:t>Gerald</w:t>
      </w:r>
      <w:r>
        <w:rPr>
          <w:spacing w:val="24"/>
          <w:w w:val="125"/>
          <w:sz w:val="18"/>
        </w:rPr>
        <w:t> </w:t>
      </w:r>
      <w:r>
        <w:rPr>
          <w:spacing w:val="-4"/>
          <w:w w:val="120"/>
          <w:sz w:val="18"/>
        </w:rPr>
        <w:t>Ford</w:t>
      </w:r>
    </w:p>
    <w:p>
      <w:pPr>
        <w:tabs>
          <w:tab w:pos="5073" w:val="left" w:leader="none"/>
        </w:tabs>
        <w:spacing w:line="518" w:lineRule="auto" w:before="0"/>
        <w:ind w:left="1345" w:right="851" w:firstLine="4"/>
        <w:jc w:val="left"/>
        <w:rPr>
          <w:sz w:val="18"/>
        </w:rPr>
      </w:pPr>
      <w:r>
        <w:rPr>
          <w:w w:val="115"/>
          <w:sz w:val="18"/>
        </w:rPr>
        <w:t>was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on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the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Warren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Commission--and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became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the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only</w:t>
      </w:r>
      <w:r>
        <w:rPr>
          <w:spacing w:val="23"/>
          <w:w w:val="115"/>
          <w:sz w:val="18"/>
        </w:rPr>
        <w:t> </w:t>
      </w:r>
      <w:r>
        <w:rPr>
          <w:w w:val="115"/>
          <w:sz w:val="18"/>
        </w:rPr>
        <w:t>President</w:t>
      </w:r>
      <w:r>
        <w:rPr>
          <w:spacing w:val="40"/>
          <w:w w:val="125"/>
          <w:sz w:val="18"/>
        </w:rPr>
        <w:t> </w:t>
      </w:r>
      <w:r>
        <w:rPr>
          <w:rFonts w:ascii="Bookman Old Style" w:hAnsi="Bookman Old Style"/>
          <w:b w:val="0"/>
          <w:w w:val="125"/>
          <w:sz w:val="16"/>
        </w:rPr>
        <w:t>to</w:t>
      </w:r>
      <w:r>
        <w:rPr>
          <w:rFonts w:ascii="Bookman Old Style" w:hAnsi="Bookman Old Style"/>
          <w:b w:val="0"/>
          <w:spacing w:val="78"/>
          <w:w w:val="125"/>
          <w:sz w:val="16"/>
        </w:rPr>
        <w:t> </w:t>
      </w:r>
      <w:r>
        <w:rPr>
          <w:w w:val="115"/>
          <w:sz w:val="18"/>
        </w:rPr>
        <w:t>occupy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the</w:t>
      </w:r>
      <w:r>
        <w:rPr>
          <w:spacing w:val="28"/>
          <w:w w:val="115"/>
          <w:sz w:val="18"/>
        </w:rPr>
        <w:t> </w:t>
      </w:r>
      <w:r>
        <w:rPr>
          <w:w w:val="115"/>
          <w:sz w:val="18"/>
        </w:rPr>
        <w:t>White </w:t>
      </w:r>
      <w:r>
        <w:rPr>
          <w:w w:val="115"/>
          <w:position w:val="1"/>
          <w:sz w:val="18"/>
        </w:rPr>
        <w:t>House</w:t>
      </w:r>
      <w:r>
        <w:rPr>
          <w:spacing w:val="40"/>
          <w:w w:val="115"/>
          <w:position w:val="1"/>
          <w:sz w:val="18"/>
        </w:rPr>
        <w:t> </w:t>
      </w:r>
      <w:r>
        <w:rPr>
          <w:rFonts w:ascii="Bookman Old Style" w:hAnsi="Bookman Old Style"/>
          <w:b w:val="0"/>
          <w:w w:val="115"/>
          <w:position w:val="1"/>
          <w:sz w:val="16"/>
        </w:rPr>
        <w:t>w1</w:t>
      </w:r>
      <w:r>
        <w:rPr>
          <w:w w:val="115"/>
          <w:position w:val="1"/>
          <w:sz w:val="18"/>
        </w:rPr>
        <w:t>th</w:t>
      </w:r>
      <w:r>
        <w:rPr>
          <w:spacing w:val="40"/>
          <w:w w:val="115"/>
          <w:position w:val="1"/>
          <w:sz w:val="18"/>
        </w:rPr>
        <w:t> </w:t>
      </w:r>
      <w:r>
        <w:rPr>
          <w:w w:val="115"/>
          <w:position w:val="1"/>
          <w:sz w:val="18"/>
        </w:rPr>
        <w:t>outL•being</w:t>
      </w:r>
      <w:r>
        <w:rPr>
          <w:spacing w:val="40"/>
          <w:w w:val="115"/>
          <w:position w:val="1"/>
          <w:sz w:val="18"/>
        </w:rPr>
        <w:t> </w:t>
      </w:r>
      <w:r>
        <w:rPr>
          <w:w w:val="115"/>
          <w:position w:val="1"/>
          <w:sz w:val="18"/>
        </w:rPr>
        <w:t>elected.</w:t>
      </w:r>
      <w:r>
        <w:rPr>
          <w:position w:val="1"/>
          <w:sz w:val="18"/>
        </w:rPr>
        <w:tab/>
      </w:r>
      <w:r>
        <w:rPr>
          <w:w w:val="115"/>
          <w:sz w:val="18"/>
        </w:rPr>
        <w:t>Of</w:t>
      </w:r>
      <w:r>
        <w:rPr>
          <w:spacing w:val="80"/>
          <w:w w:val="115"/>
          <w:sz w:val="18"/>
        </w:rPr>
        <w:t> </w:t>
      </w:r>
      <w:r>
        <w:rPr>
          <w:w w:val="115"/>
          <w:sz w:val="18"/>
        </w:rPr>
        <w:t>the</w:t>
      </w:r>
      <w:r>
        <w:rPr>
          <w:spacing w:val="80"/>
          <w:w w:val="115"/>
          <w:sz w:val="18"/>
        </w:rPr>
        <w:t> </w:t>
      </w:r>
      <w:r>
        <w:rPr>
          <w:w w:val="115"/>
          <w:sz w:val="18"/>
        </w:rPr>
        <w:t>three</w:t>
      </w:r>
      <w:r>
        <w:rPr>
          <w:spacing w:val="80"/>
          <w:w w:val="115"/>
          <w:sz w:val="18"/>
        </w:rPr>
        <w:t> </w:t>
      </w:r>
      <w:r>
        <w:rPr>
          <w:w w:val="115"/>
          <w:sz w:val="18"/>
        </w:rPr>
        <w:t>times</w:t>
      </w:r>
      <w:r>
        <w:rPr>
          <w:spacing w:val="80"/>
          <w:w w:val="115"/>
          <w:sz w:val="18"/>
        </w:rPr>
        <w:t> </w:t>
      </w:r>
      <w:r>
        <w:rPr>
          <w:w w:val="115"/>
          <w:sz w:val="18"/>
        </w:rPr>
        <w:t>that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Nixon</w:t>
      </w:r>
      <w:r>
        <w:rPr>
          <w:spacing w:val="80"/>
          <w:w w:val="115"/>
          <w:sz w:val="18"/>
        </w:rPr>
        <w:t> </w:t>
      </w:r>
      <w:r>
        <w:rPr>
          <w:w w:val="115"/>
          <w:sz w:val="18"/>
        </w:rPr>
        <w:t>ran</w:t>
      </w:r>
      <w:r>
        <w:rPr>
          <w:spacing w:val="40"/>
          <w:w w:val="125"/>
          <w:sz w:val="18"/>
        </w:rPr>
        <w:t> </w:t>
      </w:r>
      <w:r>
        <w:rPr>
          <w:w w:val="125"/>
          <w:sz w:val="18"/>
        </w:rPr>
        <w:t>for</w:t>
      </w:r>
      <w:r>
        <w:rPr>
          <w:spacing w:val="40"/>
          <w:w w:val="125"/>
          <w:sz w:val="18"/>
        </w:rPr>
        <w:t> </w:t>
      </w:r>
      <w:r>
        <w:rPr>
          <w:w w:val="115"/>
          <w:sz w:val="18"/>
        </w:rPr>
        <w:t>the Presidency,</w:t>
      </w:r>
      <w:r>
        <w:rPr>
          <w:spacing w:val="80"/>
          <w:w w:val="150"/>
          <w:sz w:val="18"/>
        </w:rPr>
        <w:t> </w:t>
      </w:r>
      <w:r>
        <w:rPr>
          <w:w w:val="115"/>
          <w:sz w:val="18"/>
        </w:rPr>
        <w:t>each</w:t>
      </w:r>
      <w:r>
        <w:rPr>
          <w:spacing w:val="80"/>
          <w:w w:val="115"/>
          <w:sz w:val="18"/>
        </w:rPr>
        <w:t> </w:t>
      </w:r>
      <w:r>
        <w:rPr>
          <w:w w:val="115"/>
          <w:sz w:val="18"/>
        </w:rPr>
        <w:t>major</w:t>
      </w:r>
      <w:r>
        <w:rPr>
          <w:spacing w:val="80"/>
          <w:w w:val="115"/>
          <w:sz w:val="18"/>
        </w:rPr>
        <w:t> </w:t>
      </w:r>
      <w:r>
        <w:rPr>
          <w:w w:val="115"/>
          <w:sz w:val="18"/>
        </w:rPr>
        <w:t>candidate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was</w:t>
      </w:r>
      <w:r>
        <w:rPr>
          <w:spacing w:val="80"/>
          <w:w w:val="115"/>
          <w:sz w:val="18"/>
        </w:rPr>
        <w:t> </w:t>
      </w:r>
      <w:r>
        <w:rPr>
          <w:w w:val="115"/>
          <w:sz w:val="18"/>
        </w:rPr>
        <w:t>shot</w:t>
      </w:r>
      <w:r>
        <w:rPr>
          <w:spacing w:val="79"/>
          <w:w w:val="115"/>
          <w:sz w:val="18"/>
        </w:rPr>
        <w:t> </w:t>
      </w:r>
      <w:r>
        <w:rPr>
          <w:w w:val="115"/>
          <w:sz w:val="18"/>
        </w:rPr>
        <w:t>or</w:t>
      </w:r>
      <w:r>
        <w:rPr>
          <w:spacing w:val="40"/>
          <w:w w:val="125"/>
          <w:sz w:val="18"/>
        </w:rPr>
        <w:t> </w:t>
      </w:r>
      <w:r>
        <w:rPr>
          <w:w w:val="125"/>
          <w:sz w:val="18"/>
        </w:rPr>
        <w:t>slain</w:t>
      </w:r>
      <w:r>
        <w:rPr>
          <w:spacing w:val="80"/>
          <w:w w:val="125"/>
          <w:sz w:val="18"/>
        </w:rPr>
        <w:t> </w:t>
      </w:r>
      <w:r>
        <w:rPr>
          <w:w w:val="125"/>
          <w:sz w:val="18"/>
        </w:rPr>
        <w:t>in</w:t>
      </w:r>
      <w:r>
        <w:rPr>
          <w:spacing w:val="75"/>
          <w:w w:val="125"/>
          <w:sz w:val="18"/>
        </w:rPr>
        <w:t> </w:t>
      </w:r>
      <w:r>
        <w:rPr>
          <w:spacing w:val="-1"/>
          <w:w w:val="136"/>
          <w:sz w:val="18"/>
        </w:rPr>
        <w:t>th</w:t>
      </w:r>
      <w:r>
        <w:rPr>
          <w:w w:val="122"/>
          <w:sz w:val="18"/>
        </w:rPr>
        <w:t>e</w:t>
      </w:r>
      <w:r>
        <w:rPr>
          <w:spacing w:val="-1"/>
          <w:w w:val="45"/>
          <w:sz w:val="18"/>
        </w:rPr>
        <w:t>c:&gt;</w:t>
      </w:r>
      <w:r>
        <w:rPr>
          <w:w w:val="125"/>
          <w:sz w:val="18"/>
        </w:rPr>
        <w:t>opposin</w:t>
      </w:r>
      <w:r>
        <w:rPr>
          <w:spacing w:val="-1"/>
          <w:w w:val="125"/>
          <w:sz w:val="18"/>
        </w:rPr>
        <w:t>g</w:t>
      </w:r>
      <w:r>
        <w:rPr>
          <w:spacing w:val="76"/>
          <w:w w:val="115"/>
          <w:sz w:val="18"/>
        </w:rPr>
        <w:t> </w:t>
      </w:r>
      <w:r>
        <w:rPr>
          <w:w w:val="115"/>
          <w:sz w:val="18"/>
        </w:rPr>
        <w:t>party:</w:t>
      </w:r>
    </w:p>
    <w:p>
      <w:pPr>
        <w:spacing w:before="10"/>
        <w:ind w:left="1358" w:right="0" w:firstLine="0"/>
        <w:jc w:val="left"/>
        <w:rPr>
          <w:sz w:val="18"/>
        </w:rPr>
      </w:pPr>
      <w:r>
        <w:rPr>
          <w:w w:val="110"/>
          <w:sz w:val="18"/>
        </w:rPr>
        <w:t>196o-</w:t>
      </w:r>
      <w:r>
        <w:rPr>
          <w:spacing w:val="64"/>
          <w:w w:val="110"/>
          <w:sz w:val="18"/>
        </w:rPr>
        <w:t> </w:t>
      </w:r>
      <w:r>
        <w:rPr>
          <w:w w:val="110"/>
          <w:sz w:val="18"/>
        </w:rPr>
        <w:t>John</w:t>
      </w:r>
      <w:r>
        <w:rPr>
          <w:spacing w:val="45"/>
          <w:w w:val="110"/>
          <w:sz w:val="18"/>
        </w:rPr>
        <w:t> </w:t>
      </w:r>
      <w:r>
        <w:rPr>
          <w:w w:val="110"/>
          <w:sz w:val="18"/>
        </w:rPr>
        <w:t>Kennedy,</w:t>
      </w:r>
      <w:r>
        <w:rPr>
          <w:spacing w:val="62"/>
          <w:w w:val="150"/>
          <w:sz w:val="18"/>
        </w:rPr>
        <w:t> </w:t>
      </w:r>
      <w:r>
        <w:rPr>
          <w:w w:val="110"/>
          <w:sz w:val="18"/>
        </w:rPr>
        <w:t>1968-</w:t>
      </w:r>
      <w:r>
        <w:rPr>
          <w:spacing w:val="48"/>
          <w:w w:val="110"/>
          <w:sz w:val="18"/>
        </w:rPr>
        <w:t> </w:t>
      </w:r>
      <w:r>
        <w:rPr>
          <w:w w:val="110"/>
          <w:sz w:val="18"/>
        </w:rPr>
        <w:t>Bobby</w:t>
      </w:r>
      <w:r>
        <w:rPr>
          <w:spacing w:val="24"/>
          <w:w w:val="110"/>
          <w:sz w:val="18"/>
        </w:rPr>
        <w:t> </w:t>
      </w:r>
      <w:r>
        <w:rPr>
          <w:w w:val="110"/>
          <w:sz w:val="18"/>
        </w:rPr>
        <w:t>Kennedy,</w:t>
      </w:r>
      <w:r>
        <w:rPr>
          <w:spacing w:val="77"/>
          <w:w w:val="110"/>
          <w:sz w:val="18"/>
        </w:rPr>
        <w:t> </w:t>
      </w:r>
      <w:r>
        <w:rPr>
          <w:w w:val="110"/>
          <w:sz w:val="18"/>
        </w:rPr>
        <w:t>1972-</w:t>
      </w:r>
      <w:r>
        <w:rPr>
          <w:spacing w:val="38"/>
          <w:w w:val="110"/>
          <w:sz w:val="18"/>
        </w:rPr>
        <w:t> </w:t>
      </w:r>
      <w:r>
        <w:rPr>
          <w:w w:val="110"/>
          <w:sz w:val="18"/>
        </w:rPr>
        <w:t>George</w:t>
      </w:r>
      <w:r>
        <w:rPr>
          <w:spacing w:val="26"/>
          <w:w w:val="110"/>
          <w:sz w:val="18"/>
        </w:rPr>
        <w:t> </w:t>
      </w:r>
      <w:r>
        <w:rPr>
          <w:spacing w:val="-2"/>
          <w:w w:val="110"/>
          <w:sz w:val="18"/>
        </w:rPr>
        <w:t>Wallace.</w:t>
      </w:r>
    </w:p>
    <w:p>
      <w:pPr>
        <w:spacing w:line="240" w:lineRule="auto" w:before="2"/>
        <w:rPr>
          <w:sz w:val="20"/>
        </w:rPr>
      </w:pPr>
    </w:p>
    <w:p>
      <w:pPr>
        <w:spacing w:line="518" w:lineRule="auto" w:before="0"/>
        <w:ind w:left="1348" w:right="846" w:firstLine="721"/>
        <w:jc w:val="both"/>
        <w:rPr>
          <w:sz w:val="18"/>
        </w:rPr>
      </w:pPr>
      <w:r>
        <w:rPr>
          <w:w w:val="145"/>
          <w:sz w:val="18"/>
        </w:rPr>
        <w:t>I</w:t>
      </w:r>
      <w:r>
        <w:rPr>
          <w:spacing w:val="40"/>
          <w:w w:val="145"/>
          <w:sz w:val="18"/>
        </w:rPr>
        <w:t> </w:t>
      </w:r>
      <w:r>
        <w:rPr>
          <w:w w:val="125"/>
          <w:sz w:val="18"/>
        </w:rPr>
        <w:t>think</w:t>
      </w:r>
      <w:r>
        <w:rPr>
          <w:w w:val="165"/>
          <w:sz w:val="18"/>
        </w:rPr>
        <w:t> it</w:t>
      </w:r>
      <w:r>
        <w:rPr>
          <w:spacing w:val="40"/>
          <w:w w:val="165"/>
          <w:sz w:val="18"/>
        </w:rPr>
        <w:t> </w:t>
      </w:r>
      <w:r>
        <w:rPr>
          <w:w w:val="145"/>
          <w:sz w:val="18"/>
        </w:rPr>
        <w:t>is</w:t>
      </w:r>
      <w:r>
        <w:rPr>
          <w:spacing w:val="33"/>
          <w:w w:val="145"/>
          <w:sz w:val="18"/>
        </w:rPr>
        <w:t> </w:t>
      </w:r>
      <w:r>
        <w:rPr>
          <w:w w:val="125"/>
          <w:sz w:val="18"/>
        </w:rPr>
        <w:t>increasingly clear</w:t>
      </w:r>
      <w:r>
        <w:rPr>
          <w:spacing w:val="40"/>
          <w:w w:val="125"/>
          <w:sz w:val="18"/>
        </w:rPr>
        <w:t> </w:t>
      </w:r>
      <w:r>
        <w:rPr>
          <w:w w:val="125"/>
          <w:sz w:val="18"/>
        </w:rPr>
        <w:t>that</w:t>
      </w:r>
      <w:r>
        <w:rPr>
          <w:spacing w:val="40"/>
          <w:w w:val="125"/>
          <w:sz w:val="18"/>
        </w:rPr>
        <w:t> </w:t>
      </w:r>
      <w:r>
        <w:rPr>
          <w:w w:val="125"/>
          <w:sz w:val="18"/>
        </w:rPr>
        <w:t>the</w:t>
      </w:r>
      <w:r>
        <w:rPr>
          <w:spacing w:val="40"/>
          <w:w w:val="125"/>
          <w:sz w:val="18"/>
        </w:rPr>
        <w:t> </w:t>
      </w:r>
      <w:r>
        <w:rPr>
          <w:w w:val="125"/>
          <w:sz w:val="18"/>
        </w:rPr>
        <w:t>real</w:t>
      </w:r>
      <w:r>
        <w:rPr>
          <w:spacing w:val="40"/>
          <w:w w:val="125"/>
          <w:sz w:val="18"/>
        </w:rPr>
        <w:t> </w:t>
      </w:r>
      <w:r>
        <w:rPr>
          <w:w w:val="125"/>
          <w:sz w:val="18"/>
        </w:rPr>
        <w:t>truth</w:t>
      </w:r>
      <w:r>
        <w:rPr>
          <w:spacing w:val="40"/>
          <w:w w:val="125"/>
          <w:sz w:val="18"/>
        </w:rPr>
        <w:t> </w:t>
      </w:r>
      <w:r>
        <w:rPr>
          <w:w w:val="125"/>
          <w:sz w:val="18"/>
        </w:rPr>
        <w:t>behind</w:t>
      </w:r>
      <w:r>
        <w:rPr>
          <w:spacing w:val="31"/>
          <w:w w:val="125"/>
          <w:sz w:val="18"/>
        </w:rPr>
        <w:t> </w:t>
      </w:r>
      <w:r>
        <w:rPr>
          <w:w w:val="125"/>
          <w:sz w:val="18"/>
        </w:rPr>
        <w:t>Watergate</w:t>
      </w:r>
      <w:r>
        <w:rPr>
          <w:spacing w:val="40"/>
          <w:w w:val="125"/>
          <w:sz w:val="18"/>
        </w:rPr>
        <w:t> </w:t>
      </w:r>
      <w:r>
        <w:rPr>
          <w:w w:val="125"/>
          <w:sz w:val="18"/>
        </w:rPr>
        <w:t>was the</w:t>
      </w:r>
      <w:r>
        <w:rPr>
          <w:w w:val="125"/>
          <w:sz w:val="18"/>
        </w:rPr>
        <w:t> murder</w:t>
      </w:r>
      <w:r>
        <w:rPr>
          <w:w w:val="125"/>
          <w:sz w:val="18"/>
        </w:rPr>
        <w:t> of</w:t>
      </w:r>
      <w:r>
        <w:rPr>
          <w:w w:val="125"/>
          <w:sz w:val="18"/>
        </w:rPr>
        <w:t> President</w:t>
      </w:r>
      <w:r>
        <w:rPr>
          <w:spacing w:val="-4"/>
          <w:w w:val="125"/>
          <w:sz w:val="18"/>
        </w:rPr>
        <w:t> </w:t>
      </w:r>
      <w:r>
        <w:rPr>
          <w:w w:val="125"/>
          <w:sz w:val="18"/>
        </w:rPr>
        <w:t>Kennedy</w:t>
      </w:r>
      <w:r>
        <w:rPr>
          <w:w w:val="125"/>
          <w:sz w:val="18"/>
        </w:rPr>
        <w:t> </w:t>
      </w:r>
      <w:r>
        <w:rPr>
          <w:w w:val="145"/>
          <w:sz w:val="18"/>
        </w:rPr>
        <w:t>in</w:t>
      </w:r>
      <w:r>
        <w:rPr>
          <w:w w:val="145"/>
          <w:sz w:val="18"/>
        </w:rPr>
        <w:t> </w:t>
      </w:r>
      <w:r>
        <w:rPr>
          <w:w w:val="125"/>
          <w:sz w:val="18"/>
        </w:rPr>
        <w:t>1963.</w:t>
      </w:r>
      <w:r>
        <w:rPr>
          <w:spacing w:val="80"/>
          <w:w w:val="125"/>
          <w:sz w:val="18"/>
        </w:rPr>
        <w:t> </w:t>
      </w:r>
      <w:r>
        <w:rPr>
          <w:w w:val="125"/>
          <w:sz w:val="18"/>
        </w:rPr>
        <w:t>Current</w:t>
      </w:r>
      <w:r>
        <w:rPr>
          <w:w w:val="125"/>
          <w:sz w:val="18"/>
        </w:rPr>
        <w:t> events</w:t>
      </w:r>
      <w:r>
        <w:rPr>
          <w:w w:val="125"/>
          <w:sz w:val="18"/>
        </w:rPr>
        <w:t> </w:t>
      </w:r>
      <w:r>
        <w:rPr>
          <w:spacing w:val="-3"/>
          <w:w w:val="231"/>
          <w:sz w:val="18"/>
        </w:rPr>
        <w:t>l</w:t>
      </w:r>
      <w:r>
        <w:rPr>
          <w:w w:val="130"/>
          <w:sz w:val="18"/>
        </w:rPr>
        <w:t>ilt</w:t>
      </w:r>
      <w:r>
        <w:rPr>
          <w:spacing w:val="2"/>
          <w:w w:val="101"/>
          <w:sz w:val="18"/>
        </w:rPr>
        <w:t>e</w:t>
      </w:r>
      <w:r>
        <w:rPr>
          <w:spacing w:val="-1"/>
          <w:w w:val="144"/>
          <w:sz w:val="18"/>
        </w:rPr>
        <w:t> </w:t>
      </w:r>
      <w:r>
        <w:rPr>
          <w:w w:val="125"/>
          <w:sz w:val="18"/>
        </w:rPr>
        <w:t>the</w:t>
      </w:r>
      <w:r>
        <w:rPr>
          <w:w w:val="125"/>
          <w:sz w:val="18"/>
        </w:rPr>
        <w:t> disappearance of</w:t>
      </w:r>
      <w:r>
        <w:rPr>
          <w:w w:val="125"/>
          <w:sz w:val="18"/>
        </w:rPr>
        <w:t> representative</w:t>
      </w:r>
      <w:r>
        <w:rPr>
          <w:w w:val="125"/>
          <w:sz w:val="18"/>
        </w:rPr>
        <w:t> Hale</w:t>
      </w:r>
      <w:r>
        <w:rPr>
          <w:w w:val="125"/>
          <w:sz w:val="18"/>
        </w:rPr>
        <w:t> Boggs</w:t>
      </w:r>
      <w:r>
        <w:rPr>
          <w:spacing w:val="40"/>
          <w:w w:val="125"/>
          <w:sz w:val="18"/>
        </w:rPr>
        <w:t> </w:t>
      </w:r>
      <w:r>
        <w:rPr>
          <w:w w:val="125"/>
          <w:sz w:val="18"/>
        </w:rPr>
        <w:t>(a</w:t>
      </w:r>
      <w:r>
        <w:rPr>
          <w:w w:val="125"/>
          <w:sz w:val="18"/>
        </w:rPr>
        <w:t> </w:t>
      </w:r>
      <w:r>
        <w:rPr>
          <w:w w:val="120"/>
          <w:sz w:val="18"/>
        </w:rPr>
        <w:t>member</w:t>
      </w:r>
      <w:r>
        <w:rPr>
          <w:w w:val="125"/>
          <w:sz w:val="18"/>
        </w:rPr>
        <w:t> of</w:t>
      </w:r>
      <w:r>
        <w:rPr>
          <w:w w:val="125"/>
          <w:sz w:val="18"/>
        </w:rPr>
        <w:t> the</w:t>
      </w:r>
      <w:r>
        <w:rPr>
          <w:w w:val="125"/>
          <w:sz w:val="18"/>
        </w:rPr>
        <w:t> Warren</w:t>
      </w:r>
      <w:r>
        <w:rPr>
          <w:w w:val="125"/>
          <w:sz w:val="18"/>
        </w:rPr>
        <w:t> </w:t>
      </w:r>
      <w:r>
        <w:rPr>
          <w:w w:val="120"/>
          <w:sz w:val="18"/>
        </w:rPr>
        <w:t>Commission)</w:t>
      </w:r>
      <w:r>
        <w:rPr>
          <w:spacing w:val="40"/>
          <w:w w:val="125"/>
          <w:sz w:val="18"/>
        </w:rPr>
        <w:t> </w:t>
      </w:r>
      <w:r>
        <w:rPr>
          <w:w w:val="125"/>
          <w:sz w:val="18"/>
        </w:rPr>
        <w:t>point</w:t>
      </w:r>
      <w:r>
        <w:rPr>
          <w:w w:val="125"/>
          <w:sz w:val="18"/>
        </w:rPr>
        <w:t> to</w:t>
      </w:r>
      <w:r>
        <w:rPr>
          <w:w w:val="125"/>
          <w:sz w:val="18"/>
        </w:rPr>
        <w:t> </w:t>
      </w:r>
      <w:r>
        <w:rPr>
          <w:w w:val="165"/>
          <w:sz w:val="18"/>
        </w:rPr>
        <w:t>it.</w:t>
      </w:r>
    </w:p>
    <w:p>
      <w:pPr>
        <w:spacing w:before="11"/>
        <w:ind w:left="2123" w:right="2472" w:firstLine="0"/>
        <w:jc w:val="center"/>
        <w:rPr>
          <w:rFonts w:ascii="Century"/>
          <w:sz w:val="16"/>
        </w:rPr>
      </w:pPr>
      <w:r>
        <w:rPr>
          <w:w w:val="140"/>
          <w:sz w:val="18"/>
        </w:rPr>
        <w:t>Please</w:t>
      </w:r>
      <w:r>
        <w:rPr>
          <w:spacing w:val="-9"/>
          <w:w w:val="140"/>
          <w:sz w:val="18"/>
        </w:rPr>
        <w:t> </w:t>
      </w:r>
      <w:r>
        <w:rPr>
          <w:w w:val="125"/>
          <w:sz w:val="18"/>
        </w:rPr>
        <w:t>ask</w:t>
      </w:r>
      <w:r>
        <w:rPr>
          <w:spacing w:val="10"/>
          <w:w w:val="125"/>
          <w:sz w:val="18"/>
        </w:rPr>
        <w:t> </w:t>
      </w:r>
      <w:r>
        <w:rPr>
          <w:w w:val="125"/>
          <w:sz w:val="18"/>
        </w:rPr>
        <w:t>Jimmy</w:t>
      </w:r>
      <w:r>
        <w:rPr>
          <w:spacing w:val="-9"/>
          <w:w w:val="125"/>
          <w:sz w:val="18"/>
        </w:rPr>
        <w:t> </w:t>
      </w:r>
      <w:r>
        <w:rPr>
          <w:w w:val="140"/>
          <w:sz w:val="18"/>
        </w:rPr>
        <w:t>Carter</w:t>
      </w:r>
      <w:r>
        <w:rPr>
          <w:spacing w:val="-10"/>
          <w:w w:val="140"/>
          <w:sz w:val="18"/>
        </w:rPr>
        <w:t> </w:t>
      </w:r>
      <w:r>
        <w:rPr>
          <w:rFonts w:ascii="Bookman Old Style"/>
          <w:b w:val="0"/>
          <w:w w:val="140"/>
          <w:sz w:val="16"/>
        </w:rPr>
        <w:t>to</w:t>
      </w:r>
      <w:r>
        <w:rPr>
          <w:rFonts w:ascii="Bookman Old Style"/>
          <w:b w:val="0"/>
          <w:spacing w:val="13"/>
          <w:w w:val="140"/>
          <w:sz w:val="16"/>
        </w:rPr>
        <w:t> </w:t>
      </w:r>
      <w:r>
        <w:rPr>
          <w:w w:val="125"/>
          <w:sz w:val="18"/>
        </w:rPr>
        <w:t>b</w:t>
      </w:r>
      <w:r>
        <w:rPr>
          <w:spacing w:val="-62"/>
          <w:w w:val="125"/>
          <w:sz w:val="18"/>
        </w:rPr>
        <w:t> </w:t>
      </w:r>
      <w:r>
        <w:rPr>
          <w:w w:val="140"/>
          <w:sz w:val="18"/>
        </w:rPr>
        <w:t>ring</w:t>
      </w:r>
      <w:r>
        <w:rPr>
          <w:spacing w:val="-7"/>
          <w:w w:val="140"/>
          <w:sz w:val="18"/>
        </w:rPr>
        <w:t> </w:t>
      </w:r>
      <w:r>
        <w:rPr>
          <w:w w:val="140"/>
          <w:sz w:val="18"/>
        </w:rPr>
        <w:t>this</w:t>
      </w:r>
      <w:r>
        <w:rPr>
          <w:spacing w:val="-9"/>
          <w:w w:val="140"/>
          <w:sz w:val="18"/>
        </w:rPr>
        <w:t> </w:t>
      </w:r>
      <w:r>
        <w:rPr>
          <w:rFonts w:ascii="Century"/>
          <w:w w:val="140"/>
          <w:sz w:val="16"/>
        </w:rPr>
        <w:t>up</w:t>
      </w:r>
      <w:r>
        <w:rPr>
          <w:rFonts w:ascii="Century"/>
          <w:spacing w:val="28"/>
          <w:w w:val="140"/>
          <w:sz w:val="16"/>
        </w:rPr>
        <w:t> </w:t>
      </w:r>
      <w:r>
        <w:rPr>
          <w:rFonts w:ascii="Century"/>
          <w:w w:val="140"/>
          <w:sz w:val="16"/>
        </w:rPr>
        <w:t>dur:4}g</w:t>
      </w:r>
      <w:r>
        <w:rPr>
          <w:rFonts w:ascii="Century"/>
          <w:spacing w:val="24"/>
          <w:w w:val="140"/>
          <w:sz w:val="16"/>
        </w:rPr>
        <w:t> </w:t>
      </w:r>
      <w:r>
        <w:rPr>
          <w:rFonts w:ascii="Century"/>
          <w:w w:val="140"/>
          <w:sz w:val="16"/>
        </w:rPr>
        <w:t>the</w:t>
      </w:r>
      <w:r>
        <w:rPr>
          <w:rFonts w:ascii="Century"/>
          <w:spacing w:val="19"/>
          <w:w w:val="140"/>
          <w:sz w:val="16"/>
        </w:rPr>
        <w:t> </w:t>
      </w:r>
      <w:r>
        <w:rPr>
          <w:rFonts w:ascii="Century"/>
          <w:spacing w:val="-2"/>
          <w:w w:val="140"/>
          <w:sz w:val="16"/>
        </w:rPr>
        <w:t>debates.</w:t>
      </w:r>
    </w:p>
    <w:p>
      <w:pPr>
        <w:pStyle w:val="BodyText"/>
        <w:rPr>
          <w:rFonts w:ascii="Century"/>
          <w:sz w:val="20"/>
        </w:rPr>
      </w:pPr>
    </w:p>
    <w:p>
      <w:pPr>
        <w:pStyle w:val="BodyText"/>
        <w:rPr>
          <w:rFonts w:ascii="Century"/>
          <w:sz w:val="20"/>
        </w:rPr>
      </w:pPr>
    </w:p>
    <w:p>
      <w:pPr>
        <w:pStyle w:val="BodyText"/>
        <w:spacing w:before="11"/>
        <w:rPr>
          <w:rFonts w:ascii="Century"/>
          <w:sz w:val="21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1825879</wp:posOffset>
            </wp:positionH>
            <wp:positionV relativeFrom="paragraph">
              <wp:posOffset>182654</wp:posOffset>
            </wp:positionV>
            <wp:extent cx="4663441" cy="694944"/>
            <wp:effectExtent l="0" t="0" r="0" b="0"/>
            <wp:wrapTopAndBottom/>
            <wp:docPr id="18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4"/>
        </w:rPr>
      </w:pPr>
    </w:p>
    <w:p>
      <w:pPr>
        <w:pStyle w:val="BodyText"/>
        <w:rPr>
          <w:rFonts w:ascii="Century"/>
          <w:sz w:val="24"/>
        </w:rPr>
      </w:pPr>
    </w:p>
    <w:p>
      <w:pPr>
        <w:pStyle w:val="BodyText"/>
        <w:rPr>
          <w:rFonts w:ascii="Century"/>
          <w:sz w:val="24"/>
        </w:rPr>
      </w:pPr>
    </w:p>
    <w:p>
      <w:pPr>
        <w:pStyle w:val="BodyText"/>
        <w:spacing w:before="8"/>
        <w:rPr>
          <w:rFonts w:ascii="Century"/>
          <w:sz w:val="31"/>
        </w:rPr>
      </w:pPr>
    </w:p>
    <w:p>
      <w:pPr>
        <w:tabs>
          <w:tab w:pos="2375" w:val="left" w:leader="none"/>
        </w:tabs>
        <w:spacing w:before="0"/>
        <w:ind w:left="1387" w:right="0" w:firstLine="0"/>
        <w:jc w:val="left"/>
        <w:rPr>
          <w:sz w:val="18"/>
        </w:rPr>
      </w:pPr>
      <w:r>
        <w:rPr>
          <w:w w:val="120"/>
          <w:sz w:val="18"/>
        </w:rPr>
        <w:t>P.</w:t>
      </w:r>
      <w:r>
        <w:rPr>
          <w:spacing w:val="-33"/>
          <w:w w:val="120"/>
          <w:sz w:val="18"/>
        </w:rPr>
        <w:t> </w:t>
      </w:r>
      <w:r>
        <w:rPr>
          <w:rFonts w:ascii="Bookman Old Style"/>
          <w:b w:val="0"/>
          <w:spacing w:val="-5"/>
          <w:w w:val="125"/>
          <w:sz w:val="16"/>
        </w:rPr>
        <w:t>S.</w:t>
      </w:r>
      <w:r>
        <w:rPr>
          <w:rFonts w:ascii="Bookman Old Style"/>
          <w:b w:val="0"/>
          <w:sz w:val="16"/>
        </w:rPr>
        <w:tab/>
      </w:r>
      <w:r>
        <w:rPr>
          <w:w w:val="125"/>
          <w:sz w:val="18"/>
        </w:rPr>
        <w:t>"Once</w:t>
      </w:r>
      <w:r>
        <w:rPr>
          <w:spacing w:val="22"/>
          <w:w w:val="150"/>
          <w:sz w:val="18"/>
        </w:rPr>
        <w:t> </w:t>
      </w:r>
      <w:r>
        <w:rPr>
          <w:w w:val="150"/>
          <w:sz w:val="18"/>
        </w:rPr>
        <w:t>is</w:t>
      </w:r>
      <w:r>
        <w:rPr>
          <w:spacing w:val="5"/>
          <w:w w:val="150"/>
          <w:sz w:val="18"/>
        </w:rPr>
        <w:t> </w:t>
      </w:r>
      <w:r>
        <w:rPr>
          <w:w w:val="125"/>
          <w:sz w:val="18"/>
        </w:rPr>
        <w:t>happenstance/</w:t>
      </w:r>
      <w:r>
        <w:rPr>
          <w:spacing w:val="29"/>
          <w:w w:val="125"/>
          <w:sz w:val="18"/>
        </w:rPr>
        <w:t> </w:t>
      </w:r>
      <w:r>
        <w:rPr>
          <w:w w:val="125"/>
          <w:sz w:val="18"/>
        </w:rPr>
        <w:t>twice</w:t>
      </w:r>
      <w:r>
        <w:rPr>
          <w:spacing w:val="5"/>
          <w:w w:val="150"/>
          <w:sz w:val="18"/>
        </w:rPr>
        <w:t> </w:t>
      </w:r>
      <w:r>
        <w:rPr>
          <w:w w:val="150"/>
          <w:sz w:val="18"/>
        </w:rPr>
        <w:t>is</w:t>
      </w:r>
      <w:r>
        <w:rPr>
          <w:spacing w:val="15"/>
          <w:w w:val="150"/>
          <w:sz w:val="18"/>
        </w:rPr>
        <w:t> </w:t>
      </w:r>
      <w:r>
        <w:rPr>
          <w:w w:val="125"/>
          <w:sz w:val="18"/>
        </w:rPr>
        <w:t>coincidence/</w:t>
      </w:r>
      <w:r>
        <w:rPr>
          <w:spacing w:val="45"/>
          <w:w w:val="125"/>
          <w:sz w:val="18"/>
        </w:rPr>
        <w:t> </w:t>
      </w:r>
      <w:r>
        <w:rPr>
          <w:w w:val="125"/>
          <w:sz w:val="18"/>
        </w:rPr>
        <w:t>three</w:t>
      </w:r>
      <w:r>
        <w:rPr>
          <w:spacing w:val="31"/>
          <w:w w:val="125"/>
          <w:sz w:val="18"/>
        </w:rPr>
        <w:t> </w:t>
      </w:r>
      <w:r>
        <w:rPr>
          <w:w w:val="125"/>
          <w:sz w:val="18"/>
        </w:rPr>
        <w:t>times</w:t>
      </w:r>
      <w:r>
        <w:rPr>
          <w:spacing w:val="19"/>
          <w:w w:val="150"/>
          <w:sz w:val="18"/>
        </w:rPr>
        <w:t> </w:t>
      </w:r>
      <w:r>
        <w:rPr>
          <w:rFonts w:ascii="Bookman Old Style"/>
          <w:b w:val="0"/>
          <w:w w:val="150"/>
          <w:sz w:val="16"/>
        </w:rPr>
        <w:t>is</w:t>
      </w:r>
      <w:r>
        <w:rPr>
          <w:rFonts w:ascii="Bookman Old Style"/>
          <w:b w:val="0"/>
          <w:spacing w:val="30"/>
          <w:w w:val="150"/>
          <w:sz w:val="16"/>
        </w:rPr>
        <w:t> </w:t>
      </w:r>
      <w:r>
        <w:rPr>
          <w:w w:val="125"/>
          <w:sz w:val="18"/>
        </w:rPr>
        <w:t>defin1te</w:t>
      </w:r>
      <w:r>
        <w:rPr>
          <w:spacing w:val="24"/>
          <w:w w:val="125"/>
          <w:sz w:val="18"/>
        </w:rPr>
        <w:t> </w:t>
      </w:r>
      <w:r>
        <w:rPr>
          <w:spacing w:val="-2"/>
          <w:w w:val="125"/>
          <w:sz w:val="18"/>
        </w:rPr>
        <w:t>action."</w:t>
      </w:r>
    </w:p>
    <w:p>
      <w:pPr>
        <w:spacing w:line="240" w:lineRule="auto" w:before="2"/>
        <w:rPr>
          <w:sz w:val="21"/>
        </w:rPr>
      </w:pPr>
    </w:p>
    <w:p>
      <w:pPr>
        <w:spacing w:before="0"/>
        <w:ind w:left="2241" w:right="0" w:firstLine="0"/>
        <w:jc w:val="left"/>
        <w:rPr>
          <w:sz w:val="18"/>
        </w:rPr>
      </w:pPr>
      <w:r>
        <w:rPr>
          <w:w w:val="125"/>
          <w:sz w:val="18"/>
        </w:rPr>
        <w:t>•-Ian</w:t>
      </w:r>
      <w:r>
        <w:rPr>
          <w:spacing w:val="66"/>
          <w:w w:val="125"/>
          <w:sz w:val="18"/>
        </w:rPr>
        <w:t> </w:t>
      </w:r>
      <w:r>
        <w:rPr>
          <w:spacing w:val="-2"/>
          <w:w w:val="125"/>
          <w:sz w:val="18"/>
        </w:rPr>
        <w:t>Fleming</w:t>
      </w:r>
    </w:p>
    <w:p>
      <w:pPr>
        <w:spacing w:after="0"/>
        <w:jc w:val="left"/>
        <w:rPr>
          <w:sz w:val="18"/>
        </w:rPr>
        <w:sectPr>
          <w:pgSz w:w="12120" w:h="15850"/>
          <w:pgMar w:top="0" w:bottom="280" w:left="120" w:right="3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"/>
        <w:rPr>
          <w:sz w:val="17"/>
        </w:rPr>
      </w:pPr>
    </w:p>
    <w:p>
      <w:pPr>
        <w:spacing w:before="105"/>
        <w:ind w:left="2110" w:right="0" w:firstLine="0"/>
        <w:jc w:val="left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4197096</wp:posOffset>
            </wp:positionH>
            <wp:positionV relativeFrom="paragraph">
              <wp:posOffset>-447452</wp:posOffset>
            </wp:positionV>
            <wp:extent cx="1146048" cy="1307593"/>
            <wp:effectExtent l="0" t="0" r="0" b="0"/>
            <wp:wrapNone/>
            <wp:docPr id="18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130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i/>
          <w:w w:val="130"/>
          <w:sz w:val="14"/>
        </w:rPr>
        <w:t>100</w:t>
      </w:r>
      <w:r>
        <w:rPr>
          <w:rFonts w:ascii="Bookman Old Style"/>
          <w:b w:val="0"/>
          <w:i/>
          <w:spacing w:val="63"/>
          <w:w w:val="130"/>
          <w:sz w:val="14"/>
        </w:rPr>
        <w:t> </w:t>
      </w:r>
      <w:r>
        <w:rPr>
          <w:i/>
          <w:w w:val="130"/>
          <w:sz w:val="14"/>
        </w:rPr>
        <w:t>Colony</w:t>
      </w:r>
      <w:r>
        <w:rPr>
          <w:i/>
          <w:spacing w:val="59"/>
          <w:w w:val="130"/>
          <w:sz w:val="14"/>
        </w:rPr>
        <w:t> </w:t>
      </w:r>
      <w:r>
        <w:rPr>
          <w:i/>
          <w:spacing w:val="-2"/>
          <w:w w:val="130"/>
          <w:sz w:val="14"/>
        </w:rPr>
        <w:t>Square</w:t>
      </w:r>
    </w:p>
    <w:p>
      <w:pPr>
        <w:spacing w:before="83"/>
        <w:ind w:left="2106" w:right="0" w:firstLine="0"/>
        <w:jc w:val="left"/>
        <w:rPr>
          <w:rFonts w:ascii="Bookman Old Style"/>
          <w:b w:val="0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576072</wp:posOffset>
            </wp:positionH>
            <wp:positionV relativeFrom="paragraph">
              <wp:posOffset>171798</wp:posOffset>
            </wp:positionV>
            <wp:extent cx="1039369" cy="1207009"/>
            <wp:effectExtent l="0" t="0" r="0" b="0"/>
            <wp:wrapNone/>
            <wp:docPr id="18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69" cy="120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i/>
          <w:w w:val="125"/>
          <w:sz w:val="14"/>
        </w:rPr>
        <w:t>1175</w:t>
      </w:r>
      <w:r>
        <w:rPr>
          <w:rFonts w:ascii="Bookman Old Style"/>
          <w:b w:val="0"/>
          <w:i/>
          <w:spacing w:val="41"/>
          <w:w w:val="125"/>
          <w:sz w:val="14"/>
        </w:rPr>
        <w:t> </w:t>
      </w:r>
      <w:r>
        <w:rPr>
          <w:i/>
          <w:w w:val="125"/>
          <w:sz w:val="14"/>
        </w:rPr>
        <w:t>Peachtree</w:t>
      </w:r>
      <w:r>
        <w:rPr>
          <w:i/>
          <w:spacing w:val="25"/>
          <w:w w:val="125"/>
          <w:sz w:val="14"/>
        </w:rPr>
        <w:t> </w:t>
      </w:r>
      <w:r>
        <w:rPr>
          <w:i/>
          <w:w w:val="125"/>
          <w:sz w:val="14"/>
        </w:rPr>
        <w:t>Street.</w:t>
      </w:r>
      <w:r>
        <w:rPr>
          <w:i/>
          <w:spacing w:val="-2"/>
          <w:w w:val="125"/>
          <w:sz w:val="14"/>
        </w:rPr>
        <w:t> </w:t>
      </w:r>
      <w:r>
        <w:rPr>
          <w:rFonts w:ascii="Bookman Old Style"/>
          <w:b w:val="0"/>
          <w:i/>
          <w:w w:val="125"/>
          <w:sz w:val="14"/>
        </w:rPr>
        <w:t>N.</w:t>
      </w:r>
      <w:r>
        <w:rPr>
          <w:rFonts w:ascii="Bookman Old Style"/>
          <w:b w:val="0"/>
          <w:i/>
          <w:spacing w:val="5"/>
          <w:w w:val="125"/>
          <w:sz w:val="14"/>
        </w:rPr>
        <w:t> </w:t>
      </w:r>
      <w:r>
        <w:rPr>
          <w:rFonts w:ascii="Bookman Old Style"/>
          <w:b w:val="0"/>
          <w:i/>
          <w:spacing w:val="-5"/>
          <w:w w:val="125"/>
          <w:sz w:val="14"/>
        </w:rPr>
        <w:t>E.</w:t>
      </w:r>
    </w:p>
    <w:p>
      <w:pPr>
        <w:spacing w:before="85"/>
        <w:ind w:left="2118" w:right="0" w:firstLine="0"/>
        <w:jc w:val="left"/>
        <w:rPr>
          <w:rFonts w:ascii="Bookman Old Style"/>
          <w:b w:val="0"/>
          <w:i/>
          <w:sz w:val="14"/>
        </w:rPr>
      </w:pPr>
      <w:r>
        <w:rPr>
          <w:i/>
          <w:w w:val="130"/>
          <w:sz w:val="14"/>
        </w:rPr>
        <w:t>Atlanta,</w:t>
      </w:r>
      <w:r>
        <w:rPr>
          <w:i/>
          <w:spacing w:val="39"/>
          <w:w w:val="130"/>
          <w:sz w:val="14"/>
        </w:rPr>
        <w:t> </w:t>
      </w:r>
      <w:r>
        <w:rPr>
          <w:i/>
          <w:w w:val="130"/>
          <w:sz w:val="14"/>
        </w:rPr>
        <w:t>Georgia</w:t>
      </w:r>
      <w:r>
        <w:rPr>
          <w:i/>
          <w:spacing w:val="18"/>
          <w:w w:val="130"/>
          <w:sz w:val="14"/>
        </w:rPr>
        <w:t>  </w:t>
      </w:r>
      <w:r>
        <w:rPr>
          <w:rFonts w:ascii="Bookman Old Style"/>
          <w:b w:val="0"/>
          <w:i/>
          <w:spacing w:val="-2"/>
          <w:w w:val="130"/>
          <w:sz w:val="14"/>
        </w:rPr>
        <w:t>30361</w:t>
      </w:r>
    </w:p>
    <w:p>
      <w:pPr>
        <w:spacing w:before="105"/>
        <w:ind w:left="2128" w:right="0" w:firstLine="0"/>
        <w:jc w:val="left"/>
        <w:rPr>
          <w:rFonts w:ascii="Bookman Old Style"/>
          <w:b w:val="0"/>
          <w:i/>
          <w:sz w:val="14"/>
        </w:rPr>
      </w:pPr>
      <w:r>
        <w:rPr>
          <w:rFonts w:ascii="Bookman Old Style"/>
          <w:b w:val="0"/>
          <w:i/>
          <w:w w:val="135"/>
          <w:sz w:val="14"/>
        </w:rPr>
        <w:t>(404)</w:t>
      </w:r>
      <w:r>
        <w:rPr>
          <w:rFonts w:ascii="Bookman Old Style"/>
          <w:b w:val="0"/>
          <w:i/>
          <w:spacing w:val="46"/>
          <w:w w:val="135"/>
          <w:sz w:val="14"/>
        </w:rPr>
        <w:t> </w:t>
      </w:r>
      <w:r>
        <w:rPr>
          <w:rFonts w:ascii="Bookman Old Style"/>
          <w:b w:val="0"/>
          <w:i/>
          <w:w w:val="135"/>
          <w:sz w:val="14"/>
        </w:rPr>
        <w:t>892-</w:t>
      </w:r>
      <w:r>
        <w:rPr>
          <w:rFonts w:ascii="Bookman Old Style"/>
          <w:b w:val="0"/>
          <w:i/>
          <w:spacing w:val="-4"/>
          <w:w w:val="135"/>
          <w:sz w:val="14"/>
        </w:rPr>
        <w:t>1900</w:t>
      </w:r>
    </w:p>
    <w:p>
      <w:pPr>
        <w:pStyle w:val="BodyText"/>
        <w:spacing w:before="2"/>
        <w:rPr>
          <w:rFonts w:ascii="Bookman Old Style"/>
          <w:b w:val="0"/>
          <w:i/>
          <w:sz w:val="28"/>
        </w:rPr>
      </w:pPr>
    </w:p>
    <w:p>
      <w:pPr>
        <w:spacing w:before="104"/>
        <w:ind w:left="2113" w:right="0" w:firstLine="0"/>
        <w:jc w:val="left"/>
        <w:rPr>
          <w:i/>
          <w:sz w:val="14"/>
        </w:rPr>
      </w:pPr>
      <w:r>
        <w:rPr>
          <w:i/>
          <w:w w:val="130"/>
          <w:sz w:val="14"/>
        </w:rPr>
        <w:t>A</w:t>
      </w:r>
      <w:r>
        <w:rPr>
          <w:i/>
          <w:spacing w:val="7"/>
          <w:w w:val="130"/>
          <w:sz w:val="14"/>
        </w:rPr>
        <w:t> </w:t>
      </w:r>
      <w:r>
        <w:rPr>
          <w:i/>
          <w:w w:val="130"/>
          <w:sz w:val="14"/>
        </w:rPr>
        <w:t>Development</w:t>
      </w:r>
      <w:r>
        <w:rPr>
          <w:i/>
          <w:spacing w:val="5"/>
          <w:w w:val="130"/>
          <w:sz w:val="14"/>
        </w:rPr>
        <w:t> </w:t>
      </w:r>
      <w:r>
        <w:rPr>
          <w:i/>
          <w:w w:val="130"/>
          <w:sz w:val="14"/>
        </w:rPr>
        <w:t>of</w:t>
      </w:r>
      <w:r>
        <w:rPr>
          <w:i/>
          <w:spacing w:val="-4"/>
          <w:w w:val="130"/>
          <w:sz w:val="14"/>
        </w:rPr>
        <w:t> </w:t>
      </w:r>
      <w:r>
        <w:rPr>
          <w:i/>
          <w:w w:val="130"/>
          <w:sz w:val="14"/>
        </w:rPr>
        <w:t>Cushman</w:t>
      </w:r>
      <w:r>
        <w:rPr>
          <w:i/>
          <w:spacing w:val="10"/>
          <w:w w:val="130"/>
          <w:sz w:val="14"/>
        </w:rPr>
        <w:t> </w:t>
      </w:r>
      <w:r>
        <w:rPr>
          <w:i/>
          <w:spacing w:val="-2"/>
          <w:w w:val="130"/>
          <w:sz w:val="14"/>
        </w:rPr>
        <w:t>Corporation</w:t>
      </w:r>
    </w:p>
    <w:p>
      <w:pPr>
        <w:spacing w:line="240" w:lineRule="auto" w:before="0"/>
        <w:rPr>
          <w:i/>
          <w:sz w:val="18"/>
        </w:rPr>
      </w:pPr>
    </w:p>
    <w:p>
      <w:pPr>
        <w:spacing w:line="240" w:lineRule="auto" w:before="0"/>
        <w:rPr>
          <w:i/>
          <w:sz w:val="18"/>
        </w:rPr>
      </w:pPr>
    </w:p>
    <w:p>
      <w:pPr>
        <w:spacing w:before="139"/>
        <w:ind w:left="4612" w:right="3381" w:firstLine="0"/>
        <w:jc w:val="center"/>
        <w:rPr>
          <w:sz w:val="17"/>
        </w:rPr>
      </w:pPr>
      <w:r>
        <w:rPr>
          <w:w w:val="130"/>
          <w:sz w:val="17"/>
        </w:rPr>
        <w:t>July</w:t>
      </w:r>
      <w:r>
        <w:rPr>
          <w:spacing w:val="54"/>
          <w:w w:val="130"/>
          <w:sz w:val="17"/>
        </w:rPr>
        <w:t> </w:t>
      </w:r>
      <w:r>
        <w:rPr>
          <w:w w:val="130"/>
          <w:sz w:val="17"/>
        </w:rPr>
        <w:t>20,</w:t>
      </w:r>
      <w:r>
        <w:rPr>
          <w:spacing w:val="10"/>
          <w:w w:val="130"/>
          <w:sz w:val="17"/>
        </w:rPr>
        <w:t>  </w:t>
      </w:r>
      <w:r>
        <w:rPr>
          <w:spacing w:val="-4"/>
          <w:w w:val="130"/>
          <w:sz w:val="17"/>
        </w:rPr>
        <w:t>1976</w:t>
      </w:r>
    </w:p>
    <w:p>
      <w:pPr>
        <w:spacing w:line="240" w:lineRule="auto" w:before="1"/>
        <w:rPr>
          <w:sz w:val="17"/>
        </w:rPr>
      </w:pPr>
    </w:p>
    <w:p>
      <w:pPr>
        <w:spacing w:line="240" w:lineRule="auto" w:before="4"/>
        <w:rPr>
          <w:sz w:val="9"/>
        </w:rPr>
      </w:pPr>
    </w:p>
    <w:p>
      <w:pPr>
        <w:spacing w:line="465" w:lineRule="auto" w:before="0"/>
        <w:ind w:left="438" w:right="7647" w:hanging="68"/>
        <w:jc w:val="left"/>
        <w:rPr>
          <w:rFonts w:ascii="Arial"/>
          <w:sz w:val="7"/>
        </w:rPr>
      </w:pPr>
      <w:r>
        <w:rPr>
          <w:rFonts w:ascii="Arial"/>
          <w:w w:val="160"/>
          <w:sz w:val="7"/>
        </w:rPr>
        <w:t>JAMES</w:t>
      </w:r>
      <w:r>
        <w:rPr>
          <w:rFonts w:ascii="Arial"/>
          <w:spacing w:val="40"/>
          <w:w w:val="160"/>
          <w:sz w:val="7"/>
        </w:rPr>
        <w:t> </w:t>
      </w:r>
      <w:r>
        <w:rPr>
          <w:rFonts w:ascii="Arial"/>
          <w:w w:val="160"/>
          <w:sz w:val="7"/>
        </w:rPr>
        <w:t>E.</w:t>
      </w:r>
      <w:r>
        <w:rPr>
          <w:rFonts w:ascii="Arial"/>
          <w:w w:val="160"/>
          <w:sz w:val="7"/>
        </w:rPr>
        <w:t> </w:t>
      </w:r>
      <w:r>
        <w:rPr>
          <w:rFonts w:ascii="Arial"/>
          <w:w w:val="160"/>
          <w:sz w:val="7"/>
        </w:rPr>
        <w:t>CUSHMAN</w:t>
      </w:r>
      <w:r>
        <w:rPr>
          <w:rFonts w:ascii="Arial"/>
          <w:spacing w:val="40"/>
          <w:w w:val="160"/>
          <w:sz w:val="7"/>
        </w:rPr>
        <w:t> </w:t>
      </w:r>
      <w:r>
        <w:rPr>
          <w:rFonts w:ascii="Arial"/>
          <w:w w:val="160"/>
          <w:sz w:val="7"/>
        </w:rPr>
        <w:t>GENERAL</w:t>
      </w:r>
      <w:r>
        <w:rPr>
          <w:rFonts w:ascii="Arial"/>
          <w:spacing w:val="2"/>
          <w:w w:val="160"/>
          <w:sz w:val="7"/>
        </w:rPr>
        <w:t> </w:t>
      </w:r>
      <w:r>
        <w:rPr>
          <w:rFonts w:ascii="Arial"/>
          <w:w w:val="160"/>
          <w:sz w:val="7"/>
        </w:rPr>
        <w:t>PARTNER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11"/>
        </w:rPr>
      </w:pPr>
    </w:p>
    <w:p>
      <w:pPr>
        <w:spacing w:before="0"/>
        <w:ind w:left="635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053376">
            <wp:simplePos x="0" y="0"/>
            <wp:positionH relativeFrom="page">
              <wp:posOffset>405511</wp:posOffset>
            </wp:positionH>
            <wp:positionV relativeFrom="paragraph">
              <wp:posOffset>-506405</wp:posOffset>
            </wp:positionV>
            <wp:extent cx="987553" cy="877825"/>
            <wp:effectExtent l="0" t="0" r="0" b="0"/>
            <wp:wrapNone/>
            <wp:docPr id="18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3" cy="8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7"/>
        </w:rPr>
        <w:t>Dear</w:t>
      </w:r>
      <w:r>
        <w:rPr>
          <w:spacing w:val="24"/>
          <w:w w:val="125"/>
          <w:sz w:val="17"/>
        </w:rPr>
        <w:t> </w:t>
      </w:r>
      <w:r>
        <w:rPr>
          <w:spacing w:val="-4"/>
          <w:w w:val="125"/>
          <w:sz w:val="17"/>
        </w:rPr>
        <w:t>Jim:</w:t>
      </w:r>
    </w:p>
    <w:p>
      <w:pPr>
        <w:spacing w:line="240" w:lineRule="auto" w:before="9"/>
        <w:rPr>
          <w:sz w:val="13"/>
        </w:rPr>
      </w:pPr>
    </w:p>
    <w:p>
      <w:pPr>
        <w:spacing w:line="283" w:lineRule="auto" w:before="119"/>
        <w:ind w:left="635" w:right="2063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6318624</wp:posOffset>
            </wp:positionH>
            <wp:positionV relativeFrom="paragraph">
              <wp:posOffset>256611</wp:posOffset>
            </wp:positionV>
            <wp:extent cx="332111" cy="3675888"/>
            <wp:effectExtent l="0" t="0" r="0" b="0"/>
            <wp:wrapNone/>
            <wp:docPr id="18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1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7"/>
        </w:rPr>
        <w:t>Thrulk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you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for</w:t>
      </w:r>
      <w:r>
        <w:rPr>
          <w:spacing w:val="40"/>
          <w:w w:val="135"/>
          <w:sz w:val="17"/>
        </w:rPr>
        <w:t> </w:t>
      </w:r>
      <w:r>
        <w:rPr>
          <w:w w:val="125"/>
          <w:sz w:val="17"/>
        </w:rPr>
        <w:t>dropping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by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my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office</w:t>
      </w:r>
      <w:r>
        <w:rPr>
          <w:spacing w:val="40"/>
          <w:w w:val="135"/>
          <w:sz w:val="17"/>
        </w:rPr>
        <w:t> </w:t>
      </w:r>
      <w:r>
        <w:rPr>
          <w:w w:val="125"/>
          <w:sz w:val="17"/>
        </w:rPr>
        <w:t>today</w:t>
      </w:r>
      <w:r>
        <w:rPr>
          <w:spacing w:val="69"/>
          <w:w w:val="125"/>
          <w:sz w:val="17"/>
        </w:rPr>
        <w:t> </w:t>
      </w:r>
      <w:r>
        <w:rPr>
          <w:w w:val="125"/>
          <w:sz w:val="17"/>
        </w:rPr>
        <w:t>to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leave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copies </w:t>
      </w:r>
      <w:r>
        <w:rPr>
          <w:w w:val="135"/>
          <w:sz w:val="17"/>
        </w:rPr>
        <w:t>pf</w:t>
      </w:r>
      <w:r>
        <w:rPr>
          <w:spacing w:val="80"/>
          <w:w w:val="135"/>
          <w:sz w:val="17"/>
        </w:rPr>
        <w:t> </w:t>
      </w:r>
      <w:r>
        <w:rPr>
          <w:w w:val="125"/>
          <w:sz w:val="17"/>
        </w:rPr>
        <w:t>your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letters</w:t>
      </w:r>
      <w:r>
        <w:rPr>
          <w:spacing w:val="80"/>
          <w:w w:val="135"/>
          <w:sz w:val="17"/>
        </w:rPr>
        <w:t> </w:t>
      </w:r>
      <w:r>
        <w:rPr>
          <w:w w:val="125"/>
          <w:sz w:val="17"/>
        </w:rPr>
        <w:t>to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Robert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Strauss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and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Jack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\Vatson.</w:t>
      </w:r>
    </w:p>
    <w:p>
      <w:pPr>
        <w:spacing w:line="240" w:lineRule="auto" w:before="3"/>
        <w:rPr>
          <w:sz w:val="20"/>
        </w:rPr>
      </w:pPr>
    </w:p>
    <w:p>
      <w:pPr>
        <w:spacing w:line="283" w:lineRule="auto" w:before="1"/>
        <w:ind w:left="638" w:right="1598" w:hanging="9"/>
        <w:jc w:val="left"/>
        <w:rPr>
          <w:sz w:val="17"/>
        </w:rPr>
      </w:pPr>
      <w:r>
        <w:rPr>
          <w:w w:val="125"/>
          <w:sz w:val="17"/>
        </w:rPr>
        <w:t>Your</w:t>
      </w:r>
      <w:r>
        <w:rPr>
          <w:spacing w:val="80"/>
          <w:w w:val="125"/>
          <w:sz w:val="17"/>
        </w:rPr>
        <w:t> </w:t>
      </w:r>
      <w:r>
        <w:rPr>
          <w:w w:val="125"/>
          <w:sz w:val="17"/>
        </w:rPr>
        <w:t>strong</w:t>
      </w:r>
      <w:r>
        <w:rPr>
          <w:spacing w:val="80"/>
          <w:w w:val="125"/>
          <w:sz w:val="17"/>
        </w:rPr>
        <w:t> </w:t>
      </w:r>
      <w:r>
        <w:rPr>
          <w:w w:val="125"/>
          <w:sz w:val="17"/>
        </w:rPr>
        <w:t>support</w:t>
      </w:r>
      <w:r>
        <w:rPr>
          <w:spacing w:val="77"/>
          <w:w w:val="125"/>
          <w:sz w:val="17"/>
        </w:rPr>
        <w:t> </w:t>
      </w:r>
      <w:r>
        <w:rPr>
          <w:w w:val="125"/>
          <w:sz w:val="17"/>
        </w:rPr>
        <w:t>of</w:t>
      </w:r>
      <w:r>
        <w:rPr>
          <w:spacing w:val="80"/>
          <w:w w:val="125"/>
          <w:sz w:val="17"/>
        </w:rPr>
        <w:t> </w:t>
      </w:r>
      <w:r>
        <w:rPr>
          <w:w w:val="192"/>
          <w:sz w:val="17"/>
        </w:rPr>
        <w:t>Ji</w:t>
      </w:r>
      <w:r>
        <w:rPr>
          <w:w w:val="63"/>
          <w:sz w:val="17"/>
        </w:rPr>
        <w:t>mm</w:t>
      </w:r>
      <w:r>
        <w:rPr>
          <w:w w:val="113"/>
          <w:sz w:val="17"/>
        </w:rPr>
        <w:t>y</w:t>
      </w:r>
      <w:r>
        <w:rPr>
          <w:spacing w:val="80"/>
          <w:w w:val="125"/>
          <w:sz w:val="17"/>
        </w:rPr>
        <w:t> </w:t>
      </w:r>
      <w:r>
        <w:rPr>
          <w:w w:val="125"/>
          <w:sz w:val="17"/>
        </w:rPr>
        <w:t>Carter</w:t>
      </w:r>
      <w:r>
        <w:rPr>
          <w:spacing w:val="40"/>
          <w:w w:val="150"/>
          <w:sz w:val="17"/>
        </w:rPr>
        <w:t> </w:t>
      </w:r>
      <w:r>
        <w:rPr>
          <w:w w:val="150"/>
          <w:sz w:val="17"/>
        </w:rPr>
        <w:t>is</w:t>
      </w:r>
      <w:r>
        <w:rPr>
          <w:spacing w:val="79"/>
          <w:w w:val="150"/>
          <w:sz w:val="17"/>
        </w:rPr>
        <w:t> </w:t>
      </w:r>
      <w:r>
        <w:rPr>
          <w:w w:val="125"/>
          <w:sz w:val="17"/>
        </w:rPr>
        <w:t>very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much</w:t>
      </w:r>
      <w:r>
        <w:rPr>
          <w:spacing w:val="70"/>
          <w:w w:val="125"/>
          <w:sz w:val="17"/>
        </w:rPr>
        <w:t> </w:t>
      </w:r>
      <w:r>
        <w:rPr>
          <w:w w:val="125"/>
          <w:sz w:val="17"/>
        </w:rPr>
        <w:t>appreciated, </w:t>
      </w:r>
      <w:r>
        <w:rPr>
          <w:w w:val="150"/>
          <w:sz w:val="17"/>
        </w:rPr>
        <w:t>of</w:t>
      </w:r>
      <w:r>
        <w:rPr>
          <w:spacing w:val="32"/>
          <w:w w:val="150"/>
          <w:sz w:val="17"/>
        </w:rPr>
        <w:t> </w:t>
      </w:r>
      <w:r>
        <w:rPr>
          <w:w w:val="125"/>
          <w:sz w:val="17"/>
        </w:rPr>
        <w:t>course,</w:t>
      </w:r>
      <w:r>
        <w:rPr>
          <w:spacing w:val="80"/>
          <w:w w:val="125"/>
          <w:sz w:val="17"/>
        </w:rPr>
        <w:t> </w:t>
      </w:r>
      <w:r>
        <w:rPr>
          <w:w w:val="125"/>
          <w:sz w:val="17"/>
        </w:rPr>
        <w:t>by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him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as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well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as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each</w:t>
      </w:r>
      <w:r>
        <w:rPr>
          <w:spacing w:val="63"/>
          <w:w w:val="125"/>
          <w:sz w:val="17"/>
        </w:rPr>
        <w:t> </w:t>
      </w:r>
      <w:r>
        <w:rPr>
          <w:w w:val="125"/>
          <w:sz w:val="17"/>
        </w:rPr>
        <w:t>of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us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who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have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labored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long and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hard</w:t>
      </w:r>
      <w:r>
        <w:rPr>
          <w:spacing w:val="40"/>
          <w:w w:val="150"/>
          <w:sz w:val="17"/>
        </w:rPr>
        <w:t> </w:t>
      </w:r>
      <w:r>
        <w:rPr>
          <w:w w:val="150"/>
          <w:sz w:val="17"/>
        </w:rPr>
        <w:t>in</w:t>
      </w:r>
      <w:r>
        <w:rPr>
          <w:spacing w:val="40"/>
          <w:w w:val="150"/>
          <w:sz w:val="17"/>
        </w:rPr>
        <w:t> </w:t>
      </w:r>
      <w:r>
        <w:rPr>
          <w:w w:val="150"/>
          <w:sz w:val="17"/>
        </w:rPr>
        <w:t>Jimy's</w:t>
      </w:r>
      <w:r>
        <w:rPr>
          <w:spacing w:val="40"/>
          <w:w w:val="150"/>
          <w:sz w:val="17"/>
        </w:rPr>
        <w:t> </w:t>
      </w:r>
      <w:r>
        <w:rPr>
          <w:w w:val="125"/>
          <w:sz w:val="17"/>
        </w:rPr>
        <w:t>campaign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and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are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so</w:t>
      </w:r>
      <w:r>
        <w:rPr>
          <w:spacing w:val="40"/>
          <w:w w:val="150"/>
          <w:sz w:val="17"/>
        </w:rPr>
        <w:t> </w:t>
      </w:r>
      <w:r>
        <w:rPr>
          <w:w w:val="150"/>
          <w:sz w:val="17"/>
        </w:rPr>
        <w:t>thrilled</w:t>
      </w:r>
      <w:r>
        <w:rPr>
          <w:spacing w:val="40"/>
          <w:w w:val="150"/>
          <w:sz w:val="17"/>
        </w:rPr>
        <w:t> </w:t>
      </w:r>
      <w:r>
        <w:rPr>
          <w:w w:val="125"/>
          <w:sz w:val="17"/>
        </w:rPr>
        <w:t>with</w:t>
      </w:r>
      <w:r>
        <w:rPr>
          <w:spacing w:val="80"/>
          <w:w w:val="125"/>
          <w:sz w:val="17"/>
        </w:rPr>
        <w:t> </w:t>
      </w:r>
      <w:r>
        <w:rPr>
          <w:w w:val="125"/>
          <w:sz w:val="17"/>
        </w:rPr>
        <w:t>the progress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he</w:t>
      </w:r>
      <w:r>
        <w:rPr>
          <w:w w:val="150"/>
          <w:sz w:val="17"/>
        </w:rPr>
        <w:t> is</w:t>
      </w:r>
      <w:r>
        <w:rPr>
          <w:w w:val="150"/>
          <w:sz w:val="17"/>
        </w:rPr>
        <w:t> </w:t>
      </w:r>
      <w:r>
        <w:rPr>
          <w:w w:val="125"/>
          <w:sz w:val="17"/>
        </w:rPr>
        <w:t>making.</w:t>
      </w:r>
    </w:p>
    <w:p>
      <w:pPr>
        <w:spacing w:line="240" w:lineRule="auto" w:before="2"/>
        <w:rPr>
          <w:sz w:val="20"/>
        </w:rPr>
      </w:pPr>
    </w:p>
    <w:p>
      <w:pPr>
        <w:tabs>
          <w:tab w:pos="2614" w:val="left" w:leader="none"/>
        </w:tabs>
        <w:spacing w:line="285" w:lineRule="auto" w:before="1"/>
        <w:ind w:left="652" w:right="1598" w:hanging="12"/>
        <w:jc w:val="left"/>
        <w:rPr>
          <w:sz w:val="17"/>
        </w:rPr>
      </w:pPr>
      <w:r>
        <w:rPr>
          <w:w w:val="130"/>
          <w:sz w:val="17"/>
        </w:rPr>
        <w:t>By</w:t>
      </w:r>
      <w:r>
        <w:rPr>
          <w:spacing w:val="32"/>
          <w:w w:val="130"/>
          <w:sz w:val="17"/>
        </w:rPr>
        <w:t> </w:t>
      </w:r>
      <w:r>
        <w:rPr>
          <w:w w:val="130"/>
          <w:sz w:val="17"/>
        </w:rPr>
        <w:t>the</w:t>
      </w:r>
      <w:r>
        <w:rPr>
          <w:spacing w:val="38"/>
          <w:w w:val="130"/>
          <w:sz w:val="17"/>
        </w:rPr>
        <w:t> </w:t>
      </w:r>
      <w:r>
        <w:rPr>
          <w:w w:val="130"/>
          <w:sz w:val="17"/>
        </w:rPr>
        <w:t>time</w:t>
      </w:r>
      <w:r>
        <w:rPr>
          <w:spacing w:val="34"/>
          <w:w w:val="130"/>
          <w:sz w:val="17"/>
        </w:rPr>
        <w:t> </w:t>
      </w:r>
      <w:r>
        <w:rPr>
          <w:w w:val="130"/>
          <w:sz w:val="17"/>
        </w:rPr>
        <w:t>you</w:t>
      </w:r>
      <w:r>
        <w:rPr>
          <w:spacing w:val="29"/>
          <w:w w:val="130"/>
          <w:sz w:val="17"/>
        </w:rPr>
        <w:t> </w:t>
      </w:r>
      <w:r>
        <w:rPr>
          <w:w w:val="130"/>
          <w:sz w:val="17"/>
        </w:rPr>
        <w:t>receive</w:t>
      </w:r>
      <w:r>
        <w:rPr>
          <w:w w:val="145"/>
          <w:sz w:val="17"/>
        </w:rPr>
        <w:t> this</w:t>
      </w:r>
      <w:r>
        <w:rPr>
          <w:spacing w:val="27"/>
          <w:w w:val="145"/>
          <w:sz w:val="17"/>
        </w:rPr>
        <w:t> </w:t>
      </w:r>
      <w:r>
        <w:rPr>
          <w:w w:val="145"/>
          <w:sz w:val="17"/>
        </w:rPr>
        <w:t>letter,</w:t>
      </w:r>
      <w:r>
        <w:rPr>
          <w:spacing w:val="40"/>
          <w:w w:val="145"/>
          <w:sz w:val="17"/>
        </w:rPr>
        <w:t> </w:t>
      </w:r>
      <w:r>
        <w:rPr>
          <w:w w:val="115"/>
          <w:sz w:val="17"/>
        </w:rPr>
        <w:t>we</w:t>
      </w:r>
      <w:r>
        <w:rPr>
          <w:w w:val="130"/>
          <w:sz w:val="17"/>
        </w:rPr>
        <w:t> should</w:t>
      </w:r>
      <w:r>
        <w:rPr>
          <w:spacing w:val="26"/>
          <w:w w:val="130"/>
          <w:sz w:val="17"/>
        </w:rPr>
        <w:t> </w:t>
      </w:r>
      <w:r>
        <w:rPr>
          <w:w w:val="130"/>
          <w:sz w:val="17"/>
        </w:rPr>
        <w:t>have</w:t>
      </w:r>
      <w:r>
        <w:rPr>
          <w:spacing w:val="36"/>
          <w:w w:val="130"/>
          <w:sz w:val="17"/>
        </w:rPr>
        <w:t> </w:t>
      </w:r>
      <w:r>
        <w:rPr>
          <w:w w:val="130"/>
          <w:sz w:val="17"/>
        </w:rPr>
        <w:t>announced that</w:t>
      </w:r>
      <w:r>
        <w:rPr>
          <w:spacing w:val="40"/>
          <w:w w:val="130"/>
          <w:sz w:val="17"/>
        </w:rPr>
        <w:t> </w:t>
      </w:r>
      <w:r>
        <w:rPr>
          <w:w w:val="130"/>
          <w:sz w:val="17"/>
        </w:rPr>
        <w:t>the</w:t>
      </w:r>
      <w:r>
        <w:rPr>
          <w:spacing w:val="40"/>
          <w:w w:val="130"/>
          <w:sz w:val="17"/>
        </w:rPr>
        <w:t> </w:t>
      </w:r>
      <w:r>
        <w:rPr>
          <w:w w:val="130"/>
          <w:sz w:val="17"/>
        </w:rPr>
        <w:t>National</w:t>
      </w:r>
      <w:r>
        <w:rPr>
          <w:spacing w:val="40"/>
          <w:w w:val="130"/>
          <w:sz w:val="17"/>
        </w:rPr>
        <w:t> </w:t>
      </w:r>
      <w:r>
        <w:rPr>
          <w:w w:val="130"/>
          <w:sz w:val="17"/>
        </w:rPr>
        <w:t>Carter-</w:t>
      </w:r>
      <w:r>
        <w:rPr>
          <w:w w:val="87"/>
          <w:sz w:val="17"/>
        </w:rPr>
        <w:t>:tv1on</w:t>
      </w:r>
      <w:r>
        <w:rPr>
          <w:w w:val="157"/>
          <w:sz w:val="17"/>
        </w:rPr>
        <w:t>dale</w:t>
      </w:r>
      <w:r>
        <w:rPr>
          <w:spacing w:val="40"/>
          <w:w w:val="130"/>
          <w:sz w:val="17"/>
        </w:rPr>
        <w:t> </w:t>
      </w:r>
      <w:r>
        <w:rPr>
          <w:w w:val="130"/>
          <w:sz w:val="17"/>
        </w:rPr>
        <w:t>Headquarters</w:t>
      </w:r>
      <w:r>
        <w:rPr>
          <w:spacing w:val="40"/>
          <w:w w:val="145"/>
          <w:sz w:val="17"/>
        </w:rPr>
        <w:t> </w:t>
      </w:r>
      <w:r>
        <w:rPr>
          <w:w w:val="145"/>
          <w:sz w:val="17"/>
        </w:rPr>
        <w:t>will</w:t>
      </w:r>
      <w:r>
        <w:rPr>
          <w:spacing w:val="40"/>
          <w:w w:val="145"/>
          <w:sz w:val="17"/>
        </w:rPr>
        <w:t> </w:t>
      </w:r>
      <w:r>
        <w:rPr>
          <w:w w:val="130"/>
          <w:sz w:val="17"/>
        </w:rPr>
        <w:t>be</w:t>
      </w:r>
      <w:r>
        <w:rPr>
          <w:spacing w:val="40"/>
          <w:w w:val="130"/>
          <w:sz w:val="17"/>
        </w:rPr>
        <w:t> </w:t>
      </w:r>
      <w:r>
        <w:rPr>
          <w:w w:val="130"/>
          <w:sz w:val="17"/>
        </w:rPr>
        <w:t>at Colony</w:t>
      </w:r>
      <w:r>
        <w:rPr>
          <w:spacing w:val="40"/>
          <w:w w:val="130"/>
          <w:sz w:val="17"/>
        </w:rPr>
        <w:t> </w:t>
      </w:r>
      <w:r>
        <w:rPr>
          <w:w w:val="130"/>
          <w:sz w:val="17"/>
        </w:rPr>
        <w:t>Square.</w:t>
      </w:r>
      <w:r>
        <w:rPr>
          <w:sz w:val="17"/>
        </w:rPr>
        <w:tab/>
      </w:r>
      <w:r>
        <w:rPr>
          <w:w w:val="130"/>
          <w:sz w:val="17"/>
        </w:rPr>
        <w:t>I</w:t>
      </w:r>
      <w:r>
        <w:rPr>
          <w:spacing w:val="40"/>
          <w:w w:val="130"/>
          <w:sz w:val="17"/>
        </w:rPr>
        <w:t> </w:t>
      </w:r>
      <w:r>
        <w:rPr>
          <w:w w:val="130"/>
          <w:sz w:val="17"/>
        </w:rPr>
        <w:t>lmow</w:t>
      </w:r>
      <w:r>
        <w:rPr>
          <w:w w:val="145"/>
          <w:sz w:val="17"/>
        </w:rPr>
        <w:t> Jjmy</w:t>
      </w:r>
      <w:r>
        <w:rPr>
          <w:w w:val="145"/>
          <w:sz w:val="17"/>
        </w:rPr>
        <w:t> </w:t>
      </w:r>
      <w:r>
        <w:rPr>
          <w:w w:val="130"/>
          <w:sz w:val="17"/>
        </w:rPr>
        <w:t>and</w:t>
      </w:r>
      <w:r>
        <w:rPr>
          <w:w w:val="145"/>
          <w:sz w:val="17"/>
        </w:rPr>
        <w:t> his</w:t>
      </w:r>
      <w:r>
        <w:rPr>
          <w:spacing w:val="40"/>
          <w:w w:val="145"/>
          <w:sz w:val="17"/>
        </w:rPr>
        <w:t> </w:t>
      </w:r>
      <w:r>
        <w:rPr>
          <w:w w:val="145"/>
          <w:sz w:val="17"/>
        </w:rPr>
        <w:t>staff</w:t>
      </w:r>
      <w:r>
        <w:rPr>
          <w:w w:val="145"/>
          <w:sz w:val="17"/>
        </w:rPr>
        <w:t> will</w:t>
      </w:r>
      <w:r>
        <w:rPr>
          <w:w w:val="145"/>
          <w:sz w:val="17"/>
        </w:rPr>
        <w:t> </w:t>
      </w:r>
      <w:r>
        <w:rPr>
          <w:w w:val="130"/>
          <w:sz w:val="17"/>
        </w:rPr>
        <w:t>want</w:t>
      </w:r>
      <w:r>
        <w:rPr>
          <w:spacing w:val="40"/>
          <w:w w:val="130"/>
          <w:sz w:val="17"/>
        </w:rPr>
        <w:t> </w:t>
      </w:r>
      <w:r>
        <w:rPr>
          <w:w w:val="130"/>
          <w:sz w:val="17"/>
        </w:rPr>
        <w:t>to</w:t>
      </w:r>
      <w:r>
        <w:rPr>
          <w:spacing w:val="39"/>
          <w:w w:val="130"/>
          <w:sz w:val="17"/>
        </w:rPr>
        <w:t> </w:t>
      </w:r>
      <w:r>
        <w:rPr>
          <w:w w:val="130"/>
          <w:sz w:val="17"/>
        </w:rPr>
        <w:t>lmow</w:t>
      </w:r>
    </w:p>
    <w:p>
      <w:pPr>
        <w:tabs>
          <w:tab w:pos="3808" w:val="left" w:leader="none"/>
        </w:tabs>
        <w:spacing w:line="285" w:lineRule="auto" w:before="0"/>
        <w:ind w:left="644" w:right="1344" w:firstLine="4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621792</wp:posOffset>
            </wp:positionH>
            <wp:positionV relativeFrom="paragraph">
              <wp:posOffset>386278</wp:posOffset>
            </wp:positionV>
            <wp:extent cx="88392" cy="18287"/>
            <wp:effectExtent l="0" t="0" r="0" b="0"/>
            <wp:wrapNone/>
            <wp:docPr id="19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  <w:sz w:val="17"/>
        </w:rPr>
        <w:t>you</w:t>
      </w:r>
      <w:r>
        <w:rPr>
          <w:w w:val="135"/>
          <w:sz w:val="17"/>
        </w:rPr>
        <w:t> while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they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are</w:t>
      </w:r>
      <w:r>
        <w:rPr>
          <w:w w:val="135"/>
          <w:sz w:val="17"/>
        </w:rPr>
        <w:t> here.</w:t>
      </w:r>
      <w:r>
        <w:rPr>
          <w:sz w:val="17"/>
        </w:rPr>
        <w:tab/>
      </w:r>
      <w:r>
        <w:rPr>
          <w:w w:val="135"/>
          <w:sz w:val="17"/>
        </w:rPr>
        <w:t>A</w:t>
      </w:r>
      <w:r>
        <w:rPr>
          <w:w w:val="135"/>
          <w:sz w:val="17"/>
        </w:rPr>
        <w:t> </w:t>
      </w:r>
      <w:r>
        <w:rPr>
          <w:w w:val="145"/>
          <w:sz w:val="17"/>
        </w:rPr>
        <w:t>mner</w:t>
      </w:r>
      <w:r>
        <w:rPr>
          <w:w w:val="145"/>
          <w:sz w:val="17"/>
        </w:rPr>
        <w:t> </w:t>
      </w:r>
      <w:r>
        <w:rPr>
          <w:w w:val="135"/>
          <w:sz w:val="17"/>
        </w:rPr>
        <w:t>of</w:t>
      </w:r>
      <w:r>
        <w:rPr>
          <w:w w:val="135"/>
          <w:sz w:val="17"/>
        </w:rPr>
        <w:t> </w:t>
      </w:r>
      <w:r>
        <w:rPr>
          <w:spacing w:val="15"/>
          <w:w w:val="90"/>
          <w:sz w:val="17"/>
        </w:rPr>
        <w:t>h</w:t>
      </w:r>
      <w:r>
        <w:rPr>
          <w:spacing w:val="-7"/>
          <w:w w:val="231"/>
          <w:sz w:val="17"/>
        </w:rPr>
        <w:t>i</w:t>
      </w:r>
      <w:r>
        <w:rPr>
          <w:spacing w:val="-8"/>
          <w:w w:val="114"/>
          <w:sz w:val="17"/>
        </w:rPr>
        <w:t>s</w:t>
      </w:r>
      <w:r>
        <w:rPr>
          <w:spacing w:val="40"/>
          <w:w w:val="145"/>
          <w:sz w:val="17"/>
        </w:rPr>
        <w:t> </w:t>
      </w:r>
      <w:r>
        <w:rPr>
          <w:w w:val="135"/>
          <w:sz w:val="17"/>
        </w:rPr>
        <w:t>advisors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have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already leased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apartments</w:t>
      </w:r>
      <w:r>
        <w:rPr>
          <w:w w:val="135"/>
          <w:sz w:val="17"/>
        </w:rPr>
        <w:t> from</w:t>
      </w:r>
      <w:r>
        <w:rPr>
          <w:w w:val="135"/>
          <w:sz w:val="17"/>
        </w:rPr>
        <w:t> us</w:t>
      </w:r>
      <w:r>
        <w:rPr>
          <w:w w:val="135"/>
          <w:sz w:val="17"/>
        </w:rPr>
        <w:t> for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the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four</w:t>
      </w:r>
      <w:r>
        <w:rPr>
          <w:w w:val="135"/>
          <w:sz w:val="17"/>
        </w:rPr>
        <w:t> month general</w:t>
      </w:r>
      <w:r>
        <w:rPr>
          <w:w w:val="135"/>
          <w:sz w:val="17"/>
        </w:rPr>
        <w:t> election which</w:t>
      </w:r>
      <w:r>
        <w:rPr>
          <w:spacing w:val="31"/>
          <w:w w:val="145"/>
          <w:sz w:val="17"/>
        </w:rPr>
        <w:t> </w:t>
      </w:r>
      <w:r>
        <w:rPr>
          <w:w w:val="145"/>
          <w:sz w:val="17"/>
        </w:rPr>
        <w:t>will</w:t>
      </w:r>
      <w:r>
        <w:rPr>
          <w:spacing w:val="34"/>
          <w:w w:val="145"/>
          <w:sz w:val="17"/>
        </w:rPr>
        <w:t> </w:t>
      </w:r>
      <w:r>
        <w:rPr>
          <w:w w:val="135"/>
          <w:sz w:val="17"/>
        </w:rPr>
        <w:t>give</w:t>
      </w:r>
      <w:r>
        <w:rPr>
          <w:spacing w:val="38"/>
          <w:w w:val="135"/>
          <w:sz w:val="17"/>
        </w:rPr>
        <w:t> </w:t>
      </w:r>
      <w:r>
        <w:rPr>
          <w:w w:val="135"/>
          <w:sz w:val="17"/>
        </w:rPr>
        <w:t>us</w:t>
      </w:r>
      <w:r>
        <w:rPr>
          <w:spacing w:val="39"/>
          <w:w w:val="135"/>
          <w:sz w:val="17"/>
        </w:rPr>
        <w:t> </w:t>
      </w:r>
      <w:r>
        <w:rPr>
          <w:w w:val="135"/>
          <w:sz w:val="17"/>
        </w:rPr>
        <w:t>further</w:t>
      </w:r>
      <w:r>
        <w:rPr>
          <w:spacing w:val="29"/>
          <w:w w:val="135"/>
          <w:sz w:val="17"/>
        </w:rPr>
        <w:t> </w:t>
      </w:r>
      <w:r>
        <w:rPr>
          <w:w w:val="135"/>
          <w:sz w:val="17"/>
        </w:rPr>
        <w:t>opportunity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to</w:t>
      </w:r>
      <w:r>
        <w:rPr>
          <w:spacing w:val="30"/>
          <w:w w:val="135"/>
          <w:sz w:val="17"/>
        </w:rPr>
        <w:t> </w:t>
      </w:r>
      <w:r>
        <w:rPr>
          <w:w w:val="135"/>
          <w:sz w:val="17"/>
        </w:rPr>
        <w:t>know</w:t>
      </w:r>
      <w:r>
        <w:rPr>
          <w:spacing w:val="35"/>
          <w:w w:val="145"/>
          <w:sz w:val="17"/>
        </w:rPr>
        <w:t> </w:t>
      </w:r>
      <w:r>
        <w:rPr>
          <w:w w:val="145"/>
          <w:sz w:val="17"/>
        </w:rPr>
        <w:t>this</w:t>
      </w:r>
      <w:r>
        <w:rPr>
          <w:spacing w:val="31"/>
          <w:w w:val="145"/>
          <w:sz w:val="17"/>
        </w:rPr>
        <w:t> </w:t>
      </w:r>
      <w:r>
        <w:rPr>
          <w:w w:val="135"/>
          <w:sz w:val="17"/>
        </w:rPr>
        <w:t>outstanding </w:t>
      </w:r>
      <w:r>
        <w:rPr>
          <w:spacing w:val="-2"/>
          <w:w w:val="135"/>
          <w:sz w:val="17"/>
        </w:rPr>
        <w:t>group.</w:t>
      </w:r>
    </w:p>
    <w:p>
      <w:pPr>
        <w:spacing w:line="240" w:lineRule="auto" w:before="9"/>
        <w:rPr>
          <w:sz w:val="18"/>
        </w:rPr>
      </w:pPr>
    </w:p>
    <w:p>
      <w:pPr>
        <w:tabs>
          <w:tab w:pos="1736" w:val="left" w:leader="none"/>
        </w:tabs>
        <w:spacing w:line="283" w:lineRule="auto" w:before="0"/>
        <w:ind w:left="649" w:right="899" w:hanging="15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2630551</wp:posOffset>
            </wp:positionH>
            <wp:positionV relativeFrom="paragraph">
              <wp:posOffset>472003</wp:posOffset>
            </wp:positionV>
            <wp:extent cx="496824" cy="64007"/>
            <wp:effectExtent l="0" t="0" r="0" b="0"/>
            <wp:wrapTopAndBottom/>
            <wp:docPr id="19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4.100006pt;margin-top:18.135658pt;width:48.75pt;height:53pt;mso-position-horizontal-relative:page;mso-position-vertical-relative:paragraph;z-index:-17260544" type="#_x0000_t202" id="docshape28" filled="false" stroked="false">
            <v:textbox inset="0,0,0,0">
              <w:txbxContent>
                <w:p>
                  <w:pPr>
                    <w:spacing w:line="102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6"/>
                      <w:szCs w:val="106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118"/>
                      <w:sz w:val="106"/>
                      <w:szCs w:val="106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w w:val="130"/>
          <w:sz w:val="17"/>
        </w:rPr>
        <w:t>As</w:t>
      </w:r>
      <w:r>
        <w:rPr>
          <w:spacing w:val="40"/>
          <w:w w:val="130"/>
          <w:sz w:val="17"/>
        </w:rPr>
        <w:t> </w:t>
      </w:r>
      <w:r>
        <w:rPr>
          <w:w w:val="130"/>
          <w:sz w:val="17"/>
        </w:rPr>
        <w:t>always,</w:t>
      </w:r>
      <w:r>
        <w:rPr>
          <w:spacing w:val="40"/>
          <w:w w:val="180"/>
          <w:sz w:val="17"/>
        </w:rPr>
        <w:t> </w:t>
      </w:r>
      <w:r>
        <w:rPr>
          <w:w w:val="180"/>
          <w:sz w:val="17"/>
        </w:rPr>
        <w:t>it</w:t>
      </w:r>
      <w:r>
        <w:rPr>
          <w:w w:val="180"/>
          <w:sz w:val="17"/>
        </w:rPr>
        <w:t> is</w:t>
      </w:r>
      <w:r>
        <w:rPr>
          <w:w w:val="180"/>
          <w:sz w:val="17"/>
        </w:rPr>
        <w:t> </w:t>
      </w:r>
      <w:r>
        <w:rPr>
          <w:rFonts w:ascii="Bookman Old Style"/>
          <w:b w:val="0"/>
          <w:i/>
          <w:w w:val="145"/>
          <w:sz w:val="14"/>
        </w:rPr>
        <w:t>a</w:t>
      </w:r>
      <w:r>
        <w:rPr>
          <w:rFonts w:ascii="Bookman Old Style"/>
          <w:b w:val="0"/>
          <w:i/>
          <w:spacing w:val="40"/>
          <w:w w:val="145"/>
          <w:sz w:val="14"/>
        </w:rPr>
        <w:t> </w:t>
      </w:r>
      <w:r>
        <w:rPr>
          <w:w w:val="145"/>
          <w:sz w:val="17"/>
        </w:rPr>
        <w:t>pleasure</w:t>
      </w:r>
      <w:r>
        <w:rPr>
          <w:w w:val="145"/>
          <w:sz w:val="17"/>
        </w:rPr>
        <w:t> to</w:t>
      </w:r>
      <w:r>
        <w:rPr>
          <w:w w:val="145"/>
          <w:sz w:val="17"/>
        </w:rPr>
        <w:t> </w:t>
      </w:r>
      <w:r>
        <w:rPr>
          <w:w w:val="130"/>
          <w:sz w:val="17"/>
        </w:rPr>
        <w:t>have</w:t>
      </w:r>
      <w:r>
        <w:rPr>
          <w:spacing w:val="40"/>
          <w:w w:val="130"/>
          <w:sz w:val="17"/>
        </w:rPr>
        <w:t> </w:t>
      </w:r>
      <w:r>
        <w:rPr>
          <w:w w:val="130"/>
          <w:sz w:val="17"/>
        </w:rPr>
        <w:t>you</w:t>
      </w:r>
      <w:r>
        <w:rPr>
          <w:w w:val="145"/>
          <w:sz w:val="17"/>
        </w:rPr>
        <w:t> living</w:t>
      </w:r>
      <w:r>
        <w:rPr>
          <w:w w:val="145"/>
          <w:sz w:val="17"/>
        </w:rPr>
        <w:t> with</w:t>
      </w:r>
      <w:r>
        <w:rPr>
          <w:w w:val="145"/>
          <w:sz w:val="17"/>
        </w:rPr>
        <w:t> </w:t>
      </w:r>
      <w:r>
        <w:rPr>
          <w:w w:val="130"/>
          <w:sz w:val="17"/>
        </w:rPr>
        <w:t>us</w:t>
      </w:r>
      <w:r>
        <w:rPr>
          <w:spacing w:val="34"/>
          <w:w w:val="145"/>
          <w:sz w:val="17"/>
        </w:rPr>
        <w:t> </w:t>
      </w:r>
      <w:r>
        <w:rPr>
          <w:w w:val="145"/>
          <w:sz w:val="17"/>
        </w:rPr>
        <w:t>at</w:t>
      </w:r>
      <w:r>
        <w:rPr>
          <w:spacing w:val="40"/>
          <w:w w:val="145"/>
          <w:sz w:val="17"/>
        </w:rPr>
        <w:t> </w:t>
      </w:r>
      <w:r>
        <w:rPr>
          <w:w w:val="130"/>
          <w:sz w:val="17"/>
        </w:rPr>
        <w:t>Colony </w:t>
      </w:r>
      <w:r>
        <w:rPr>
          <w:spacing w:val="-2"/>
          <w:w w:val="130"/>
          <w:sz w:val="17"/>
        </w:rPr>
        <w:t>Square.</w:t>
      </w:r>
      <w:r>
        <w:rPr>
          <w:sz w:val="17"/>
        </w:rPr>
        <w:tab/>
      </w:r>
      <w:r>
        <w:rPr>
          <w:w w:val="145"/>
          <w:sz w:val="17"/>
        </w:rPr>
        <w:t>Your</w:t>
      </w:r>
      <w:r>
        <w:rPr>
          <w:w w:val="145"/>
          <w:sz w:val="17"/>
        </w:rPr>
        <w:t> </w:t>
      </w:r>
      <w:r>
        <w:rPr>
          <w:w w:val="130"/>
          <w:sz w:val="17"/>
        </w:rPr>
        <w:t>comfort</w:t>
      </w:r>
      <w:r>
        <w:rPr>
          <w:spacing w:val="40"/>
          <w:w w:val="130"/>
          <w:sz w:val="17"/>
        </w:rPr>
        <w:t> </w:t>
      </w:r>
      <w:r>
        <w:rPr>
          <w:w w:val="130"/>
          <w:sz w:val="17"/>
        </w:rPr>
        <w:t>here</w:t>
      </w:r>
      <w:r>
        <w:rPr>
          <w:spacing w:val="40"/>
          <w:w w:val="145"/>
          <w:sz w:val="17"/>
        </w:rPr>
        <w:t> </w:t>
      </w:r>
      <w:r>
        <w:rPr>
          <w:w w:val="145"/>
          <w:sz w:val="17"/>
        </w:rPr>
        <w:t>is</w:t>
      </w:r>
      <w:r>
        <w:rPr>
          <w:w w:val="145"/>
          <w:sz w:val="17"/>
        </w:rPr>
        <w:t> our</w:t>
      </w:r>
      <w:r>
        <w:rPr>
          <w:w w:val="145"/>
          <w:sz w:val="17"/>
        </w:rPr>
        <w:t> principle</w:t>
      </w:r>
      <w:r>
        <w:rPr>
          <w:w w:val="145"/>
          <w:sz w:val="17"/>
        </w:rPr>
        <w:t> objective</w:t>
      </w:r>
      <w:r>
        <w:rPr>
          <w:w w:val="145"/>
          <w:sz w:val="17"/>
        </w:rPr>
        <w:t> </w:t>
      </w:r>
      <w:r>
        <w:rPr>
          <w:rFonts w:ascii="Bookman Old Style"/>
          <w:b w:val="0"/>
          <w:i/>
          <w:w w:val="145"/>
          <w:sz w:val="14"/>
        </w:rPr>
        <w:t>as</w:t>
      </w:r>
      <w:r>
        <w:rPr>
          <w:rFonts w:ascii="Bookman Old Style"/>
          <w:b w:val="0"/>
          <w:i/>
          <w:spacing w:val="40"/>
          <w:w w:val="145"/>
          <w:sz w:val="14"/>
        </w:rPr>
        <w:t> </w:t>
      </w:r>
      <w:r>
        <w:rPr>
          <w:w w:val="130"/>
          <w:sz w:val="17"/>
        </w:rPr>
        <w:t>we </w:t>
      </w:r>
      <w:r>
        <w:rPr>
          <w:w w:val="145"/>
          <w:sz w:val="17"/>
        </w:rPr>
        <w:t>continue</w:t>
      </w:r>
      <w:r>
        <w:rPr>
          <w:spacing w:val="21"/>
          <w:w w:val="145"/>
          <w:sz w:val="17"/>
        </w:rPr>
        <w:t> </w:t>
      </w:r>
      <w:r>
        <w:rPr>
          <w:w w:val="145"/>
          <w:sz w:val="17"/>
        </w:rPr>
        <w:t>the</w:t>
      </w:r>
      <w:r>
        <w:rPr>
          <w:spacing w:val="28"/>
          <w:w w:val="145"/>
          <w:sz w:val="17"/>
        </w:rPr>
        <w:t> </w:t>
      </w:r>
      <w:r>
        <w:rPr>
          <w:w w:val="145"/>
          <w:sz w:val="17"/>
        </w:rPr>
        <w:t>struggle</w:t>
      </w:r>
      <w:r>
        <w:rPr>
          <w:spacing w:val="21"/>
          <w:w w:val="145"/>
          <w:sz w:val="17"/>
        </w:rPr>
        <w:t> </w:t>
      </w:r>
      <w:r>
        <w:rPr>
          <w:w w:val="145"/>
          <w:sz w:val="17"/>
        </w:rPr>
        <w:t>to</w:t>
      </w:r>
      <w:r>
        <w:rPr>
          <w:w w:val="145"/>
          <w:sz w:val="17"/>
        </w:rPr>
        <w:t> bring</w:t>
      </w:r>
      <w:r>
        <w:rPr>
          <w:w w:val="145"/>
          <w:sz w:val="17"/>
        </w:rPr>
        <w:t> our</w:t>
      </w:r>
      <w:r>
        <w:rPr>
          <w:w w:val="145"/>
          <w:sz w:val="17"/>
        </w:rPr>
        <w:t> "Micropolis"</w:t>
      </w:r>
      <w:r>
        <w:rPr>
          <w:spacing w:val="22"/>
          <w:w w:val="145"/>
          <w:sz w:val="17"/>
        </w:rPr>
        <w:t> </w:t>
      </w:r>
      <w:r>
        <w:rPr>
          <w:w w:val="145"/>
          <w:sz w:val="17"/>
        </w:rPr>
        <w:t>into</w:t>
      </w:r>
      <w:r>
        <w:rPr>
          <w:w w:val="180"/>
          <w:sz w:val="17"/>
        </w:rPr>
        <w:t> full</w:t>
      </w:r>
      <w:r>
        <w:rPr>
          <w:w w:val="180"/>
          <w:sz w:val="17"/>
        </w:rPr>
        <w:t> </w:t>
      </w:r>
      <w:r>
        <w:rPr>
          <w:w w:val="145"/>
          <w:sz w:val="17"/>
        </w:rPr>
        <w:t>fruition.</w:t>
      </w:r>
    </w:p>
    <w:p>
      <w:pPr>
        <w:spacing w:before="142"/>
        <w:ind w:left="4253" w:right="3381" w:firstLine="0"/>
        <w:jc w:val="center"/>
        <w:rPr>
          <w:sz w:val="17"/>
        </w:rPr>
      </w:pPr>
      <w:r>
        <w:rPr>
          <w:w w:val="130"/>
          <w:sz w:val="17"/>
        </w:rPr>
        <w:t>Best</w:t>
      </w:r>
      <w:r>
        <w:rPr>
          <w:spacing w:val="48"/>
          <w:w w:val="130"/>
          <w:sz w:val="17"/>
        </w:rPr>
        <w:t> </w:t>
      </w:r>
      <w:r>
        <w:rPr>
          <w:spacing w:val="-2"/>
          <w:w w:val="130"/>
          <w:sz w:val="17"/>
        </w:rPr>
        <w:t>regar</w:t>
      </w:r>
    </w:p>
    <w:p>
      <w:pPr>
        <w:spacing w:line="240" w:lineRule="auto"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5608447</wp:posOffset>
            </wp:positionH>
            <wp:positionV relativeFrom="paragraph">
              <wp:posOffset>171953</wp:posOffset>
            </wp:positionV>
            <wp:extent cx="51815" cy="60960"/>
            <wp:effectExtent l="0" t="0" r="0" b="0"/>
            <wp:wrapTopAndBottom/>
            <wp:docPr id="19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18"/>
        </w:rPr>
      </w:pPr>
    </w:p>
    <w:p>
      <w:pPr>
        <w:spacing w:before="119"/>
        <w:ind w:left="4552" w:right="0" w:firstLine="0"/>
        <w:jc w:val="left"/>
        <w:rPr>
          <w:sz w:val="17"/>
        </w:rPr>
      </w:pPr>
      <w:r>
        <w:rPr>
          <w:w w:val="38"/>
          <w:sz w:val="17"/>
        </w:rPr>
        <w:t>.</w:t>
      </w:r>
    </w:p>
    <w:p>
      <w:pPr>
        <w:spacing w:line="285" w:lineRule="auto" w:before="94"/>
        <w:ind w:left="635" w:right="6093" w:firstLine="2"/>
        <w:jc w:val="left"/>
        <w:rPr>
          <w:sz w:val="17"/>
        </w:rPr>
      </w:pPr>
      <w:r>
        <w:rPr/>
        <w:pict>
          <v:shape style="position:absolute;margin-left:518.169983pt;margin-top:3.234509pt;width:1.6pt;height:24.5pt;mso-position-horizontal-relative:page;mso-position-vertical-relative:paragraph;z-index:15784960" type="#_x0000_t202" id="docshape29" filled="false" stroked="false">
            <v:textbox inset="0,0,0,0">
              <w:txbxContent>
                <w:p>
                  <w:pPr>
                    <w:spacing w:line="463" w:lineRule="exact" w:before="27"/>
                    <w:ind w:left="0" w:right="0" w:firstLine="0"/>
                    <w:jc w:val="left"/>
                    <w:rPr>
                      <w:rFonts w:ascii="Cambria"/>
                      <w:sz w:val="49"/>
                    </w:rPr>
                  </w:pPr>
                  <w:r>
                    <w:rPr>
                      <w:rFonts w:ascii="Cambria"/>
                      <w:w w:val="19"/>
                      <w:sz w:val="4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440002pt;margin-top:28.223959pt;width:1.95pt;height:43.95pt;mso-position-horizontal-relative:page;mso-position-vertical-relative:paragraph;z-index:15785472" type="#_x0000_t202" id="docshape30" filled="false" stroked="false">
            <v:textbox inset="0,0,0,0">
              <w:txbxContent>
                <w:p>
                  <w:pPr>
                    <w:spacing w:line="834" w:lineRule="exact" w:before="44"/>
                    <w:ind w:left="0" w:right="0" w:firstLine="0"/>
                    <w:jc w:val="left"/>
                    <w:rPr>
                      <w:rFonts w:ascii="Cambria"/>
                      <w:sz w:val="88"/>
                    </w:rPr>
                  </w:pPr>
                  <w:r>
                    <w:rPr>
                      <w:rFonts w:ascii="Cambria"/>
                      <w:w w:val="13"/>
                      <w:sz w:val="8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120"/>
          <w:sz w:val="17"/>
        </w:rPr>
        <w:t>Mr.</w:t>
      </w:r>
      <w:r>
        <w:rPr>
          <w:spacing w:val="40"/>
          <w:w w:val="120"/>
          <w:sz w:val="17"/>
        </w:rPr>
        <w:t> </w:t>
      </w:r>
      <w:r>
        <w:rPr>
          <w:w w:val="120"/>
          <w:sz w:val="17"/>
        </w:rPr>
        <w:t>James</w:t>
      </w:r>
      <w:r>
        <w:rPr>
          <w:spacing w:val="40"/>
          <w:w w:val="120"/>
          <w:sz w:val="17"/>
        </w:rPr>
        <w:t> </w:t>
      </w:r>
      <w:r>
        <w:rPr>
          <w:w w:val="120"/>
          <w:sz w:val="17"/>
        </w:rPr>
        <w:t>E.</w:t>
      </w:r>
      <w:r>
        <w:rPr>
          <w:spacing w:val="40"/>
          <w:w w:val="120"/>
          <w:sz w:val="17"/>
        </w:rPr>
        <w:t> </w:t>
      </w:r>
      <w:r>
        <w:rPr>
          <w:w w:val="120"/>
          <w:sz w:val="17"/>
        </w:rPr>
        <w:t>Barnett Colony</w:t>
      </w:r>
      <w:r>
        <w:rPr>
          <w:w w:val="120"/>
          <w:sz w:val="17"/>
        </w:rPr>
        <w:t> House</w:t>
      </w:r>
      <w:r>
        <w:rPr>
          <w:spacing w:val="40"/>
          <w:w w:val="120"/>
          <w:sz w:val="17"/>
        </w:rPr>
        <w:t> </w:t>
      </w:r>
      <w:r>
        <w:rPr>
          <w:w w:val="120"/>
          <w:sz w:val="17"/>
        </w:rPr>
        <w:t>West Aparbnent</w:t>
      </w:r>
      <w:r>
        <w:rPr>
          <w:spacing w:val="40"/>
          <w:w w:val="120"/>
          <w:sz w:val="17"/>
        </w:rPr>
        <w:t> </w:t>
      </w:r>
      <w:r>
        <w:rPr>
          <w:w w:val="120"/>
          <w:sz w:val="17"/>
        </w:rPr>
        <w:t>1204</w:t>
      </w:r>
    </w:p>
    <w:p>
      <w:pPr>
        <w:spacing w:line="201" w:lineRule="exact" w:before="0"/>
        <w:ind w:left="649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054400">
            <wp:simplePos x="0" y="0"/>
            <wp:positionH relativeFrom="page">
              <wp:posOffset>3118231</wp:posOffset>
            </wp:positionH>
            <wp:positionV relativeFrom="paragraph">
              <wp:posOffset>51389</wp:posOffset>
            </wp:positionV>
            <wp:extent cx="280415" cy="560832"/>
            <wp:effectExtent l="0" t="0" r="0" b="0"/>
            <wp:wrapNone/>
            <wp:docPr id="19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7"/>
        </w:rPr>
        <w:t>Atlanta,</w:t>
      </w:r>
      <w:r>
        <w:rPr>
          <w:spacing w:val="43"/>
          <w:w w:val="125"/>
          <w:sz w:val="17"/>
        </w:rPr>
        <w:t>  </w:t>
      </w:r>
      <w:r>
        <w:rPr>
          <w:w w:val="125"/>
          <w:sz w:val="17"/>
        </w:rPr>
        <w:t>Georgia</w:t>
      </w:r>
      <w:r>
        <w:rPr>
          <w:spacing w:val="21"/>
          <w:w w:val="125"/>
          <w:sz w:val="17"/>
        </w:rPr>
        <w:t>  </w:t>
      </w:r>
      <w:r>
        <w:rPr>
          <w:spacing w:val="-4"/>
          <w:w w:val="125"/>
          <w:sz w:val="17"/>
        </w:rPr>
        <w:t>30361</w:t>
      </w:r>
    </w:p>
    <w:p>
      <w:pPr>
        <w:spacing w:line="240" w:lineRule="auto" w:before="7"/>
        <w:rPr>
          <w:sz w:val="13"/>
        </w:rPr>
      </w:pPr>
    </w:p>
    <w:p>
      <w:pPr>
        <w:spacing w:line="188" w:lineRule="exact" w:before="119"/>
        <w:ind w:left="649" w:right="0" w:firstLine="0"/>
        <w:jc w:val="left"/>
        <w:rPr>
          <w:sz w:val="17"/>
        </w:rPr>
      </w:pPr>
      <w:r>
        <w:rPr>
          <w:spacing w:val="-2"/>
          <w:w w:val="135"/>
          <w:sz w:val="17"/>
        </w:rPr>
        <w:t>JEC/jdd</w:t>
      </w:r>
    </w:p>
    <w:p>
      <w:pPr>
        <w:tabs>
          <w:tab w:pos="1254" w:val="left" w:leader="none"/>
          <w:tab w:pos="9534" w:val="left" w:leader="none"/>
        </w:tabs>
        <w:spacing w:line="708" w:lineRule="exact" w:before="0"/>
        <w:ind w:left="649" w:right="0" w:firstLine="0"/>
        <w:jc w:val="left"/>
        <w:rPr>
          <w:rFonts w:ascii="Cambria"/>
          <w:sz w:val="67"/>
        </w:rPr>
      </w:pPr>
      <w:r>
        <w:rPr/>
        <w:drawing>
          <wp:anchor distT="0" distB="0" distL="0" distR="0" allowOverlap="1" layoutInCell="1" locked="0" behindDoc="1" simplePos="0" relativeHeight="486054912">
            <wp:simplePos x="0" y="0"/>
            <wp:positionH relativeFrom="page">
              <wp:posOffset>1267968</wp:posOffset>
            </wp:positionH>
            <wp:positionV relativeFrom="paragraph">
              <wp:posOffset>199433</wp:posOffset>
            </wp:positionV>
            <wp:extent cx="27431" cy="9143"/>
            <wp:effectExtent l="0" t="0" r="0" b="0"/>
            <wp:wrapNone/>
            <wp:docPr id="19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15"/>
          <w:position w:val="1"/>
          <w:sz w:val="17"/>
        </w:rPr>
        <w:t>cc:</w:t>
      </w:r>
      <w:r>
        <w:rPr>
          <w:position w:val="1"/>
          <w:sz w:val="17"/>
        </w:rPr>
        <w:tab/>
      </w:r>
      <w:r>
        <w:rPr>
          <w:w w:val="115"/>
          <w:position w:val="1"/>
          <w:sz w:val="17"/>
        </w:rPr>
        <w:t>The</w:t>
      </w:r>
      <w:r>
        <w:rPr>
          <w:spacing w:val="17"/>
          <w:w w:val="115"/>
          <w:position w:val="1"/>
          <w:sz w:val="17"/>
        </w:rPr>
        <w:t>  </w:t>
      </w:r>
      <w:r>
        <w:rPr>
          <w:w w:val="115"/>
          <w:position w:val="1"/>
          <w:sz w:val="17"/>
        </w:rPr>
        <w:t>Honorable</w:t>
      </w:r>
      <w:r>
        <w:rPr>
          <w:spacing w:val="79"/>
          <w:w w:val="150"/>
          <w:position w:val="1"/>
          <w:sz w:val="17"/>
        </w:rPr>
        <w:t> </w:t>
      </w:r>
      <w:r>
        <w:rPr>
          <w:spacing w:val="1"/>
          <w:w w:val="192"/>
          <w:position w:val="1"/>
          <w:sz w:val="17"/>
        </w:rPr>
        <w:t>Ji</w:t>
      </w:r>
      <w:r>
        <w:rPr>
          <w:spacing w:val="-1"/>
          <w:w w:val="63"/>
          <w:position w:val="1"/>
          <w:sz w:val="17"/>
        </w:rPr>
        <w:t>nmt</w:t>
      </w:r>
      <w:r>
        <w:rPr>
          <w:spacing w:val="-2"/>
          <w:w w:val="113"/>
          <w:position w:val="1"/>
          <w:sz w:val="17"/>
        </w:rPr>
        <w:t>y</w:t>
      </w:r>
      <w:r>
        <w:rPr>
          <w:spacing w:val="21"/>
          <w:w w:val="115"/>
          <w:position w:val="1"/>
          <w:sz w:val="17"/>
        </w:rPr>
        <w:t>  </w:t>
      </w:r>
      <w:r>
        <w:rPr>
          <w:spacing w:val="-2"/>
          <w:w w:val="115"/>
          <w:position w:val="1"/>
          <w:sz w:val="17"/>
        </w:rPr>
        <w:t>Carte</w:t>
      </w:r>
      <w:r>
        <w:rPr>
          <w:spacing w:val="-2"/>
          <w:w w:val="115"/>
          <w:sz w:val="17"/>
        </w:rPr>
        <w:t>r</w:t>
      </w:r>
      <w:r>
        <w:rPr>
          <w:rFonts w:ascii="Times New Roman"/>
          <w:sz w:val="17"/>
        </w:rPr>
        <w:tab/>
      </w:r>
      <w:r>
        <w:rPr>
          <w:rFonts w:ascii="Cambria"/>
          <w:spacing w:val="-10"/>
          <w:w w:val="55"/>
          <w:position w:val="-13"/>
          <w:sz w:val="67"/>
        </w:rPr>
        <w:t>I</w:t>
      </w:r>
    </w:p>
    <w:p>
      <w:pPr>
        <w:spacing w:line="338" w:lineRule="exact" w:before="0"/>
        <w:ind w:left="9529" w:right="0" w:firstLine="0"/>
        <w:jc w:val="left"/>
        <w:rPr>
          <w:rFonts w:ascii="Cambria"/>
          <w:sz w:val="36"/>
        </w:rPr>
      </w:pPr>
      <w:r>
        <w:rPr>
          <w:rFonts w:ascii="Cambria"/>
          <w:w w:val="28"/>
          <w:sz w:val="36"/>
        </w:rPr>
        <w:t>I</w:t>
      </w:r>
    </w:p>
    <w:p>
      <w:pPr>
        <w:spacing w:line="222" w:lineRule="exact" w:before="0"/>
        <w:ind w:left="9525" w:right="0" w:firstLine="0"/>
        <w:jc w:val="left"/>
        <w:rPr>
          <w:rFonts w:ascii="Cambria"/>
          <w:sz w:val="21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6559422</wp:posOffset>
            </wp:positionH>
            <wp:positionV relativeFrom="paragraph">
              <wp:posOffset>123431</wp:posOffset>
            </wp:positionV>
            <wp:extent cx="27431" cy="118871"/>
            <wp:effectExtent l="0" t="0" r="0" b="0"/>
            <wp:wrapNone/>
            <wp:docPr id="20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42"/>
          <w:sz w:val="21"/>
        </w:rPr>
        <w:t>I</w:t>
      </w:r>
    </w:p>
    <w:p>
      <w:pPr>
        <w:spacing w:after="0" w:line="222" w:lineRule="exact"/>
        <w:jc w:val="left"/>
        <w:rPr>
          <w:rFonts w:ascii="Cambria"/>
          <w:sz w:val="21"/>
        </w:rPr>
        <w:sectPr>
          <w:pgSz w:w="10480" w:h="15060"/>
          <w:pgMar w:top="220" w:bottom="0" w:left="800" w:right="0"/>
        </w:sectPr>
      </w:pPr>
    </w:p>
    <w:p>
      <w:pPr>
        <w:tabs>
          <w:tab w:pos="4416" w:val="left" w:leader="none"/>
        </w:tabs>
        <w:spacing w:before="99"/>
        <w:ind w:left="1229" w:right="0" w:firstLine="0"/>
        <w:jc w:val="center"/>
        <w:rPr>
          <w:rFonts w:ascii="Century" w:hAnsi="Century"/>
          <w:sz w:val="43"/>
        </w:rPr>
      </w:pPr>
      <w:r>
        <w:rPr>
          <w:rFonts w:ascii="Century" w:hAnsi="Century"/>
          <w:spacing w:val="-2"/>
          <w:w w:val="125"/>
          <w:sz w:val="43"/>
        </w:rPr>
        <w:t>NURSING</w:t>
      </w:r>
      <w:r>
        <w:rPr>
          <w:rFonts w:ascii="Century" w:hAnsi="Century"/>
          <w:sz w:val="43"/>
        </w:rPr>
        <w:tab/>
      </w:r>
      <w:r>
        <w:rPr>
          <w:rFonts w:ascii="Century" w:hAnsi="Century"/>
          <w:w w:val="120"/>
          <w:sz w:val="43"/>
        </w:rPr>
        <w:t>HOME·S</w:t>
      </w:r>
      <w:r>
        <w:rPr>
          <w:rFonts w:ascii="Century" w:hAnsi="Century"/>
          <w:spacing w:val="32"/>
          <w:w w:val="125"/>
          <w:sz w:val="43"/>
        </w:rPr>
        <w:t> </w:t>
      </w:r>
      <w:r>
        <w:rPr>
          <w:rFonts w:ascii="Century" w:hAnsi="Century"/>
          <w:spacing w:val="-2"/>
          <w:w w:val="125"/>
          <w:sz w:val="43"/>
        </w:rPr>
        <w:t>·.FOR</w:t>
      </w:r>
    </w:p>
    <w:p>
      <w:pPr>
        <w:spacing w:before="101"/>
        <w:ind w:left="1166" w:right="0" w:firstLine="0"/>
        <w:jc w:val="center"/>
        <w:rPr>
          <w:rFonts w:ascii="Century" w:hAnsi="Century" w:cs="Century" w:eastAsia="Century"/>
          <w:sz w:val="90"/>
          <w:szCs w:val="90"/>
        </w:rPr>
      </w:pPr>
      <w:r>
        <w:rPr>
          <w:rFonts w:ascii="Century" w:hAnsi="Century" w:cs="Century" w:eastAsia="Century"/>
          <w:w w:val="45"/>
          <w:sz w:val="90"/>
          <w:szCs w:val="90"/>
        </w:rPr>
        <w:t>nOQllUDLmW</w:t>
      </w:r>
      <w:r>
        <w:rPr>
          <w:rFonts w:ascii="Century" w:hAnsi="Century" w:cs="Century" w:eastAsia="Century"/>
          <w:spacing w:val="-35"/>
          <w:w w:val="150"/>
          <w:sz w:val="90"/>
          <w:szCs w:val="90"/>
        </w:rPr>
        <w:t> </w:t>
      </w:r>
      <w:r>
        <w:rPr>
          <w:rFonts w:ascii="Century" w:hAnsi="Century" w:cs="Century" w:eastAsia="Century"/>
          <w:spacing w:val="-2"/>
          <w:w w:val="65"/>
          <w:sz w:val="90"/>
          <w:szCs w:val="90"/>
        </w:rPr>
        <w:t>��c�·tem·</w:t>
      </w:r>
    </w:p>
    <w:p>
      <w:pPr>
        <w:spacing w:before="44"/>
        <w:ind w:left="3611" w:right="0" w:firstLine="0"/>
        <w:jc w:val="left"/>
        <w:rPr>
          <w:rFonts w:ascii="Century"/>
          <w:sz w:val="29"/>
        </w:rPr>
      </w:pPr>
      <w:r>
        <w:rPr>
          <w:w w:val="105"/>
          <w:position w:val="3"/>
          <w:sz w:val="27"/>
        </w:rPr>
        <w:t>P</w:t>
      </w:r>
      <w:r>
        <w:rPr>
          <w:w w:val="105"/>
          <w:sz w:val="27"/>
        </w:rPr>
        <w:t>.</w:t>
      </w:r>
      <w:r>
        <w:rPr>
          <w:spacing w:val="79"/>
          <w:w w:val="150"/>
          <w:sz w:val="27"/>
        </w:rPr>
        <w:t> </w:t>
      </w:r>
      <w:r>
        <w:rPr>
          <w:w w:val="105"/>
          <w:sz w:val="27"/>
        </w:rPr>
        <w:t>0.</w:t>
      </w:r>
      <w:r>
        <w:rPr>
          <w:spacing w:val="11"/>
          <w:w w:val="105"/>
          <w:sz w:val="27"/>
        </w:rPr>
        <w:t>  </w:t>
      </w:r>
      <w:r>
        <w:rPr>
          <w:w w:val="105"/>
          <w:sz w:val="27"/>
        </w:rPr>
        <w:t>BOX</w:t>
      </w:r>
      <w:r>
        <w:rPr>
          <w:spacing w:val="12"/>
          <w:w w:val="105"/>
          <w:sz w:val="27"/>
        </w:rPr>
        <w:t>  </w:t>
      </w:r>
      <w:r>
        <w:rPr>
          <w:w w:val="105"/>
          <w:sz w:val="27"/>
        </w:rPr>
        <w:t>5,</w:t>
      </w:r>
      <w:r>
        <w:rPr>
          <w:spacing w:val="76"/>
          <w:w w:val="150"/>
          <w:sz w:val="27"/>
        </w:rPr>
        <w:t> </w:t>
      </w:r>
      <w:r>
        <w:rPr>
          <w:w w:val="105"/>
          <w:position w:val="2"/>
          <w:sz w:val="27"/>
        </w:rPr>
        <w:t>P</w:t>
      </w:r>
      <w:r>
        <w:rPr>
          <w:w w:val="105"/>
          <w:sz w:val="27"/>
        </w:rPr>
        <w:t>LAINS,</w:t>
      </w:r>
      <w:r>
        <w:rPr>
          <w:spacing w:val="11"/>
          <w:w w:val="105"/>
          <w:sz w:val="27"/>
        </w:rPr>
        <w:t>  </w:t>
      </w:r>
      <w:r>
        <w:rPr>
          <w:rFonts w:ascii="Century"/>
          <w:w w:val="105"/>
          <w:sz w:val="29"/>
        </w:rPr>
        <w:t>GA.</w:t>
      </w:r>
      <w:r>
        <w:rPr>
          <w:rFonts w:ascii="Century"/>
          <w:spacing w:val="27"/>
          <w:w w:val="105"/>
          <w:sz w:val="29"/>
        </w:rPr>
        <w:t>  </w:t>
      </w:r>
      <w:r>
        <w:rPr>
          <w:rFonts w:ascii="Century"/>
          <w:spacing w:val="-2"/>
          <w:w w:val="105"/>
          <w:sz w:val="29"/>
        </w:rPr>
        <w:t>31780</w:t>
      </w:r>
    </w:p>
    <w:p>
      <w:pPr>
        <w:pStyle w:val="BodyText"/>
        <w:rPr>
          <w:rFonts w:ascii="Century"/>
          <w:sz w:val="20"/>
        </w:rPr>
      </w:pPr>
    </w:p>
    <w:p>
      <w:pPr>
        <w:pStyle w:val="BodyText"/>
        <w:rPr>
          <w:rFonts w:ascii="Century"/>
          <w:sz w:val="20"/>
        </w:rPr>
      </w:pPr>
    </w:p>
    <w:p>
      <w:pPr>
        <w:pStyle w:val="BodyText"/>
        <w:spacing w:before="2"/>
        <w:rPr>
          <w:rFonts w:ascii="Century"/>
          <w:sz w:val="26"/>
        </w:rPr>
      </w:pPr>
    </w:p>
    <w:p>
      <w:pPr>
        <w:spacing w:after="0"/>
        <w:rPr>
          <w:rFonts w:ascii="Century"/>
          <w:sz w:val="26"/>
        </w:rPr>
        <w:sectPr>
          <w:pgSz w:w="12150" w:h="15850"/>
          <w:pgMar w:top="1060" w:bottom="280" w:left="200" w:right="400"/>
        </w:sectPr>
      </w:pPr>
    </w:p>
    <w:p>
      <w:pPr>
        <w:pStyle w:val="BodyText"/>
        <w:rPr>
          <w:rFonts w:ascii="Century"/>
          <w:sz w:val="12"/>
        </w:rPr>
      </w:pPr>
      <w:r>
        <w:rPr/>
        <w:drawing>
          <wp:anchor distT="0" distB="0" distL="0" distR="0" allowOverlap="1" layoutInCell="1" locked="0" behindDoc="1" simplePos="0" relativeHeight="486057472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711440" cy="10049260"/>
            <wp:effectExtent l="0" t="0" r="0" b="0"/>
            <wp:wrapNone/>
            <wp:docPr id="20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10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rPr>
          <w:rFonts w:ascii="Century"/>
          <w:sz w:val="12"/>
        </w:rPr>
      </w:pPr>
    </w:p>
    <w:p>
      <w:pPr>
        <w:pStyle w:val="BodyText"/>
        <w:spacing w:before="5"/>
        <w:rPr>
          <w:rFonts w:ascii="Century"/>
        </w:rPr>
      </w:pPr>
    </w:p>
    <w:p>
      <w:pPr>
        <w:spacing w:before="0"/>
        <w:ind w:left="112" w:right="0" w:firstLine="0"/>
        <w:jc w:val="left"/>
        <w:rPr>
          <w:rFonts w:ascii="Bookman Old Style"/>
          <w:b w:val="0"/>
          <w:sz w:val="8"/>
        </w:rPr>
      </w:pPr>
      <w:r>
        <w:rPr>
          <w:rFonts w:ascii="Bookman Old Style"/>
          <w:b w:val="0"/>
          <w:w w:val="110"/>
          <w:sz w:val="8"/>
        </w:rPr>
        <w:t>.</w:t>
      </w:r>
      <w:r>
        <w:rPr>
          <w:rFonts w:ascii="Bookman Old Style"/>
          <w:b w:val="0"/>
          <w:spacing w:val="61"/>
          <w:w w:val="110"/>
          <w:sz w:val="8"/>
        </w:rPr>
        <w:t>  </w:t>
      </w:r>
      <w:r>
        <w:rPr>
          <w:rFonts w:ascii="Bookman Old Style"/>
          <w:b w:val="0"/>
          <w:position w:val="5"/>
          <w:sz w:val="8"/>
        </w:rPr>
        <w:t>.</w:t>
      </w:r>
      <w:r>
        <w:rPr>
          <w:rFonts w:ascii="Bookman Old Style"/>
          <w:b w:val="0"/>
          <w:spacing w:val="1"/>
          <w:w w:val="110"/>
          <w:position w:val="5"/>
          <w:sz w:val="8"/>
        </w:rPr>
        <w:t> </w:t>
      </w:r>
      <w:r>
        <w:rPr>
          <w:rFonts w:ascii="Bookman Old Style"/>
          <w:b w:val="0"/>
          <w:w w:val="110"/>
          <w:sz w:val="8"/>
        </w:rPr>
        <w:t>\</w:t>
      </w:r>
      <w:r>
        <w:rPr>
          <w:rFonts w:ascii="Bookman Old Style"/>
          <w:b w:val="0"/>
          <w:spacing w:val="24"/>
          <w:w w:val="110"/>
          <w:sz w:val="8"/>
        </w:rPr>
        <w:t> </w:t>
      </w:r>
      <w:r>
        <w:rPr>
          <w:rFonts w:ascii="Bookman Old Style"/>
          <w:b w:val="0"/>
          <w:spacing w:val="-15"/>
          <w:sz w:val="8"/>
        </w:rPr>
        <w:t>.</w:t>
      </w:r>
    </w:p>
    <w:p>
      <w:pPr>
        <w:tabs>
          <w:tab w:pos="10807" w:val="left" w:leader="none"/>
        </w:tabs>
        <w:spacing w:before="113"/>
        <w:ind w:left="632" w:right="0" w:firstLine="0"/>
        <w:jc w:val="left"/>
        <w:rPr>
          <w:rFonts w:ascii="Bookman Old Style"/>
          <w:b w:val="0"/>
          <w:sz w:val="8"/>
        </w:rPr>
      </w:pPr>
      <w:r>
        <w:rPr/>
        <w:br w:type="column"/>
      </w:r>
      <w:r>
        <w:rPr>
          <w:rFonts w:ascii="Palatino Linotype"/>
          <w:w w:val="125"/>
          <w:sz w:val="16"/>
        </w:rPr>
        <w:t>May</w:t>
      </w:r>
      <w:r>
        <w:rPr>
          <w:rFonts w:ascii="Palatino Linotype"/>
          <w:spacing w:val="76"/>
          <w:w w:val="125"/>
          <w:sz w:val="16"/>
        </w:rPr>
        <w:t> </w:t>
      </w:r>
      <w:r>
        <w:rPr>
          <w:rFonts w:ascii="Bookman Old Style"/>
          <w:b w:val="0"/>
          <w:w w:val="125"/>
          <w:sz w:val="17"/>
        </w:rPr>
        <w:t>10,</w:t>
      </w:r>
      <w:r>
        <w:rPr>
          <w:rFonts w:ascii="Bookman Old Style"/>
          <w:b w:val="0"/>
          <w:spacing w:val="72"/>
          <w:w w:val="125"/>
          <w:sz w:val="17"/>
        </w:rPr>
        <w:t> </w:t>
      </w:r>
      <w:r>
        <w:rPr>
          <w:rFonts w:ascii="Bookman Old Style"/>
          <w:b w:val="0"/>
          <w:spacing w:val="-4"/>
          <w:w w:val="125"/>
          <w:sz w:val="17"/>
        </w:rPr>
        <w:t>1976</w:t>
      </w:r>
      <w:r>
        <w:rPr>
          <w:rFonts w:ascii="Bookman Old Style"/>
          <w:b w:val="0"/>
          <w:sz w:val="17"/>
        </w:rPr>
        <w:tab/>
      </w:r>
      <w:r>
        <w:rPr>
          <w:rFonts w:ascii="Bookman Old Style"/>
          <w:b w:val="0"/>
          <w:spacing w:val="-5"/>
          <w:w w:val="140"/>
          <w:position w:val="12"/>
          <w:sz w:val="8"/>
        </w:rPr>
        <w:t>..</w:t>
      </w:r>
    </w:p>
    <w:p>
      <w:pPr>
        <w:pStyle w:val="BodyText"/>
        <w:rPr>
          <w:rFonts w:ascii="Bookman Old Style"/>
          <w:b w:val="0"/>
          <w:sz w:val="24"/>
        </w:rPr>
      </w:pPr>
    </w:p>
    <w:p>
      <w:pPr>
        <w:pStyle w:val="BodyText"/>
        <w:rPr>
          <w:rFonts w:ascii="Bookman Old Style"/>
          <w:b w:val="0"/>
          <w:sz w:val="24"/>
        </w:rPr>
      </w:pPr>
    </w:p>
    <w:p>
      <w:pPr>
        <w:tabs>
          <w:tab w:pos="8446" w:val="left" w:leader="none"/>
        </w:tabs>
        <w:spacing w:line="285" w:lineRule="auto" w:before="182"/>
        <w:ind w:left="636" w:right="1363" w:firstLine="24"/>
        <w:jc w:val="left"/>
        <w:rPr>
          <w:sz w:val="15"/>
        </w:rPr>
      </w:pPr>
      <w:r>
        <w:rPr>
          <w:rFonts w:ascii="Bookman Old Style" w:hAnsi="Bookman Old Style"/>
          <w:b w:val="0"/>
          <w:w w:val="165"/>
          <w:sz w:val="17"/>
        </w:rPr>
        <w:t>If</w:t>
      </w:r>
      <w:r>
        <w:rPr>
          <w:rFonts w:ascii="Bookman Old Style" w:hAnsi="Bookman Old Style"/>
          <w:b w:val="0"/>
          <w:w w:val="165"/>
          <w:sz w:val="17"/>
        </w:rPr>
        <w:t> </w:t>
      </w:r>
      <w:r>
        <w:rPr>
          <w:rFonts w:ascii="Palatino Linotype" w:hAnsi="Palatino Linotype"/>
          <w:w w:val="145"/>
          <w:sz w:val="16"/>
        </w:rPr>
        <w:t>you</w:t>
      </w:r>
      <w:r>
        <w:rPr>
          <w:rFonts w:ascii="Palatino Linotype" w:hAnsi="Palatino Linotype"/>
          <w:spacing w:val="40"/>
          <w:w w:val="145"/>
          <w:sz w:val="16"/>
        </w:rPr>
        <w:t> </w:t>
      </w:r>
      <w:r>
        <w:rPr>
          <w:w w:val="145"/>
          <w:sz w:val="15"/>
        </w:rPr>
        <w:t>attended</w:t>
      </w:r>
      <w:r>
        <w:rPr>
          <w:spacing w:val="37"/>
          <w:w w:val="145"/>
          <w:sz w:val="15"/>
        </w:rPr>
        <w:t> </w:t>
      </w:r>
      <w:r>
        <w:rPr>
          <w:w w:val="145"/>
          <w:sz w:val="15"/>
        </w:rPr>
        <w:t>the</w:t>
      </w:r>
      <w:r>
        <w:rPr>
          <w:w w:val="145"/>
          <w:sz w:val="15"/>
        </w:rPr>
        <w:t> </w:t>
      </w:r>
      <w:r>
        <w:rPr>
          <w:rFonts w:ascii="Bookman Old Style" w:hAnsi="Bookman Old Style"/>
          <w:b w:val="0"/>
          <w:w w:val="130"/>
          <w:sz w:val="17"/>
        </w:rPr>
        <w:t>1972</w:t>
      </w:r>
      <w:r>
        <w:rPr>
          <w:rFonts w:ascii="Bookman Old Style" w:hAnsi="Bookman Old Style"/>
          <w:b w:val="0"/>
          <w:w w:val="145"/>
          <w:sz w:val="17"/>
        </w:rPr>
        <w:t> </w:t>
      </w:r>
      <w:r>
        <w:rPr>
          <w:w w:val="145"/>
          <w:sz w:val="15"/>
        </w:rPr>
        <w:t>American</w:t>
      </w:r>
      <w:r>
        <w:rPr>
          <w:spacing w:val="32"/>
          <w:w w:val="145"/>
          <w:sz w:val="15"/>
        </w:rPr>
        <w:t> </w:t>
      </w:r>
      <w:r>
        <w:rPr>
          <w:w w:val="145"/>
          <w:sz w:val="15"/>
        </w:rPr>
        <w:t>Nursing</w:t>
      </w:r>
      <w:r>
        <w:rPr>
          <w:spacing w:val="40"/>
          <w:w w:val="145"/>
          <w:sz w:val="15"/>
        </w:rPr>
        <w:t> </w:t>
      </w:r>
      <w:r>
        <w:rPr>
          <w:w w:val="130"/>
          <w:sz w:val="15"/>
        </w:rPr>
        <w:t>Home</w:t>
      </w:r>
      <w:r>
        <w:rPr>
          <w:w w:val="145"/>
          <w:sz w:val="15"/>
        </w:rPr>
        <w:t> Assoc.iation</w:t>
      </w:r>
      <w:r>
        <w:rPr>
          <w:spacing w:val="35"/>
          <w:w w:val="145"/>
          <w:sz w:val="15"/>
        </w:rPr>
        <w:t> </w:t>
      </w:r>
      <w:r>
        <w:rPr>
          <w:w w:val="145"/>
          <w:sz w:val="15"/>
        </w:rPr>
        <w:t>Convention</w:t>
      </w:r>
      <w:r>
        <w:rPr>
          <w:w w:val="165"/>
          <w:sz w:val="15"/>
        </w:rPr>
        <w:t> in </w:t>
      </w:r>
      <w:r>
        <w:rPr>
          <w:rFonts w:ascii="Palatino Linotype" w:hAnsi="Palatino Linotype"/>
          <w:w w:val="165"/>
          <w:sz w:val="16"/>
        </w:rPr>
        <w:t>Atlanta,</w:t>
      </w:r>
      <w:r>
        <w:rPr>
          <w:rFonts w:ascii="Palatino Linotype" w:hAnsi="Palatino Linotype"/>
          <w:spacing w:val="80"/>
          <w:w w:val="165"/>
          <w:sz w:val="16"/>
        </w:rPr>
        <w:t> </w:t>
      </w:r>
      <w:r>
        <w:rPr>
          <w:w w:val="145"/>
          <w:sz w:val="15"/>
        </w:rPr>
        <w:t>you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were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addressed</w:t>
      </w:r>
      <w:r>
        <w:rPr>
          <w:w w:val="145"/>
          <w:sz w:val="15"/>
        </w:rPr>
        <w:t> by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Georgi</w:t>
      </w:r>
      <w:r>
        <w:rPr>
          <w:spacing w:val="-31"/>
          <w:w w:val="145"/>
          <w:sz w:val="15"/>
        </w:rPr>
        <w:t> </w:t>
      </w:r>
      <w:r>
        <w:rPr>
          <w:w w:val="165"/>
          <w:sz w:val="14"/>
        </w:rPr>
        <w:t>a's</w:t>
      </w:r>
      <w:r>
        <w:rPr>
          <w:spacing w:val="40"/>
          <w:w w:val="165"/>
          <w:sz w:val="14"/>
        </w:rPr>
        <w:t> </w:t>
      </w:r>
      <w:r>
        <w:rPr>
          <w:w w:val="145"/>
          <w:sz w:val="15"/>
        </w:rPr>
        <w:t>Governor</w:t>
      </w:r>
      <w:r>
        <w:rPr>
          <w:spacing w:val="40"/>
          <w:w w:val="145"/>
          <w:sz w:val="15"/>
        </w:rPr>
        <w:t> </w:t>
      </w:r>
      <w:r>
        <w:rPr>
          <w:w w:val="145"/>
          <w:sz w:val="14"/>
        </w:rPr>
        <w:t>J</w:t>
      </w:r>
      <w:r>
        <w:rPr>
          <w:spacing w:val="-31"/>
          <w:w w:val="145"/>
          <w:sz w:val="14"/>
        </w:rPr>
        <w:t> </w:t>
      </w:r>
      <w:r>
        <w:rPr>
          <w:w w:val="165"/>
          <w:sz w:val="14"/>
        </w:rPr>
        <w:t>itsy</w:t>
      </w:r>
      <w:r>
        <w:rPr>
          <w:spacing w:val="40"/>
          <w:w w:val="165"/>
          <w:sz w:val="14"/>
        </w:rPr>
        <w:t> </w:t>
      </w:r>
      <w:r>
        <w:rPr>
          <w:w w:val="145"/>
          <w:sz w:val="15"/>
        </w:rPr>
        <w:t>Carter.</w:t>
      </w:r>
      <w:r>
        <w:rPr>
          <w:sz w:val="15"/>
        </w:rPr>
        <w:tab/>
      </w:r>
      <w:r>
        <w:rPr>
          <w:w w:val="130"/>
          <w:sz w:val="15"/>
        </w:rPr>
        <w:t>He</w:t>
      </w:r>
      <w:r>
        <w:rPr>
          <w:w w:val="145"/>
          <w:sz w:val="15"/>
        </w:rPr>
        <w:t> spoke </w:t>
      </w:r>
      <w:r>
        <w:rPr>
          <w:rFonts w:ascii="Palatino Linotype" w:hAnsi="Palatino Linotype"/>
          <w:w w:val="165"/>
          <w:sz w:val="16"/>
        </w:rPr>
        <w:t>to</w:t>
      </w:r>
      <w:r>
        <w:rPr>
          <w:rFonts w:ascii="Palatino Linotype" w:hAnsi="Palatino Linotype"/>
          <w:spacing w:val="40"/>
          <w:w w:val="165"/>
          <w:sz w:val="16"/>
        </w:rPr>
        <w:t> </w:t>
      </w:r>
      <w:r>
        <w:rPr>
          <w:rFonts w:ascii="Bookman Old Style" w:hAnsi="Bookman Old Style"/>
          <w:b w:val="0"/>
          <w:w w:val="145"/>
          <w:sz w:val="17"/>
        </w:rPr>
        <w:t>y</w:t>
      </w:r>
      <w:r>
        <w:rPr>
          <w:w w:val="145"/>
          <w:sz w:val="15"/>
        </w:rPr>
        <w:t>o</w:t>
      </w:r>
      <w:r>
        <w:rPr>
          <w:rFonts w:ascii="Palatino Linotype" w:hAnsi="Palatino Linotype"/>
          <w:w w:val="145"/>
          <w:sz w:val="16"/>
        </w:rPr>
        <w:t>u</w:t>
      </w:r>
      <w:r>
        <w:rPr>
          <w:rFonts w:ascii="Palatino Linotype" w:hAnsi="Palatino Linotype"/>
          <w:spacing w:val="80"/>
          <w:w w:val="145"/>
          <w:sz w:val="16"/>
        </w:rPr>
        <w:t> </w:t>
      </w:r>
      <w:r>
        <w:rPr>
          <w:w w:val="145"/>
          <w:sz w:val="15"/>
        </w:rPr>
        <w:t>about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his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appreciation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for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the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nursing</w:t>
      </w:r>
      <w:r>
        <w:rPr>
          <w:spacing w:val="40"/>
          <w:w w:val="145"/>
          <w:sz w:val="15"/>
        </w:rPr>
        <w:t> </w:t>
      </w:r>
      <w:r>
        <w:rPr>
          <w:w w:val="130"/>
          <w:sz w:val="15"/>
        </w:rPr>
        <w:t>homes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in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America,</w:t>
      </w:r>
      <w:r>
        <w:rPr>
          <w:spacing w:val="80"/>
          <w:w w:val="145"/>
          <w:sz w:val="15"/>
        </w:rPr>
        <w:t> </w:t>
      </w:r>
      <w:r>
        <w:rPr>
          <w:w w:val="130"/>
          <w:sz w:val="15"/>
        </w:rPr>
        <w:t>and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even though</w:t>
      </w:r>
      <w:r>
        <w:rPr>
          <w:spacing w:val="31"/>
          <w:w w:val="145"/>
          <w:sz w:val="15"/>
        </w:rPr>
        <w:t> </w:t>
      </w:r>
      <w:r>
        <w:rPr>
          <w:w w:val="145"/>
          <w:sz w:val="15"/>
        </w:rPr>
        <w:t>he</w:t>
      </w:r>
      <w:r>
        <w:rPr>
          <w:spacing w:val="31"/>
          <w:w w:val="145"/>
          <w:sz w:val="15"/>
        </w:rPr>
        <w:t> </w:t>
      </w:r>
      <w:r>
        <w:rPr>
          <w:w w:val="145"/>
          <w:sz w:val="15"/>
        </w:rPr>
        <w:t>did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not</w:t>
      </w:r>
      <w:r>
        <w:rPr>
          <w:spacing w:val="37"/>
          <w:w w:val="145"/>
          <w:sz w:val="15"/>
        </w:rPr>
        <w:t> </w:t>
      </w:r>
      <w:r>
        <w:rPr>
          <w:w w:val="145"/>
          <w:sz w:val="15"/>
        </w:rPr>
        <w:t>use</w:t>
      </w:r>
      <w:r>
        <w:rPr>
          <w:spacing w:val="31"/>
          <w:w w:val="145"/>
          <w:sz w:val="15"/>
        </w:rPr>
        <w:t> </w:t>
      </w:r>
      <w:r>
        <w:rPr>
          <w:w w:val="145"/>
          <w:sz w:val="15"/>
        </w:rPr>
        <w:t>notes,</w:t>
      </w:r>
      <w:r>
        <w:rPr>
          <w:spacing w:val="40"/>
          <w:w w:val="145"/>
          <w:sz w:val="15"/>
        </w:rPr>
        <w:t> </w:t>
      </w:r>
      <w:r>
        <w:rPr>
          <w:w w:val="130"/>
          <w:sz w:val="14"/>
        </w:rPr>
        <w:t>many</w:t>
      </w:r>
      <w:r>
        <w:rPr>
          <w:spacing w:val="40"/>
          <w:w w:val="145"/>
          <w:sz w:val="14"/>
        </w:rPr>
        <w:t> </w:t>
      </w:r>
      <w:r>
        <w:rPr>
          <w:w w:val="145"/>
          <w:sz w:val="15"/>
        </w:rPr>
        <w:t>were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impressed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with</w:t>
      </w:r>
      <w:r>
        <w:rPr>
          <w:spacing w:val="34"/>
          <w:w w:val="145"/>
          <w:sz w:val="15"/>
        </w:rPr>
        <w:t> </w:t>
      </w:r>
      <w:r>
        <w:rPr>
          <w:spacing w:val="-1"/>
          <w:w w:val="208"/>
          <w:sz w:val="15"/>
        </w:rPr>
        <w:t>Ji</w:t>
      </w:r>
      <w:r>
        <w:rPr>
          <w:spacing w:val="-1"/>
          <w:w w:val="67"/>
          <w:sz w:val="15"/>
        </w:rPr>
        <w:t>mm</w:t>
      </w:r>
      <w:r>
        <w:rPr>
          <w:spacing w:val="-1"/>
          <w:w w:val="155"/>
          <w:sz w:val="15"/>
        </w:rPr>
        <w:t>y'</w:t>
      </w:r>
      <w:r>
        <w:rPr>
          <w:w w:val="155"/>
          <w:sz w:val="15"/>
        </w:rPr>
        <w:t>s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indepth</w:t>
      </w:r>
      <w:r>
        <w:rPr>
          <w:spacing w:val="40"/>
          <w:w w:val="145"/>
          <w:sz w:val="15"/>
        </w:rPr>
        <w:t> </w:t>
      </w:r>
      <w:r>
        <w:rPr>
          <w:w w:val="130"/>
          <w:sz w:val="15"/>
        </w:rPr>
        <w:t>know­ </w:t>
      </w:r>
      <w:r>
        <w:rPr>
          <w:rFonts w:ascii="Palatino Linotype" w:hAnsi="Palatino Linotype"/>
          <w:w w:val="145"/>
          <w:sz w:val="16"/>
        </w:rPr>
        <w:t>ledge</w:t>
      </w:r>
      <w:r>
        <w:rPr>
          <w:rFonts w:ascii="Palatino Linotype" w:hAnsi="Palatino Linotype"/>
          <w:spacing w:val="80"/>
          <w:w w:val="145"/>
          <w:sz w:val="16"/>
        </w:rPr>
        <w:t> </w:t>
      </w:r>
      <w:r>
        <w:rPr>
          <w:w w:val="145"/>
          <w:sz w:val="15"/>
        </w:rPr>
        <w:t>of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the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nursing</w:t>
      </w:r>
      <w:r>
        <w:rPr>
          <w:spacing w:val="40"/>
          <w:w w:val="145"/>
          <w:sz w:val="15"/>
        </w:rPr>
        <w:t> </w:t>
      </w:r>
      <w:r>
        <w:rPr>
          <w:w w:val="130"/>
          <w:sz w:val="15"/>
        </w:rPr>
        <w:t>home</w:t>
      </w:r>
      <w:r>
        <w:rPr>
          <w:spacing w:val="40"/>
          <w:w w:val="145"/>
          <w:sz w:val="15"/>
        </w:rPr>
        <w:t> </w:t>
      </w:r>
      <w:r>
        <w:rPr>
          <w:w w:val="145"/>
          <w:sz w:val="15"/>
        </w:rPr>
        <w:t>industry.</w:t>
      </w:r>
    </w:p>
    <w:p>
      <w:pPr>
        <w:spacing w:line="240" w:lineRule="auto" w:before="2"/>
        <w:rPr>
          <w:sz w:val="19"/>
        </w:rPr>
      </w:pPr>
    </w:p>
    <w:p>
      <w:pPr>
        <w:tabs>
          <w:tab w:pos="2844" w:val="left" w:leader="none"/>
          <w:tab w:pos="6772" w:val="left" w:leader="none"/>
        </w:tabs>
        <w:spacing w:line="283" w:lineRule="auto" w:before="0"/>
        <w:ind w:left="651" w:right="1016" w:hanging="10"/>
        <w:jc w:val="left"/>
        <w:rPr>
          <w:sz w:val="15"/>
        </w:rPr>
      </w:pPr>
      <w:r>
        <w:rPr>
          <w:rFonts w:ascii="Palatino Linotype"/>
          <w:w w:val="125"/>
          <w:sz w:val="16"/>
        </w:rPr>
        <w:t>Many</w:t>
      </w:r>
      <w:r>
        <w:rPr>
          <w:rFonts w:ascii="Palatino Linotype"/>
          <w:spacing w:val="80"/>
          <w:w w:val="150"/>
          <w:sz w:val="16"/>
        </w:rPr>
        <w:t> </w:t>
      </w:r>
      <w:r>
        <w:rPr>
          <w:w w:val="150"/>
          <w:sz w:val="15"/>
        </w:rPr>
        <w:t>years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ago,</w:t>
      </w:r>
      <w:r>
        <w:rPr>
          <w:spacing w:val="40"/>
          <w:w w:val="150"/>
          <w:sz w:val="15"/>
        </w:rPr>
        <w:t> </w:t>
      </w:r>
      <w:r>
        <w:rPr>
          <w:w w:val="224"/>
          <w:sz w:val="15"/>
        </w:rPr>
        <w:t>Ji</w:t>
      </w:r>
      <w:r>
        <w:rPr>
          <w:w w:val="84"/>
          <w:sz w:val="15"/>
        </w:rPr>
        <w:t>mm</w:t>
      </w:r>
      <w:r>
        <w:rPr>
          <w:w w:val="132"/>
          <w:sz w:val="15"/>
        </w:rPr>
        <w:t>y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gained</w:t>
      </w:r>
      <w:r>
        <w:rPr>
          <w:spacing w:val="40"/>
          <w:w w:val="150"/>
          <w:sz w:val="15"/>
        </w:rPr>
        <w:t> </w:t>
      </w:r>
      <w:r>
        <w:rPr>
          <w:w w:val="125"/>
          <w:sz w:val="15"/>
        </w:rPr>
        <w:t>an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appreciation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for</w:t>
      </w:r>
      <w:r>
        <w:rPr>
          <w:spacing w:val="40"/>
          <w:w w:val="150"/>
          <w:sz w:val="15"/>
        </w:rPr>
        <w:t> </w:t>
      </w:r>
      <w:r>
        <w:rPr>
          <w:w w:val="125"/>
          <w:sz w:val="15"/>
        </w:rPr>
        <w:t>and</w:t>
      </w:r>
      <w:r>
        <w:rPr>
          <w:spacing w:val="40"/>
          <w:w w:val="125"/>
          <w:sz w:val="15"/>
        </w:rPr>
        <w:t> </w:t>
      </w:r>
      <w:r>
        <w:rPr>
          <w:rFonts w:ascii="Bookman Old Style"/>
          <w:b w:val="0"/>
          <w:w w:val="125"/>
          <w:sz w:val="17"/>
        </w:rPr>
        <w:t>understanding</w:t>
      </w:r>
      <w:r>
        <w:rPr>
          <w:rFonts w:ascii="Bookman Old Style"/>
          <w:b w:val="0"/>
          <w:spacing w:val="40"/>
          <w:w w:val="150"/>
          <w:sz w:val="17"/>
        </w:rPr>
        <w:t> </w:t>
      </w:r>
      <w:r>
        <w:rPr>
          <w:w w:val="150"/>
          <w:sz w:val="15"/>
        </w:rPr>
        <w:t>of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nursing </w:t>
      </w:r>
      <w:r>
        <w:rPr>
          <w:w w:val="125"/>
          <w:sz w:val="15"/>
        </w:rPr>
        <w:t>homes</w:t>
      </w:r>
      <w:r>
        <w:rPr>
          <w:spacing w:val="32"/>
          <w:w w:val="150"/>
          <w:sz w:val="15"/>
        </w:rPr>
        <w:t> </w:t>
      </w:r>
      <w:r>
        <w:rPr>
          <w:rFonts w:ascii="Palatino Linotype"/>
          <w:w w:val="150"/>
          <w:sz w:val="16"/>
        </w:rPr>
        <w:t>by</w:t>
      </w:r>
      <w:r>
        <w:rPr>
          <w:rFonts w:ascii="Palatino Linotype"/>
          <w:spacing w:val="40"/>
          <w:w w:val="150"/>
          <w:sz w:val="16"/>
        </w:rPr>
        <w:t> </w:t>
      </w:r>
      <w:r>
        <w:rPr>
          <w:w w:val="150"/>
          <w:sz w:val="15"/>
        </w:rPr>
        <w:t>frequent</w:t>
      </w:r>
      <w:r>
        <w:rPr>
          <w:spacing w:val="40"/>
          <w:w w:val="165"/>
          <w:sz w:val="15"/>
        </w:rPr>
        <w:t> </w:t>
      </w:r>
      <w:r>
        <w:rPr>
          <w:w w:val="165"/>
          <w:sz w:val="15"/>
        </w:rPr>
        <w:t>visits</w:t>
      </w:r>
      <w:r>
        <w:rPr>
          <w:spacing w:val="40"/>
          <w:w w:val="165"/>
          <w:sz w:val="15"/>
        </w:rPr>
        <w:t> </w:t>
      </w:r>
      <w:r>
        <w:rPr>
          <w:w w:val="150"/>
          <w:sz w:val="14"/>
        </w:rPr>
        <w:t>to</w:t>
      </w:r>
      <w:r>
        <w:rPr>
          <w:spacing w:val="40"/>
          <w:w w:val="150"/>
          <w:sz w:val="14"/>
        </w:rPr>
        <w:t> </w:t>
      </w:r>
      <w:r>
        <w:rPr>
          <w:w w:val="150"/>
          <w:sz w:val="15"/>
        </w:rPr>
        <w:t>the</w:t>
      </w:r>
      <w:r>
        <w:rPr>
          <w:spacing w:val="37"/>
          <w:w w:val="150"/>
          <w:sz w:val="15"/>
        </w:rPr>
        <w:t> </w:t>
      </w:r>
      <w:r>
        <w:rPr>
          <w:w w:val="150"/>
          <w:sz w:val="15"/>
        </w:rPr>
        <w:t>Plains</w:t>
      </w:r>
      <w:r>
        <w:rPr>
          <w:spacing w:val="36"/>
          <w:w w:val="150"/>
          <w:sz w:val="15"/>
        </w:rPr>
        <w:t> </w:t>
      </w:r>
      <w:r>
        <w:rPr>
          <w:w w:val="150"/>
          <w:sz w:val="15"/>
        </w:rPr>
        <w:t>Convalescent</w:t>
      </w:r>
      <w:r>
        <w:rPr>
          <w:spacing w:val="38"/>
          <w:w w:val="150"/>
          <w:sz w:val="15"/>
        </w:rPr>
        <w:t> </w:t>
      </w:r>
      <w:r>
        <w:rPr>
          <w:rFonts w:ascii="Bookman Old Style"/>
          <w:b w:val="0"/>
          <w:w w:val="125"/>
          <w:sz w:val="17"/>
        </w:rPr>
        <w:t>Home</w:t>
      </w:r>
      <w:r>
        <w:rPr>
          <w:rFonts w:ascii="Bookman Old Style"/>
          <w:b w:val="0"/>
          <w:spacing w:val="40"/>
          <w:w w:val="150"/>
          <w:sz w:val="17"/>
        </w:rPr>
        <w:t> </w:t>
      </w:r>
      <w:r>
        <w:rPr>
          <w:w w:val="150"/>
          <w:sz w:val="15"/>
        </w:rPr>
        <w:t>in</w:t>
      </w:r>
      <w:r>
        <w:rPr>
          <w:spacing w:val="37"/>
          <w:w w:val="150"/>
          <w:sz w:val="15"/>
        </w:rPr>
        <w:t> </w:t>
      </w:r>
      <w:r>
        <w:rPr>
          <w:w w:val="150"/>
          <w:sz w:val="15"/>
        </w:rPr>
        <w:t>his</w:t>
      </w:r>
      <w:r>
        <w:rPr>
          <w:spacing w:val="31"/>
          <w:w w:val="150"/>
          <w:sz w:val="15"/>
        </w:rPr>
        <w:t> </w:t>
      </w:r>
      <w:r>
        <w:rPr>
          <w:w w:val="125"/>
          <w:sz w:val="15"/>
        </w:rPr>
        <w:t>home.</w:t>
      </w:r>
      <w:r>
        <w:rPr>
          <w:spacing w:val="33"/>
          <w:w w:val="150"/>
          <w:sz w:val="15"/>
        </w:rPr>
        <w:t> </w:t>
      </w:r>
      <w:r>
        <w:rPr>
          <w:w w:val="150"/>
          <w:sz w:val="15"/>
        </w:rPr>
        <w:t>town</w:t>
      </w:r>
      <w:r>
        <w:rPr>
          <w:spacing w:val="33"/>
          <w:w w:val="150"/>
          <w:sz w:val="15"/>
        </w:rPr>
        <w:t> </w:t>
      </w:r>
      <w:r>
        <w:rPr>
          <w:w w:val="150"/>
          <w:sz w:val="15"/>
        </w:rPr>
        <w:t>of Plains,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Georgia.</w:t>
      </w:r>
      <w:r>
        <w:rPr>
          <w:sz w:val="15"/>
        </w:rPr>
        <w:tab/>
      </w:r>
      <w:r>
        <w:rPr>
          <w:w w:val="207"/>
          <w:sz w:val="15"/>
        </w:rPr>
        <w:t>Ji</w:t>
      </w:r>
      <w:r>
        <w:rPr>
          <w:w w:val="72"/>
          <w:sz w:val="15"/>
        </w:rPr>
        <w:t>mm</w:t>
      </w:r>
      <w:r>
        <w:rPr>
          <w:w w:val="162"/>
          <w:sz w:val="15"/>
        </w:rPr>
        <w:t>y's</w:t>
      </w:r>
      <w:r>
        <w:rPr>
          <w:spacing w:val="40"/>
          <w:w w:val="149"/>
          <w:sz w:val="15"/>
        </w:rPr>
        <w:t> </w:t>
      </w:r>
      <w:r>
        <w:rPr>
          <w:w w:val="125"/>
          <w:sz w:val="15"/>
        </w:rPr>
        <w:t>mother</w:t>
      </w:r>
      <w:r>
        <w:rPr>
          <w:spacing w:val="36"/>
          <w:w w:val="150"/>
          <w:sz w:val="15"/>
        </w:rPr>
        <w:t> </w:t>
      </w:r>
      <w:r>
        <w:rPr>
          <w:w w:val="150"/>
          <w:sz w:val="15"/>
        </w:rPr>
        <w:t>served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as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administrator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of</w:t>
      </w:r>
      <w:r>
        <w:rPr>
          <w:spacing w:val="40"/>
          <w:w w:val="150"/>
          <w:sz w:val="15"/>
        </w:rPr>
        <w:t> </w:t>
      </w:r>
      <w:r>
        <w:rPr>
          <w:w w:val="125"/>
          <w:sz w:val="15"/>
        </w:rPr>
        <w:t>a</w:t>
      </w:r>
      <w:r>
        <w:rPr>
          <w:spacing w:val="40"/>
          <w:w w:val="125"/>
          <w:sz w:val="15"/>
        </w:rPr>
        <w:t> </w:t>
      </w:r>
      <w:r>
        <w:rPr>
          <w:w w:val="125"/>
          <w:sz w:val="15"/>
        </w:rPr>
        <w:t>home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near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Plains </w:t>
      </w:r>
      <w:r>
        <w:rPr>
          <w:rFonts w:ascii="Palatino Linotype"/>
          <w:w w:val="150"/>
          <w:sz w:val="16"/>
        </w:rPr>
        <w:t>before</w:t>
      </w:r>
      <w:r>
        <w:rPr>
          <w:rFonts w:ascii="Palatino Linotype"/>
          <w:spacing w:val="40"/>
          <w:w w:val="150"/>
          <w:sz w:val="16"/>
        </w:rPr>
        <w:t> </w:t>
      </w:r>
      <w:r>
        <w:rPr>
          <w:w w:val="150"/>
          <w:sz w:val="15"/>
        </w:rPr>
        <w:t>joining</w:t>
      </w:r>
      <w:r>
        <w:rPr>
          <w:w w:val="150"/>
          <w:sz w:val="15"/>
        </w:rPr>
        <w:t> the</w:t>
      </w:r>
      <w:r>
        <w:rPr>
          <w:w w:val="150"/>
          <w:sz w:val="15"/>
        </w:rPr>
        <w:t> Peace</w:t>
      </w:r>
      <w:r>
        <w:rPr>
          <w:w w:val="150"/>
          <w:sz w:val="15"/>
        </w:rPr>
        <w:t> Corps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to</w:t>
      </w:r>
      <w:r>
        <w:rPr>
          <w:w w:val="150"/>
          <w:sz w:val="15"/>
        </w:rPr>
        <w:t> serve</w:t>
      </w:r>
      <w:r>
        <w:rPr>
          <w:w w:val="150"/>
          <w:sz w:val="15"/>
        </w:rPr>
        <w:t> in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India.</w:t>
      </w:r>
      <w:r>
        <w:rPr>
          <w:sz w:val="15"/>
        </w:rPr>
        <w:tab/>
      </w:r>
      <w:r>
        <w:rPr>
          <w:rFonts w:ascii="Bookman Old Style"/>
          <w:b w:val="0"/>
          <w:w w:val="125"/>
          <w:sz w:val="17"/>
        </w:rPr>
        <w:t>As</w:t>
      </w:r>
      <w:r>
        <w:rPr>
          <w:rFonts w:ascii="Bookman Old Style"/>
          <w:b w:val="0"/>
          <w:spacing w:val="40"/>
          <w:w w:val="150"/>
          <w:sz w:val="17"/>
        </w:rPr>
        <w:t> </w:t>
      </w:r>
      <w:r>
        <w:rPr>
          <w:w w:val="150"/>
          <w:sz w:val="15"/>
        </w:rPr>
        <w:t>Governor</w:t>
      </w:r>
      <w:r>
        <w:rPr>
          <w:w w:val="150"/>
          <w:sz w:val="15"/>
        </w:rPr>
        <w:t> of</w:t>
      </w:r>
      <w:r>
        <w:rPr>
          <w:w w:val="150"/>
          <w:sz w:val="15"/>
        </w:rPr>
        <w:t> Georgia,</w:t>
      </w:r>
      <w:r>
        <w:rPr>
          <w:spacing w:val="40"/>
          <w:w w:val="150"/>
          <w:sz w:val="15"/>
        </w:rPr>
        <w:t> </w:t>
      </w:r>
      <w:r>
        <w:rPr>
          <w:w w:val="125"/>
          <w:sz w:val="15"/>
        </w:rPr>
        <w:t>he</w:t>
      </w:r>
    </w:p>
    <w:p>
      <w:pPr>
        <w:spacing w:line="165" w:lineRule="exact" w:before="0"/>
        <w:ind w:left="653" w:right="0" w:firstLine="0"/>
        <w:jc w:val="left"/>
        <w:rPr>
          <w:sz w:val="15"/>
          <w:szCs w:val="15"/>
        </w:rPr>
      </w:pPr>
      <w:r>
        <w:rPr>
          <w:w w:val="150"/>
          <w:sz w:val="15"/>
          <w:szCs w:val="15"/>
        </w:rPr>
        <w:t>reorganized</w:t>
      </w:r>
      <w:r>
        <w:rPr>
          <w:spacing w:val="18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state</w:t>
      </w:r>
      <w:r>
        <w:rPr>
          <w:spacing w:val="14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government</w:t>
      </w:r>
      <w:r>
        <w:rPr>
          <w:spacing w:val="13"/>
          <w:w w:val="155"/>
          <w:sz w:val="15"/>
          <w:szCs w:val="15"/>
        </w:rPr>
        <w:t> </w:t>
      </w:r>
      <w:r>
        <w:rPr>
          <w:w w:val="155"/>
          <w:sz w:val="15"/>
          <w:szCs w:val="15"/>
        </w:rPr>
        <w:t>in</w:t>
      </w:r>
      <w:r>
        <w:rPr>
          <w:spacing w:val="15"/>
          <w:w w:val="155"/>
          <w:sz w:val="15"/>
          <w:szCs w:val="15"/>
        </w:rPr>
        <w:t> </w:t>
      </w:r>
      <w:r>
        <w:rPr>
          <w:w w:val="150"/>
          <w:sz w:val="15"/>
          <w:szCs w:val="15"/>
        </w:rPr>
        <w:t>an</w:t>
      </w:r>
      <w:r>
        <w:rPr>
          <w:spacing w:val="14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attempt</w:t>
      </w:r>
      <w:r>
        <w:rPr>
          <w:spacing w:val="12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to</w:t>
      </w:r>
      <w:r>
        <w:rPr>
          <w:spacing w:val="8"/>
          <w:w w:val="15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55"/>
          <w:sz w:val="16"/>
          <w:szCs w:val="16"/>
        </w:rPr>
        <w:t>better</w:t>
      </w:r>
      <w:r>
        <w:rPr>
          <w:rFonts w:ascii="Palatino Linotype" w:hAnsi="Palatino Linotype" w:cs="Palatino Linotype" w:eastAsia="Palatino Linotype"/>
          <w:spacing w:val="13"/>
          <w:w w:val="155"/>
          <w:sz w:val="16"/>
          <w:szCs w:val="16"/>
        </w:rPr>
        <w:t> </w:t>
      </w:r>
      <w:r>
        <w:rPr>
          <w:w w:val="150"/>
          <w:sz w:val="15"/>
          <w:szCs w:val="15"/>
        </w:rPr>
        <w:t>meet</w:t>
      </w:r>
      <w:r>
        <w:rPr>
          <w:spacing w:val="14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the</w:t>
      </w:r>
      <w:r>
        <w:rPr>
          <w:spacing w:val="3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healt�</w:t>
      </w:r>
      <w:r>
        <w:rPr>
          <w:spacing w:val="-14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needs</w:t>
      </w:r>
      <w:r>
        <w:rPr>
          <w:spacing w:val="1"/>
          <w:w w:val="150"/>
          <w:sz w:val="15"/>
          <w:szCs w:val="15"/>
        </w:rPr>
        <w:t> </w:t>
      </w:r>
      <w:r>
        <w:rPr>
          <w:spacing w:val="-5"/>
          <w:w w:val="150"/>
          <w:sz w:val="15"/>
          <w:szCs w:val="15"/>
        </w:rPr>
        <w:t>of</w:t>
      </w:r>
    </w:p>
    <w:p>
      <w:pPr>
        <w:spacing w:line="288" w:lineRule="exact" w:before="0"/>
        <w:ind w:left="654" w:right="0" w:firstLine="0"/>
        <w:jc w:val="left"/>
        <w:rPr>
          <w:sz w:val="15"/>
          <w:szCs w:val="15"/>
        </w:rPr>
      </w:pPr>
      <w:r>
        <w:rPr>
          <w:rFonts w:ascii="Palatino Linotype" w:hAnsi="Palatino Linotype" w:cs="Palatino Linotype" w:eastAsia="Palatino Linotype"/>
          <w:w w:val="185"/>
          <w:sz w:val="16"/>
          <w:szCs w:val="16"/>
        </w:rPr>
        <w:t>all</w:t>
      </w:r>
      <w:r>
        <w:rPr>
          <w:rFonts w:ascii="Palatino Linotype" w:hAnsi="Palatino Linotype" w:cs="Palatino Linotype" w:eastAsia="Palatino Linotype"/>
          <w:spacing w:val="36"/>
          <w:w w:val="185"/>
          <w:sz w:val="16"/>
          <w:szCs w:val="16"/>
        </w:rPr>
        <w:t> </w:t>
      </w:r>
      <w:r>
        <w:rPr>
          <w:w w:val="140"/>
          <w:sz w:val="15"/>
          <w:szCs w:val="15"/>
        </w:rPr>
        <w:t>Georgians,</w:t>
      </w:r>
      <w:r>
        <w:rPr>
          <w:spacing w:val="74"/>
          <w:w w:val="150"/>
          <w:sz w:val="15"/>
          <w:szCs w:val="15"/>
        </w:rPr>
        <w:t> </w:t>
      </w:r>
      <w:r>
        <w:rPr>
          <w:w w:val="140"/>
          <w:sz w:val="15"/>
          <w:szCs w:val="15"/>
        </w:rPr>
        <w:t>and</w:t>
      </w:r>
      <w:r>
        <w:rPr>
          <w:spacing w:val="41"/>
          <w:w w:val="140"/>
          <w:sz w:val="15"/>
          <w:szCs w:val="15"/>
        </w:rPr>
        <w:t> </w:t>
      </w:r>
      <w:r>
        <w:rPr>
          <w:w w:val="76"/>
          <w:sz w:val="27"/>
          <w:szCs w:val="27"/>
        </w:rPr>
        <w:t>�</w:t>
      </w:r>
      <w:r>
        <w:rPr>
          <w:spacing w:val="-1"/>
          <w:w w:val="163"/>
          <w:sz w:val="15"/>
          <w:szCs w:val="15"/>
        </w:rPr>
        <w:t>e</w:t>
      </w:r>
      <w:r>
        <w:rPr>
          <w:spacing w:val="41"/>
          <w:w w:val="140"/>
          <w:sz w:val="15"/>
          <w:szCs w:val="15"/>
        </w:rPr>
        <w:t> </w:t>
      </w:r>
      <w:r>
        <w:rPr>
          <w:w w:val="140"/>
          <w:sz w:val="15"/>
          <w:szCs w:val="15"/>
        </w:rPr>
        <w:t>was</w:t>
      </w:r>
      <w:r>
        <w:rPr>
          <w:spacing w:val="32"/>
          <w:w w:val="140"/>
          <w:sz w:val="15"/>
          <w:szCs w:val="15"/>
        </w:rPr>
        <w:t> </w:t>
      </w:r>
      <w:r>
        <w:rPr>
          <w:w w:val="140"/>
          <w:sz w:val="15"/>
          <w:szCs w:val="15"/>
        </w:rPr>
        <w:t>always</w:t>
      </w:r>
      <w:r>
        <w:rPr>
          <w:spacing w:val="38"/>
          <w:w w:val="140"/>
          <w:sz w:val="15"/>
          <w:szCs w:val="15"/>
        </w:rPr>
        <w:t> </w:t>
      </w:r>
      <w:r>
        <w:rPr>
          <w:w w:val="140"/>
          <w:sz w:val="15"/>
          <w:szCs w:val="15"/>
        </w:rPr>
        <w:t>supportive</w:t>
      </w:r>
      <w:r>
        <w:rPr>
          <w:spacing w:val="47"/>
          <w:w w:val="140"/>
          <w:sz w:val="15"/>
          <w:szCs w:val="15"/>
        </w:rPr>
        <w:t> </w:t>
      </w:r>
      <w:r>
        <w:rPr>
          <w:w w:val="140"/>
          <w:sz w:val="15"/>
          <w:szCs w:val="15"/>
        </w:rPr>
        <w:t>of</w:t>
      </w:r>
      <w:r>
        <w:rPr>
          <w:spacing w:val="59"/>
          <w:w w:val="140"/>
          <w:sz w:val="15"/>
          <w:szCs w:val="15"/>
        </w:rPr>
        <w:t> </w:t>
      </w:r>
      <w:r>
        <w:rPr>
          <w:w w:val="140"/>
          <w:sz w:val="15"/>
          <w:szCs w:val="15"/>
        </w:rPr>
        <w:t>nurainghome</w:t>
      </w:r>
      <w:r>
        <w:rPr>
          <w:spacing w:val="36"/>
          <w:w w:val="140"/>
          <w:sz w:val="15"/>
          <w:szCs w:val="15"/>
        </w:rPr>
        <w:t> </w:t>
      </w:r>
      <w:r>
        <w:rPr>
          <w:w w:val="140"/>
          <w:sz w:val="15"/>
          <w:szCs w:val="15"/>
        </w:rPr>
        <w:t>programs</w:t>
      </w:r>
      <w:r>
        <w:rPr>
          <w:spacing w:val="58"/>
          <w:w w:val="140"/>
          <w:sz w:val="15"/>
          <w:szCs w:val="15"/>
        </w:rPr>
        <w:t> </w:t>
      </w:r>
      <w:r>
        <w:rPr>
          <w:spacing w:val="-2"/>
          <w:w w:val="140"/>
          <w:position w:val="1"/>
          <w:sz w:val="15"/>
          <w:szCs w:val="15"/>
        </w:rPr>
        <w:t>during</w:t>
      </w:r>
    </w:p>
    <w:p>
      <w:pPr>
        <w:spacing w:before="12"/>
        <w:ind w:left="655" w:right="0" w:firstLine="0"/>
        <w:jc w:val="left"/>
        <w:rPr>
          <w:sz w:val="15"/>
        </w:rPr>
      </w:pPr>
      <w:r>
        <w:rPr>
          <w:rFonts w:ascii="Bookman Old Style"/>
          <w:b w:val="0"/>
          <w:w w:val="165"/>
          <w:sz w:val="17"/>
        </w:rPr>
        <w:t>his</w:t>
      </w:r>
      <w:r>
        <w:rPr>
          <w:rFonts w:ascii="Bookman Old Style"/>
          <w:b w:val="0"/>
          <w:spacing w:val="16"/>
          <w:w w:val="165"/>
          <w:sz w:val="17"/>
        </w:rPr>
        <w:t> </w:t>
      </w:r>
      <w:r>
        <w:rPr>
          <w:rFonts w:ascii="Palatino Linotype"/>
          <w:w w:val="165"/>
          <w:sz w:val="16"/>
        </w:rPr>
        <w:t>term</w:t>
      </w:r>
      <w:r>
        <w:rPr>
          <w:rFonts w:ascii="Palatino Linotype"/>
          <w:spacing w:val="29"/>
          <w:w w:val="165"/>
          <w:sz w:val="16"/>
        </w:rPr>
        <w:t> </w:t>
      </w:r>
      <w:r>
        <w:rPr>
          <w:rFonts w:ascii="Palatino Linotype"/>
          <w:spacing w:val="4"/>
          <w:w w:val="234"/>
          <w:sz w:val="16"/>
        </w:rPr>
        <w:t>i</w:t>
      </w:r>
      <w:r>
        <w:rPr>
          <w:spacing w:val="-5"/>
          <w:w w:val="95"/>
          <w:sz w:val="15"/>
        </w:rPr>
        <w:t>n</w:t>
      </w:r>
      <w:r>
        <w:rPr>
          <w:spacing w:val="10"/>
          <w:w w:val="165"/>
          <w:sz w:val="15"/>
        </w:rPr>
        <w:t> </w:t>
      </w:r>
      <w:r>
        <w:rPr>
          <w:spacing w:val="-2"/>
          <w:w w:val="165"/>
          <w:sz w:val="15"/>
        </w:rPr>
        <w:t>office.</w:t>
      </w:r>
    </w:p>
    <w:p>
      <w:pPr>
        <w:spacing w:line="240" w:lineRule="auto" w:before="10"/>
        <w:rPr>
          <w:sz w:val="21"/>
        </w:rPr>
      </w:pPr>
    </w:p>
    <w:p>
      <w:pPr>
        <w:tabs>
          <w:tab w:pos="3569" w:val="left" w:leader="none"/>
          <w:tab w:pos="6550" w:val="left" w:leader="none"/>
        </w:tabs>
        <w:spacing w:line="273" w:lineRule="auto" w:before="0"/>
        <w:ind w:left="651" w:right="1016" w:firstLine="0"/>
        <w:jc w:val="left"/>
        <w:rPr>
          <w:sz w:val="15"/>
        </w:rPr>
      </w:pPr>
      <w:r>
        <w:rPr>
          <w:rFonts w:ascii="Palatino Linotype" w:hAnsi="Palatino Linotype"/>
          <w:w w:val="130"/>
          <w:sz w:val="16"/>
        </w:rPr>
        <w:t>We</w:t>
      </w:r>
      <w:r>
        <w:rPr>
          <w:rFonts w:ascii="Palatino Linotype" w:hAnsi="Palatino Linotype"/>
          <w:spacing w:val="68"/>
          <w:w w:val="150"/>
          <w:sz w:val="16"/>
        </w:rPr>
        <w:t> </w:t>
      </w:r>
      <w:r>
        <w:rPr>
          <w:rFonts w:ascii="Palatino Linotype" w:hAnsi="Palatino Linotype"/>
          <w:w w:val="150"/>
          <w:sz w:val="16"/>
        </w:rPr>
        <w:t>have</w:t>
      </w:r>
      <w:r>
        <w:rPr>
          <w:rFonts w:ascii="Palatino Linotype" w:hAnsi="Palatino Linotype"/>
          <w:spacing w:val="70"/>
          <w:w w:val="150"/>
          <w:sz w:val="16"/>
        </w:rPr>
        <w:t> </w:t>
      </w:r>
      <w:r>
        <w:rPr>
          <w:rFonts w:ascii="Palatino Linotype" w:hAnsi="Palatino Linotype"/>
          <w:w w:val="150"/>
          <w:sz w:val="16"/>
        </w:rPr>
        <w:t>never</w:t>
      </w:r>
      <w:r>
        <w:rPr>
          <w:rFonts w:ascii="Palatino Linotype" w:hAnsi="Palatino Linotype"/>
          <w:spacing w:val="65"/>
          <w:w w:val="150"/>
          <w:sz w:val="16"/>
        </w:rPr>
        <w:t> </w:t>
      </w:r>
      <w:r>
        <w:rPr>
          <w:w w:val="150"/>
          <w:sz w:val="15"/>
        </w:rPr>
        <w:t>had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a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President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that</w:t>
      </w:r>
      <w:r>
        <w:rPr>
          <w:spacing w:val="37"/>
          <w:w w:val="150"/>
          <w:sz w:val="15"/>
        </w:rPr>
        <w:t> </w:t>
      </w:r>
      <w:r>
        <w:rPr>
          <w:w w:val="150"/>
          <w:sz w:val="15"/>
        </w:rPr>
        <w:t>really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understood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or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appreciated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the </w:t>
      </w:r>
      <w:r>
        <w:rPr>
          <w:rFonts w:ascii="Palatino Linotype" w:hAnsi="Palatino Linotype"/>
          <w:w w:val="150"/>
          <w:sz w:val="16"/>
        </w:rPr>
        <w:t>nursing</w:t>
      </w:r>
      <w:r>
        <w:rPr>
          <w:rFonts w:ascii="Palatino Linotype" w:hAnsi="Palatino Linotype"/>
          <w:spacing w:val="40"/>
          <w:w w:val="150"/>
          <w:sz w:val="16"/>
        </w:rPr>
        <w:t> </w:t>
      </w:r>
      <w:r>
        <w:rPr>
          <w:w w:val="130"/>
          <w:sz w:val="15"/>
        </w:rPr>
        <w:t>home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industry.</w:t>
      </w:r>
      <w:r>
        <w:rPr>
          <w:sz w:val="15"/>
        </w:rPr>
        <w:tab/>
      </w:r>
      <w:r>
        <w:rPr>
          <w:w w:val="150"/>
          <w:sz w:val="15"/>
        </w:rPr>
        <w:t>This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lack</w:t>
      </w:r>
      <w:r>
        <w:rPr>
          <w:w w:val="150"/>
          <w:sz w:val="15"/>
        </w:rPr>
        <w:t> of</w:t>
      </w:r>
      <w:r>
        <w:rPr>
          <w:w w:val="150"/>
          <w:sz w:val="15"/>
        </w:rPr>
        <w:t> understanding</w:t>
      </w:r>
      <w:r>
        <w:rPr>
          <w:w w:val="150"/>
          <w:sz w:val="15"/>
        </w:rPr>
        <w:t> has</w:t>
      </w:r>
      <w:r>
        <w:rPr>
          <w:w w:val="150"/>
          <w:sz w:val="15"/>
        </w:rPr>
        <w:t> kept</w:t>
      </w:r>
      <w:r>
        <w:rPr>
          <w:w w:val="150"/>
          <w:sz w:val="15"/>
        </w:rPr>
        <w:t> us</w:t>
      </w:r>
      <w:r>
        <w:rPr>
          <w:w w:val="150"/>
          <w:sz w:val="15"/>
        </w:rPr>
        <w:t> from</w:t>
      </w:r>
      <w:r>
        <w:rPr>
          <w:w w:val="150"/>
          <w:sz w:val="15"/>
        </w:rPr>
        <w:t> </w:t>
      </w:r>
      <w:r>
        <w:rPr>
          <w:w w:val="170"/>
          <w:sz w:val="15"/>
        </w:rPr>
        <w:t>fully </w:t>
      </w:r>
      <w:r>
        <w:rPr>
          <w:rFonts w:ascii="Palatino Linotype" w:hAnsi="Palatino Linotype"/>
          <w:w w:val="150"/>
          <w:sz w:val="16"/>
        </w:rPr>
        <w:t>developing</w:t>
      </w:r>
      <w:r>
        <w:rPr>
          <w:rFonts w:ascii="Palatino Linotype" w:hAnsi="Palatino Linotype"/>
          <w:spacing w:val="40"/>
          <w:w w:val="150"/>
          <w:sz w:val="16"/>
        </w:rPr>
        <w:t> </w:t>
      </w:r>
      <w:r>
        <w:rPr>
          <w:w w:val="150"/>
          <w:sz w:val="15"/>
        </w:rPr>
        <w:t>services</w:t>
      </w:r>
      <w:r>
        <w:rPr>
          <w:w w:val="150"/>
          <w:sz w:val="15"/>
        </w:rPr>
        <w:t> that</w:t>
      </w:r>
      <w:r>
        <w:rPr>
          <w:w w:val="150"/>
          <w:sz w:val="15"/>
        </w:rPr>
        <w:t> could</w:t>
      </w:r>
      <w:r>
        <w:rPr>
          <w:spacing w:val="38"/>
          <w:w w:val="150"/>
          <w:sz w:val="15"/>
        </w:rPr>
        <w:t> </w:t>
      </w:r>
      <w:r>
        <w:rPr>
          <w:w w:val="150"/>
          <w:sz w:val="15"/>
        </w:rPr>
        <w:t>be</w:t>
      </w:r>
      <w:r>
        <w:rPr>
          <w:w w:val="150"/>
          <w:sz w:val="15"/>
        </w:rPr>
        <w:t> provided</w:t>
      </w:r>
      <w:r>
        <w:rPr>
          <w:w w:val="150"/>
          <w:sz w:val="15"/>
        </w:rPr>
        <w:t> to</w:t>
      </w:r>
      <w:r>
        <w:rPr>
          <w:w w:val="150"/>
          <w:sz w:val="15"/>
        </w:rPr>
        <w:t> America's</w:t>
      </w:r>
      <w:r>
        <w:rPr>
          <w:w w:val="150"/>
          <w:sz w:val="15"/>
        </w:rPr>
        <w:t> disadvantaged</w:t>
      </w:r>
      <w:r>
        <w:rPr>
          <w:w w:val="150"/>
          <w:sz w:val="15"/>
        </w:rPr>
        <w:t> </w:t>
      </w:r>
      <w:r>
        <w:rPr>
          <w:w w:val="170"/>
          <w:sz w:val="15"/>
        </w:rPr>
        <w:t>elderly. </w:t>
      </w:r>
      <w:r>
        <w:rPr>
          <w:w w:val="130"/>
          <w:sz w:val="15"/>
        </w:rPr>
        <w:t>When</w:t>
      </w:r>
      <w:r>
        <w:rPr>
          <w:w w:val="149"/>
          <w:sz w:val="15"/>
        </w:rPr>
        <w:t> </w:t>
      </w:r>
      <w:r>
        <w:rPr>
          <w:w w:val="226"/>
          <w:sz w:val="15"/>
        </w:rPr>
        <w:t>Ji</w:t>
      </w:r>
      <w:r>
        <w:rPr>
          <w:w w:val="84"/>
          <w:sz w:val="15"/>
        </w:rPr>
        <w:t>mm</w:t>
      </w:r>
      <w:r>
        <w:rPr>
          <w:w w:val="128"/>
          <w:sz w:val="15"/>
        </w:rPr>
        <w:t>y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Carter</w:t>
      </w:r>
      <w:r>
        <w:rPr>
          <w:w w:val="170"/>
          <w:sz w:val="15"/>
        </w:rPr>
        <w:t> </w:t>
      </w:r>
      <w:r>
        <w:rPr>
          <w:w w:val="170"/>
          <w:sz w:val="14"/>
        </w:rPr>
        <w:t>is</w:t>
      </w:r>
      <w:r>
        <w:rPr>
          <w:spacing w:val="40"/>
          <w:w w:val="170"/>
          <w:sz w:val="14"/>
        </w:rPr>
        <w:t> </w:t>
      </w:r>
      <w:r>
        <w:rPr>
          <w:w w:val="150"/>
          <w:sz w:val="15"/>
        </w:rPr>
        <w:t>elected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President,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America</w:t>
      </w:r>
      <w:r>
        <w:rPr>
          <w:sz w:val="15"/>
        </w:rPr>
        <w:tab/>
      </w:r>
      <w:r>
        <w:rPr>
          <w:w w:val="170"/>
          <w:sz w:val="15"/>
        </w:rPr>
        <w:t>will</w:t>
      </w:r>
      <w:r>
        <w:rPr>
          <w:w w:val="170"/>
          <w:sz w:val="15"/>
        </w:rPr>
        <w:t> </w:t>
      </w:r>
      <w:r>
        <w:rPr>
          <w:w w:val="150"/>
          <w:sz w:val="15"/>
        </w:rPr>
        <w:t>have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a</w:t>
      </w:r>
      <w:r>
        <w:rPr>
          <w:w w:val="150"/>
          <w:sz w:val="15"/>
        </w:rPr>
        <w:t> leader</w:t>
      </w:r>
      <w:r>
        <w:rPr>
          <w:w w:val="150"/>
          <w:sz w:val="15"/>
        </w:rPr>
        <w:t> know­</w:t>
      </w:r>
    </w:p>
    <w:p>
      <w:pPr>
        <w:tabs>
          <w:tab w:pos="4612" w:val="left" w:leader="none"/>
        </w:tabs>
        <w:spacing w:line="316" w:lineRule="auto" w:before="40"/>
        <w:ind w:left="651" w:right="1100" w:firstLine="13"/>
        <w:jc w:val="left"/>
        <w:rPr>
          <w:sz w:val="15"/>
          <w:szCs w:val="15"/>
        </w:rPr>
      </w:pPr>
      <w:r>
        <w:rPr>
          <w:w w:val="150"/>
          <w:sz w:val="15"/>
          <w:szCs w:val="15"/>
        </w:rPr>
        <w:t>ledgeable</w:t>
      </w:r>
      <w:r>
        <w:rPr>
          <w:spacing w:val="40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of</w:t>
      </w:r>
      <w:r>
        <w:rPr>
          <w:spacing w:val="40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our</w:t>
      </w:r>
      <w:r>
        <w:rPr>
          <w:spacing w:val="40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industry</w:t>
      </w:r>
      <w:r>
        <w:rPr>
          <w:spacing w:val="40"/>
          <w:w w:val="150"/>
          <w:sz w:val="15"/>
          <w:szCs w:val="15"/>
        </w:rPr>
        <w:t> </w:t>
      </w:r>
      <w:r>
        <w:rPr>
          <w:w w:val="135"/>
          <w:sz w:val="15"/>
          <w:szCs w:val="15"/>
        </w:rPr>
        <w:t>and</w:t>
      </w:r>
      <w:r>
        <w:rPr>
          <w:spacing w:val="28"/>
          <w:w w:val="180"/>
          <w:sz w:val="15"/>
          <w:szCs w:val="15"/>
        </w:rPr>
        <w:t> </w:t>
      </w:r>
      <w:r>
        <w:rPr>
          <w:w w:val="180"/>
          <w:sz w:val="15"/>
          <w:szCs w:val="15"/>
        </w:rPr>
        <w:t>its</w:t>
      </w:r>
      <w:r>
        <w:rPr>
          <w:spacing w:val="34"/>
          <w:w w:val="180"/>
          <w:sz w:val="15"/>
          <w:szCs w:val="15"/>
        </w:rPr>
        <w:t> </w:t>
      </w:r>
      <w:r>
        <w:rPr>
          <w:w w:val="135"/>
          <w:sz w:val="15"/>
          <w:szCs w:val="15"/>
        </w:rPr>
        <w:t>problems,</w:t>
      </w:r>
      <w:r>
        <w:rPr>
          <w:spacing w:val="80"/>
          <w:w w:val="135"/>
          <w:sz w:val="15"/>
          <w:szCs w:val="15"/>
        </w:rPr>
        <w:t> </w:t>
      </w:r>
      <w:r>
        <w:rPr>
          <w:w w:val="135"/>
          <w:sz w:val="15"/>
          <w:szCs w:val="15"/>
        </w:rPr>
        <w:t>and</w:t>
      </w:r>
      <w:r>
        <w:rPr>
          <w:spacing w:val="40"/>
          <w:w w:val="135"/>
          <w:sz w:val="15"/>
          <w:szCs w:val="15"/>
        </w:rPr>
        <w:t> </w:t>
      </w:r>
      <w:r>
        <w:rPr>
          <w:w w:val="135"/>
          <w:sz w:val="15"/>
          <w:szCs w:val="15"/>
        </w:rPr>
        <w:t>more</w:t>
      </w:r>
      <w:r>
        <w:rPr>
          <w:spacing w:val="40"/>
          <w:w w:val="149"/>
          <w:sz w:val="15"/>
          <w:szCs w:val="15"/>
        </w:rPr>
        <w:t> </w:t>
      </w:r>
      <w:r>
        <w:rPr>
          <w:w w:val="278"/>
          <w:sz w:val="15"/>
          <w:szCs w:val="15"/>
        </w:rPr>
        <w:t>i</w:t>
      </w:r>
      <w:r>
        <w:rPr>
          <w:w w:val="89"/>
          <w:sz w:val="15"/>
          <w:szCs w:val="15"/>
        </w:rPr>
        <w:t>mp</w:t>
      </w:r>
      <w:r>
        <w:rPr>
          <w:w w:val="149"/>
          <w:sz w:val="15"/>
          <w:szCs w:val="15"/>
        </w:rPr>
        <w:t>ortantly,</w:t>
      </w:r>
      <w:r>
        <w:rPr>
          <w:spacing w:val="80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one</w:t>
      </w:r>
      <w:r>
        <w:rPr>
          <w:spacing w:val="40"/>
          <w:w w:val="150"/>
          <w:sz w:val="15"/>
          <w:szCs w:val="15"/>
        </w:rPr>
        <w:t> </w:t>
      </w:r>
      <w:r>
        <w:rPr>
          <w:w w:val="135"/>
          <w:sz w:val="15"/>
          <w:szCs w:val="15"/>
        </w:rPr>
        <w:t>who</w:t>
      </w:r>
      <w:r>
        <w:rPr>
          <w:spacing w:val="40"/>
          <w:w w:val="180"/>
          <w:sz w:val="15"/>
          <w:szCs w:val="15"/>
        </w:rPr>
        <w:t> </w:t>
      </w:r>
      <w:r>
        <w:rPr>
          <w:w w:val="180"/>
          <w:sz w:val="15"/>
          <w:szCs w:val="15"/>
        </w:rPr>
        <w:t>is </w:t>
      </w:r>
      <w:r>
        <w:rPr>
          <w:w w:val="135"/>
          <w:sz w:val="15"/>
          <w:szCs w:val="15"/>
        </w:rPr>
        <w:t>open</w:t>
      </w:r>
      <w:r>
        <w:rPr>
          <w:spacing w:val="40"/>
          <w:w w:val="135"/>
          <w:sz w:val="15"/>
          <w:szCs w:val="15"/>
        </w:rPr>
        <w:t> </w:t>
      </w:r>
      <w:r>
        <w:rPr>
          <w:w w:val="135"/>
          <w:sz w:val="15"/>
          <w:szCs w:val="15"/>
        </w:rPr>
        <w:t>minded</w:t>
      </w:r>
      <w:r>
        <w:rPr>
          <w:spacing w:val="40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about</w:t>
      </w:r>
      <w:r>
        <w:rPr>
          <w:spacing w:val="40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our</w:t>
      </w:r>
      <w:r>
        <w:rPr>
          <w:w w:val="150"/>
          <w:sz w:val="15"/>
          <w:szCs w:val="15"/>
        </w:rPr>
        <w:t> industry.</w:t>
      </w:r>
      <w:r>
        <w:rPr>
          <w:sz w:val="15"/>
          <w:szCs w:val="15"/>
        </w:rPr>
        <w:tab/>
      </w:r>
      <w:r>
        <w:rPr>
          <w:w w:val="224"/>
          <w:sz w:val="15"/>
          <w:szCs w:val="15"/>
        </w:rPr>
        <w:t>Ji</w:t>
      </w:r>
      <w:r>
        <w:rPr>
          <w:spacing w:val="-1"/>
          <w:w w:val="83"/>
          <w:sz w:val="15"/>
          <w:szCs w:val="15"/>
        </w:rPr>
        <w:t>mm</w:t>
      </w:r>
      <w:r>
        <w:rPr>
          <w:spacing w:val="-1"/>
          <w:w w:val="133"/>
          <w:sz w:val="15"/>
          <w:szCs w:val="15"/>
        </w:rPr>
        <w:t>y</w:t>
      </w:r>
      <w:r>
        <w:rPr>
          <w:spacing w:val="-1"/>
          <w:w w:val="180"/>
          <w:sz w:val="15"/>
          <w:szCs w:val="15"/>
        </w:rPr>
        <w:t> </w:t>
      </w:r>
      <w:r>
        <w:rPr>
          <w:w w:val="180"/>
          <w:sz w:val="15"/>
          <w:szCs w:val="15"/>
        </w:rPr>
        <w:t>will</w:t>
      </w:r>
      <w:r>
        <w:rPr>
          <w:w w:val="180"/>
          <w:sz w:val="15"/>
          <w:szCs w:val="15"/>
        </w:rPr>
        <w:t> </w:t>
      </w:r>
      <w:r>
        <w:rPr>
          <w:w w:val="150"/>
          <w:sz w:val="15"/>
          <w:szCs w:val="15"/>
        </w:rPr>
        <w:t>insure</w:t>
      </w:r>
      <w:r>
        <w:rPr>
          <w:spacing w:val="40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that</w:t>
      </w:r>
      <w:r>
        <w:rPr>
          <w:spacing w:val="40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long</w:t>
      </w:r>
      <w:r>
        <w:rPr>
          <w:spacing w:val="40"/>
          <w:w w:val="150"/>
          <w:sz w:val="15"/>
          <w:szCs w:val="15"/>
        </w:rPr>
        <w:t> </w:t>
      </w:r>
      <w:r>
        <w:rPr>
          <w:w w:val="135"/>
          <w:sz w:val="15"/>
          <w:szCs w:val="15"/>
        </w:rPr>
        <w:t>term</w:t>
      </w:r>
      <w:r>
        <w:rPr>
          <w:spacing w:val="40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health</w:t>
      </w:r>
      <w:r>
        <w:rPr>
          <w:spacing w:val="40"/>
          <w:w w:val="150"/>
          <w:sz w:val="15"/>
          <w:szCs w:val="15"/>
        </w:rPr>
        <w:t> </w:t>
      </w:r>
      <w:r>
        <w:rPr>
          <w:w w:val="150"/>
          <w:sz w:val="15"/>
          <w:szCs w:val="15"/>
        </w:rPr>
        <w:t>care </w:t>
      </w:r>
      <w:r>
        <w:rPr>
          <w:w w:val="195"/>
          <w:position w:val="1"/>
          <w:sz w:val="15"/>
          <w:szCs w:val="15"/>
        </w:rPr>
        <w:t>will</w:t>
      </w:r>
      <w:r>
        <w:rPr>
          <w:spacing w:val="-6"/>
          <w:w w:val="195"/>
          <w:position w:val="1"/>
          <w:sz w:val="15"/>
          <w:szCs w:val="15"/>
        </w:rPr>
        <w:t> </w:t>
      </w:r>
      <w:r>
        <w:rPr>
          <w:w w:val="135"/>
          <w:position w:val="1"/>
          <w:sz w:val="15"/>
          <w:szCs w:val="15"/>
        </w:rPr>
        <w:t>assume</w:t>
      </w:r>
      <w:r>
        <w:rPr>
          <w:spacing w:val="-1"/>
          <w:w w:val="180"/>
          <w:position w:val="1"/>
          <w:sz w:val="15"/>
          <w:szCs w:val="15"/>
        </w:rPr>
        <w:t> </w:t>
      </w:r>
      <w:r>
        <w:rPr>
          <w:w w:val="180"/>
          <w:position w:val="1"/>
          <w:sz w:val="15"/>
          <w:szCs w:val="15"/>
        </w:rPr>
        <w:t>its</w:t>
      </w:r>
      <w:r>
        <w:rPr>
          <w:spacing w:val="-5"/>
          <w:w w:val="180"/>
          <w:position w:val="1"/>
          <w:sz w:val="15"/>
          <w:szCs w:val="15"/>
        </w:rPr>
        <w:t> </w:t>
      </w:r>
      <w:r>
        <w:rPr>
          <w:w w:val="150"/>
          <w:position w:val="1"/>
          <w:sz w:val="15"/>
          <w:szCs w:val="15"/>
        </w:rPr>
        <w:t>r1£�tful</w:t>
      </w:r>
      <w:r>
        <w:rPr>
          <w:spacing w:val="8"/>
          <w:w w:val="150"/>
          <w:position w:val="1"/>
          <w:sz w:val="15"/>
          <w:szCs w:val="15"/>
        </w:rPr>
        <w:t> </w:t>
      </w:r>
      <w:r>
        <w:rPr>
          <w:w w:val="150"/>
          <w:position w:val="1"/>
          <w:sz w:val="15"/>
          <w:szCs w:val="15"/>
        </w:rPr>
        <w:t>place</w:t>
      </w:r>
      <w:r>
        <w:rPr>
          <w:spacing w:val="11"/>
          <w:w w:val="150"/>
          <w:position w:val="1"/>
          <w:sz w:val="15"/>
          <w:szCs w:val="15"/>
        </w:rPr>
        <w:t> </w:t>
      </w:r>
      <w:r>
        <w:rPr>
          <w:w w:val="135"/>
          <w:sz w:val="15"/>
          <w:szCs w:val="15"/>
        </w:rPr>
        <w:t>a</w:t>
      </w:r>
      <w:r>
        <w:rPr>
          <w:w w:val="135"/>
          <w:position w:val="1"/>
          <w:sz w:val="15"/>
          <w:szCs w:val="15"/>
        </w:rPr>
        <w:t>mong</w:t>
      </w:r>
      <w:r>
        <w:rPr>
          <w:spacing w:val="5"/>
          <w:w w:val="150"/>
          <w:position w:val="1"/>
          <w:sz w:val="15"/>
          <w:szCs w:val="15"/>
        </w:rPr>
        <w:t> </w:t>
      </w:r>
      <w:r>
        <w:rPr>
          <w:w w:val="150"/>
          <w:position w:val="1"/>
          <w:sz w:val="15"/>
          <w:szCs w:val="15"/>
        </w:rPr>
        <w:t>governmental</w:t>
      </w:r>
      <w:r>
        <w:rPr>
          <w:spacing w:val="10"/>
          <w:w w:val="150"/>
          <w:position w:val="1"/>
          <w:sz w:val="15"/>
          <w:szCs w:val="15"/>
        </w:rPr>
        <w:t> </w:t>
      </w:r>
      <w:r>
        <w:rPr>
          <w:w w:val="150"/>
          <w:position w:val="1"/>
          <w:sz w:val="15"/>
          <w:szCs w:val="15"/>
        </w:rPr>
        <w:t>health</w:t>
      </w:r>
      <w:r>
        <w:rPr>
          <w:spacing w:val="9"/>
          <w:w w:val="150"/>
          <w:position w:val="1"/>
          <w:sz w:val="15"/>
          <w:szCs w:val="15"/>
        </w:rPr>
        <w:t> </w:t>
      </w:r>
      <w:r>
        <w:rPr>
          <w:w w:val="135"/>
          <w:position w:val="1"/>
          <w:sz w:val="15"/>
          <w:szCs w:val="15"/>
        </w:rPr>
        <w:t>and</w:t>
      </w:r>
      <w:r>
        <w:rPr>
          <w:spacing w:val="-6"/>
          <w:w w:val="180"/>
          <w:position w:val="1"/>
          <w:sz w:val="15"/>
          <w:szCs w:val="15"/>
        </w:rPr>
        <w:t> </w:t>
      </w:r>
      <w:r>
        <w:rPr>
          <w:w w:val="180"/>
          <w:position w:val="1"/>
          <w:sz w:val="15"/>
          <w:szCs w:val="15"/>
        </w:rPr>
        <w:t>social</w:t>
      </w:r>
      <w:r>
        <w:rPr>
          <w:spacing w:val="-5"/>
          <w:w w:val="180"/>
          <w:position w:val="1"/>
          <w:sz w:val="15"/>
          <w:szCs w:val="15"/>
        </w:rPr>
        <w:t> </w:t>
      </w:r>
      <w:r>
        <w:rPr>
          <w:spacing w:val="-2"/>
          <w:w w:val="135"/>
          <w:position w:val="1"/>
          <w:sz w:val="15"/>
          <w:szCs w:val="15"/>
        </w:rPr>
        <w:t>programs.</w:t>
      </w:r>
    </w:p>
    <w:p>
      <w:pPr>
        <w:spacing w:line="240" w:lineRule="auto" w:before="10"/>
        <w:rPr>
          <w:sz w:val="19"/>
        </w:rPr>
      </w:pPr>
    </w:p>
    <w:p>
      <w:pPr>
        <w:spacing w:line="225" w:lineRule="auto" w:before="0"/>
        <w:ind w:left="406" w:right="0" w:firstLine="0"/>
        <w:jc w:val="left"/>
        <w:rPr>
          <w:sz w:val="15"/>
          <w:szCs w:val="15"/>
        </w:rPr>
      </w:pPr>
      <w:r>
        <w:rPr>
          <w:w w:val="73"/>
          <w:position w:val="-6"/>
          <w:sz w:val="15"/>
          <w:szCs w:val="15"/>
        </w:rPr>
        <w:t>,�</w:t>
      </w:r>
      <w:r>
        <w:rPr>
          <w:spacing w:val="-1"/>
          <w:w w:val="152"/>
          <w:sz w:val="15"/>
          <w:szCs w:val="15"/>
        </w:rPr>
        <w:t>··Yo</w:t>
      </w:r>
      <w:r>
        <w:rPr>
          <w:w w:val="152"/>
          <w:sz w:val="15"/>
          <w:szCs w:val="15"/>
        </w:rPr>
        <w:t>u</w:t>
      </w:r>
      <w:r>
        <w:rPr>
          <w:spacing w:val="51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can</w:t>
      </w:r>
      <w:r>
        <w:rPr>
          <w:spacing w:val="52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play</w:t>
      </w:r>
      <w:r>
        <w:rPr>
          <w:spacing w:val="50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a</w:t>
      </w:r>
      <w:r>
        <w:rPr>
          <w:spacing w:val="32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major</w:t>
      </w:r>
      <w:r>
        <w:rPr>
          <w:spacing w:val="43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part</w:t>
      </w:r>
      <w:r>
        <w:rPr>
          <w:spacing w:val="27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in</w:t>
      </w:r>
      <w:r>
        <w:rPr>
          <w:spacing w:val="32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shaping</w:t>
      </w:r>
      <w:r>
        <w:rPr>
          <w:spacing w:val="34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America's</w:t>
      </w:r>
      <w:r>
        <w:rPr>
          <w:spacing w:val="34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future</w:t>
      </w:r>
      <w:r>
        <w:rPr>
          <w:spacing w:val="32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by</w:t>
      </w:r>
      <w:r>
        <w:rPr>
          <w:spacing w:val="40"/>
          <w:w w:val="145"/>
          <w:sz w:val="15"/>
          <w:szCs w:val="15"/>
        </w:rPr>
        <w:t> </w:t>
      </w:r>
      <w:r>
        <w:rPr>
          <w:w w:val="145"/>
          <w:sz w:val="15"/>
          <w:szCs w:val="15"/>
        </w:rPr>
        <w:t>supporting</w:t>
      </w:r>
      <w:r>
        <w:rPr>
          <w:spacing w:val="42"/>
          <w:w w:val="145"/>
          <w:sz w:val="15"/>
          <w:szCs w:val="15"/>
        </w:rPr>
        <w:t> </w:t>
      </w:r>
      <w:r>
        <w:rPr>
          <w:spacing w:val="-2"/>
          <w:w w:val="220"/>
          <w:sz w:val="15"/>
          <w:szCs w:val="15"/>
        </w:rPr>
        <w:t>Ji</w:t>
      </w:r>
      <w:r>
        <w:rPr>
          <w:spacing w:val="-2"/>
          <w:w w:val="79"/>
          <w:sz w:val="15"/>
          <w:szCs w:val="15"/>
        </w:rPr>
        <w:t>mm</w:t>
      </w:r>
      <w:r>
        <w:rPr>
          <w:spacing w:val="-2"/>
          <w:w w:val="127"/>
          <w:sz w:val="15"/>
          <w:szCs w:val="15"/>
        </w:rPr>
        <w:t>y</w:t>
      </w:r>
    </w:p>
    <w:p>
      <w:pPr>
        <w:tabs>
          <w:tab w:pos="7991" w:val="left" w:leader="none"/>
        </w:tabs>
        <w:spacing w:line="177" w:lineRule="exact" w:before="0"/>
        <w:ind w:left="439" w:right="0" w:firstLine="0"/>
        <w:jc w:val="left"/>
        <w:rPr>
          <w:sz w:val="15"/>
        </w:rPr>
      </w:pPr>
      <w:r>
        <w:rPr>
          <w:rFonts w:ascii="Bookman Old Style" w:hAnsi="Bookman Old Style"/>
          <w:b w:val="0"/>
          <w:spacing w:val="12"/>
          <w:w w:val="150"/>
          <w:sz w:val="5"/>
        </w:rPr>
        <w:t>·</w:t>
      </w:r>
      <w:r>
        <w:rPr>
          <w:rFonts w:ascii="Bookman Old Style" w:hAnsi="Bookman Old Style"/>
          <w:b w:val="0"/>
          <w:spacing w:val="-8"/>
          <w:w w:val="150"/>
          <w:sz w:val="5"/>
        </w:rPr>
        <w:t> </w:t>
      </w:r>
      <w:r>
        <w:rPr>
          <w:rFonts w:ascii="Bookman Old Style" w:hAnsi="Bookman Old Style"/>
          <w:b w:val="0"/>
          <w:w w:val="150"/>
          <w:sz w:val="5"/>
        </w:rPr>
        <w:t>.</w:t>
      </w:r>
      <w:r>
        <w:rPr>
          <w:rFonts w:ascii="Bookman Old Style" w:hAnsi="Bookman Old Style"/>
          <w:b w:val="0"/>
          <w:spacing w:val="58"/>
          <w:w w:val="150"/>
          <w:sz w:val="5"/>
        </w:rPr>
        <w:t> </w:t>
      </w:r>
      <w:r>
        <w:rPr>
          <w:w w:val="150"/>
          <w:sz w:val="15"/>
        </w:rPr>
        <w:t>:.carter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for</w:t>
      </w:r>
      <w:r>
        <w:rPr>
          <w:spacing w:val="47"/>
          <w:w w:val="150"/>
          <w:sz w:val="15"/>
        </w:rPr>
        <w:t> </w:t>
      </w:r>
      <w:r>
        <w:rPr>
          <w:w w:val="150"/>
          <w:sz w:val="15"/>
        </w:rPr>
        <w:t>President</w:t>
      </w:r>
      <w:r>
        <w:rPr>
          <w:spacing w:val="36"/>
          <w:w w:val="150"/>
          <w:sz w:val="15"/>
        </w:rPr>
        <w:t> </w:t>
      </w:r>
      <w:r>
        <w:rPr>
          <w:w w:val="150"/>
          <w:sz w:val="15"/>
        </w:rPr>
        <w:t>and</w:t>
      </w:r>
      <w:r>
        <w:rPr>
          <w:spacing w:val="25"/>
          <w:w w:val="150"/>
          <w:sz w:val="15"/>
        </w:rPr>
        <w:t> </w:t>
      </w:r>
      <w:r>
        <w:rPr>
          <w:w w:val="150"/>
          <w:sz w:val="15"/>
        </w:rPr>
        <w:t>by</w:t>
      </w:r>
      <w:r>
        <w:rPr>
          <w:spacing w:val="30"/>
          <w:w w:val="150"/>
          <w:sz w:val="15"/>
        </w:rPr>
        <w:t> </w:t>
      </w:r>
      <w:r>
        <w:rPr>
          <w:w w:val="150"/>
          <w:sz w:val="15"/>
        </w:rPr>
        <w:t>actively</w:t>
      </w:r>
      <w:r>
        <w:rPr>
          <w:spacing w:val="34"/>
          <w:w w:val="150"/>
          <w:sz w:val="15"/>
        </w:rPr>
        <w:t> </w:t>
      </w:r>
      <w:r>
        <w:rPr>
          <w:w w:val="150"/>
          <w:sz w:val="15"/>
        </w:rPr>
        <w:t>working</w:t>
      </w:r>
      <w:r>
        <w:rPr>
          <w:spacing w:val="32"/>
          <w:w w:val="150"/>
          <w:sz w:val="15"/>
        </w:rPr>
        <w:t> </w:t>
      </w:r>
      <w:r>
        <w:rPr>
          <w:w w:val="150"/>
          <w:sz w:val="15"/>
        </w:rPr>
        <w:t>on</w:t>
      </w:r>
      <w:r>
        <w:rPr>
          <w:spacing w:val="26"/>
          <w:w w:val="150"/>
          <w:sz w:val="15"/>
        </w:rPr>
        <w:t> </w:t>
      </w:r>
      <w:r>
        <w:rPr>
          <w:w w:val="150"/>
          <w:sz w:val="15"/>
        </w:rPr>
        <w:t>his</w:t>
      </w:r>
      <w:r>
        <w:rPr>
          <w:spacing w:val="27"/>
          <w:w w:val="150"/>
          <w:sz w:val="15"/>
        </w:rPr>
        <w:t> </w:t>
      </w:r>
      <w:r>
        <w:rPr>
          <w:spacing w:val="-2"/>
          <w:w w:val="150"/>
          <w:sz w:val="15"/>
        </w:rPr>
        <w:t>behalf.</w:t>
      </w:r>
      <w:r>
        <w:rPr>
          <w:sz w:val="15"/>
        </w:rPr>
        <w:tab/>
      </w:r>
      <w:r>
        <w:rPr>
          <w:w w:val="140"/>
          <w:sz w:val="15"/>
        </w:rPr>
        <w:t>He</w:t>
      </w:r>
      <w:r>
        <w:rPr>
          <w:spacing w:val="9"/>
          <w:w w:val="140"/>
          <w:sz w:val="15"/>
        </w:rPr>
        <w:t> </w:t>
      </w:r>
      <w:r>
        <w:rPr>
          <w:w w:val="140"/>
          <w:sz w:val="15"/>
        </w:rPr>
        <w:t>needs</w:t>
      </w:r>
      <w:r>
        <w:rPr>
          <w:spacing w:val="10"/>
          <w:w w:val="140"/>
          <w:sz w:val="15"/>
        </w:rPr>
        <w:t> </w:t>
      </w:r>
      <w:r>
        <w:rPr>
          <w:spacing w:val="-4"/>
          <w:w w:val="140"/>
          <w:sz w:val="15"/>
        </w:rPr>
        <w:t>your</w:t>
      </w:r>
    </w:p>
    <w:p>
      <w:pPr>
        <w:tabs>
          <w:tab w:pos="5355" w:val="left" w:leader="none"/>
          <w:tab w:pos="5955" w:val="left" w:leader="none"/>
        </w:tabs>
        <w:spacing w:line="300" w:lineRule="auto" w:before="48"/>
        <w:ind w:left="660" w:right="1363" w:firstLine="9"/>
        <w:jc w:val="left"/>
        <w:rPr>
          <w:sz w:val="15"/>
        </w:rPr>
      </w:pPr>
      <w:r>
        <w:rPr>
          <w:w w:val="175"/>
          <w:sz w:val="15"/>
        </w:rPr>
        <w:t>financial</w:t>
      </w:r>
      <w:r>
        <w:rPr>
          <w:w w:val="175"/>
          <w:sz w:val="15"/>
        </w:rPr>
        <w:t> </w:t>
      </w:r>
      <w:r>
        <w:rPr>
          <w:w w:val="150"/>
          <w:sz w:val="15"/>
        </w:rPr>
        <w:t>help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to</w:t>
      </w:r>
      <w:r>
        <w:rPr>
          <w:spacing w:val="40"/>
          <w:w w:val="150"/>
          <w:sz w:val="15"/>
        </w:rPr>
        <w:t> </w:t>
      </w:r>
      <w:r>
        <w:rPr>
          <w:w w:val="130"/>
          <w:sz w:val="15"/>
        </w:rPr>
        <w:t>keep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the</w:t>
      </w:r>
      <w:r>
        <w:rPr>
          <w:spacing w:val="40"/>
          <w:w w:val="150"/>
          <w:sz w:val="15"/>
        </w:rPr>
        <w:t> </w:t>
      </w:r>
      <w:r>
        <w:rPr>
          <w:w w:val="130"/>
          <w:sz w:val="15"/>
        </w:rPr>
        <w:t>campaign</w:t>
      </w:r>
      <w:r>
        <w:rPr>
          <w:w w:val="150"/>
          <w:sz w:val="15"/>
        </w:rPr>
        <w:t> going.</w:t>
      </w:r>
      <w:r>
        <w:rPr>
          <w:sz w:val="15"/>
        </w:rPr>
        <w:tab/>
      </w:r>
      <w:r>
        <w:rPr>
          <w:w w:val="130"/>
          <w:sz w:val="15"/>
        </w:rPr>
        <w:t>Would</w:t>
      </w:r>
      <w:r>
        <w:rPr>
          <w:spacing w:val="40"/>
          <w:w w:val="130"/>
          <w:sz w:val="15"/>
        </w:rPr>
        <w:t> </w:t>
      </w:r>
      <w:r>
        <w:rPr>
          <w:w w:val="130"/>
          <w:sz w:val="15"/>
        </w:rPr>
        <w:t>you</w:t>
      </w:r>
      <w:r>
        <w:rPr>
          <w:w w:val="150"/>
          <w:sz w:val="15"/>
        </w:rPr>
        <w:t> send</w:t>
      </w:r>
      <w:r>
        <w:rPr>
          <w:w w:val="150"/>
          <w:sz w:val="15"/>
        </w:rPr>
        <w:t> </w:t>
      </w:r>
      <w:r>
        <w:rPr>
          <w:spacing w:val="-1"/>
          <w:w w:val="222"/>
          <w:sz w:val="15"/>
        </w:rPr>
        <w:t>Ji</w:t>
      </w:r>
      <w:r>
        <w:rPr>
          <w:w w:val="85"/>
          <w:sz w:val="15"/>
        </w:rPr>
        <w:t>mm</w:t>
      </w:r>
      <w:r>
        <w:rPr>
          <w:spacing w:val="1"/>
          <w:w w:val="133"/>
          <w:sz w:val="15"/>
        </w:rPr>
        <w:t>y</w:t>
      </w:r>
      <w:r>
        <w:rPr>
          <w:spacing w:val="40"/>
          <w:w w:val="149"/>
          <w:sz w:val="15"/>
        </w:rPr>
        <w:t> </w:t>
      </w:r>
      <w:r>
        <w:rPr>
          <w:rFonts w:ascii="Bookman Old Style"/>
          <w:b w:val="0"/>
          <w:w w:val="130"/>
          <w:sz w:val="18"/>
        </w:rPr>
        <w:t>$100</w:t>
      </w:r>
      <w:r>
        <w:rPr>
          <w:rFonts w:ascii="Bookman Old Style"/>
          <w:b w:val="0"/>
          <w:w w:val="130"/>
          <w:sz w:val="18"/>
        </w:rPr>
        <w:t> </w:t>
      </w:r>
      <w:r>
        <w:rPr>
          <w:w w:val="150"/>
          <w:position w:val="1"/>
          <w:sz w:val="15"/>
        </w:rPr>
        <w:t>or </w:t>
      </w:r>
      <w:r>
        <w:rPr>
          <w:w w:val="130"/>
          <w:sz w:val="15"/>
        </w:rPr>
        <w:t>more</w:t>
      </w:r>
      <w:r>
        <w:rPr>
          <w:spacing w:val="40"/>
          <w:w w:val="130"/>
          <w:sz w:val="15"/>
        </w:rPr>
        <w:t> </w:t>
      </w:r>
      <w:r>
        <w:rPr>
          <w:w w:val="130"/>
          <w:sz w:val="15"/>
        </w:rPr>
        <w:t>and</w:t>
      </w:r>
      <w:r>
        <w:rPr>
          <w:spacing w:val="40"/>
          <w:w w:val="150"/>
          <w:sz w:val="15"/>
        </w:rPr>
        <w:t> </w:t>
      </w:r>
      <w:r>
        <w:rPr>
          <w:w w:val="150"/>
          <w:sz w:val="15"/>
        </w:rPr>
        <w:t>ask</w:t>
      </w:r>
      <w:r>
        <w:rPr>
          <w:spacing w:val="40"/>
          <w:w w:val="150"/>
          <w:sz w:val="15"/>
        </w:rPr>
        <w:t> </w:t>
      </w:r>
      <w:r>
        <w:rPr>
          <w:w w:val="130"/>
          <w:sz w:val="15"/>
        </w:rPr>
        <w:t>a</w:t>
      </w:r>
      <w:r>
        <w:rPr>
          <w:w w:val="175"/>
          <w:sz w:val="15"/>
        </w:rPr>
        <w:t> friend </w:t>
      </w:r>
      <w:r>
        <w:rPr>
          <w:w w:val="150"/>
          <w:sz w:val="15"/>
        </w:rPr>
        <w:t>to</w:t>
      </w:r>
      <w:r>
        <w:rPr>
          <w:w w:val="150"/>
          <w:sz w:val="15"/>
        </w:rPr>
        <w:t> </w:t>
      </w:r>
      <w:r>
        <w:rPr>
          <w:w w:val="130"/>
          <w:sz w:val="15"/>
        </w:rPr>
        <w:t>do</w:t>
      </w:r>
      <w:r>
        <w:rPr>
          <w:w w:val="150"/>
          <w:sz w:val="15"/>
        </w:rPr>
        <w:t> likewise.</w:t>
      </w:r>
      <w:r>
        <w:rPr>
          <w:sz w:val="15"/>
        </w:rPr>
        <w:tab/>
      </w:r>
      <w:r>
        <w:rPr>
          <w:w w:val="130"/>
          <w:sz w:val="15"/>
        </w:rPr>
        <w:t>Under</w:t>
      </w:r>
      <w:r>
        <w:rPr>
          <w:w w:val="150"/>
          <w:sz w:val="15"/>
        </w:rPr>
        <w:t> the</w:t>
      </w:r>
      <w:r>
        <w:rPr>
          <w:w w:val="150"/>
          <w:sz w:val="15"/>
        </w:rPr>
        <w:t> Federal</w:t>
      </w:r>
      <w:r>
        <w:rPr>
          <w:w w:val="150"/>
          <w:sz w:val="15"/>
        </w:rPr>
        <w:t> Election</w:t>
      </w:r>
      <w:r>
        <w:rPr>
          <w:spacing w:val="40"/>
          <w:w w:val="150"/>
          <w:sz w:val="15"/>
        </w:rPr>
        <w:t> </w:t>
      </w:r>
      <w:r>
        <w:rPr>
          <w:w w:val="130"/>
          <w:sz w:val="15"/>
        </w:rPr>
        <w:t>Campaign </w:t>
      </w:r>
      <w:r>
        <w:rPr>
          <w:rFonts w:ascii="Bookman Old Style"/>
          <w:b w:val="0"/>
          <w:w w:val="130"/>
          <w:position w:val="1"/>
          <w:sz w:val="17"/>
        </w:rPr>
        <w:t>Law,</w:t>
      </w:r>
      <w:r>
        <w:rPr>
          <w:rFonts w:ascii="Bookman Old Style"/>
          <w:b w:val="0"/>
          <w:spacing w:val="40"/>
          <w:w w:val="150"/>
          <w:position w:val="1"/>
          <w:sz w:val="17"/>
        </w:rPr>
        <w:t> </w:t>
      </w:r>
      <w:r>
        <w:rPr>
          <w:w w:val="150"/>
          <w:position w:val="1"/>
          <w:sz w:val="15"/>
        </w:rPr>
        <w:t>there</w:t>
      </w:r>
      <w:r>
        <w:rPr>
          <w:spacing w:val="23"/>
          <w:w w:val="175"/>
          <w:position w:val="1"/>
          <w:sz w:val="15"/>
        </w:rPr>
        <w:t> </w:t>
      </w:r>
      <w:r>
        <w:rPr>
          <w:w w:val="175"/>
          <w:position w:val="1"/>
          <w:sz w:val="15"/>
        </w:rPr>
        <w:t>will</w:t>
      </w:r>
      <w:r>
        <w:rPr>
          <w:spacing w:val="18"/>
          <w:w w:val="175"/>
          <w:position w:val="1"/>
          <w:sz w:val="15"/>
        </w:rPr>
        <w:t> </w:t>
      </w:r>
      <w:r>
        <w:rPr>
          <w:w w:val="150"/>
          <w:position w:val="1"/>
          <w:sz w:val="15"/>
        </w:rPr>
        <w:t>be</w:t>
      </w:r>
      <w:r>
        <w:rPr>
          <w:spacing w:val="22"/>
          <w:w w:val="150"/>
          <w:position w:val="1"/>
          <w:sz w:val="15"/>
        </w:rPr>
        <w:t> </w:t>
      </w:r>
      <w:r>
        <w:rPr>
          <w:w w:val="130"/>
          <w:position w:val="1"/>
          <w:sz w:val="15"/>
        </w:rPr>
        <w:t>no</w:t>
      </w:r>
      <w:r>
        <w:rPr>
          <w:spacing w:val="32"/>
          <w:w w:val="150"/>
          <w:position w:val="1"/>
          <w:sz w:val="15"/>
        </w:rPr>
        <w:t> </w:t>
      </w:r>
      <w:r>
        <w:rPr>
          <w:w w:val="150"/>
          <w:position w:val="1"/>
          <w:sz w:val="15"/>
        </w:rPr>
        <w:t>fund</w:t>
      </w:r>
      <w:r>
        <w:rPr>
          <w:spacing w:val="26"/>
          <w:w w:val="150"/>
          <w:position w:val="1"/>
          <w:sz w:val="15"/>
        </w:rPr>
        <w:t> </w:t>
      </w:r>
      <w:r>
        <w:rPr>
          <w:w w:val="150"/>
          <w:sz w:val="15"/>
        </w:rPr>
        <w:t>raising</w:t>
      </w:r>
      <w:r>
        <w:rPr>
          <w:w w:val="175"/>
          <w:sz w:val="15"/>
        </w:rPr>
        <w:t> after</w:t>
      </w:r>
      <w:r>
        <w:rPr>
          <w:w w:val="175"/>
          <w:sz w:val="15"/>
        </w:rPr>
        <w:t> </w:t>
      </w:r>
      <w:r>
        <w:rPr>
          <w:w w:val="150"/>
          <w:sz w:val="15"/>
        </w:rPr>
        <w:t>the</w:t>
      </w:r>
      <w:r>
        <w:rPr>
          <w:spacing w:val="34"/>
          <w:w w:val="150"/>
          <w:sz w:val="15"/>
        </w:rPr>
        <w:t> </w:t>
      </w:r>
      <w:r>
        <w:rPr>
          <w:w w:val="150"/>
          <w:position w:val="1"/>
          <w:sz w:val="15"/>
        </w:rPr>
        <w:t>Democratic</w:t>
      </w:r>
      <w:r>
        <w:rPr>
          <w:spacing w:val="38"/>
          <w:w w:val="150"/>
          <w:position w:val="1"/>
          <w:sz w:val="15"/>
        </w:rPr>
        <w:t> </w:t>
      </w:r>
      <w:r>
        <w:rPr>
          <w:w w:val="150"/>
          <w:position w:val="1"/>
          <w:sz w:val="15"/>
        </w:rPr>
        <w:t>Convention</w:t>
      </w:r>
      <w:r>
        <w:rPr>
          <w:spacing w:val="18"/>
          <w:w w:val="175"/>
          <w:position w:val="1"/>
          <w:sz w:val="15"/>
        </w:rPr>
        <w:t> </w:t>
      </w:r>
      <w:r>
        <w:rPr>
          <w:w w:val="175"/>
          <w:position w:val="1"/>
          <w:sz w:val="15"/>
        </w:rPr>
        <w:t>in</w:t>
      </w:r>
      <w:r>
        <w:rPr>
          <w:w w:val="175"/>
          <w:position w:val="1"/>
          <w:sz w:val="15"/>
        </w:rPr>
        <w:t> </w:t>
      </w:r>
      <w:r>
        <w:rPr>
          <w:w w:val="150"/>
          <w:position w:val="1"/>
          <w:sz w:val="15"/>
        </w:rPr>
        <w:t>July.</w:t>
      </w:r>
    </w:p>
    <w:p>
      <w:pPr>
        <w:tabs>
          <w:tab w:pos="4169" w:val="left" w:leader="none"/>
        </w:tabs>
        <w:spacing w:before="1"/>
        <w:ind w:left="675" w:right="0" w:firstLine="0"/>
        <w:jc w:val="left"/>
        <w:rPr>
          <w:sz w:val="15"/>
        </w:rPr>
      </w:pPr>
      <w:r>
        <w:rPr>
          <w:rFonts w:ascii="Palatino Linotype"/>
          <w:w w:val="150"/>
          <w:sz w:val="16"/>
        </w:rPr>
        <w:t>So,</w:t>
      </w:r>
      <w:r>
        <w:rPr>
          <w:rFonts w:ascii="Palatino Linotype"/>
          <w:spacing w:val="45"/>
          <w:w w:val="150"/>
          <w:sz w:val="16"/>
        </w:rPr>
        <w:t>  </w:t>
      </w:r>
      <w:r>
        <w:rPr>
          <w:w w:val="150"/>
          <w:sz w:val="15"/>
        </w:rPr>
        <w:t>please</w:t>
      </w:r>
      <w:r>
        <w:rPr>
          <w:w w:val="150"/>
          <w:sz w:val="15"/>
        </w:rPr>
        <w:t>  participate</w:t>
      </w:r>
      <w:r>
        <w:rPr>
          <w:spacing w:val="79"/>
          <w:w w:val="150"/>
          <w:sz w:val="15"/>
        </w:rPr>
        <w:t> </w:t>
      </w:r>
      <w:r>
        <w:rPr>
          <w:spacing w:val="-4"/>
          <w:w w:val="135"/>
          <w:sz w:val="15"/>
        </w:rPr>
        <w:t>now.</w:t>
      </w:r>
      <w:r>
        <w:rPr>
          <w:sz w:val="15"/>
        </w:rPr>
        <w:tab/>
      </w:r>
      <w:r>
        <w:rPr>
          <w:w w:val="145"/>
          <w:sz w:val="15"/>
        </w:rPr>
        <w:t>Help</w:t>
      </w:r>
      <w:r>
        <w:rPr>
          <w:spacing w:val="2"/>
          <w:w w:val="145"/>
          <w:sz w:val="15"/>
        </w:rPr>
        <w:t> </w:t>
      </w:r>
      <w:r>
        <w:rPr>
          <w:rFonts w:ascii="Bookman Old Style"/>
          <w:b w:val="0"/>
          <w:w w:val="135"/>
          <w:sz w:val="17"/>
        </w:rPr>
        <w:t>make</w:t>
      </w:r>
      <w:r>
        <w:rPr>
          <w:rFonts w:ascii="Bookman Old Style"/>
          <w:b w:val="0"/>
          <w:spacing w:val="10"/>
          <w:w w:val="145"/>
          <w:sz w:val="17"/>
        </w:rPr>
        <w:t> </w:t>
      </w:r>
      <w:r>
        <w:rPr>
          <w:w w:val="145"/>
          <w:sz w:val="15"/>
        </w:rPr>
        <w:t>o</w:t>
      </w:r>
      <w:r>
        <w:rPr>
          <w:rFonts w:ascii="Palatino Linotype"/>
          <w:w w:val="145"/>
          <w:sz w:val="16"/>
        </w:rPr>
        <w:t>u</w:t>
      </w:r>
      <w:r>
        <w:rPr>
          <w:w w:val="145"/>
          <w:sz w:val="15"/>
        </w:rPr>
        <w:t>r</w:t>
      </w:r>
      <w:r>
        <w:rPr>
          <w:spacing w:val="16"/>
          <w:w w:val="145"/>
          <w:sz w:val="15"/>
        </w:rPr>
        <w:t> </w:t>
      </w:r>
      <w:r>
        <w:rPr>
          <w:rFonts w:ascii="Palatino Linotype"/>
          <w:w w:val="145"/>
          <w:sz w:val="16"/>
        </w:rPr>
        <w:t>government</w:t>
      </w:r>
      <w:r>
        <w:rPr>
          <w:rFonts w:ascii="Palatino Linotype"/>
          <w:spacing w:val="30"/>
          <w:w w:val="145"/>
          <w:sz w:val="16"/>
        </w:rPr>
        <w:t> </w:t>
      </w:r>
      <w:r>
        <w:rPr>
          <w:rFonts w:ascii="Bookman Old Style"/>
          <w:b w:val="0"/>
          <w:w w:val="135"/>
          <w:sz w:val="17"/>
        </w:rPr>
        <w:t>as</w:t>
      </w:r>
      <w:r>
        <w:rPr>
          <w:rFonts w:ascii="Bookman Old Style"/>
          <w:b w:val="0"/>
          <w:spacing w:val="18"/>
          <w:w w:val="145"/>
          <w:sz w:val="17"/>
        </w:rPr>
        <w:t> </w:t>
      </w:r>
      <w:r>
        <w:rPr>
          <w:w w:val="145"/>
          <w:sz w:val="15"/>
        </w:rPr>
        <w:t>great</w:t>
      </w:r>
      <w:r>
        <w:rPr>
          <w:spacing w:val="13"/>
          <w:w w:val="145"/>
          <w:sz w:val="15"/>
        </w:rPr>
        <w:t> </w:t>
      </w:r>
      <w:r>
        <w:rPr>
          <w:w w:val="145"/>
          <w:sz w:val="15"/>
        </w:rPr>
        <w:t>as</w:t>
      </w:r>
      <w:r>
        <w:rPr>
          <w:spacing w:val="17"/>
          <w:w w:val="145"/>
          <w:sz w:val="15"/>
        </w:rPr>
        <w:t> </w:t>
      </w:r>
      <w:r>
        <w:rPr>
          <w:w w:val="145"/>
          <w:sz w:val="15"/>
        </w:rPr>
        <w:t>our</w:t>
      </w:r>
      <w:r>
        <w:rPr>
          <w:spacing w:val="18"/>
          <w:w w:val="145"/>
          <w:sz w:val="15"/>
        </w:rPr>
        <w:t> </w:t>
      </w:r>
      <w:r>
        <w:rPr>
          <w:spacing w:val="-2"/>
          <w:w w:val="145"/>
          <w:sz w:val="15"/>
        </w:rPr>
        <w:t>people.</w:t>
      </w:r>
    </w:p>
    <w:p>
      <w:pPr>
        <w:spacing w:before="190"/>
        <w:ind w:left="459" w:right="0" w:firstLine="0"/>
        <w:jc w:val="left"/>
        <w:rPr>
          <w:rFonts w:ascii="Bookman Old Style" w:hAnsi="Bookman Old Style"/>
          <w:b w:val="0"/>
          <w:sz w:val="5"/>
        </w:rPr>
      </w:pPr>
      <w:r>
        <w:rPr>
          <w:rFonts w:ascii="Bookman Old Style" w:hAnsi="Bookman Old Style"/>
          <w:b w:val="0"/>
          <w:spacing w:val="-4"/>
          <w:w w:val="130"/>
          <w:sz w:val="5"/>
        </w:rPr>
        <w:t>•,;.</w:t>
      </w:r>
    </w:p>
    <w:p>
      <w:pPr>
        <w:spacing w:before="10"/>
        <w:ind w:left="104" w:right="0" w:firstLine="0"/>
        <w:jc w:val="left"/>
        <w:rPr>
          <w:rFonts w:ascii="Palatino Linotype" w:hAnsi="Palatino Linotype"/>
          <w:sz w:val="16"/>
        </w:rPr>
      </w:pPr>
      <w:r>
        <w:rPr>
          <w:rFonts w:ascii="Bookman Old Style" w:hAnsi="Bookman Old Style"/>
          <w:b w:val="0"/>
          <w:w w:val="105"/>
          <w:position w:val="-11"/>
          <w:sz w:val="17"/>
        </w:rPr>
        <w:t>:</w:t>
      </w:r>
      <w:r>
        <w:rPr>
          <w:rFonts w:ascii="Bookman Old Style" w:hAnsi="Bookman Old Style"/>
          <w:b w:val="0"/>
          <w:spacing w:val="-2"/>
          <w:w w:val="105"/>
          <w:position w:val="-11"/>
          <w:sz w:val="17"/>
        </w:rPr>
        <w:t> </w:t>
      </w:r>
      <w:r>
        <w:rPr>
          <w:rFonts w:ascii="Bookman Old Style" w:hAnsi="Bookman Old Style"/>
          <w:b w:val="0"/>
          <w:w w:val="105"/>
          <w:position w:val="-11"/>
          <w:sz w:val="17"/>
        </w:rPr>
        <w:t>·:;.</w:t>
      </w:r>
      <w:r>
        <w:rPr>
          <w:rFonts w:ascii="Bookman Old Style" w:hAnsi="Bookman Old Style"/>
          <w:b w:val="0"/>
          <w:spacing w:val="21"/>
          <w:w w:val="105"/>
          <w:position w:val="-11"/>
          <w:sz w:val="17"/>
        </w:rPr>
        <w:t> </w:t>
      </w:r>
      <w:r>
        <w:rPr>
          <w:rFonts w:ascii="Bookman Old Style" w:hAnsi="Bookman Old Style"/>
          <w:b w:val="0"/>
          <w:w w:val="105"/>
          <w:position w:val="-11"/>
          <w:sz w:val="17"/>
        </w:rPr>
        <w:t>:</w:t>
      </w:r>
      <w:r>
        <w:rPr>
          <w:rFonts w:ascii="Bookman Old Style" w:hAnsi="Bookman Old Style"/>
          <w:b w:val="0"/>
          <w:spacing w:val="57"/>
          <w:w w:val="150"/>
          <w:position w:val="-11"/>
          <w:sz w:val="17"/>
        </w:rPr>
        <w:t> </w:t>
      </w:r>
      <w:r>
        <w:rPr>
          <w:rFonts w:ascii="Palatino Linotype" w:hAnsi="Palatino Linotype"/>
          <w:w w:val="150"/>
          <w:sz w:val="16"/>
        </w:rPr>
        <w:t>Very</w:t>
      </w:r>
      <w:r>
        <w:rPr>
          <w:rFonts w:ascii="Palatino Linotype" w:hAnsi="Palatino Linotype"/>
          <w:spacing w:val="72"/>
          <w:w w:val="150"/>
          <w:sz w:val="16"/>
        </w:rPr>
        <w:t> </w:t>
      </w:r>
      <w:r>
        <w:rPr>
          <w:rFonts w:ascii="Palatino Linotype" w:hAnsi="Palatino Linotype"/>
          <w:w w:val="150"/>
          <w:sz w:val="16"/>
        </w:rPr>
        <w:t>truly</w:t>
      </w:r>
      <w:r>
        <w:rPr>
          <w:rFonts w:ascii="Palatino Linotype" w:hAnsi="Palatino Linotype"/>
          <w:spacing w:val="73"/>
          <w:w w:val="150"/>
          <w:sz w:val="16"/>
        </w:rPr>
        <w:t> </w:t>
      </w:r>
      <w:r>
        <w:rPr>
          <w:rFonts w:ascii="Palatino Linotype" w:hAnsi="Palatino Linotype"/>
          <w:spacing w:val="-2"/>
          <w:w w:val="150"/>
          <w:sz w:val="16"/>
        </w:rPr>
        <w:t>yours,</w:t>
      </w:r>
    </w:p>
    <w:p>
      <w:pPr>
        <w:pStyle w:val="BodyText"/>
        <w:spacing w:before="13"/>
        <w:rPr>
          <w:rFonts w:ascii="Palatino Linotype"/>
          <w:sz w:val="43"/>
        </w:rPr>
      </w:pPr>
    </w:p>
    <w:p>
      <w:pPr>
        <w:spacing w:before="0"/>
        <w:ind w:left="655" w:right="0" w:firstLine="0"/>
        <w:jc w:val="left"/>
        <w:rPr>
          <w:rFonts w:ascii="Palatino Linotype" w:hAnsi="Palatino Linotype" w:cs="Palatino Linotype" w:eastAsia="Palatino Linotype"/>
          <w:sz w:val="16"/>
          <w:szCs w:val="16"/>
        </w:rPr>
      </w:pPr>
      <w:r>
        <w:rPr>
          <w:rFonts w:ascii="Palatino Linotype" w:hAnsi="Palatino Linotype" w:cs="Palatino Linotype" w:eastAsia="Palatino Linotype"/>
          <w:spacing w:val="-1"/>
          <w:w w:val="118"/>
          <w:sz w:val="16"/>
          <w:szCs w:val="16"/>
        </w:rPr>
        <w:t>Mem</w:t>
      </w:r>
      <w:r>
        <w:rPr>
          <w:rFonts w:ascii="Palatino Linotype" w:hAnsi="Palatino Linotype" w:cs="Palatino Linotype" w:eastAsia="Palatino Linotype"/>
          <w:w w:val="118"/>
          <w:sz w:val="16"/>
          <w:szCs w:val="16"/>
        </w:rPr>
        <w:t>b</w:t>
      </w:r>
      <w:r>
        <w:rPr>
          <w:rFonts w:ascii="Palatino Linotype" w:hAnsi="Palatino Linotype" w:cs="Palatino Linotype" w:eastAsia="Palatino Linotype"/>
          <w:spacing w:val="6"/>
          <w:w w:val="187"/>
          <w:position w:val="1"/>
          <w:sz w:val="16"/>
          <w:szCs w:val="16"/>
        </w:rPr>
        <w:t>e</w:t>
      </w:r>
      <w:r>
        <w:rPr>
          <w:rFonts w:ascii="Palatino Linotype" w:hAnsi="Palatino Linotype" w:cs="Palatino Linotype" w:eastAsia="Palatino Linotype"/>
          <w:spacing w:val="-6"/>
          <w:w w:val="187"/>
          <w:position w:val="1"/>
          <w:sz w:val="16"/>
          <w:szCs w:val="16"/>
        </w:rPr>
        <w:t>r</w:t>
      </w:r>
      <w:r>
        <w:rPr>
          <w:rFonts w:ascii="Palatino Linotype" w:hAnsi="Palatino Linotype" w:cs="Palatino Linotype" w:eastAsia="Palatino Linotype"/>
          <w:spacing w:val="-1"/>
          <w:w w:val="237"/>
          <w:sz w:val="16"/>
          <w:szCs w:val="16"/>
        </w:rPr>
        <w:t>,</w:t>
      </w:r>
      <w:r>
        <w:rPr>
          <w:rFonts w:ascii="Palatino Linotype" w:hAnsi="Palatino Linotype" w:cs="Palatino Linotype" w:eastAsia="Palatino Linotype"/>
          <w:spacing w:val="42"/>
          <w:w w:val="185"/>
          <w:sz w:val="16"/>
          <w:szCs w:val="16"/>
        </w:rPr>
        <w:t> </w:t>
      </w:r>
      <w:r>
        <w:rPr>
          <w:rFonts w:ascii="Palatino Linotype" w:hAnsi="Palatino Linotype" w:cs="Palatino Linotype" w:eastAsia="Palatino Linotype"/>
          <w:w w:val="185"/>
          <w:sz w:val="16"/>
          <w:szCs w:val="16"/>
        </w:rPr>
        <w:t>Ji</w:t>
      </w:r>
      <w:r>
        <w:rPr>
          <w:rFonts w:ascii="Times New Roman" w:hAnsi="Times New Roman" w:cs="Times New Roman" w:eastAsia="Times New Roman"/>
          <w:w w:val="185"/>
          <w:sz w:val="52"/>
          <w:szCs w:val="52"/>
        </w:rPr>
        <w:t>�</w:t>
      </w:r>
      <w:r>
        <w:rPr>
          <w:rFonts w:ascii="Palatino Linotype" w:hAnsi="Palatino Linotype" w:cs="Palatino Linotype" w:eastAsia="Palatino Linotype"/>
          <w:w w:val="185"/>
          <w:sz w:val="16"/>
          <w:szCs w:val="16"/>
        </w:rPr>
        <w:t>rter</w:t>
      </w:r>
      <w:r>
        <w:rPr>
          <w:rFonts w:ascii="Palatino Linotype" w:hAnsi="Palatino Linotype" w:cs="Palatino Linotype" w:eastAsia="Palatino Linotype"/>
          <w:spacing w:val="17"/>
          <w:w w:val="185"/>
          <w:sz w:val="16"/>
          <w:szCs w:val="16"/>
        </w:rPr>
        <w:t> </w:t>
      </w:r>
      <w:r>
        <w:rPr>
          <w:w w:val="155"/>
          <w:sz w:val="15"/>
          <w:szCs w:val="15"/>
        </w:rPr>
        <w:t>Finance</w:t>
      </w:r>
      <w:r>
        <w:rPr>
          <w:spacing w:val="14"/>
          <w:w w:val="15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spacing w:val="-2"/>
          <w:w w:val="155"/>
          <w:sz w:val="16"/>
          <w:szCs w:val="16"/>
        </w:rPr>
        <w:t>Committee</w:t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16"/>
          <w:szCs w:val="16"/>
        </w:rPr>
        <w:sectPr>
          <w:type w:val="continuous"/>
          <w:pgSz w:w="12150" w:h="15850"/>
          <w:pgMar w:top="1360" w:bottom="280" w:left="200" w:right="400"/>
          <w:cols w:num="2" w:equalWidth="0">
            <w:col w:w="501" w:space="40"/>
            <w:col w:w="11009"/>
          </w:cols>
        </w:sectPr>
      </w:pPr>
    </w:p>
    <w:p>
      <w:pPr>
        <w:pStyle w:val="ListParagraph"/>
        <w:numPr>
          <w:ilvl w:val="0"/>
          <w:numId w:val="6"/>
        </w:numPr>
        <w:tabs>
          <w:tab w:pos="854" w:val="left" w:leader="none"/>
          <w:tab w:pos="855" w:val="left" w:leader="none"/>
        </w:tabs>
        <w:spacing w:line="240" w:lineRule="auto" w:before="88" w:after="0"/>
        <w:ind w:left="854" w:right="0" w:hanging="419"/>
        <w:jc w:val="left"/>
        <w:rPr>
          <w:rFonts w:ascii="Book Antiqua" w:hAnsi="Book Antiqua"/>
          <w:sz w:val="17"/>
        </w:rPr>
      </w:pPr>
      <w:r>
        <w:rPr>
          <w:rFonts w:ascii="Bookman Old Style" w:hAnsi="Bookman Old Style"/>
          <w:b w:val="0"/>
          <w:spacing w:val="-39"/>
          <w:w w:val="291"/>
          <w:sz w:val="9"/>
        </w:rPr>
        <w:t>'</w:t>
      </w:r>
      <w:r>
        <w:rPr>
          <w:rFonts w:ascii="Book Antiqua" w:hAnsi="Book Antiqua"/>
          <w:spacing w:val="14"/>
          <w:w w:val="119"/>
          <w:position w:val="9"/>
          <w:sz w:val="17"/>
        </w:rPr>
        <w:t>J</w:t>
      </w:r>
    </w:p>
    <w:p>
      <w:pPr>
        <w:spacing w:line="323" w:lineRule="exact" w:before="42"/>
        <w:ind w:left="393" w:right="0" w:firstLine="0"/>
        <w:jc w:val="left"/>
        <w:rPr>
          <w:rFonts w:ascii="Garamond"/>
          <w:sz w:val="30"/>
        </w:rPr>
      </w:pPr>
      <w:r>
        <w:rPr>
          <w:rFonts w:ascii="Garamond"/>
          <w:w w:val="99"/>
          <w:sz w:val="30"/>
        </w:rPr>
        <w:t>I</w:t>
      </w:r>
    </w:p>
    <w:p>
      <w:pPr>
        <w:spacing w:line="91" w:lineRule="exact" w:before="0"/>
        <w:ind w:left="408" w:right="0" w:firstLine="0"/>
        <w:jc w:val="left"/>
        <w:rPr>
          <w:rFonts w:ascii="Bookman Old Style"/>
          <w:b w:val="0"/>
          <w:sz w:val="9"/>
        </w:rPr>
      </w:pPr>
      <w:r>
        <w:rPr>
          <w:rFonts w:ascii="Bookman Old Style"/>
          <w:b w:val="0"/>
          <w:spacing w:val="-5"/>
          <w:w w:val="125"/>
          <w:sz w:val="9"/>
        </w:rPr>
        <w:t>..</w:t>
      </w:r>
    </w:p>
    <w:p>
      <w:pPr>
        <w:pStyle w:val="BodyText"/>
        <w:rPr>
          <w:rFonts w:ascii="Bookman Old Style"/>
          <w:b w:val="0"/>
        </w:rPr>
      </w:pPr>
    </w:p>
    <w:p>
      <w:pPr>
        <w:pStyle w:val="BodyText"/>
        <w:rPr>
          <w:rFonts w:ascii="Bookman Old Style"/>
          <w:b w:val="0"/>
        </w:rPr>
      </w:pPr>
    </w:p>
    <w:p>
      <w:pPr>
        <w:spacing w:before="138"/>
        <w:ind w:left="384" w:right="0" w:firstLine="0"/>
        <w:jc w:val="left"/>
        <w:rPr>
          <w:rFonts w:ascii="Bookman Old Style"/>
          <w:b w:val="0"/>
          <w:sz w:val="9"/>
        </w:rPr>
      </w:pPr>
      <w:r>
        <w:rPr>
          <w:rFonts w:ascii="Bookman Old Style"/>
          <w:b w:val="0"/>
          <w:spacing w:val="-5"/>
          <w:w w:val="140"/>
          <w:sz w:val="9"/>
        </w:rPr>
        <w:t>f:</w:t>
      </w:r>
    </w:p>
    <w:p>
      <w:pPr>
        <w:spacing w:line="240" w:lineRule="auto" w:before="0"/>
        <w:rPr>
          <w:rFonts w:ascii="Bookman Old Style"/>
          <w:b w:val="0"/>
          <w:sz w:val="22"/>
        </w:rPr>
      </w:pPr>
      <w:r>
        <w:rPr/>
        <w:br w:type="column"/>
      </w:r>
      <w:r>
        <w:rPr>
          <w:rFonts w:ascii="Bookman Old Style"/>
          <w:b w:val="0"/>
          <w:sz w:val="22"/>
        </w:rPr>
      </w: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spacing w:before="6"/>
        <w:rPr>
          <w:rFonts w:ascii="Bookman Old Style"/>
          <w:b w:val="0"/>
          <w:sz w:val="29"/>
        </w:rPr>
      </w:pPr>
    </w:p>
    <w:p>
      <w:pPr>
        <w:tabs>
          <w:tab w:pos="4420" w:val="left" w:leader="none"/>
        </w:tabs>
        <w:spacing w:before="1"/>
        <w:ind w:left="4137" w:right="0" w:firstLine="0"/>
        <w:jc w:val="left"/>
        <w:rPr>
          <w:rFonts w:ascii="Bookman Old Style"/>
          <w:b w:val="0"/>
          <w:sz w:val="9"/>
        </w:rPr>
      </w:pPr>
      <w:r>
        <w:rPr>
          <w:rFonts w:ascii="Bookman Old Style"/>
          <w:b w:val="0"/>
          <w:spacing w:val="-10"/>
          <w:w w:val="270"/>
          <w:position w:val="2"/>
          <w:sz w:val="9"/>
        </w:rPr>
        <w:t>'</w:t>
      </w:r>
      <w:r>
        <w:rPr>
          <w:rFonts w:ascii="Bookman Old Style"/>
          <w:b w:val="0"/>
          <w:position w:val="2"/>
          <w:sz w:val="9"/>
        </w:rPr>
        <w:tab/>
      </w:r>
      <w:r>
        <w:rPr>
          <w:rFonts w:ascii="Bookman Old Style"/>
          <w:b w:val="0"/>
          <w:w w:val="120"/>
          <w:position w:val="6"/>
          <w:sz w:val="9"/>
        </w:rPr>
        <w:t>.</w:t>
      </w:r>
      <w:r>
        <w:rPr>
          <w:rFonts w:ascii="Bookman Old Style"/>
          <w:b w:val="0"/>
          <w:spacing w:val="55"/>
          <w:w w:val="120"/>
          <w:position w:val="6"/>
          <w:sz w:val="9"/>
        </w:rPr>
        <w:t>  </w:t>
      </w:r>
      <w:r>
        <w:rPr>
          <w:rFonts w:ascii="Bookman Old Style"/>
          <w:b w:val="0"/>
          <w:spacing w:val="-10"/>
          <w:w w:val="120"/>
          <w:sz w:val="9"/>
        </w:rPr>
        <w:t>.</w:t>
      </w: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spacing w:before="11"/>
        <w:rPr>
          <w:rFonts w:ascii="Bookman Old Style"/>
          <w:b w:val="0"/>
          <w:sz w:val="29"/>
        </w:rPr>
      </w:pPr>
    </w:p>
    <w:p>
      <w:pPr>
        <w:spacing w:before="0"/>
        <w:ind w:left="1737" w:right="0" w:firstLine="0"/>
        <w:jc w:val="left"/>
        <w:rPr>
          <w:rFonts w:ascii="Palatino Linotype"/>
          <w:sz w:val="14"/>
        </w:rPr>
      </w:pPr>
      <w:r>
        <w:rPr>
          <w:rFonts w:ascii="Palatino Linotype"/>
          <w:w w:val="125"/>
          <w:sz w:val="14"/>
        </w:rPr>
        <w:t>NURSING</w:t>
      </w:r>
      <w:r>
        <w:rPr>
          <w:rFonts w:ascii="Palatino Linotype"/>
          <w:spacing w:val="69"/>
          <w:w w:val="125"/>
          <w:sz w:val="14"/>
        </w:rPr>
        <w:t> </w:t>
      </w:r>
      <w:r>
        <w:rPr>
          <w:rFonts w:ascii="Palatino Linotype"/>
          <w:w w:val="125"/>
          <w:sz w:val="14"/>
        </w:rPr>
        <w:t>HOHES</w:t>
      </w:r>
      <w:r>
        <w:rPr>
          <w:rFonts w:ascii="Palatino Linotype"/>
          <w:spacing w:val="26"/>
          <w:w w:val="125"/>
          <w:sz w:val="14"/>
        </w:rPr>
        <w:t>  </w:t>
      </w:r>
      <w:r>
        <w:rPr>
          <w:rFonts w:ascii="Palatino Linotype"/>
          <w:w w:val="125"/>
          <w:sz w:val="15"/>
        </w:rPr>
        <w:t>FOR</w:t>
      </w:r>
      <w:r>
        <w:rPr>
          <w:rFonts w:ascii="Palatino Linotype"/>
          <w:spacing w:val="72"/>
          <w:w w:val="150"/>
          <w:sz w:val="15"/>
        </w:rPr>
        <w:t> </w:t>
      </w:r>
      <w:r>
        <w:rPr>
          <w:rFonts w:ascii="Palatino Linotype"/>
          <w:w w:val="125"/>
          <w:sz w:val="14"/>
        </w:rPr>
        <w:t>JIMHY</w:t>
      </w:r>
      <w:r>
        <w:rPr>
          <w:rFonts w:ascii="Palatino Linotype"/>
          <w:spacing w:val="25"/>
          <w:w w:val="125"/>
          <w:sz w:val="14"/>
        </w:rPr>
        <w:t>  </w:t>
      </w:r>
      <w:r>
        <w:rPr>
          <w:rFonts w:ascii="Palatino Linotype"/>
          <w:spacing w:val="-2"/>
          <w:w w:val="125"/>
          <w:sz w:val="14"/>
        </w:rPr>
        <w:t>CARTER</w:t>
      </w:r>
    </w:p>
    <w:p>
      <w:pPr>
        <w:spacing w:before="39"/>
        <w:ind w:left="2589" w:right="0" w:firstLine="0"/>
        <w:jc w:val="left"/>
        <w:rPr>
          <w:rFonts w:ascii="Century"/>
          <w:sz w:val="15"/>
        </w:rPr>
      </w:pPr>
      <w:r>
        <w:rPr>
          <w:rFonts w:ascii="Palatino Linotype"/>
          <w:spacing w:val="4"/>
          <w:w w:val="140"/>
          <w:sz w:val="15"/>
        </w:rPr>
        <w:t>F</w:t>
      </w:r>
      <w:r>
        <w:rPr>
          <w:rFonts w:ascii="Palatino Linotype"/>
          <w:spacing w:val="-7"/>
          <w:w w:val="255"/>
          <w:sz w:val="14"/>
        </w:rPr>
        <w:t>I</w:t>
      </w:r>
      <w:r>
        <w:rPr>
          <w:rFonts w:ascii="Palatino Linotype"/>
          <w:spacing w:val="-6"/>
          <w:w w:val="93"/>
          <w:sz w:val="15"/>
        </w:rPr>
        <w:t>N</w:t>
      </w:r>
      <w:r>
        <w:rPr>
          <w:rFonts w:ascii="Book Antiqua"/>
          <w:spacing w:val="-4"/>
          <w:w w:val="91"/>
          <w:sz w:val="17"/>
        </w:rPr>
        <w:t>A</w:t>
      </w:r>
      <w:r>
        <w:rPr>
          <w:rFonts w:ascii="Palatino Linotype"/>
          <w:spacing w:val="7"/>
          <w:w w:val="92"/>
          <w:sz w:val="15"/>
        </w:rPr>
        <w:t>N</w:t>
      </w:r>
      <w:r>
        <w:rPr>
          <w:rFonts w:ascii="Palatino Linotype"/>
          <w:spacing w:val="1"/>
          <w:w w:val="98"/>
          <w:sz w:val="14"/>
        </w:rPr>
        <w:t>C</w:t>
      </w:r>
      <w:r>
        <w:rPr>
          <w:rFonts w:ascii="Palatino Linotype"/>
          <w:spacing w:val="-1"/>
          <w:w w:val="141"/>
          <w:sz w:val="14"/>
        </w:rPr>
        <w:t>E</w:t>
      </w:r>
      <w:r>
        <w:rPr>
          <w:rFonts w:ascii="Palatino Linotype"/>
          <w:spacing w:val="32"/>
          <w:w w:val="130"/>
          <w:sz w:val="14"/>
        </w:rPr>
        <w:t>  </w:t>
      </w:r>
      <w:r>
        <w:rPr>
          <w:rFonts w:ascii="Palatino Linotype"/>
          <w:spacing w:val="7"/>
          <w:w w:val="107"/>
          <w:sz w:val="15"/>
        </w:rPr>
        <w:t>C</w:t>
      </w:r>
      <w:r>
        <w:rPr>
          <w:rFonts w:ascii="Palatino Linotype"/>
          <w:spacing w:val="-7"/>
          <w:w w:val="99"/>
          <w:sz w:val="15"/>
        </w:rPr>
        <w:t>O</w:t>
      </w:r>
      <w:r>
        <w:rPr>
          <w:rFonts w:ascii="Palatino Linotype"/>
          <w:sz w:val="14"/>
        </w:rPr>
        <w:t>H</w:t>
      </w:r>
      <w:r>
        <w:rPr>
          <w:rFonts w:ascii="Palatino Linotype"/>
          <w:spacing w:val="11"/>
          <w:sz w:val="14"/>
        </w:rPr>
        <w:t>M</w:t>
      </w:r>
      <w:r>
        <w:rPr>
          <w:rFonts w:ascii="Palatino Linotype"/>
          <w:spacing w:val="-17"/>
          <w:w w:val="231"/>
          <w:sz w:val="15"/>
        </w:rPr>
        <w:t>I</w:t>
      </w:r>
      <w:r>
        <w:rPr>
          <w:rFonts w:ascii="Century"/>
          <w:spacing w:val="-18"/>
          <w:w w:val="143"/>
          <w:sz w:val="15"/>
        </w:rPr>
        <w:t>T</w:t>
      </w:r>
      <w:r>
        <w:rPr>
          <w:rFonts w:ascii="Palatino Linotype"/>
          <w:spacing w:val="13"/>
          <w:w w:val="129"/>
          <w:sz w:val="15"/>
        </w:rPr>
        <w:t>T</w:t>
      </w:r>
      <w:r>
        <w:rPr>
          <w:rFonts w:ascii="Palatino Linotype"/>
          <w:spacing w:val="5"/>
          <w:w w:val="128"/>
          <w:sz w:val="14"/>
        </w:rPr>
        <w:t>E</w:t>
      </w:r>
      <w:r>
        <w:rPr>
          <w:rFonts w:ascii="Palatino Linotype"/>
          <w:spacing w:val="-24"/>
          <w:w w:val="129"/>
          <w:sz w:val="14"/>
        </w:rPr>
        <w:t> </w:t>
      </w:r>
      <w:r>
        <w:rPr>
          <w:rFonts w:ascii="Century"/>
          <w:spacing w:val="-10"/>
          <w:w w:val="130"/>
          <w:sz w:val="15"/>
        </w:rPr>
        <w:t>E</w:t>
      </w:r>
    </w:p>
    <w:p>
      <w:pPr>
        <w:spacing w:before="33"/>
        <w:ind w:left="1982" w:right="0" w:firstLine="0"/>
        <w:jc w:val="left"/>
        <w:rPr>
          <w:rFonts w:ascii="Palatino Linotype"/>
          <w:sz w:val="14"/>
        </w:rPr>
      </w:pPr>
      <w:r>
        <w:rPr>
          <w:rFonts w:ascii="Century"/>
          <w:w w:val="145"/>
          <w:sz w:val="15"/>
        </w:rPr>
        <w:t>P.</w:t>
      </w:r>
      <w:r>
        <w:rPr>
          <w:rFonts w:ascii="Century"/>
          <w:spacing w:val="13"/>
          <w:w w:val="145"/>
          <w:sz w:val="15"/>
        </w:rPr>
        <w:t>  </w:t>
      </w:r>
      <w:r>
        <w:rPr>
          <w:rFonts w:ascii="Book Antiqua"/>
          <w:w w:val="145"/>
          <w:sz w:val="17"/>
        </w:rPr>
        <w:t>0.</w:t>
      </w:r>
      <w:r>
        <w:rPr>
          <w:rFonts w:ascii="Book Antiqua"/>
          <w:spacing w:val="16"/>
          <w:w w:val="145"/>
          <w:sz w:val="17"/>
        </w:rPr>
        <w:t>  </w:t>
      </w:r>
      <w:r>
        <w:rPr>
          <w:rFonts w:ascii="Palatino Linotype"/>
          <w:w w:val="145"/>
          <w:sz w:val="14"/>
        </w:rPr>
        <w:t>BOX</w:t>
      </w:r>
      <w:r>
        <w:rPr>
          <w:rFonts w:ascii="Palatino Linotype"/>
          <w:spacing w:val="16"/>
          <w:w w:val="145"/>
          <w:sz w:val="14"/>
        </w:rPr>
        <w:t>  </w:t>
      </w:r>
      <w:r>
        <w:rPr>
          <w:rFonts w:ascii="Book Antiqua"/>
          <w:w w:val="145"/>
          <w:sz w:val="17"/>
        </w:rPr>
        <w:t>5,</w:t>
      </w:r>
      <w:r>
        <w:rPr>
          <w:rFonts w:ascii="Book Antiqua"/>
          <w:spacing w:val="14"/>
          <w:w w:val="145"/>
          <w:sz w:val="17"/>
        </w:rPr>
        <w:t>  </w:t>
      </w:r>
      <w:r>
        <w:rPr>
          <w:rFonts w:ascii="Palatino Linotype"/>
          <w:w w:val="145"/>
          <w:sz w:val="14"/>
        </w:rPr>
        <w:t>PLAINS,</w:t>
      </w:r>
      <w:r>
        <w:rPr>
          <w:rFonts w:ascii="Palatino Linotype"/>
          <w:spacing w:val="25"/>
          <w:w w:val="145"/>
          <w:sz w:val="14"/>
        </w:rPr>
        <w:t>  </w:t>
      </w:r>
      <w:r>
        <w:rPr>
          <w:rFonts w:ascii="Palatino Linotype"/>
          <w:spacing w:val="-5"/>
          <w:w w:val="145"/>
          <w:sz w:val="14"/>
        </w:rPr>
        <w:t>GA.</w:t>
      </w:r>
    </w:p>
    <w:p>
      <w:pPr>
        <w:tabs>
          <w:tab w:pos="3806" w:val="left" w:leader="none"/>
        </w:tabs>
        <w:spacing w:before="39"/>
        <w:ind w:left="384" w:right="0" w:firstLine="0"/>
        <w:jc w:val="left"/>
        <w:rPr>
          <w:rFonts w:ascii="Bookman Old Style"/>
          <w:b w:val="0"/>
          <w:sz w:val="9"/>
        </w:rPr>
      </w:pPr>
      <w:r>
        <w:rPr>
          <w:rFonts w:ascii="Palatino Linotype"/>
          <w:w w:val="200"/>
          <w:sz w:val="15"/>
        </w:rPr>
        <w:t>R.</w:t>
      </w:r>
      <w:r>
        <w:rPr>
          <w:rFonts w:ascii="Palatino Linotype"/>
          <w:spacing w:val="17"/>
          <w:w w:val="200"/>
          <w:sz w:val="15"/>
        </w:rPr>
        <w:t> </w:t>
      </w:r>
      <w:r>
        <w:rPr>
          <w:rFonts w:ascii="Palatino Linotype"/>
          <w:w w:val="120"/>
          <w:sz w:val="15"/>
        </w:rPr>
        <w:t>DEAN</w:t>
      </w:r>
      <w:r>
        <w:rPr>
          <w:rFonts w:ascii="Palatino Linotype"/>
          <w:spacing w:val="57"/>
          <w:w w:val="120"/>
          <w:sz w:val="15"/>
        </w:rPr>
        <w:t> </w:t>
      </w:r>
      <w:r>
        <w:rPr>
          <w:rFonts w:ascii="Palatino Linotype"/>
          <w:w w:val="120"/>
          <w:sz w:val="15"/>
        </w:rPr>
        <w:t>FOWLER</w:t>
      </w:r>
      <w:r>
        <w:rPr>
          <w:rFonts w:ascii="Palatino Linotype"/>
          <w:spacing w:val="35"/>
          <w:w w:val="200"/>
          <w:sz w:val="15"/>
        </w:rPr>
        <w:t> </w:t>
      </w:r>
      <w:r>
        <w:rPr>
          <w:rFonts w:ascii="Palatino Linotype"/>
          <w:w w:val="200"/>
          <w:sz w:val="15"/>
        </w:rPr>
        <w:t>-</w:t>
      </w:r>
      <w:r>
        <w:rPr>
          <w:rFonts w:ascii="Palatino Linotype"/>
          <w:spacing w:val="30"/>
          <w:w w:val="200"/>
          <w:sz w:val="15"/>
        </w:rPr>
        <w:t> </w:t>
      </w:r>
      <w:r>
        <w:rPr>
          <w:rFonts w:ascii="Palatino Linotype"/>
          <w:spacing w:val="-2"/>
          <w:w w:val="120"/>
          <w:sz w:val="15"/>
        </w:rPr>
        <w:t>CHAIRNAN</w:t>
      </w:r>
      <w:r>
        <w:rPr>
          <w:rFonts w:ascii="Palatino Linotype"/>
          <w:sz w:val="15"/>
        </w:rPr>
        <w:tab/>
      </w:r>
      <w:r>
        <w:rPr>
          <w:rFonts w:ascii="Palatino Linotype"/>
          <w:w w:val="200"/>
          <w:sz w:val="15"/>
        </w:rPr>
        <w:t>L.</w:t>
      </w:r>
      <w:r>
        <w:rPr>
          <w:rFonts w:ascii="Palatino Linotype"/>
          <w:spacing w:val="11"/>
          <w:w w:val="200"/>
          <w:sz w:val="15"/>
        </w:rPr>
        <w:t> </w:t>
      </w:r>
      <w:r>
        <w:rPr>
          <w:rFonts w:ascii="Palatino Linotype"/>
          <w:w w:val="200"/>
          <w:sz w:val="15"/>
        </w:rPr>
        <w:t>E.</w:t>
      </w:r>
      <w:r>
        <w:rPr>
          <w:rFonts w:ascii="Palatino Linotype"/>
          <w:spacing w:val="12"/>
          <w:w w:val="200"/>
          <w:sz w:val="15"/>
        </w:rPr>
        <w:t> </w:t>
      </w:r>
      <w:r>
        <w:rPr>
          <w:rFonts w:ascii="Palatino Linotype"/>
          <w:w w:val="120"/>
          <w:sz w:val="15"/>
        </w:rPr>
        <w:t>GODWIN,</w:t>
      </w:r>
      <w:r>
        <w:rPr>
          <w:rFonts w:ascii="Palatino Linotype"/>
          <w:spacing w:val="59"/>
          <w:w w:val="140"/>
          <w:sz w:val="15"/>
        </w:rPr>
        <w:t> </w:t>
      </w:r>
      <w:r>
        <w:rPr>
          <w:rFonts w:ascii="Century"/>
          <w:w w:val="140"/>
          <w:sz w:val="15"/>
        </w:rPr>
        <w:t>T</w:t>
      </w:r>
      <w:r>
        <w:rPr>
          <w:rFonts w:ascii="Palatino Linotype"/>
          <w:w w:val="140"/>
          <w:sz w:val="15"/>
        </w:rPr>
        <w:t>RE</w:t>
      </w:r>
      <w:r>
        <w:rPr>
          <w:rFonts w:ascii="Palatino Linotype"/>
          <w:spacing w:val="-36"/>
          <w:w w:val="140"/>
          <w:sz w:val="15"/>
        </w:rPr>
        <w:t> </w:t>
      </w:r>
      <w:r>
        <w:rPr>
          <w:rFonts w:ascii="Century"/>
          <w:w w:val="120"/>
          <w:sz w:val="15"/>
        </w:rPr>
        <w:t>A</w:t>
      </w:r>
      <w:r>
        <w:rPr>
          <w:rFonts w:ascii="Palatino Linotype"/>
          <w:w w:val="120"/>
          <w:sz w:val="15"/>
        </w:rPr>
        <w:t>SUR</w:t>
      </w:r>
      <w:r>
        <w:rPr>
          <w:rFonts w:ascii="Century"/>
          <w:w w:val="120"/>
          <w:sz w:val="15"/>
        </w:rPr>
        <w:t>E</w:t>
      </w:r>
      <w:r>
        <w:rPr>
          <w:rFonts w:ascii="Palatino Linotype"/>
          <w:w w:val="120"/>
          <w:sz w:val="15"/>
        </w:rPr>
        <w:t>R</w:t>
      </w:r>
      <w:r>
        <w:rPr>
          <w:rFonts w:ascii="Palatino Linotype"/>
          <w:spacing w:val="26"/>
          <w:w w:val="120"/>
          <w:sz w:val="15"/>
        </w:rPr>
        <w:t> </w:t>
      </w:r>
      <w:r>
        <w:rPr>
          <w:rFonts w:ascii="Bookman Old Style"/>
          <w:b w:val="0"/>
          <w:spacing w:val="-10"/>
          <w:sz w:val="9"/>
        </w:rPr>
        <w:t>.</w:t>
      </w:r>
    </w:p>
    <w:p>
      <w:pPr>
        <w:pStyle w:val="Heading4"/>
        <w:ind w:left="2748" w:right="2367"/>
        <w:jc w:val="center"/>
      </w:pPr>
      <w:r>
        <w:rPr/>
        <w:t>(912)</w:t>
      </w:r>
      <w:r>
        <w:rPr>
          <w:spacing w:val="77"/>
          <w:w w:val="150"/>
        </w:rPr>
        <w:t> </w:t>
      </w:r>
      <w:r>
        <w:rPr/>
        <w:t>472-</w:t>
      </w:r>
      <w:r>
        <w:rPr>
          <w:spacing w:val="-4"/>
        </w:rPr>
        <w:t>7543</w:t>
      </w:r>
    </w:p>
    <w:p>
      <w:pPr>
        <w:spacing w:line="240" w:lineRule="auto" w:before="0"/>
        <w:rPr>
          <w:rFonts w:ascii="Lucida Sans"/>
          <w:sz w:val="16"/>
        </w:rPr>
      </w:pPr>
      <w:r>
        <w:rPr/>
        <w:br w:type="column"/>
      </w:r>
      <w:r>
        <w:rPr>
          <w:rFonts w:ascii="Lucida Sans"/>
          <w:sz w:val="16"/>
        </w:rPr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10"/>
        <w:rPr>
          <w:rFonts w:ascii="Lucida Sans"/>
          <w:sz w:val="22"/>
        </w:rPr>
      </w:pPr>
    </w:p>
    <w:p>
      <w:pPr>
        <w:spacing w:before="0"/>
        <w:ind w:left="384" w:right="0" w:firstLine="0"/>
        <w:jc w:val="left"/>
        <w:rPr>
          <w:rFonts w:ascii="Bookman Old Style"/>
          <w:b w:val="0"/>
          <w:sz w:val="9"/>
        </w:rPr>
      </w:pPr>
      <w:r>
        <w:rPr>
          <w:rFonts w:ascii="Bookman Old Style"/>
          <w:b w:val="0"/>
          <w:sz w:val="9"/>
        </w:rPr>
        <w:t>..</w:t>
      </w:r>
      <w:r>
        <w:rPr>
          <w:rFonts w:ascii="Bookman Old Style"/>
          <w:b w:val="0"/>
          <w:spacing w:val="42"/>
          <w:sz w:val="9"/>
        </w:rPr>
        <w:t> </w:t>
      </w:r>
      <w:r>
        <w:rPr>
          <w:rFonts w:ascii="Bookman Old Style"/>
          <w:b w:val="0"/>
          <w:spacing w:val="-10"/>
          <w:sz w:val="9"/>
        </w:rPr>
        <w:t>'</w:t>
      </w:r>
    </w:p>
    <w:p>
      <w:pPr>
        <w:spacing w:after="0"/>
        <w:jc w:val="left"/>
        <w:rPr>
          <w:rFonts w:ascii="Bookman Old Style"/>
          <w:sz w:val="9"/>
        </w:rPr>
        <w:sectPr>
          <w:pgSz w:w="12260" w:h="15560"/>
          <w:pgMar w:top="440" w:bottom="280" w:left="720" w:right="840"/>
          <w:cols w:num="3" w:equalWidth="0">
            <w:col w:w="967" w:space="396"/>
            <w:col w:w="6772" w:space="1921"/>
            <w:col w:w="644"/>
          </w:cols>
        </w:sectPr>
      </w:pPr>
    </w:p>
    <w:p>
      <w:pPr>
        <w:pStyle w:val="BodyText"/>
        <w:spacing w:before="7"/>
        <w:rPr>
          <w:rFonts w:ascii="Bookman Old Style"/>
          <w:b w:val="0"/>
          <w:sz w:val="13"/>
        </w:rPr>
      </w:pPr>
    </w:p>
    <w:p>
      <w:pPr>
        <w:spacing w:after="0"/>
        <w:rPr>
          <w:rFonts w:ascii="Bookman Old Style"/>
          <w:sz w:val="13"/>
        </w:rPr>
        <w:sectPr>
          <w:type w:val="continuous"/>
          <w:pgSz w:w="12260" w:h="15560"/>
          <w:pgMar w:top="1360" w:bottom="280" w:left="720" w:right="840"/>
        </w:sectPr>
      </w:pPr>
    </w:p>
    <w:p>
      <w:pPr>
        <w:tabs>
          <w:tab w:pos="3482" w:val="left" w:leader="none"/>
        </w:tabs>
        <w:spacing w:before="121"/>
        <w:ind w:left="264" w:right="0" w:firstLine="0"/>
        <w:jc w:val="left"/>
        <w:rPr>
          <w:rFonts w:ascii="Palatino Linotype"/>
          <w:sz w:val="15"/>
        </w:rPr>
      </w:pPr>
      <w:r>
        <w:rPr/>
        <w:drawing>
          <wp:anchor distT="0" distB="0" distL="0" distR="0" allowOverlap="1" layoutInCell="1" locked="0" behindDoc="1" simplePos="0" relativeHeight="486057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3" cy="9878567"/>
            <wp:effectExtent l="0" t="0" r="0" b="0"/>
            <wp:wrapNone/>
            <wp:docPr id="20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3" cy="9878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30"/>
          <w:sz w:val="15"/>
        </w:rPr>
        <w:t>BILL</w:t>
      </w:r>
      <w:r>
        <w:rPr>
          <w:rFonts w:ascii="Palatino Linotype"/>
          <w:spacing w:val="44"/>
          <w:w w:val="130"/>
          <w:sz w:val="15"/>
        </w:rPr>
        <w:t>  </w:t>
      </w:r>
      <w:r>
        <w:rPr>
          <w:rFonts w:ascii="Palatino Linotype"/>
          <w:w w:val="125"/>
          <w:sz w:val="15"/>
        </w:rPr>
        <w:t>LEVINSJHN,</w:t>
      </w:r>
      <w:r>
        <w:rPr>
          <w:rFonts w:ascii="Palatino Linotype"/>
          <w:spacing w:val="75"/>
          <w:w w:val="150"/>
          <w:sz w:val="15"/>
        </w:rPr>
        <w:t>  </w:t>
      </w:r>
      <w:r>
        <w:rPr>
          <w:rFonts w:ascii="Book Antiqua"/>
          <w:spacing w:val="-2"/>
          <w:w w:val="125"/>
          <w:sz w:val="17"/>
        </w:rPr>
        <w:t>REGION</w:t>
      </w:r>
      <w:r>
        <w:rPr>
          <w:rFonts w:ascii="Book Antiqua"/>
          <w:sz w:val="17"/>
        </w:rPr>
        <w:tab/>
      </w:r>
      <w:r>
        <w:rPr>
          <w:rFonts w:ascii="Palatino Linotype"/>
          <w:spacing w:val="-2"/>
          <w:w w:val="125"/>
          <w:sz w:val="15"/>
        </w:rPr>
        <w:t>CHAIRNi\N</w:t>
      </w:r>
    </w:p>
    <w:p>
      <w:pPr>
        <w:spacing w:line="280" w:lineRule="auto" w:before="34"/>
        <w:ind w:left="268" w:right="1770" w:hanging="15"/>
        <w:jc w:val="left"/>
        <w:rPr>
          <w:rFonts w:ascii="Century" w:hAnsi="Century" w:cs="Century" w:eastAsia="Century"/>
          <w:sz w:val="15"/>
          <w:szCs w:val="15"/>
        </w:rPr>
      </w:pPr>
      <w:r>
        <w:rPr>
          <w:rFonts w:ascii="Book Antiqua" w:hAnsi="Book Antiqua" w:cs="Book Antiqua" w:eastAsia="Book Antiqua"/>
          <w:w w:val="120"/>
          <w:sz w:val="17"/>
          <w:szCs w:val="17"/>
        </w:rPr>
        <w:t>MARK</w:t>
      </w:r>
      <w:r>
        <w:rPr>
          <w:rFonts w:ascii="Book Antiqua" w:hAnsi="Book Antiqua" w:cs="Book Antiqua" w:eastAsia="Book Antiqua"/>
          <w:w w:val="144"/>
          <w:sz w:val="17"/>
          <w:szCs w:val="17"/>
        </w:rPr>
        <w:t> </w:t>
      </w:r>
      <w:r>
        <w:rPr>
          <w:rFonts w:ascii="Century" w:hAnsi="Century" w:cs="Century" w:eastAsia="Century"/>
          <w:spacing w:val="6"/>
          <w:w w:val="102"/>
          <w:sz w:val="15"/>
          <w:szCs w:val="15"/>
        </w:rPr>
        <w:t>T</w:t>
      </w:r>
      <w:r>
        <w:rPr>
          <w:rFonts w:ascii="Century" w:hAnsi="Century" w:cs="Century" w:eastAsia="Century"/>
          <w:spacing w:val="-14"/>
          <w:w w:val="102"/>
          <w:sz w:val="15"/>
          <w:szCs w:val="15"/>
        </w:rPr>
        <w:t>O</w:t>
      </w:r>
      <w:r>
        <w:rPr>
          <w:rFonts w:ascii="Palatino Linotype" w:hAnsi="Palatino Linotype" w:cs="Palatino Linotype" w:eastAsia="Palatino Linotype"/>
          <w:spacing w:val="8"/>
          <w:w w:val="128"/>
          <w:sz w:val="14"/>
          <w:szCs w:val="14"/>
        </w:rPr>
        <w:t>B</w:t>
      </w:r>
      <w:r>
        <w:rPr>
          <w:rFonts w:ascii="Palatino Linotype" w:hAnsi="Palatino Linotype" w:cs="Palatino Linotype" w:eastAsia="Palatino Linotype"/>
          <w:spacing w:val="-10"/>
          <w:w w:val="217"/>
          <w:sz w:val="15"/>
          <w:szCs w:val="15"/>
        </w:rPr>
        <w:t>I</w:t>
      </w:r>
      <w:r>
        <w:rPr>
          <w:rFonts w:ascii="Palatino Linotype" w:hAnsi="Palatino Linotype" w:cs="Palatino Linotype" w:eastAsia="Palatino Linotype"/>
          <w:spacing w:val="9"/>
          <w:w w:val="83"/>
          <w:sz w:val="14"/>
          <w:szCs w:val="14"/>
        </w:rPr>
        <w:t>N</w:t>
      </w:r>
      <w:r>
        <w:rPr>
          <w:rFonts w:ascii="Palatino Linotype" w:hAnsi="Palatino Linotype" w:cs="Palatino Linotype" w:eastAsia="Palatino Linotype"/>
          <w:spacing w:val="1"/>
          <w:w w:val="236"/>
          <w:sz w:val="14"/>
          <w:szCs w:val="14"/>
        </w:rPr>
        <w:t>,</w:t>
      </w:r>
      <w:r>
        <w:rPr>
          <w:rFonts w:ascii="Palatino Linotype" w:hAnsi="Palatino Linotype" w:cs="Palatino Linotype" w:eastAsia="Palatino Linotype"/>
          <w:spacing w:val="80"/>
          <w:w w:val="144"/>
          <w:sz w:val="14"/>
          <w:szCs w:val="14"/>
        </w:rPr>
        <w:t> </w:t>
      </w:r>
      <w:r>
        <w:rPr>
          <w:rFonts w:ascii="Book Antiqua" w:hAnsi="Book Antiqua" w:cs="Book Antiqua" w:eastAsia="Book Antiqua"/>
          <w:w w:val="135"/>
          <w:sz w:val="17"/>
          <w:szCs w:val="17"/>
        </w:rPr>
        <w:t>NASS. </w:t>
      </w:r>
      <w:r>
        <w:rPr>
          <w:rFonts w:ascii="Book Antiqua" w:hAnsi="Book Antiqua" w:cs="Book Antiqua" w:eastAsia="Book Antiqua"/>
          <w:w w:val="120"/>
          <w:sz w:val="17"/>
          <w:szCs w:val="17"/>
        </w:rPr>
        <w:t>EUGENE</w:t>
      </w:r>
      <w:r>
        <w:rPr>
          <w:rFonts w:ascii="Book Antiqua" w:hAnsi="Book Antiqua" w:cs="Book Antiqua" w:eastAsia="Book Antiqua"/>
          <w:spacing w:val="40"/>
          <w:w w:val="135"/>
          <w:sz w:val="17"/>
          <w:szCs w:val="17"/>
        </w:rPr>
        <w:t> </w:t>
      </w:r>
      <w:r>
        <w:rPr>
          <w:rFonts w:ascii="Book Antiqua" w:hAnsi="Book Antiqua" w:cs="Book Antiqua" w:eastAsia="Book Antiqua"/>
          <w:w w:val="135"/>
          <w:sz w:val="17"/>
          <w:szCs w:val="17"/>
        </w:rPr>
        <w:t>E.</w:t>
      </w:r>
      <w:r>
        <w:rPr>
          <w:rFonts w:ascii="Book Antiqua" w:hAnsi="Book Antiqua" w:cs="Book Antiqua" w:eastAsia="Book Antiqua"/>
          <w:spacing w:val="80"/>
          <w:w w:val="135"/>
          <w:sz w:val="17"/>
          <w:szCs w:val="17"/>
        </w:rPr>
        <w:t> </w:t>
      </w:r>
      <w:r>
        <w:rPr>
          <w:rFonts w:ascii="Palatino Linotype" w:hAnsi="Palatino Linotype" w:cs="Palatino Linotype" w:eastAsia="Palatino Linotype"/>
          <w:spacing w:val="6"/>
          <w:w w:val="123"/>
          <w:sz w:val="15"/>
          <w:szCs w:val="15"/>
        </w:rPr>
        <w:t>T</w:t>
      </w:r>
      <w:r>
        <w:rPr>
          <w:rFonts w:ascii="Palatino Linotype" w:hAnsi="Palatino Linotype" w:cs="Palatino Linotype" w:eastAsia="Palatino Linotype"/>
          <w:spacing w:val="-4"/>
          <w:w w:val="170"/>
          <w:sz w:val="14"/>
          <w:szCs w:val="14"/>
        </w:rPr>
        <w:t>I</w:t>
      </w:r>
      <w:r>
        <w:rPr>
          <w:rFonts w:ascii="Palatino Linotype" w:hAnsi="Palatino Linotype" w:cs="Palatino Linotype" w:eastAsia="Palatino Linotype"/>
          <w:spacing w:val="-2"/>
          <w:w w:val="170"/>
          <w:sz w:val="14"/>
          <w:szCs w:val="14"/>
        </w:rPr>
        <w:t>L</w:t>
      </w:r>
      <w:r>
        <w:rPr>
          <w:rFonts w:ascii="Palatino Linotype" w:hAnsi="Palatino Linotype" w:cs="Palatino Linotype" w:eastAsia="Palatino Linotype"/>
          <w:spacing w:val="2"/>
          <w:w w:val="128"/>
          <w:sz w:val="14"/>
          <w:szCs w:val="14"/>
        </w:rPr>
        <w:t>L</w:t>
      </w:r>
      <w:r>
        <w:rPr>
          <w:rFonts w:ascii="Palatino Linotype" w:hAnsi="Palatino Linotype" w:cs="Palatino Linotype" w:eastAsia="Palatino Linotype"/>
          <w:spacing w:val="-3"/>
          <w:w w:val="93"/>
          <w:sz w:val="15"/>
          <w:szCs w:val="15"/>
        </w:rPr>
        <w:t>O</w:t>
      </w:r>
      <w:r>
        <w:rPr>
          <w:rFonts w:ascii="Book Antiqua" w:hAnsi="Book Antiqua" w:cs="Book Antiqua" w:eastAsia="Book Antiqua"/>
          <w:spacing w:val="4"/>
          <w:w w:val="82"/>
          <w:sz w:val="17"/>
          <w:szCs w:val="17"/>
        </w:rPr>
        <w:t>C</w:t>
      </w:r>
      <w:r>
        <w:rPr>
          <w:rFonts w:ascii="Book Antiqua" w:hAnsi="Book Antiqua" w:cs="Book Antiqua" w:eastAsia="Book Antiqua"/>
          <w:spacing w:val="-4"/>
          <w:w w:val="82"/>
          <w:sz w:val="17"/>
          <w:szCs w:val="17"/>
        </w:rPr>
        <w:t>�</w:t>
      </w:r>
      <w:r>
        <w:rPr>
          <w:rFonts w:ascii="Palatino Linotype" w:hAnsi="Palatino Linotype" w:cs="Palatino Linotype" w:eastAsia="Palatino Linotype"/>
          <w:spacing w:val="-5"/>
          <w:w w:val="227"/>
          <w:sz w:val="15"/>
          <w:szCs w:val="15"/>
        </w:rPr>
        <w:t>,</w:t>
      </w:r>
      <w:r>
        <w:rPr>
          <w:rFonts w:ascii="Palatino Linotype" w:hAnsi="Palatino Linotype" w:cs="Palatino Linotype" w:eastAsia="Palatino Linotype"/>
          <w:spacing w:val="80"/>
          <w:w w:val="13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35"/>
          <w:sz w:val="15"/>
          <w:szCs w:val="15"/>
        </w:rPr>
        <w:t>N.H. </w:t>
      </w:r>
      <w:r>
        <w:rPr>
          <w:rFonts w:ascii="Book Antiqua" w:hAnsi="Book Antiqua" w:cs="Book Antiqua" w:eastAsia="Book Antiqua"/>
          <w:w w:val="120"/>
          <w:sz w:val="17"/>
          <w:szCs w:val="17"/>
        </w:rPr>
        <w:t>RAY</w:t>
      </w:r>
      <w:r>
        <w:rPr>
          <w:rFonts w:ascii="Book Antiqua" w:hAnsi="Book Antiqua" w:cs="Book Antiqua" w:eastAsia="Book Antiqua"/>
          <w:spacing w:val="40"/>
          <w:w w:val="120"/>
          <w:sz w:val="17"/>
          <w:szCs w:val="17"/>
        </w:rPr>
        <w:t> </w:t>
      </w:r>
      <w:r>
        <w:rPr>
          <w:rFonts w:ascii="Book Antiqua" w:hAnsi="Book Antiqua" w:cs="Book Antiqua" w:eastAsia="Book Antiqua"/>
          <w:w w:val="120"/>
          <w:sz w:val="17"/>
          <w:szCs w:val="17"/>
        </w:rPr>
        <w:t>G</w:t>
      </w:r>
      <w:r>
        <w:rPr>
          <w:rFonts w:ascii="Century" w:hAnsi="Century" w:cs="Century" w:eastAsia="Century"/>
          <w:w w:val="120"/>
          <w:sz w:val="15"/>
          <w:szCs w:val="15"/>
        </w:rPr>
        <w:t>O</w:t>
      </w:r>
      <w:r>
        <w:rPr>
          <w:rFonts w:ascii="Palatino Linotype" w:hAnsi="Palatino Linotype" w:cs="Palatino Linotype" w:eastAsia="Palatino Linotype"/>
          <w:w w:val="120"/>
          <w:sz w:val="15"/>
          <w:szCs w:val="15"/>
        </w:rPr>
        <w:t>B</w:t>
      </w:r>
      <w:r>
        <w:rPr>
          <w:rFonts w:ascii="Palatino Linotype" w:hAnsi="Palatino Linotype" w:cs="Palatino Linotype" w:eastAsia="Palatino Linotype"/>
          <w:spacing w:val="-11"/>
          <w:w w:val="120"/>
          <w:sz w:val="15"/>
          <w:szCs w:val="15"/>
        </w:rPr>
        <w:t> </w:t>
      </w:r>
      <w:r>
        <w:rPr>
          <w:rFonts w:ascii="Century" w:hAnsi="Century" w:cs="Century" w:eastAsia="Century"/>
          <w:spacing w:val="-9"/>
          <w:w w:val="90"/>
          <w:sz w:val="15"/>
          <w:szCs w:val="15"/>
        </w:rPr>
        <w:t>E</w:t>
      </w:r>
      <w:r>
        <w:rPr>
          <w:rFonts w:ascii="Palatino Linotype" w:hAnsi="Palatino Linotype" w:cs="Palatino Linotype" w:eastAsia="Palatino Linotype"/>
          <w:spacing w:val="-7"/>
          <w:w w:val="214"/>
          <w:sz w:val="15"/>
          <w:szCs w:val="15"/>
        </w:rPr>
        <w:t>I</w:t>
      </w:r>
      <w:r>
        <w:rPr>
          <w:rFonts w:ascii="Palatino Linotype" w:hAnsi="Palatino Linotype" w:cs="Palatino Linotype" w:eastAsia="Palatino Linotype"/>
          <w:spacing w:val="13"/>
          <w:w w:val="137"/>
          <w:sz w:val="15"/>
          <w:szCs w:val="15"/>
        </w:rPr>
        <w:t>L</w:t>
      </w:r>
      <w:r>
        <w:rPr>
          <w:rFonts w:ascii="Palatino Linotype" w:hAnsi="Palatino Linotype" w:cs="Palatino Linotype" w:eastAsia="Palatino Linotype"/>
          <w:w w:val="137"/>
          <w:sz w:val="15"/>
          <w:szCs w:val="15"/>
        </w:rPr>
        <w:t>,</w:t>
      </w:r>
      <w:r>
        <w:rPr>
          <w:rFonts w:ascii="Palatino Linotype" w:hAnsi="Palatino Linotype" w:cs="Palatino Linotype" w:eastAsia="Palatino Linotype"/>
          <w:spacing w:val="80"/>
          <w:w w:val="144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35"/>
          <w:sz w:val="15"/>
          <w:szCs w:val="15"/>
        </w:rPr>
        <w:t>V</w:t>
      </w:r>
      <w:r>
        <w:rPr>
          <w:rFonts w:ascii="Century" w:hAnsi="Century" w:cs="Century" w:eastAsia="Century"/>
          <w:w w:val="135"/>
          <w:sz w:val="15"/>
          <w:szCs w:val="15"/>
        </w:rPr>
        <w:t>T.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19"/>
        </w:rPr>
      </w:pPr>
    </w:p>
    <w:p>
      <w:pPr>
        <w:spacing w:line="285" w:lineRule="auto" w:before="0"/>
        <w:ind w:left="264" w:right="835" w:firstLine="4"/>
        <w:jc w:val="left"/>
        <w:rPr>
          <w:rFonts w:ascii="Palatino Linotype"/>
          <w:sz w:val="15"/>
        </w:rPr>
      </w:pPr>
      <w:r>
        <w:rPr>
          <w:rFonts w:ascii="Palatino Linotype"/>
          <w:w w:val="120"/>
          <w:sz w:val="15"/>
        </w:rPr>
        <w:t>LABE</w:t>
      </w:r>
      <w:r>
        <w:rPr>
          <w:rFonts w:ascii="Palatino Linotype"/>
          <w:spacing w:val="40"/>
          <w:w w:val="120"/>
          <w:sz w:val="15"/>
        </w:rPr>
        <w:t> </w:t>
      </w:r>
      <w:r>
        <w:rPr>
          <w:rFonts w:ascii="Century"/>
          <w:w w:val="120"/>
          <w:sz w:val="15"/>
        </w:rPr>
        <w:t>NELL,</w:t>
      </w:r>
      <w:r>
        <w:rPr>
          <w:rFonts w:ascii="Century"/>
          <w:spacing w:val="80"/>
          <w:w w:val="120"/>
          <w:sz w:val="15"/>
        </w:rPr>
        <w:t> </w:t>
      </w:r>
      <w:r>
        <w:rPr>
          <w:rFonts w:ascii="Palatino Linotype"/>
          <w:w w:val="120"/>
          <w:sz w:val="15"/>
        </w:rPr>
        <w:t>REGION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II,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Palatino Linotype"/>
          <w:w w:val="113"/>
          <w:sz w:val="15"/>
        </w:rPr>
        <w:t>C</w:t>
      </w:r>
      <w:r>
        <w:rPr>
          <w:rFonts w:ascii="Palatino Linotype"/>
          <w:w w:val="93"/>
          <w:sz w:val="15"/>
        </w:rPr>
        <w:t>HA</w:t>
      </w:r>
      <w:r>
        <w:rPr>
          <w:rFonts w:ascii="Palatino Linotype"/>
          <w:w w:val="259"/>
          <w:sz w:val="15"/>
        </w:rPr>
        <w:t>I</w:t>
      </w:r>
      <w:r>
        <w:rPr>
          <w:rFonts w:ascii="Palatino Linotype"/>
          <w:w w:val="94"/>
          <w:sz w:val="15"/>
        </w:rPr>
        <w:t>Rl-</w:t>
      </w:r>
      <w:r>
        <w:rPr>
          <w:rFonts w:ascii="Palatino Linotype"/>
          <w:w w:val="120"/>
          <w:sz w:val="15"/>
        </w:rPr>
        <w:t>fAN RAYHOND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Book Antiqua"/>
          <w:w w:val="210"/>
          <w:sz w:val="17"/>
        </w:rPr>
        <w:t>J.</w:t>
      </w:r>
      <w:r>
        <w:rPr>
          <w:rFonts w:ascii="Book Antiqua"/>
          <w:spacing w:val="40"/>
          <w:w w:val="210"/>
          <w:sz w:val="17"/>
        </w:rPr>
        <w:t> </w:t>
      </w:r>
      <w:r>
        <w:rPr>
          <w:rFonts w:ascii="Century"/>
          <w:w w:val="140"/>
          <w:sz w:val="15"/>
        </w:rPr>
        <w:t>A.</w:t>
      </w:r>
      <w:r>
        <w:rPr>
          <w:rFonts w:ascii="Century"/>
          <w:spacing w:val="40"/>
          <w:w w:val="140"/>
          <w:sz w:val="15"/>
        </w:rPr>
        <w:t> </w:t>
      </w:r>
      <w:r>
        <w:rPr>
          <w:rFonts w:ascii="Century"/>
          <w:w w:val="120"/>
          <w:sz w:val="15"/>
        </w:rPr>
        <w:t>LEBLANC,</w:t>
      </w:r>
      <w:r>
        <w:rPr>
          <w:rFonts w:ascii="Century"/>
          <w:spacing w:val="80"/>
          <w:w w:val="120"/>
          <w:sz w:val="15"/>
        </w:rPr>
        <w:t> </w:t>
      </w:r>
      <w:r>
        <w:rPr>
          <w:rFonts w:ascii="Century"/>
          <w:w w:val="120"/>
          <w:sz w:val="15"/>
        </w:rPr>
        <w:t>CONN. </w:t>
      </w:r>
      <w:r>
        <w:rPr>
          <w:rFonts w:ascii="Palatino Linotype"/>
          <w:w w:val="120"/>
          <w:sz w:val="15"/>
        </w:rPr>
        <w:t>MIKE</w:t>
      </w:r>
      <w:r>
        <w:rPr>
          <w:rFonts w:ascii="Palatino Linotype"/>
          <w:spacing w:val="40"/>
          <w:w w:val="120"/>
          <w:sz w:val="15"/>
        </w:rPr>
        <w:t> </w:t>
      </w:r>
      <w:r>
        <w:rPr>
          <w:rFonts w:ascii="Palatino Linotype"/>
          <w:w w:val="120"/>
          <w:sz w:val="15"/>
        </w:rPr>
        <w:t>BENNENSON,</w:t>
      </w:r>
      <w:r>
        <w:rPr>
          <w:rFonts w:ascii="Palatino Linotype"/>
          <w:spacing w:val="80"/>
          <w:w w:val="140"/>
          <w:sz w:val="15"/>
        </w:rPr>
        <w:t> </w:t>
      </w:r>
      <w:r>
        <w:rPr>
          <w:rFonts w:ascii="Palatino Linotype"/>
          <w:w w:val="140"/>
          <w:sz w:val="15"/>
        </w:rPr>
        <w:t>N.Y.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17"/>
        </w:rPr>
      </w:pPr>
    </w:p>
    <w:p>
      <w:pPr>
        <w:tabs>
          <w:tab w:pos="2504" w:val="left" w:leader="none"/>
          <w:tab w:pos="3966" w:val="left" w:leader="none"/>
        </w:tabs>
        <w:spacing w:line="295" w:lineRule="auto" w:before="0"/>
        <w:ind w:left="273" w:right="38" w:hanging="10"/>
        <w:jc w:val="left"/>
        <w:rPr>
          <w:rFonts w:ascii="Palatino Linotype"/>
          <w:sz w:val="15"/>
        </w:rPr>
      </w:pPr>
      <w:r>
        <w:rPr>
          <w:rFonts w:ascii="Palatino Linotype"/>
          <w:spacing w:val="-2"/>
          <w:w w:val="130"/>
          <w:sz w:val="15"/>
        </w:rPr>
        <w:t>WILEY</w:t>
      </w:r>
      <w:r>
        <w:rPr>
          <w:rFonts w:ascii="Palatino Linotype"/>
          <w:sz w:val="15"/>
        </w:rPr>
        <w:tab/>
      </w:r>
      <w:r>
        <w:rPr>
          <w:rFonts w:ascii="Palatino Linotype"/>
          <w:spacing w:val="-2"/>
          <w:w w:val="130"/>
          <w:sz w:val="14"/>
        </w:rPr>
        <w:t>REGION.</w:t>
      </w:r>
      <w:r>
        <w:rPr>
          <w:rFonts w:ascii="Palatino Linotype"/>
          <w:sz w:val="14"/>
        </w:rPr>
        <w:tab/>
      </w:r>
      <w:r>
        <w:rPr>
          <w:rFonts w:ascii="Palatino Linotype"/>
          <w:spacing w:val="-6"/>
          <w:w w:val="115"/>
          <w:sz w:val="15"/>
        </w:rPr>
        <w:t>CHAIRHAN</w:t>
      </w:r>
      <w:r>
        <w:rPr>
          <w:rFonts w:ascii="Palatino Linotype"/>
          <w:w w:val="115"/>
          <w:sz w:val="15"/>
        </w:rPr>
        <w:t> </w:t>
      </w:r>
      <w:r>
        <w:rPr>
          <w:rFonts w:ascii="Palatino Linotype"/>
          <w:w w:val="130"/>
          <w:sz w:val="15"/>
        </w:rPr>
        <w:t>HARVEY</w:t>
      </w:r>
      <w:r>
        <w:rPr>
          <w:rFonts w:ascii="Palatino Linotype"/>
          <w:spacing w:val="40"/>
          <w:w w:val="130"/>
          <w:sz w:val="15"/>
        </w:rPr>
        <w:t> </w:t>
      </w:r>
      <w:r>
        <w:rPr>
          <w:rFonts w:ascii="Palatino Linotype"/>
          <w:w w:val="130"/>
          <w:sz w:val="14"/>
        </w:rPr>
        <w:t>HERTLIEB,</w:t>
      </w:r>
      <w:r>
        <w:rPr>
          <w:rFonts w:ascii="Palatino Linotype"/>
          <w:spacing w:val="80"/>
          <w:w w:val="130"/>
          <w:sz w:val="14"/>
        </w:rPr>
        <w:t> </w:t>
      </w:r>
      <w:r>
        <w:rPr>
          <w:rFonts w:ascii="Palatino Linotype"/>
          <w:w w:val="130"/>
          <w:sz w:val="15"/>
        </w:rPr>
        <w:t>ND.</w:t>
      </w:r>
    </w:p>
    <w:p>
      <w:pPr>
        <w:spacing w:line="208" w:lineRule="exact" w:before="0"/>
        <w:ind w:left="273" w:right="0" w:firstLine="0"/>
        <w:jc w:val="left"/>
        <w:rPr>
          <w:rFonts w:ascii="Book Antiqua"/>
          <w:sz w:val="17"/>
        </w:rPr>
      </w:pPr>
      <w:r>
        <w:rPr>
          <w:rFonts w:ascii="Book Antiqua"/>
          <w:w w:val="120"/>
          <w:sz w:val="17"/>
        </w:rPr>
        <w:t>NICHOLAS</w:t>
      </w:r>
      <w:r>
        <w:rPr>
          <w:rFonts w:ascii="Book Antiqua"/>
          <w:spacing w:val="40"/>
          <w:w w:val="185"/>
          <w:sz w:val="17"/>
        </w:rPr>
        <w:t> </w:t>
      </w:r>
      <w:r>
        <w:rPr>
          <w:rFonts w:ascii="Book Antiqua"/>
          <w:w w:val="185"/>
          <w:sz w:val="17"/>
        </w:rPr>
        <w:t>J.</w:t>
      </w:r>
      <w:r>
        <w:rPr>
          <w:rFonts w:ascii="Book Antiqua"/>
          <w:spacing w:val="52"/>
          <w:w w:val="185"/>
          <w:sz w:val="17"/>
        </w:rPr>
        <w:t> </w:t>
      </w:r>
      <w:r>
        <w:rPr>
          <w:rFonts w:ascii="Palatino Linotype"/>
          <w:w w:val="140"/>
          <w:sz w:val="14"/>
        </w:rPr>
        <w:t>RUCCI,</w:t>
      </w:r>
      <w:r>
        <w:rPr>
          <w:rFonts w:ascii="Palatino Linotype"/>
          <w:spacing w:val="74"/>
          <w:w w:val="140"/>
          <w:sz w:val="14"/>
        </w:rPr>
        <w:t> </w:t>
      </w:r>
      <w:r>
        <w:rPr>
          <w:rFonts w:ascii="Book Antiqua"/>
          <w:spacing w:val="-4"/>
          <w:w w:val="140"/>
          <w:sz w:val="17"/>
        </w:rPr>
        <w:t>!ID.</w:t>
      </w:r>
    </w:p>
    <w:p>
      <w:pPr>
        <w:spacing w:before="35"/>
        <w:ind w:left="278" w:right="0" w:firstLine="0"/>
        <w:jc w:val="left"/>
        <w:rPr>
          <w:rFonts w:ascii="Palatino Linotype"/>
          <w:sz w:val="14"/>
        </w:rPr>
      </w:pPr>
      <w:r>
        <w:rPr>
          <w:rFonts w:ascii="Century"/>
          <w:w w:val="125"/>
          <w:sz w:val="15"/>
        </w:rPr>
        <w:t>HmiER</w:t>
      </w:r>
      <w:r>
        <w:rPr>
          <w:rFonts w:ascii="Century"/>
          <w:spacing w:val="19"/>
          <w:w w:val="125"/>
          <w:sz w:val="15"/>
        </w:rPr>
        <w:t> </w:t>
      </w:r>
      <w:r>
        <w:rPr>
          <w:rFonts w:ascii="Palatino Linotype"/>
          <w:w w:val="125"/>
          <w:sz w:val="14"/>
        </w:rPr>
        <w:t>\.J.</w:t>
      </w:r>
      <w:r>
        <w:rPr>
          <w:rFonts w:ascii="Palatino Linotype"/>
          <w:spacing w:val="23"/>
          <w:w w:val="125"/>
          <w:sz w:val="14"/>
        </w:rPr>
        <w:t>  </w:t>
      </w:r>
      <w:r>
        <w:rPr>
          <w:rFonts w:ascii="Palatino Linotype"/>
          <w:spacing w:val="-11"/>
          <w:w w:val="120"/>
          <w:sz w:val="15"/>
        </w:rPr>
        <w:t>C</w:t>
      </w:r>
      <w:r>
        <w:rPr>
          <w:rFonts w:ascii="Palatino Linotype"/>
          <w:spacing w:val="-2"/>
          <w:w w:val="119"/>
          <w:sz w:val="14"/>
        </w:rPr>
        <w:t>U</w:t>
      </w:r>
      <w:r>
        <w:rPr>
          <w:rFonts w:ascii="Palatino Linotype"/>
          <w:spacing w:val="-2"/>
          <w:w w:val="79"/>
          <w:sz w:val="14"/>
        </w:rPr>
        <w:t>l\</w:t>
      </w:r>
      <w:r>
        <w:rPr>
          <w:rFonts w:ascii="Palatino Linotype"/>
          <w:spacing w:val="-2"/>
          <w:w w:val="110"/>
          <w:sz w:val="14"/>
        </w:rPr>
        <w:t>'</w:t>
      </w:r>
      <w:r>
        <w:rPr>
          <w:rFonts w:ascii="Palatino Linotype"/>
          <w:spacing w:val="9"/>
          <w:w w:val="110"/>
          <w:sz w:val="14"/>
        </w:rPr>
        <w:t>N</w:t>
      </w:r>
      <w:r>
        <w:rPr>
          <w:rFonts w:ascii="Book Antiqua"/>
          <w:spacing w:val="3"/>
          <w:w w:val="202"/>
          <w:sz w:val="17"/>
        </w:rPr>
        <w:t>I</w:t>
      </w:r>
      <w:r>
        <w:rPr>
          <w:rFonts w:ascii="Palatino Linotype"/>
          <w:spacing w:val="7"/>
          <w:w w:val="99"/>
          <w:sz w:val="14"/>
        </w:rPr>
        <w:t>N</w:t>
      </w:r>
      <w:r>
        <w:rPr>
          <w:rFonts w:ascii="Palatino Linotype"/>
          <w:spacing w:val="1"/>
          <w:w w:val="111"/>
          <w:sz w:val="15"/>
        </w:rPr>
        <w:t>G</w:t>
      </w:r>
      <w:r>
        <w:rPr>
          <w:rFonts w:ascii="Palatino Linotype"/>
          <w:spacing w:val="-2"/>
          <w:w w:val="114"/>
          <w:sz w:val="14"/>
        </w:rPr>
        <w:t>HA</w:t>
      </w:r>
      <w:r>
        <w:rPr>
          <w:rFonts w:ascii="Palatino Linotype"/>
          <w:spacing w:val="4"/>
          <w:w w:val="114"/>
          <w:sz w:val="14"/>
        </w:rPr>
        <w:t>N</w:t>
      </w:r>
      <w:r>
        <w:rPr>
          <w:rFonts w:ascii="Palatino Linotype"/>
          <w:spacing w:val="-2"/>
          <w:w w:val="244"/>
          <w:sz w:val="15"/>
        </w:rPr>
        <w:t>,</w:t>
      </w:r>
      <w:r>
        <w:rPr>
          <w:rFonts w:ascii="Palatino Linotype"/>
          <w:spacing w:val="67"/>
          <w:w w:val="125"/>
          <w:sz w:val="15"/>
        </w:rPr>
        <w:t> </w:t>
      </w:r>
      <w:r>
        <w:rPr>
          <w:rFonts w:ascii="Palatino Linotype"/>
          <w:spacing w:val="-5"/>
          <w:w w:val="125"/>
          <w:sz w:val="14"/>
        </w:rPr>
        <w:t>VA.</w:t>
      </w:r>
    </w:p>
    <w:p>
      <w:pPr>
        <w:pStyle w:val="ListParagraph"/>
        <w:numPr>
          <w:ilvl w:val="0"/>
          <w:numId w:val="7"/>
        </w:numPr>
        <w:tabs>
          <w:tab w:pos="280" w:val="left" w:leader="none"/>
        </w:tabs>
        <w:spacing w:line="292" w:lineRule="auto" w:before="45" w:after="0"/>
        <w:ind w:left="283" w:right="2005" w:hanging="173"/>
        <w:jc w:val="left"/>
        <w:rPr>
          <w:rFonts w:ascii="Century" w:hAnsi="Century"/>
          <w:sz w:val="15"/>
        </w:rPr>
      </w:pPr>
      <w:r>
        <w:rPr>
          <w:w w:val="125"/>
          <w:sz w:val="15"/>
        </w:rPr>
        <w:t>HENRY</w:t>
      </w:r>
      <w:r>
        <w:rPr>
          <w:spacing w:val="80"/>
          <w:w w:val="125"/>
          <w:sz w:val="15"/>
        </w:rPr>
        <w:t> </w:t>
      </w:r>
      <w:r>
        <w:rPr>
          <w:rFonts w:ascii="Century" w:hAnsi="Century"/>
          <w:w w:val="125"/>
          <w:sz w:val="15"/>
        </w:rPr>
        <w:t>DEGROTTE,</w:t>
      </w:r>
      <w:r>
        <w:rPr>
          <w:rFonts w:ascii="Century" w:hAnsi="Century"/>
          <w:spacing w:val="40"/>
          <w:w w:val="155"/>
          <w:sz w:val="15"/>
        </w:rPr>
        <w:t> </w:t>
      </w:r>
      <w:r>
        <w:rPr>
          <w:w w:val="155"/>
          <w:sz w:val="15"/>
        </w:rPr>
        <w:t>N.C. </w:t>
      </w:r>
      <w:r>
        <w:rPr>
          <w:w w:val="125"/>
          <w:sz w:val="15"/>
        </w:rPr>
        <w:t>JUIMY</w:t>
      </w:r>
      <w:r>
        <w:rPr>
          <w:spacing w:val="80"/>
          <w:w w:val="125"/>
          <w:sz w:val="15"/>
        </w:rPr>
        <w:t> </w:t>
      </w:r>
      <w:r>
        <w:rPr>
          <w:rFonts w:ascii="Century" w:hAnsi="Century"/>
          <w:w w:val="125"/>
          <w:sz w:val="15"/>
        </w:rPr>
        <w:t>A</w:t>
      </w:r>
      <w:r>
        <w:rPr>
          <w:w w:val="125"/>
          <w:sz w:val="14"/>
        </w:rPr>
        <w:t>Y</w:t>
      </w:r>
      <w:r>
        <w:rPr>
          <w:w w:val="125"/>
          <w:sz w:val="15"/>
        </w:rPr>
        <w:t>CO</w:t>
      </w:r>
      <w:r>
        <w:rPr>
          <w:rFonts w:ascii="Century" w:hAnsi="Century"/>
          <w:w w:val="125"/>
          <w:sz w:val="15"/>
        </w:rPr>
        <w:t>C</w:t>
      </w:r>
      <w:r>
        <w:rPr>
          <w:w w:val="125"/>
          <w:sz w:val="15"/>
        </w:rPr>
        <w:t>K</w:t>
      </w:r>
      <w:r>
        <w:rPr>
          <w:spacing w:val="40"/>
          <w:w w:val="235"/>
          <w:sz w:val="15"/>
        </w:rPr>
        <w:t> </w:t>
      </w:r>
      <w:r>
        <w:rPr>
          <w:w w:val="235"/>
          <w:sz w:val="14"/>
        </w:rPr>
        <w:t>III,</w:t>
      </w:r>
      <w:r>
        <w:rPr>
          <w:spacing w:val="40"/>
          <w:w w:val="235"/>
          <w:sz w:val="14"/>
        </w:rPr>
        <w:t> </w:t>
      </w:r>
      <w:r>
        <w:rPr>
          <w:w w:val="155"/>
          <w:sz w:val="15"/>
        </w:rPr>
        <w:t>S.C. </w:t>
      </w:r>
      <w:r>
        <w:rPr>
          <w:rFonts w:ascii="Book Antiqua" w:hAnsi="Book Antiqua"/>
          <w:w w:val="125"/>
          <w:sz w:val="17"/>
        </w:rPr>
        <w:t>F</w:t>
      </w:r>
      <w:r>
        <w:rPr>
          <w:rFonts w:ascii="Century" w:hAnsi="Century"/>
          <w:w w:val="125"/>
          <w:sz w:val="15"/>
        </w:rPr>
        <w:t>RED</w:t>
      </w:r>
      <w:r>
        <w:rPr>
          <w:rFonts w:ascii="Century" w:hAnsi="Century"/>
          <w:spacing w:val="40"/>
          <w:w w:val="125"/>
          <w:sz w:val="15"/>
        </w:rPr>
        <w:t> </w:t>
      </w:r>
      <w:r>
        <w:rPr>
          <w:rFonts w:ascii="Century" w:hAnsi="Century"/>
          <w:w w:val="125"/>
          <w:sz w:val="15"/>
        </w:rPr>
        <w:t>BEENE,</w:t>
      </w:r>
      <w:r>
        <w:rPr>
          <w:rFonts w:ascii="Century" w:hAnsi="Century"/>
          <w:spacing w:val="80"/>
          <w:w w:val="125"/>
          <w:sz w:val="15"/>
        </w:rPr>
        <w:t> </w:t>
      </w:r>
      <w:r>
        <w:rPr>
          <w:rFonts w:ascii="Century" w:hAnsi="Century"/>
          <w:w w:val="125"/>
          <w:sz w:val="15"/>
        </w:rPr>
        <w:t>TENN.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"/>
        <w:rPr>
          <w:rFonts w:ascii="Century"/>
        </w:rPr>
      </w:pPr>
    </w:p>
    <w:p>
      <w:pPr>
        <w:tabs>
          <w:tab w:pos="2509" w:val="left" w:leader="none"/>
          <w:tab w:pos="3854" w:val="left" w:leader="none"/>
        </w:tabs>
        <w:spacing w:line="278" w:lineRule="auto" w:before="0"/>
        <w:ind w:left="288" w:right="159" w:hanging="9"/>
        <w:jc w:val="left"/>
        <w:rPr>
          <w:rFonts w:ascii="Palatino Linotype"/>
          <w:sz w:val="15"/>
        </w:rPr>
      </w:pPr>
      <w:r>
        <w:rPr>
          <w:rFonts w:ascii="Palatino Linotype"/>
          <w:w w:val="130"/>
          <w:sz w:val="15"/>
        </w:rPr>
        <w:t>WILLIAN</w:t>
      </w:r>
      <w:r>
        <w:rPr>
          <w:rFonts w:ascii="Palatino Linotype"/>
          <w:spacing w:val="40"/>
          <w:w w:val="150"/>
          <w:sz w:val="15"/>
        </w:rPr>
        <w:t> </w:t>
      </w:r>
      <w:r>
        <w:rPr>
          <w:rFonts w:ascii="Palatino Linotype"/>
          <w:w w:val="150"/>
          <w:sz w:val="15"/>
        </w:rPr>
        <w:t>C.</w:t>
      </w:r>
      <w:r>
        <w:rPr>
          <w:rFonts w:ascii="Palatino Linotype"/>
          <w:sz w:val="15"/>
        </w:rPr>
        <w:tab/>
      </w:r>
      <w:r>
        <w:rPr>
          <w:rFonts w:ascii="Palatino Linotype"/>
          <w:spacing w:val="-2"/>
          <w:w w:val="130"/>
          <w:sz w:val="15"/>
        </w:rPr>
        <w:t>REGION</w:t>
      </w:r>
      <w:r>
        <w:rPr>
          <w:rFonts w:ascii="Palatino Linotype"/>
          <w:sz w:val="15"/>
        </w:rPr>
        <w:tab/>
      </w:r>
      <w:r>
        <w:rPr>
          <w:rFonts w:ascii="Book Antiqua"/>
          <w:spacing w:val="-4"/>
          <w:sz w:val="17"/>
        </w:rPr>
        <w:t>CHAIRHAN</w:t>
      </w:r>
      <w:r>
        <w:rPr>
          <w:rFonts w:ascii="Book Antiqua"/>
          <w:sz w:val="17"/>
        </w:rPr>
        <w:t> </w:t>
      </w:r>
      <w:r>
        <w:rPr>
          <w:rFonts w:ascii="Book Antiqua"/>
          <w:w w:val="115"/>
          <w:sz w:val="17"/>
        </w:rPr>
        <w:t>FRANK</w:t>
      </w:r>
      <w:r>
        <w:rPr>
          <w:rFonts w:ascii="Book Antiqua"/>
          <w:spacing w:val="40"/>
          <w:w w:val="130"/>
          <w:sz w:val="17"/>
        </w:rPr>
        <w:t> </w:t>
      </w:r>
      <w:r>
        <w:rPr>
          <w:rFonts w:ascii="Palatino Linotype"/>
          <w:w w:val="130"/>
          <w:sz w:val="15"/>
        </w:rPr>
        <w:t>VERSNlCK,</w:t>
      </w:r>
      <w:r>
        <w:rPr>
          <w:rFonts w:ascii="Palatino Linotype"/>
          <w:spacing w:val="80"/>
          <w:w w:val="130"/>
          <w:sz w:val="15"/>
        </w:rPr>
        <w:t> </w:t>
      </w:r>
      <w:r>
        <w:rPr>
          <w:rFonts w:ascii="Palatino Linotype"/>
          <w:w w:val="130"/>
          <w:sz w:val="15"/>
        </w:rPr>
        <w:t>KY.</w:t>
      </w:r>
    </w:p>
    <w:p>
      <w:pPr>
        <w:spacing w:before="1"/>
        <w:ind w:left="288" w:right="0" w:firstLine="0"/>
        <w:jc w:val="left"/>
        <w:rPr>
          <w:rFonts w:ascii="Palatino Linotype"/>
          <w:sz w:val="14"/>
        </w:rPr>
      </w:pPr>
      <w:r>
        <w:rPr>
          <w:rFonts w:ascii="Century"/>
          <w:w w:val="125"/>
          <w:sz w:val="15"/>
        </w:rPr>
        <w:t>JEFF</w:t>
      </w:r>
      <w:r>
        <w:rPr>
          <w:rFonts w:ascii="Century"/>
          <w:spacing w:val="52"/>
          <w:w w:val="135"/>
          <w:sz w:val="15"/>
        </w:rPr>
        <w:t> </w:t>
      </w:r>
      <w:r>
        <w:rPr>
          <w:rFonts w:ascii="Palatino Linotype"/>
          <w:w w:val="135"/>
          <w:sz w:val="15"/>
        </w:rPr>
        <w:t>L.</w:t>
      </w:r>
      <w:r>
        <w:rPr>
          <w:rFonts w:ascii="Palatino Linotype"/>
          <w:spacing w:val="76"/>
          <w:w w:val="150"/>
          <w:sz w:val="15"/>
        </w:rPr>
        <w:t> </w:t>
      </w:r>
      <w:r>
        <w:rPr>
          <w:rFonts w:ascii="Book Antiqua"/>
          <w:w w:val="110"/>
          <w:sz w:val="17"/>
        </w:rPr>
        <w:t>CAl-</w:t>
      </w:r>
      <w:r>
        <w:rPr>
          <w:rFonts w:ascii="Book Antiqua"/>
          <w:w w:val="125"/>
          <w:sz w:val="17"/>
        </w:rPr>
        <w:t>lPBELL,</w:t>
      </w:r>
      <w:r>
        <w:rPr>
          <w:rFonts w:ascii="Book Antiqua"/>
          <w:spacing w:val="76"/>
          <w:w w:val="125"/>
          <w:sz w:val="17"/>
        </w:rPr>
        <w:t> </w:t>
      </w:r>
      <w:r>
        <w:rPr>
          <w:rFonts w:ascii="Book Antiqua"/>
          <w:w w:val="125"/>
          <w:sz w:val="17"/>
        </w:rPr>
        <w:t>W.</w:t>
      </w:r>
      <w:r>
        <w:rPr>
          <w:rFonts w:ascii="Book Antiqua"/>
          <w:spacing w:val="68"/>
          <w:w w:val="125"/>
          <w:sz w:val="17"/>
        </w:rPr>
        <w:t> </w:t>
      </w:r>
      <w:r>
        <w:rPr>
          <w:rFonts w:ascii="Palatino Linotype"/>
          <w:spacing w:val="-5"/>
          <w:w w:val="125"/>
          <w:sz w:val="14"/>
        </w:rPr>
        <w:t>VA.</w:t>
      </w:r>
    </w:p>
    <w:p>
      <w:pPr>
        <w:spacing w:before="30"/>
        <w:ind w:left="293" w:right="0" w:firstLine="0"/>
        <w:jc w:val="left"/>
        <w:rPr>
          <w:rFonts w:ascii="Palatino Linotype"/>
          <w:sz w:val="15"/>
        </w:rPr>
      </w:pPr>
      <w:r>
        <w:rPr>
          <w:rFonts w:ascii="Century"/>
          <w:w w:val="135"/>
          <w:sz w:val="15"/>
        </w:rPr>
        <w:t>E.</w:t>
      </w:r>
      <w:r>
        <w:rPr>
          <w:rFonts w:ascii="Century"/>
          <w:spacing w:val="74"/>
          <w:w w:val="135"/>
          <w:sz w:val="15"/>
        </w:rPr>
        <w:t> </w:t>
      </w:r>
      <w:r>
        <w:rPr>
          <w:rFonts w:ascii="Book Antiqua"/>
          <w:w w:val="130"/>
          <w:sz w:val="17"/>
        </w:rPr>
        <w:t>LEO</w:t>
      </w:r>
      <w:r>
        <w:rPr>
          <w:rFonts w:ascii="Book Antiqua"/>
          <w:spacing w:val="58"/>
          <w:w w:val="135"/>
          <w:sz w:val="17"/>
        </w:rPr>
        <w:t> </w:t>
      </w:r>
      <w:r>
        <w:rPr>
          <w:rFonts w:ascii="Palatino Linotype"/>
          <w:w w:val="135"/>
          <w:sz w:val="15"/>
        </w:rPr>
        <w:t>GLASS,</w:t>
      </w:r>
      <w:r>
        <w:rPr>
          <w:rFonts w:ascii="Palatino Linotype"/>
          <w:spacing w:val="20"/>
          <w:w w:val="135"/>
          <w:sz w:val="15"/>
        </w:rPr>
        <w:t>  </w:t>
      </w:r>
      <w:r>
        <w:rPr>
          <w:rFonts w:ascii="Palatino Linotype"/>
          <w:spacing w:val="-4"/>
          <w:w w:val="135"/>
          <w:sz w:val="15"/>
        </w:rPr>
        <w:t>OHIO</w:t>
      </w:r>
    </w:p>
    <w:p>
      <w:pPr>
        <w:spacing w:before="55"/>
        <w:ind w:left="292" w:right="0" w:firstLine="0"/>
        <w:jc w:val="left"/>
        <w:rPr>
          <w:rFonts w:ascii="Palatino Linotype"/>
          <w:sz w:val="14"/>
        </w:rPr>
      </w:pPr>
      <w:r>
        <w:rPr>
          <w:rFonts w:ascii="Century"/>
          <w:w w:val="125"/>
          <w:sz w:val="15"/>
        </w:rPr>
        <w:t>GERALD</w:t>
      </w:r>
      <w:r>
        <w:rPr>
          <w:rFonts w:ascii="Century"/>
          <w:spacing w:val="19"/>
          <w:w w:val="125"/>
          <w:sz w:val="15"/>
        </w:rPr>
        <w:t> </w:t>
      </w:r>
      <w:r>
        <w:rPr>
          <w:rFonts w:ascii="Palatino Linotype"/>
          <w:w w:val="125"/>
          <w:sz w:val="14"/>
        </w:rPr>
        <w:t>W.</w:t>
      </w:r>
      <w:r>
        <w:rPr>
          <w:rFonts w:ascii="Palatino Linotype"/>
          <w:spacing w:val="64"/>
          <w:w w:val="125"/>
          <w:sz w:val="14"/>
        </w:rPr>
        <w:t> </w:t>
      </w:r>
      <w:r>
        <w:rPr>
          <w:rFonts w:ascii="Century"/>
          <w:w w:val="125"/>
          <w:sz w:val="15"/>
        </w:rPr>
        <w:t>TBORNSBY,</w:t>
      </w:r>
      <w:r>
        <w:rPr>
          <w:rFonts w:ascii="Century"/>
          <w:spacing w:val="65"/>
          <w:w w:val="125"/>
          <w:sz w:val="15"/>
        </w:rPr>
        <w:t> </w:t>
      </w:r>
      <w:r>
        <w:rPr>
          <w:rFonts w:ascii="Palatino Linotype"/>
          <w:spacing w:val="-4"/>
          <w:w w:val="125"/>
          <w:sz w:val="14"/>
        </w:rPr>
        <w:t>IND.</w:t>
      </w:r>
    </w:p>
    <w:p>
      <w:pPr>
        <w:pStyle w:val="BodyText"/>
        <w:spacing w:before="2"/>
        <w:rPr>
          <w:rFonts w:ascii="Palatino Linotype"/>
          <w:sz w:val="21"/>
        </w:rPr>
      </w:pPr>
    </w:p>
    <w:p>
      <w:pPr>
        <w:tabs>
          <w:tab w:pos="3384" w:val="left" w:leader="none"/>
        </w:tabs>
        <w:spacing w:before="0"/>
        <w:ind w:left="297" w:right="0" w:firstLine="0"/>
        <w:jc w:val="left"/>
        <w:rPr>
          <w:rFonts w:ascii="Book Antiqua"/>
          <w:sz w:val="17"/>
        </w:rPr>
      </w:pPr>
      <w:r>
        <w:rPr>
          <w:rFonts w:ascii="Century"/>
          <w:w w:val="120"/>
          <w:sz w:val="15"/>
        </w:rPr>
        <w:t>PHIL</w:t>
      </w:r>
      <w:r>
        <w:rPr>
          <w:rFonts w:ascii="Century"/>
          <w:spacing w:val="22"/>
          <w:w w:val="120"/>
          <w:sz w:val="15"/>
        </w:rPr>
        <w:t>  </w:t>
      </w:r>
      <w:r>
        <w:rPr>
          <w:rFonts w:ascii="Century"/>
          <w:w w:val="120"/>
          <w:sz w:val="15"/>
        </w:rPr>
        <w:t>lmSTRliRY.</w:t>
      </w:r>
      <w:r>
        <w:rPr>
          <w:rFonts w:ascii="Century"/>
          <w:spacing w:val="67"/>
          <w:w w:val="120"/>
          <w:sz w:val="15"/>
        </w:rPr>
        <w:t>  </w:t>
      </w:r>
      <w:r>
        <w:rPr>
          <w:rFonts w:ascii="Century"/>
          <w:spacing w:val="-2"/>
          <w:w w:val="120"/>
          <w:sz w:val="15"/>
        </w:rPr>
        <w:t>REGION</w:t>
      </w:r>
      <w:r>
        <w:rPr>
          <w:rFonts w:ascii="Century"/>
          <w:sz w:val="15"/>
        </w:rPr>
        <w:tab/>
      </w:r>
      <w:r>
        <w:rPr>
          <w:rFonts w:ascii="Book Antiqua"/>
          <w:spacing w:val="-2"/>
          <w:w w:val="110"/>
          <w:sz w:val="17"/>
        </w:rPr>
        <w:t>CHATRJ.!AN</w:t>
      </w:r>
    </w:p>
    <w:p>
      <w:pPr>
        <w:spacing w:before="42"/>
        <w:ind w:left="302" w:right="0" w:firstLine="0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>
        <w:rPr>
          <w:rFonts w:ascii="Palatino Linotype" w:hAnsi="Palatino Linotype" w:cs="Palatino Linotype" w:eastAsia="Palatino Linotype"/>
          <w:w w:val="125"/>
          <w:sz w:val="15"/>
          <w:szCs w:val="15"/>
        </w:rPr>
        <w:t>DAVlD</w:t>
      </w:r>
      <w:r>
        <w:rPr>
          <w:rFonts w:ascii="Palatino Linotype" w:hAnsi="Palatino Linotype" w:cs="Palatino Linotype" w:eastAsia="Palatino Linotype"/>
          <w:spacing w:val="40"/>
          <w:w w:val="12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25"/>
          <w:sz w:val="14"/>
          <w:szCs w:val="14"/>
        </w:rPr>
        <w:t>\\'ALKER,</w:t>
      </w:r>
      <w:r>
        <w:rPr>
          <w:rFonts w:ascii="Palatino Linotype" w:hAnsi="Palatino Linotype" w:cs="Palatino Linotype" w:eastAsia="Palatino Linotype"/>
          <w:spacing w:val="78"/>
          <w:w w:val="125"/>
          <w:sz w:val="14"/>
          <w:szCs w:val="14"/>
        </w:rPr>
        <w:t> </w:t>
      </w:r>
      <w:r>
        <w:rPr>
          <w:rFonts w:ascii="Palatino Linotype" w:hAnsi="Palatino Linotype" w:cs="Palatino Linotype" w:eastAsia="Palatino Linotype"/>
          <w:spacing w:val="-2"/>
          <w:w w:val="125"/>
          <w:sz w:val="14"/>
          <w:szCs w:val="14"/>
        </w:rPr>
        <w:t>�llSSOURI</w:t>
      </w:r>
    </w:p>
    <w:p>
      <w:pPr>
        <w:tabs>
          <w:tab w:pos="3304" w:val="left" w:leader="none"/>
        </w:tabs>
        <w:spacing w:before="132"/>
        <w:ind w:left="237" w:right="0" w:firstLine="0"/>
        <w:jc w:val="left"/>
        <w:rPr>
          <w:rFonts w:ascii="Palatino Linotype"/>
          <w:sz w:val="15"/>
        </w:rPr>
      </w:pPr>
      <w:r>
        <w:rPr/>
        <w:br w:type="column"/>
      </w:r>
      <w:r>
        <w:rPr>
          <w:rFonts w:ascii="Palatino Linotype"/>
          <w:w w:val="130"/>
          <w:sz w:val="15"/>
        </w:rPr>
        <w:t>FRED</w:t>
      </w:r>
      <w:r>
        <w:rPr>
          <w:rFonts w:ascii="Palatino Linotype"/>
          <w:spacing w:val="39"/>
          <w:w w:val="130"/>
          <w:sz w:val="15"/>
        </w:rPr>
        <w:t> </w:t>
      </w:r>
      <w:r>
        <w:rPr>
          <w:rFonts w:ascii="Palatino Linotype"/>
          <w:w w:val="130"/>
          <w:sz w:val="15"/>
        </w:rPr>
        <w:t>C.</w:t>
      </w:r>
      <w:r>
        <w:rPr>
          <w:rFonts w:ascii="Palatino Linotype"/>
          <w:spacing w:val="19"/>
          <w:w w:val="130"/>
          <w:sz w:val="15"/>
        </w:rPr>
        <w:t>  </w:t>
      </w:r>
      <w:r>
        <w:rPr>
          <w:rFonts w:ascii="Century"/>
          <w:w w:val="130"/>
          <w:sz w:val="15"/>
        </w:rPr>
        <w:t>LO</w:t>
      </w:r>
      <w:r>
        <w:rPr>
          <w:rFonts w:ascii="Palatino Linotype"/>
          <w:w w:val="130"/>
          <w:sz w:val="15"/>
        </w:rPr>
        <w:t>N</w:t>
      </w:r>
      <w:r>
        <w:rPr>
          <w:rFonts w:ascii="Palatino Linotype"/>
          <w:w w:val="130"/>
          <w:sz w:val="14"/>
        </w:rPr>
        <w:t>G</w:t>
      </w:r>
      <w:r>
        <w:rPr>
          <w:rFonts w:ascii="Palatino Linotype"/>
          <w:spacing w:val="-25"/>
          <w:w w:val="130"/>
          <w:sz w:val="14"/>
        </w:rPr>
        <w:t> </w:t>
      </w:r>
      <w:r>
        <w:rPr>
          <w:rFonts w:ascii="Palatino Linotype"/>
          <w:w w:val="160"/>
          <w:sz w:val="15"/>
        </w:rPr>
        <w:t>,</w:t>
      </w:r>
      <w:r>
        <w:rPr>
          <w:rFonts w:ascii="Palatino Linotype"/>
          <w:spacing w:val="55"/>
          <w:w w:val="160"/>
          <w:sz w:val="15"/>
        </w:rPr>
        <w:t> </w:t>
      </w:r>
      <w:r>
        <w:rPr>
          <w:rFonts w:ascii="Palatino Linotype"/>
          <w:spacing w:val="-2"/>
          <w:w w:val="130"/>
          <w:sz w:val="15"/>
        </w:rPr>
        <w:t>REGION</w:t>
      </w:r>
      <w:r>
        <w:rPr>
          <w:rFonts w:ascii="Palatino Linotype"/>
          <w:sz w:val="15"/>
        </w:rPr>
        <w:tab/>
      </w:r>
      <w:r>
        <w:rPr>
          <w:rFonts w:ascii="Palatino Linotype"/>
          <w:spacing w:val="-9"/>
          <w:w w:val="125"/>
          <w:sz w:val="15"/>
        </w:rPr>
        <w:t>C</w:t>
      </w:r>
      <w:r>
        <w:rPr>
          <w:rFonts w:ascii="Palatino Linotype"/>
          <w:spacing w:val="-4"/>
          <w:w w:val="111"/>
          <w:sz w:val="15"/>
        </w:rPr>
        <w:t>H</w:t>
      </w:r>
      <w:r>
        <w:rPr>
          <w:rFonts w:ascii="Palatino Linotype"/>
          <w:spacing w:val="1"/>
          <w:w w:val="111"/>
          <w:sz w:val="15"/>
        </w:rPr>
        <w:t>A</w:t>
      </w:r>
      <w:r>
        <w:rPr>
          <w:rFonts w:ascii="Palatino Linotype"/>
          <w:w w:val="236"/>
          <w:sz w:val="15"/>
        </w:rPr>
        <w:t>I</w:t>
      </w:r>
      <w:r>
        <w:rPr>
          <w:rFonts w:ascii="Palatino Linotype"/>
          <w:spacing w:val="-4"/>
          <w:w w:val="115"/>
          <w:sz w:val="15"/>
        </w:rPr>
        <w:t>RN</w:t>
      </w:r>
      <w:r>
        <w:rPr>
          <w:rFonts w:ascii="Palatino Linotype"/>
          <w:spacing w:val="3"/>
          <w:w w:val="115"/>
          <w:sz w:val="15"/>
        </w:rPr>
        <w:t>A</w:t>
      </w:r>
      <w:r>
        <w:rPr>
          <w:rFonts w:ascii="Palatino Linotype"/>
          <w:spacing w:val="-4"/>
          <w:w w:val="105"/>
          <w:sz w:val="15"/>
        </w:rPr>
        <w:t>N</w:t>
      </w:r>
    </w:p>
    <w:p>
      <w:pPr>
        <w:spacing w:before="53"/>
        <w:ind w:left="230" w:right="0" w:firstLine="0"/>
        <w:jc w:val="left"/>
        <w:rPr>
          <w:rFonts w:ascii="Palatino Linotype"/>
          <w:sz w:val="14"/>
        </w:rPr>
      </w:pPr>
      <w:r>
        <w:rPr>
          <w:rFonts w:ascii="Palatino Linotype"/>
          <w:w w:val="140"/>
          <w:sz w:val="14"/>
        </w:rPr>
        <w:t>JIM</w:t>
      </w:r>
      <w:r>
        <w:rPr>
          <w:rFonts w:ascii="Palatino Linotype"/>
          <w:spacing w:val="62"/>
          <w:w w:val="140"/>
          <w:sz w:val="14"/>
        </w:rPr>
        <w:t> </w:t>
      </w:r>
      <w:r>
        <w:rPr>
          <w:rFonts w:ascii="Palatino Linotype"/>
          <w:w w:val="140"/>
          <w:sz w:val="14"/>
        </w:rPr>
        <w:t>WESTBURY,</w:t>
      </w:r>
      <w:r>
        <w:rPr>
          <w:rFonts w:ascii="Palatino Linotype"/>
          <w:spacing w:val="29"/>
          <w:w w:val="140"/>
          <w:sz w:val="14"/>
        </w:rPr>
        <w:t>  </w:t>
      </w:r>
      <w:r>
        <w:rPr>
          <w:rFonts w:ascii="Palatino Linotype"/>
          <w:spacing w:val="-5"/>
          <w:w w:val="140"/>
          <w:sz w:val="14"/>
        </w:rPr>
        <w:t>GA.</w:t>
      </w:r>
    </w:p>
    <w:p>
      <w:pPr>
        <w:spacing w:before="48"/>
        <w:ind w:left="230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35"/>
          <w:sz w:val="15"/>
        </w:rPr>
        <w:t>HERB</w:t>
      </w:r>
      <w:r>
        <w:rPr>
          <w:rFonts w:ascii="Palatino Linotype"/>
          <w:spacing w:val="64"/>
          <w:w w:val="135"/>
          <w:sz w:val="15"/>
        </w:rPr>
        <w:t> </w:t>
      </w:r>
      <w:r>
        <w:rPr>
          <w:rFonts w:ascii="Palatino Linotype"/>
          <w:w w:val="135"/>
          <w:sz w:val="15"/>
        </w:rPr>
        <w:t>R</w:t>
      </w:r>
      <w:r>
        <w:rPr>
          <w:rFonts w:ascii="Palatino Linotype"/>
          <w:spacing w:val="-27"/>
          <w:w w:val="135"/>
          <w:sz w:val="15"/>
        </w:rPr>
        <w:t> </w:t>
      </w:r>
      <w:r>
        <w:rPr>
          <w:rFonts w:ascii="Century"/>
          <w:spacing w:val="-15"/>
          <w:w w:val="85"/>
          <w:sz w:val="15"/>
        </w:rPr>
        <w:t>O</w:t>
      </w:r>
      <w:r>
        <w:rPr>
          <w:rFonts w:ascii="Palatino Linotype"/>
          <w:spacing w:val="19"/>
          <w:w w:val="104"/>
          <w:sz w:val="14"/>
        </w:rPr>
        <w:t>G</w:t>
      </w:r>
      <w:r>
        <w:rPr>
          <w:rFonts w:ascii="Century"/>
          <w:spacing w:val="-10"/>
          <w:w w:val="99"/>
          <w:sz w:val="15"/>
        </w:rPr>
        <w:t>E</w:t>
      </w:r>
      <w:r>
        <w:rPr>
          <w:rFonts w:ascii="Palatino Linotype"/>
          <w:spacing w:val="3"/>
          <w:w w:val="122"/>
          <w:sz w:val="15"/>
        </w:rPr>
        <w:t>R</w:t>
      </w:r>
      <w:r>
        <w:rPr>
          <w:rFonts w:ascii="Palatino Linotype"/>
          <w:spacing w:val="4"/>
          <w:w w:val="122"/>
          <w:sz w:val="15"/>
        </w:rPr>
        <w:t>S</w:t>
      </w:r>
      <w:r>
        <w:rPr>
          <w:rFonts w:ascii="Palatino Linotype"/>
          <w:spacing w:val="-9"/>
          <w:w w:val="242"/>
          <w:sz w:val="14"/>
        </w:rPr>
        <w:t>,</w:t>
      </w:r>
      <w:r>
        <w:rPr>
          <w:rFonts w:ascii="Bookman Old Style"/>
          <w:b w:val="0"/>
          <w:spacing w:val="3"/>
          <w:w w:val="169"/>
          <w:sz w:val="9"/>
        </w:rPr>
        <w:t>.</w:t>
      </w:r>
      <w:r>
        <w:rPr>
          <w:rFonts w:ascii="Bookman Old Style"/>
          <w:b w:val="0"/>
          <w:spacing w:val="62"/>
          <w:w w:val="135"/>
          <w:sz w:val="9"/>
        </w:rPr>
        <w:t> </w:t>
      </w:r>
      <w:r>
        <w:rPr>
          <w:rFonts w:ascii="Palatino Linotype"/>
          <w:spacing w:val="-4"/>
          <w:w w:val="135"/>
          <w:sz w:val="15"/>
        </w:rPr>
        <w:t>FLA.</w:t>
      </w:r>
    </w:p>
    <w:p>
      <w:pPr>
        <w:spacing w:line="307" w:lineRule="auto" w:before="43"/>
        <w:ind w:left="230" w:right="2440" w:hanging="120"/>
        <w:jc w:val="left"/>
        <w:rPr>
          <w:rFonts w:ascii="Century" w:hAnsi="Century"/>
          <w:sz w:val="15"/>
        </w:rPr>
      </w:pPr>
      <w:r>
        <w:rPr>
          <w:rFonts w:ascii="Bookman Old Style" w:hAnsi="Bookman Old Style"/>
          <w:b w:val="0"/>
          <w:w w:val="125"/>
          <w:sz w:val="5"/>
        </w:rPr>
        <w:t>·</w:t>
      </w:r>
      <w:r>
        <w:rPr>
          <w:rFonts w:ascii="Bookman Old Style" w:hAnsi="Bookman Old Style"/>
          <w:b w:val="0"/>
          <w:spacing w:val="80"/>
          <w:w w:val="125"/>
          <w:sz w:val="5"/>
        </w:rPr>
        <w:t> </w:t>
      </w:r>
      <w:r>
        <w:rPr>
          <w:rFonts w:ascii="Palatino Linotype" w:hAnsi="Palatino Linotype"/>
          <w:w w:val="120"/>
          <w:sz w:val="15"/>
        </w:rPr>
        <w:t>ROW</w:t>
      </w:r>
      <w:r>
        <w:rPr>
          <w:rFonts w:ascii="Century" w:hAnsi="Century"/>
          <w:w w:val="120"/>
          <w:sz w:val="15"/>
        </w:rPr>
        <w:t>E</w:t>
      </w:r>
      <w:r>
        <w:rPr>
          <w:rFonts w:ascii="Palatino Linotype" w:hAnsi="Palatino Linotype"/>
          <w:w w:val="120"/>
          <w:sz w:val="15"/>
        </w:rPr>
        <w:t>N</w:t>
      </w:r>
      <w:r>
        <w:rPr>
          <w:rFonts w:ascii="Century" w:hAnsi="Century"/>
          <w:w w:val="120"/>
          <w:sz w:val="15"/>
        </w:rPr>
        <w:t>A</w:t>
      </w:r>
      <w:r>
        <w:rPr>
          <w:rFonts w:ascii="Century" w:hAnsi="Century"/>
          <w:spacing w:val="40"/>
          <w:w w:val="125"/>
          <w:sz w:val="15"/>
        </w:rPr>
        <w:t> </w:t>
      </w:r>
      <w:r>
        <w:rPr>
          <w:rFonts w:ascii="Palatino Linotype" w:hAnsi="Palatino Linotype"/>
          <w:w w:val="125"/>
          <w:sz w:val="15"/>
        </w:rPr>
        <w:t>ROGERS,</w:t>
      </w:r>
      <w:r>
        <w:rPr>
          <w:rFonts w:ascii="Palatino Linotype" w:hAnsi="Palatino Linotype"/>
          <w:spacing w:val="80"/>
          <w:w w:val="125"/>
          <w:sz w:val="15"/>
        </w:rPr>
        <w:t> </w:t>
      </w:r>
      <w:r>
        <w:rPr>
          <w:rFonts w:ascii="Palatino Linotype" w:hAnsi="Palatino Linotype"/>
          <w:w w:val="125"/>
          <w:sz w:val="15"/>
        </w:rPr>
        <w:t>FL</w:t>
      </w:r>
      <w:r>
        <w:rPr>
          <w:rFonts w:ascii="Palatino Linotype" w:hAnsi="Palatino Linotype"/>
          <w:spacing w:val="-16"/>
          <w:w w:val="125"/>
          <w:sz w:val="15"/>
        </w:rPr>
        <w:t> </w:t>
      </w:r>
      <w:r>
        <w:rPr>
          <w:rFonts w:ascii="Century" w:hAnsi="Century"/>
          <w:spacing w:val="-9"/>
          <w:w w:val="84"/>
          <w:sz w:val="15"/>
        </w:rPr>
        <w:t>A</w:t>
      </w:r>
      <w:r>
        <w:rPr>
          <w:rFonts w:ascii="Palatino Linotype" w:hAnsi="Palatino Linotype"/>
          <w:spacing w:val="9"/>
          <w:w w:val="316"/>
          <w:sz w:val="15"/>
        </w:rPr>
        <w:t>.</w:t>
      </w:r>
      <w:r>
        <w:rPr>
          <w:rFonts w:ascii="Palatino Linotype" w:hAnsi="Palatino Linotype"/>
          <w:w w:val="200"/>
          <w:sz w:val="15"/>
        </w:rPr>
        <w:t> </w:t>
      </w:r>
      <w:r>
        <w:rPr>
          <w:rFonts w:ascii="Century" w:hAnsi="Century"/>
          <w:w w:val="125"/>
          <w:sz w:val="15"/>
        </w:rPr>
        <w:t>JOHN</w:t>
      </w:r>
      <w:r>
        <w:rPr>
          <w:rFonts w:ascii="Century" w:hAnsi="Century"/>
          <w:spacing w:val="40"/>
          <w:w w:val="125"/>
          <w:sz w:val="15"/>
        </w:rPr>
        <w:t> </w:t>
      </w:r>
      <w:r>
        <w:rPr>
          <w:rFonts w:ascii="Century" w:hAnsi="Century"/>
          <w:w w:val="125"/>
          <w:sz w:val="15"/>
        </w:rPr>
        <w:t>HAGAN,</w:t>
      </w:r>
      <w:r>
        <w:rPr>
          <w:rFonts w:ascii="Century" w:hAnsi="Century"/>
          <w:spacing w:val="80"/>
          <w:w w:val="125"/>
          <w:sz w:val="15"/>
        </w:rPr>
        <w:t> </w:t>
      </w:r>
      <w:r>
        <w:rPr>
          <w:rFonts w:ascii="Century" w:hAnsi="Century"/>
          <w:w w:val="125"/>
          <w:sz w:val="15"/>
        </w:rPr>
        <w:t>ALA. </w:t>
      </w:r>
      <w:r>
        <w:rPr>
          <w:rFonts w:ascii="Palatino Linotype" w:hAnsi="Palatino Linotype"/>
          <w:w w:val="125"/>
          <w:sz w:val="15"/>
        </w:rPr>
        <w:t>ROBERT</w:t>
      </w:r>
      <w:r>
        <w:rPr>
          <w:rFonts w:ascii="Palatino Linotype" w:hAnsi="Palatino Linotype"/>
          <w:spacing w:val="80"/>
          <w:w w:val="125"/>
          <w:sz w:val="15"/>
        </w:rPr>
        <w:t> </w:t>
      </w:r>
      <w:r>
        <w:rPr>
          <w:rFonts w:ascii="Century" w:hAnsi="Century"/>
          <w:w w:val="125"/>
          <w:sz w:val="15"/>
        </w:rPr>
        <w:t>A.</w:t>
      </w:r>
      <w:r>
        <w:rPr>
          <w:rFonts w:ascii="Century" w:hAnsi="Century"/>
          <w:spacing w:val="80"/>
          <w:w w:val="125"/>
          <w:sz w:val="15"/>
        </w:rPr>
        <w:t> </w:t>
      </w:r>
      <w:r>
        <w:rPr>
          <w:rFonts w:ascii="Palatino Linotype" w:hAnsi="Palatino Linotype"/>
          <w:w w:val="125"/>
          <w:sz w:val="15"/>
        </w:rPr>
        <w:t>RAYFORD,</w:t>
      </w:r>
      <w:r>
        <w:rPr>
          <w:rFonts w:ascii="Palatino Linotype" w:hAnsi="Palatino Linotype"/>
          <w:spacing w:val="80"/>
          <w:w w:val="125"/>
          <w:sz w:val="15"/>
        </w:rPr>
        <w:t> </w:t>
      </w:r>
      <w:r>
        <w:rPr>
          <w:rFonts w:ascii="Century" w:hAnsi="Century"/>
          <w:w w:val="125"/>
          <w:sz w:val="15"/>
        </w:rPr>
        <w:t>LA.</w:t>
      </w:r>
    </w:p>
    <w:p>
      <w:pPr>
        <w:pStyle w:val="BodyText"/>
        <w:spacing w:before="5"/>
        <w:rPr>
          <w:rFonts w:ascii="Century"/>
          <w:sz w:val="19"/>
        </w:rPr>
      </w:pPr>
    </w:p>
    <w:p>
      <w:pPr>
        <w:tabs>
          <w:tab w:pos="1704" w:val="left" w:leader="none"/>
          <w:tab w:pos="3182" w:val="left" w:leader="none"/>
        </w:tabs>
        <w:spacing w:before="1"/>
        <w:ind w:left="238" w:right="0" w:firstLine="0"/>
        <w:jc w:val="left"/>
        <w:rPr>
          <w:rFonts w:ascii="Palatino Linotype" w:hAnsi="Palatino Linotype" w:cs="Palatino Linotype" w:eastAsia="Palatino Linotype"/>
          <w:sz w:val="15"/>
          <w:szCs w:val="15"/>
        </w:rPr>
      </w:pPr>
      <w:r>
        <w:rPr>
          <w:rFonts w:ascii="Palatino Linotype" w:hAnsi="Palatino Linotype" w:cs="Palatino Linotype" w:eastAsia="Palatino Linotype"/>
          <w:spacing w:val="-4"/>
          <w:w w:val="120"/>
          <w:sz w:val="15"/>
          <w:szCs w:val="15"/>
        </w:rPr>
        <w:t>TROY</w:t>
      </w:r>
      <w:r>
        <w:rPr>
          <w:rFonts w:ascii="Palatino Linotype" w:hAnsi="Palatino Linotype" w:cs="Palatino Linotype" w:eastAsia="Palatino Linotype"/>
          <w:sz w:val="15"/>
          <w:szCs w:val="15"/>
        </w:rPr>
        <w:tab/>
      </w:r>
      <w:r>
        <w:rPr>
          <w:rFonts w:ascii="Palatino Linotype" w:hAnsi="Palatino Linotype" w:cs="Palatino Linotype" w:eastAsia="Palatino Linotype"/>
          <w:spacing w:val="-2"/>
          <w:w w:val="120"/>
          <w:sz w:val="15"/>
          <w:szCs w:val="15"/>
        </w:rPr>
        <w:t>REGION</w:t>
      </w:r>
      <w:r>
        <w:rPr>
          <w:rFonts w:ascii="Palatino Linotype" w:hAnsi="Palatino Linotype" w:cs="Palatino Linotype" w:eastAsia="Palatino Linotype"/>
          <w:sz w:val="15"/>
          <w:szCs w:val="15"/>
        </w:rPr>
        <w:tab/>
      </w:r>
      <w:r>
        <w:rPr>
          <w:rFonts w:ascii="Palatino Linotype" w:hAnsi="Palatino Linotype" w:cs="Palatino Linotype" w:eastAsia="Palatino Linotype"/>
          <w:spacing w:val="-2"/>
          <w:w w:val="120"/>
          <w:sz w:val="15"/>
          <w:szCs w:val="15"/>
        </w:rPr>
        <w:t>CHAIR1�N</w:t>
      </w:r>
    </w:p>
    <w:p>
      <w:pPr>
        <w:spacing w:before="30"/>
        <w:ind w:left="235" w:right="0" w:firstLine="0"/>
        <w:jc w:val="left"/>
        <w:rPr>
          <w:rFonts w:ascii="Bookman Old Style" w:hAnsi="Bookman Old Style"/>
          <w:b w:val="0"/>
          <w:sz w:val="5"/>
        </w:rPr>
      </w:pPr>
      <w:r>
        <w:rPr>
          <w:rFonts w:ascii="Palatino Linotype" w:hAnsi="Palatino Linotype"/>
          <w:w w:val="130"/>
          <w:sz w:val="15"/>
        </w:rPr>
        <w:t>ROBERT</w:t>
      </w:r>
      <w:r>
        <w:rPr>
          <w:rFonts w:ascii="Palatino Linotype" w:hAnsi="Palatino Linotype"/>
          <w:spacing w:val="60"/>
          <w:w w:val="130"/>
          <w:sz w:val="15"/>
        </w:rPr>
        <w:t> </w:t>
      </w:r>
      <w:r>
        <w:rPr>
          <w:rFonts w:ascii="Palatino Linotype" w:hAnsi="Palatino Linotype"/>
          <w:w w:val="130"/>
          <w:sz w:val="15"/>
        </w:rPr>
        <w:t>RE</w:t>
      </w:r>
      <w:r>
        <w:rPr>
          <w:rFonts w:ascii="Book Antiqua" w:hAnsi="Book Antiqua"/>
          <w:w w:val="130"/>
          <w:sz w:val="17"/>
        </w:rPr>
        <w:t>I</w:t>
      </w:r>
      <w:r>
        <w:rPr>
          <w:rFonts w:ascii="Palatino Linotype" w:hAnsi="Palatino Linotype"/>
          <w:w w:val="130"/>
          <w:sz w:val="14"/>
        </w:rPr>
        <w:t>G</w:t>
      </w:r>
      <w:r>
        <w:rPr>
          <w:rFonts w:ascii="Palatino Linotype" w:hAnsi="Palatino Linotype"/>
          <w:w w:val="130"/>
          <w:sz w:val="15"/>
        </w:rPr>
        <w:t>ER,</w:t>
      </w:r>
      <w:r>
        <w:rPr>
          <w:rFonts w:ascii="Palatino Linotype" w:hAnsi="Palatino Linotype"/>
          <w:spacing w:val="75"/>
          <w:w w:val="150"/>
          <w:sz w:val="15"/>
        </w:rPr>
        <w:t> </w:t>
      </w:r>
      <w:r>
        <w:rPr>
          <w:rFonts w:ascii="Book Antiqua" w:hAnsi="Book Antiqua"/>
          <w:w w:val="120"/>
          <w:sz w:val="17"/>
        </w:rPr>
        <w:t>KA</w:t>
      </w:r>
      <w:r>
        <w:rPr>
          <w:rFonts w:ascii="Book Antiqua" w:hAnsi="Book Antiqua"/>
          <w:spacing w:val="-22"/>
          <w:w w:val="120"/>
          <w:sz w:val="17"/>
        </w:rPr>
        <w:t> </w:t>
      </w:r>
      <w:r>
        <w:rPr>
          <w:rFonts w:ascii="Bookman Old Style" w:hAnsi="Bookman Old Style"/>
          <w:b w:val="0"/>
          <w:spacing w:val="-10"/>
          <w:w w:val="130"/>
          <w:sz w:val="5"/>
        </w:rPr>
        <w:t>•</w:t>
      </w:r>
    </w:p>
    <w:p>
      <w:pPr>
        <w:spacing w:line="304" w:lineRule="auto" w:before="46"/>
        <w:ind w:left="235" w:right="2440" w:hanging="34"/>
        <w:jc w:val="left"/>
        <w:rPr>
          <w:rFonts w:ascii="Century"/>
          <w:sz w:val="15"/>
        </w:rPr>
      </w:pPr>
      <w:r>
        <w:rPr>
          <w:rFonts w:ascii="Century"/>
          <w:w w:val="95"/>
          <w:sz w:val="15"/>
        </w:rPr>
        <w:t>.</w:t>
      </w:r>
      <w:r>
        <w:rPr>
          <w:rFonts w:ascii="Century"/>
          <w:spacing w:val="-13"/>
          <w:w w:val="95"/>
          <w:sz w:val="15"/>
        </w:rPr>
        <w:t> </w:t>
      </w:r>
      <w:r>
        <w:rPr>
          <w:rFonts w:ascii="Century"/>
          <w:w w:val="105"/>
          <w:sz w:val="15"/>
        </w:rPr>
        <w:t>STOR11Y</w:t>
      </w:r>
      <w:r>
        <w:rPr>
          <w:rFonts w:ascii="Century"/>
          <w:spacing w:val="40"/>
          <w:w w:val="135"/>
          <w:sz w:val="15"/>
        </w:rPr>
        <w:t> </w:t>
      </w:r>
      <w:r>
        <w:rPr>
          <w:rFonts w:ascii="Palatino Linotype"/>
          <w:w w:val="135"/>
          <w:sz w:val="15"/>
        </w:rPr>
        <w:t>SHITH,</w:t>
      </w:r>
      <w:r>
        <w:rPr>
          <w:rFonts w:ascii="Palatino Linotype"/>
          <w:spacing w:val="80"/>
          <w:w w:val="135"/>
          <w:sz w:val="15"/>
        </w:rPr>
        <w:t> </w:t>
      </w:r>
      <w:r>
        <w:rPr>
          <w:rFonts w:ascii="Century"/>
          <w:w w:val="105"/>
          <w:sz w:val="15"/>
        </w:rPr>
        <w:t>ARK. ED\.JARD</w:t>
      </w:r>
      <w:r>
        <w:rPr>
          <w:rFonts w:ascii="Century"/>
          <w:spacing w:val="40"/>
          <w:w w:val="105"/>
          <w:sz w:val="15"/>
        </w:rPr>
        <w:t> </w:t>
      </w:r>
      <w:r>
        <w:rPr>
          <w:rFonts w:ascii="Century"/>
          <w:w w:val="127"/>
          <w:sz w:val="15"/>
        </w:rPr>
        <w:t>l</w:t>
      </w:r>
      <w:r>
        <w:rPr>
          <w:rFonts w:ascii="Century"/>
          <w:w w:val="51"/>
          <w:sz w:val="15"/>
        </w:rPr>
        <w:t>.J</w:t>
      </w:r>
      <w:r>
        <w:rPr>
          <w:rFonts w:ascii="Century"/>
          <w:w w:val="124"/>
          <w:sz w:val="15"/>
        </w:rPr>
        <w:t>AL</w:t>
      </w:r>
      <w:r>
        <w:rPr>
          <w:rFonts w:ascii="Century"/>
          <w:w w:val="117"/>
          <w:sz w:val="15"/>
        </w:rPr>
        <w:t>KER,</w:t>
      </w:r>
      <w:r>
        <w:rPr>
          <w:rFonts w:ascii="Century"/>
          <w:spacing w:val="80"/>
          <w:w w:val="105"/>
          <w:sz w:val="15"/>
        </w:rPr>
        <w:t> </w:t>
      </w:r>
      <w:r>
        <w:rPr>
          <w:rFonts w:ascii="Century"/>
          <w:w w:val="105"/>
          <w:sz w:val="15"/>
        </w:rPr>
        <w:t>OKLA. </w:t>
      </w:r>
      <w:r>
        <w:rPr>
          <w:rFonts w:ascii="Book Antiqua"/>
          <w:w w:val="105"/>
          <w:sz w:val="17"/>
        </w:rPr>
        <w:t>JACK</w:t>
      </w:r>
      <w:r>
        <w:rPr>
          <w:rFonts w:ascii="Book Antiqua"/>
          <w:spacing w:val="40"/>
          <w:w w:val="134"/>
          <w:sz w:val="17"/>
        </w:rPr>
        <w:t> </w:t>
      </w:r>
      <w:r>
        <w:rPr>
          <w:rFonts w:ascii="Book Antiqua"/>
          <w:spacing w:val="-11"/>
          <w:w w:val="116"/>
          <w:sz w:val="17"/>
        </w:rPr>
        <w:t>l</w:t>
      </w:r>
      <w:r>
        <w:rPr>
          <w:rFonts w:ascii="Book Antiqua"/>
          <w:spacing w:val="15"/>
          <w:w w:val="116"/>
          <w:sz w:val="17"/>
        </w:rPr>
        <w:t>H</w:t>
      </w:r>
      <w:r>
        <w:rPr>
          <w:rFonts w:ascii="Palatino Linotype"/>
          <w:spacing w:val="-6"/>
          <w:w w:val="98"/>
          <w:sz w:val="15"/>
        </w:rPr>
        <w:t>C</w:t>
      </w:r>
      <w:r>
        <w:rPr>
          <w:rFonts w:ascii="Palatino Linotype"/>
          <w:spacing w:val="-1"/>
          <w:w w:val="89"/>
          <w:sz w:val="15"/>
        </w:rPr>
        <w:t>K</w:t>
      </w:r>
      <w:r>
        <w:rPr>
          <w:rFonts w:ascii="Palatino Linotype"/>
          <w:w w:val="148"/>
          <w:sz w:val="15"/>
        </w:rPr>
        <w:t>S</w:t>
      </w:r>
      <w:r>
        <w:rPr>
          <w:rFonts w:ascii="Palatino Linotype"/>
          <w:spacing w:val="-1"/>
          <w:w w:val="239"/>
          <w:sz w:val="14"/>
        </w:rPr>
        <w:t>,</w:t>
      </w:r>
      <w:r>
        <w:rPr>
          <w:rFonts w:ascii="Palatino Linotype"/>
          <w:spacing w:val="80"/>
          <w:w w:val="135"/>
          <w:sz w:val="14"/>
        </w:rPr>
        <w:t> </w:t>
      </w:r>
      <w:r>
        <w:rPr>
          <w:rFonts w:ascii="Century"/>
          <w:w w:val="135"/>
          <w:sz w:val="15"/>
        </w:rPr>
        <w:t>N.M.</w:t>
      </w:r>
    </w:p>
    <w:p>
      <w:pPr>
        <w:spacing w:line="191" w:lineRule="exact" w:before="0"/>
        <w:ind w:left="240" w:right="0" w:firstLine="0"/>
        <w:jc w:val="left"/>
        <w:rPr>
          <w:rFonts w:ascii="Palatino Linotype"/>
          <w:sz w:val="15"/>
        </w:rPr>
      </w:pPr>
      <w:r>
        <w:rPr>
          <w:rFonts w:ascii="Century"/>
          <w:w w:val="125"/>
          <w:sz w:val="15"/>
        </w:rPr>
        <w:t>ROGERS</w:t>
      </w:r>
      <w:r>
        <w:rPr>
          <w:rFonts w:ascii="Century"/>
          <w:spacing w:val="71"/>
          <w:w w:val="125"/>
          <w:sz w:val="15"/>
        </w:rPr>
        <w:t> </w:t>
      </w:r>
      <w:r>
        <w:rPr>
          <w:rFonts w:ascii="Century"/>
          <w:w w:val="125"/>
          <w:sz w:val="15"/>
        </w:rPr>
        <w:t>D.</w:t>
      </w:r>
      <w:r>
        <w:rPr>
          <w:rFonts w:ascii="Century"/>
          <w:spacing w:val="69"/>
          <w:w w:val="125"/>
          <w:sz w:val="15"/>
        </w:rPr>
        <w:t> </w:t>
      </w:r>
      <w:r>
        <w:rPr>
          <w:rFonts w:ascii="Palatino Linotype"/>
          <w:w w:val="125"/>
          <w:sz w:val="15"/>
        </w:rPr>
        <w:t>WILSON,</w:t>
      </w:r>
      <w:r>
        <w:rPr>
          <w:rFonts w:ascii="Palatino Linotype"/>
          <w:spacing w:val="71"/>
          <w:w w:val="150"/>
          <w:sz w:val="15"/>
        </w:rPr>
        <w:t> </w:t>
      </w:r>
      <w:r>
        <w:rPr>
          <w:rFonts w:ascii="Palatino Linotype"/>
          <w:spacing w:val="-2"/>
          <w:w w:val="125"/>
          <w:sz w:val="15"/>
        </w:rPr>
        <w:t>TEXAS</w:t>
      </w:r>
    </w:p>
    <w:p>
      <w:pPr>
        <w:pStyle w:val="BodyText"/>
        <w:spacing w:before="6"/>
        <w:rPr>
          <w:rFonts w:ascii="Palatino Linotype"/>
          <w:sz w:val="21"/>
        </w:rPr>
      </w:pPr>
    </w:p>
    <w:p>
      <w:pPr>
        <w:tabs>
          <w:tab w:pos="1339" w:val="left" w:leader="none"/>
          <w:tab w:pos="2936" w:val="left" w:leader="none"/>
        </w:tabs>
        <w:spacing w:before="0"/>
        <w:ind w:left="237" w:right="0" w:firstLine="0"/>
        <w:jc w:val="left"/>
        <w:rPr>
          <w:rFonts w:ascii="Palatino Linotype"/>
          <w:sz w:val="15"/>
        </w:rPr>
      </w:pPr>
      <w:r>
        <w:rPr>
          <w:rFonts w:ascii="Palatino Linotype"/>
          <w:spacing w:val="-5"/>
          <w:w w:val="120"/>
          <w:sz w:val="15"/>
        </w:rPr>
        <w:t>E</w:t>
      </w:r>
      <w:r>
        <w:rPr>
          <w:rFonts w:ascii="Century"/>
          <w:spacing w:val="-5"/>
          <w:w w:val="120"/>
          <w:sz w:val="15"/>
        </w:rPr>
        <w:t>D</w:t>
      </w:r>
      <w:r>
        <w:rPr>
          <w:rFonts w:ascii="Century"/>
          <w:sz w:val="15"/>
        </w:rPr>
        <w:tab/>
      </w:r>
      <w:r>
        <w:rPr>
          <w:rFonts w:ascii="Palatino Linotype"/>
          <w:spacing w:val="-2"/>
          <w:w w:val="120"/>
          <w:sz w:val="15"/>
        </w:rPr>
        <w:t>REGION</w:t>
      </w:r>
      <w:r>
        <w:rPr>
          <w:rFonts w:ascii="Palatino Linotype"/>
          <w:sz w:val="15"/>
        </w:rPr>
        <w:tab/>
      </w:r>
      <w:r>
        <w:rPr>
          <w:rFonts w:ascii="Palatino Linotype"/>
          <w:spacing w:val="-2"/>
          <w:w w:val="120"/>
          <w:sz w:val="15"/>
        </w:rPr>
        <w:t>CHAIRNAN</w:t>
      </w:r>
    </w:p>
    <w:p>
      <w:pPr>
        <w:spacing w:before="42"/>
        <w:ind w:left="232" w:right="0" w:firstLine="0"/>
        <w:jc w:val="left"/>
        <w:rPr>
          <w:rFonts w:ascii="Book Antiqua"/>
          <w:sz w:val="17"/>
        </w:rPr>
      </w:pPr>
      <w:r>
        <w:rPr>
          <w:rFonts w:ascii="Palatino Linotype"/>
          <w:w w:val="130"/>
          <w:sz w:val="15"/>
        </w:rPr>
        <w:t>EVELYN</w:t>
      </w:r>
      <w:r>
        <w:rPr>
          <w:rFonts w:ascii="Palatino Linotype"/>
          <w:spacing w:val="41"/>
          <w:w w:val="130"/>
          <w:sz w:val="15"/>
        </w:rPr>
        <w:t> </w:t>
      </w:r>
      <w:r>
        <w:rPr>
          <w:rFonts w:ascii="Palatino Linotype"/>
          <w:w w:val="130"/>
          <w:sz w:val="15"/>
        </w:rPr>
        <w:t>H.</w:t>
      </w:r>
      <w:r>
        <w:rPr>
          <w:rFonts w:ascii="Palatino Linotype"/>
          <w:spacing w:val="36"/>
          <w:w w:val="130"/>
          <w:sz w:val="15"/>
        </w:rPr>
        <w:t> </w:t>
      </w:r>
      <w:r>
        <w:rPr>
          <w:rFonts w:ascii="Palatino Linotype"/>
          <w:w w:val="130"/>
          <w:sz w:val="15"/>
        </w:rPr>
        <w:t>HCCRARY,</w:t>
      </w:r>
      <w:r>
        <w:rPr>
          <w:rFonts w:ascii="Palatino Linotype"/>
          <w:spacing w:val="65"/>
          <w:w w:val="130"/>
          <w:sz w:val="15"/>
        </w:rPr>
        <w:t> </w:t>
      </w:r>
      <w:r>
        <w:rPr>
          <w:rFonts w:ascii="Book Antiqua"/>
          <w:spacing w:val="-4"/>
          <w:w w:val="130"/>
          <w:sz w:val="17"/>
        </w:rPr>
        <w:t>NEB.</w:t>
      </w:r>
    </w:p>
    <w:p>
      <w:pPr>
        <w:spacing w:before="45"/>
        <w:ind w:left="240" w:right="0" w:firstLine="0"/>
        <w:jc w:val="left"/>
        <w:rPr>
          <w:rFonts w:ascii="Century"/>
          <w:sz w:val="15"/>
        </w:rPr>
      </w:pPr>
      <w:r>
        <w:rPr>
          <w:rFonts w:ascii="Palatino Linotype"/>
          <w:w w:val="115"/>
          <w:sz w:val="15"/>
        </w:rPr>
        <w:t>KEN</w:t>
      </w:r>
      <w:r>
        <w:rPr>
          <w:rFonts w:ascii="Palatino Linotype"/>
          <w:spacing w:val="79"/>
          <w:w w:val="150"/>
          <w:sz w:val="15"/>
        </w:rPr>
        <w:t> </w:t>
      </w:r>
      <w:r>
        <w:rPr>
          <w:rFonts w:ascii="Palatino Linotype"/>
          <w:w w:val="115"/>
          <w:sz w:val="15"/>
        </w:rPr>
        <w:t>H</w:t>
      </w:r>
      <w:r>
        <w:rPr>
          <w:rFonts w:ascii="Palatino Linotype"/>
          <w:spacing w:val="-22"/>
          <w:w w:val="115"/>
          <w:sz w:val="15"/>
        </w:rPr>
        <w:t> </w:t>
      </w:r>
      <w:r>
        <w:rPr>
          <w:rFonts w:ascii="Century"/>
          <w:spacing w:val="-15"/>
          <w:w w:val="86"/>
          <w:sz w:val="15"/>
        </w:rPr>
        <w:t>O</w:t>
      </w:r>
      <w:r>
        <w:rPr>
          <w:rFonts w:ascii="Palatino Linotype"/>
          <w:spacing w:val="-3"/>
          <w:w w:val="112"/>
          <w:sz w:val="15"/>
        </w:rPr>
        <w:t>R</w:t>
      </w:r>
      <w:r>
        <w:rPr>
          <w:rFonts w:ascii="Palatino Linotype"/>
          <w:spacing w:val="3"/>
          <w:w w:val="107"/>
          <w:sz w:val="14"/>
        </w:rPr>
        <w:t>G</w:t>
      </w:r>
      <w:r>
        <w:rPr>
          <w:rFonts w:ascii="Palatino Linotype"/>
          <w:spacing w:val="-7"/>
          <w:w w:val="107"/>
          <w:sz w:val="14"/>
        </w:rPr>
        <w:t>A</w:t>
      </w:r>
      <w:r>
        <w:rPr>
          <w:rFonts w:ascii="Palatino Linotype"/>
          <w:spacing w:val="18"/>
          <w:w w:val="85"/>
          <w:sz w:val="15"/>
        </w:rPr>
        <w:t>N</w:t>
      </w:r>
      <w:r>
        <w:rPr>
          <w:rFonts w:ascii="Palatino Linotype"/>
          <w:spacing w:val="3"/>
          <w:w w:val="191"/>
          <w:sz w:val="15"/>
        </w:rPr>
        <w:t>,</w:t>
      </w:r>
      <w:r>
        <w:rPr>
          <w:rFonts w:ascii="Palatino Linotype"/>
          <w:spacing w:val="31"/>
          <w:w w:val="115"/>
          <w:sz w:val="15"/>
        </w:rPr>
        <w:t>  </w:t>
      </w:r>
      <w:r>
        <w:rPr>
          <w:rFonts w:ascii="Century"/>
          <w:spacing w:val="-2"/>
          <w:w w:val="115"/>
          <w:sz w:val="15"/>
        </w:rPr>
        <w:t>l.JYO.</w:t>
      </w:r>
    </w:p>
    <w:p>
      <w:pPr>
        <w:pStyle w:val="BodyText"/>
        <w:spacing w:before="9"/>
        <w:rPr>
          <w:rFonts w:ascii="Century"/>
          <w:sz w:val="22"/>
        </w:rPr>
      </w:pPr>
    </w:p>
    <w:p>
      <w:pPr>
        <w:tabs>
          <w:tab w:pos="1833" w:val="left" w:leader="none"/>
        </w:tabs>
        <w:spacing w:before="1"/>
        <w:ind w:left="244" w:right="0" w:firstLine="0"/>
        <w:jc w:val="left"/>
        <w:rPr>
          <w:rFonts w:ascii="Book Antiqua" w:hAnsi="Book Antiqua"/>
          <w:sz w:val="17"/>
        </w:rPr>
      </w:pPr>
      <w:r>
        <w:rPr>
          <w:rFonts w:ascii="Book Antiqua" w:hAnsi="Book Antiqua"/>
          <w:spacing w:val="-4"/>
          <w:w w:val="105"/>
          <w:sz w:val="17"/>
        </w:rPr>
        <w:t>GENE</w:t>
      </w:r>
      <w:r>
        <w:rPr>
          <w:rFonts w:ascii="Book Antiqua" w:hAnsi="Book Antiqua"/>
          <w:sz w:val="17"/>
        </w:rPr>
        <w:tab/>
      </w:r>
      <w:r>
        <w:rPr>
          <w:rFonts w:ascii="Book Antiqua" w:hAnsi="Book Antiqua"/>
          <w:w w:val="105"/>
          <w:sz w:val="17"/>
        </w:rPr>
        <w:t>REGION</w:t>
      </w:r>
      <w:r>
        <w:rPr>
          <w:rFonts w:ascii="Book Antiqua" w:hAnsi="Book Antiqua"/>
          <w:spacing w:val="39"/>
          <w:w w:val="120"/>
          <w:sz w:val="17"/>
        </w:rPr>
        <w:t>  </w:t>
      </w:r>
      <w:r>
        <w:rPr>
          <w:rFonts w:ascii="Book Antiqua" w:hAnsi="Book Antiqua"/>
          <w:w w:val="120"/>
          <w:sz w:val="17"/>
        </w:rPr>
        <w:t>IX,</w:t>
      </w:r>
      <w:r>
        <w:rPr>
          <w:rFonts w:ascii="Book Antiqua" w:hAnsi="Book Antiqua"/>
          <w:spacing w:val="49"/>
          <w:w w:val="120"/>
          <w:sz w:val="17"/>
        </w:rPr>
        <w:t>  </w:t>
      </w:r>
      <w:r>
        <w:rPr>
          <w:rFonts w:ascii="Book Antiqua" w:hAnsi="Book Antiqua"/>
          <w:spacing w:val="-2"/>
          <w:w w:val="105"/>
          <w:sz w:val="17"/>
        </w:rPr>
        <w:t>CHAIRt·L\N</w:t>
      </w:r>
    </w:p>
    <w:p>
      <w:pPr>
        <w:spacing w:line="288" w:lineRule="auto" w:before="48"/>
        <w:ind w:left="237" w:right="1970" w:firstLine="27"/>
        <w:jc w:val="left"/>
        <w:rPr>
          <w:rFonts w:ascii="Palatino Linotype" w:hAnsi="Palatino Linotype" w:cs="Palatino Linotype" w:eastAsia="Palatino Linotype"/>
          <w:sz w:val="15"/>
          <w:szCs w:val="15"/>
        </w:rPr>
      </w:pPr>
      <w:r>
        <w:rPr>
          <w:rFonts w:ascii="Century" w:hAnsi="Century" w:cs="Century" w:eastAsia="Century"/>
          <w:w w:val="125"/>
          <w:sz w:val="15"/>
          <w:szCs w:val="15"/>
        </w:rPr>
        <w:t>DAR</w:t>
      </w:r>
      <w:r>
        <w:rPr>
          <w:rFonts w:ascii="Palatino Linotype" w:hAnsi="Palatino Linotype" w:cs="Palatino Linotype" w:eastAsia="Palatino Linotype"/>
          <w:w w:val="125"/>
          <w:sz w:val="14"/>
          <w:szCs w:val="14"/>
        </w:rPr>
        <w:t>YL</w:t>
      </w:r>
      <w:r>
        <w:rPr>
          <w:rFonts w:ascii="Palatino Linotype" w:hAnsi="Palatino Linotype" w:cs="Palatino Linotype" w:eastAsia="Palatino Linotype"/>
          <w:spacing w:val="40"/>
          <w:w w:val="125"/>
          <w:sz w:val="14"/>
          <w:szCs w:val="14"/>
        </w:rPr>
        <w:t> </w:t>
      </w:r>
      <w:r>
        <w:rPr>
          <w:rFonts w:ascii="Century" w:hAnsi="Century" w:cs="Century" w:eastAsia="Century"/>
          <w:w w:val="125"/>
          <w:sz w:val="15"/>
          <w:szCs w:val="15"/>
        </w:rPr>
        <w:t>SANDE,</w:t>
      </w:r>
      <w:r>
        <w:rPr>
          <w:rFonts w:ascii="Century" w:hAnsi="Century" w:cs="Century" w:eastAsia="Century"/>
          <w:spacing w:val="80"/>
          <w:w w:val="125"/>
          <w:sz w:val="15"/>
          <w:szCs w:val="15"/>
        </w:rPr>
        <w:t> </w:t>
      </w:r>
      <w:r>
        <w:rPr>
          <w:rFonts w:ascii="Century" w:hAnsi="Century" w:cs="Century" w:eastAsia="Century"/>
          <w:w w:val="125"/>
          <w:sz w:val="15"/>
          <w:szCs w:val="15"/>
        </w:rPr>
        <w:t>NONT. CAROLYN</w:t>
      </w:r>
      <w:r>
        <w:rPr>
          <w:rFonts w:ascii="Century" w:hAnsi="Century" w:cs="Century" w:eastAsia="Century"/>
          <w:spacing w:val="40"/>
          <w:w w:val="125"/>
          <w:sz w:val="15"/>
          <w:szCs w:val="15"/>
        </w:rPr>
        <w:t> </w:t>
      </w:r>
      <w:r>
        <w:rPr>
          <w:rFonts w:ascii="Century" w:hAnsi="Century" w:cs="Century" w:eastAsia="Century"/>
          <w:w w:val="125"/>
          <w:sz w:val="15"/>
          <w:szCs w:val="15"/>
        </w:rPr>
        <w:t>L.</w:t>
      </w:r>
      <w:r>
        <w:rPr>
          <w:rFonts w:ascii="Century" w:hAnsi="Century" w:cs="Century" w:eastAsia="Century"/>
          <w:spacing w:val="55"/>
          <w:w w:val="125"/>
          <w:sz w:val="15"/>
          <w:szCs w:val="15"/>
        </w:rPr>
        <w:t> </w:t>
      </w:r>
      <w:r>
        <w:rPr>
          <w:rFonts w:ascii="Century" w:hAnsi="Century" w:cs="Century" w:eastAsia="Century"/>
          <w:spacing w:val="-26"/>
          <w:w w:val="132"/>
          <w:sz w:val="15"/>
          <w:szCs w:val="15"/>
        </w:rPr>
        <w:t>P</w:t>
      </w:r>
      <w:r>
        <w:rPr>
          <w:rFonts w:ascii="Book Antiqua" w:hAnsi="Book Antiqua" w:cs="Book Antiqua" w:eastAsia="Book Antiqua"/>
          <w:w w:val="85"/>
          <w:sz w:val="17"/>
          <w:szCs w:val="17"/>
        </w:rPr>
        <w:t>A</w:t>
      </w:r>
      <w:r>
        <w:rPr>
          <w:rFonts w:ascii="Palatino Linotype" w:hAnsi="Palatino Linotype" w:cs="Palatino Linotype" w:eastAsia="Palatino Linotype"/>
          <w:spacing w:val="10"/>
          <w:w w:val="113"/>
          <w:sz w:val="15"/>
          <w:szCs w:val="15"/>
        </w:rPr>
        <w:t>V</w:t>
      </w:r>
      <w:r>
        <w:rPr>
          <w:rFonts w:ascii="Century" w:hAnsi="Century" w:cs="Century" w:eastAsia="Century"/>
          <w:spacing w:val="8"/>
          <w:w w:val="107"/>
          <w:sz w:val="15"/>
          <w:szCs w:val="15"/>
        </w:rPr>
        <w:t>L</w:t>
      </w:r>
      <w:r>
        <w:rPr>
          <w:rFonts w:ascii="Century" w:hAnsi="Century" w:cs="Century" w:eastAsia="Century"/>
          <w:spacing w:val="-17"/>
          <w:w w:val="90"/>
          <w:sz w:val="15"/>
          <w:szCs w:val="15"/>
        </w:rPr>
        <w:t>O</w:t>
      </w:r>
      <w:r>
        <w:rPr>
          <w:rFonts w:ascii="Book Antiqua" w:hAnsi="Book Antiqua" w:cs="Book Antiqua" w:eastAsia="Book Antiqua"/>
          <w:spacing w:val="13"/>
          <w:w w:val="110"/>
          <w:sz w:val="17"/>
          <w:szCs w:val="17"/>
        </w:rPr>
        <w:t>F</w:t>
      </w:r>
      <w:r>
        <w:rPr>
          <w:rFonts w:ascii="Book Antiqua" w:hAnsi="Book Antiqua" w:cs="Book Antiqua" w:eastAsia="Book Antiqua"/>
          <w:spacing w:val="7"/>
          <w:w w:val="110"/>
          <w:sz w:val="17"/>
          <w:szCs w:val="17"/>
        </w:rPr>
        <w:t>F</w:t>
      </w:r>
      <w:r>
        <w:rPr>
          <w:rFonts w:ascii="Palatino Linotype" w:hAnsi="Palatino Linotype" w:cs="Palatino Linotype" w:eastAsia="Palatino Linotype"/>
          <w:spacing w:val="-1"/>
          <w:w w:val="247"/>
          <w:sz w:val="14"/>
          <w:szCs w:val="14"/>
        </w:rPr>
        <w:t>,</w:t>
      </w:r>
      <w:r>
        <w:rPr>
          <w:rFonts w:ascii="Palatino Linotype" w:hAnsi="Palatino Linotype" w:cs="Palatino Linotype" w:eastAsia="Palatino Linotype"/>
          <w:spacing w:val="51"/>
          <w:w w:val="125"/>
          <w:sz w:val="14"/>
          <w:szCs w:val="14"/>
        </w:rPr>
        <w:t> </w:t>
      </w:r>
      <w:r>
        <w:rPr>
          <w:rFonts w:ascii="Palatino Linotype" w:hAnsi="Palatino Linotype" w:cs="Palatino Linotype" w:eastAsia="Palatino Linotype"/>
          <w:w w:val="125"/>
          <w:sz w:val="14"/>
          <w:szCs w:val="14"/>
        </w:rPr>
        <w:t>\�ASH. </w:t>
      </w:r>
      <w:r>
        <w:rPr>
          <w:rFonts w:ascii="Palatino Linotype" w:hAnsi="Palatino Linotype" w:cs="Palatino Linotype" w:eastAsia="Palatino Linotype"/>
          <w:w w:val="125"/>
          <w:sz w:val="15"/>
          <w:szCs w:val="15"/>
        </w:rPr>
        <w:t>HARVEY</w:t>
      </w:r>
      <w:r>
        <w:rPr>
          <w:rFonts w:ascii="Palatino Linotype" w:hAnsi="Palatino Linotype" w:cs="Palatino Linotype" w:eastAsia="Palatino Linotype"/>
          <w:spacing w:val="40"/>
          <w:w w:val="14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45"/>
          <w:sz w:val="15"/>
          <w:szCs w:val="15"/>
        </w:rPr>
        <w:t>R.</w:t>
      </w:r>
      <w:r>
        <w:rPr>
          <w:rFonts w:ascii="Palatino Linotype" w:hAnsi="Palatino Linotype" w:cs="Palatino Linotype" w:eastAsia="Palatino Linotype"/>
          <w:spacing w:val="40"/>
          <w:w w:val="14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25"/>
          <w:sz w:val="15"/>
          <w:szCs w:val="15"/>
        </w:rPr>
        <w:t>YOUNG,</w:t>
      </w:r>
      <w:r>
        <w:rPr>
          <w:rFonts w:ascii="Palatino Linotype" w:hAnsi="Palatino Linotype" w:cs="Palatino Linotype" w:eastAsia="Palatino Linotype"/>
          <w:spacing w:val="80"/>
          <w:w w:val="125"/>
          <w:sz w:val="15"/>
          <w:szCs w:val="15"/>
        </w:rPr>
        <w:t> </w:t>
      </w:r>
      <w:r>
        <w:rPr>
          <w:rFonts w:ascii="Palatino Linotype" w:hAnsi="Palatino Linotype" w:cs="Palatino Linotype" w:eastAsia="Palatino Linotype"/>
          <w:w w:val="125"/>
          <w:sz w:val="15"/>
          <w:szCs w:val="15"/>
        </w:rPr>
        <w:t>ORE.</w:t>
      </w:r>
    </w:p>
    <w:p>
      <w:pPr>
        <w:pStyle w:val="BodyText"/>
        <w:rPr>
          <w:rFonts w:ascii="Palatino Linotype"/>
          <w:sz w:val="17"/>
        </w:rPr>
      </w:pPr>
    </w:p>
    <w:p>
      <w:pPr>
        <w:tabs>
          <w:tab w:pos="3314" w:val="left" w:leader="none"/>
        </w:tabs>
        <w:spacing w:line="285" w:lineRule="auto" w:before="0"/>
        <w:ind w:left="252" w:right="1106" w:firstLine="1837"/>
        <w:jc w:val="left"/>
        <w:rPr>
          <w:rFonts w:ascii="Palatino Linotype"/>
          <w:sz w:val="15"/>
        </w:rPr>
      </w:pPr>
      <w:r>
        <w:rPr>
          <w:rFonts w:ascii="Palatino Linotype"/>
          <w:spacing w:val="1"/>
          <w:w w:val="95"/>
          <w:sz w:val="15"/>
        </w:rPr>
        <w:t>R</w:t>
      </w:r>
      <w:r>
        <w:rPr>
          <w:rFonts w:ascii="Palatino Linotype"/>
          <w:spacing w:val="-7"/>
          <w:w w:val="115"/>
          <w:sz w:val="14"/>
        </w:rPr>
        <w:t>E</w:t>
      </w:r>
      <w:r>
        <w:rPr>
          <w:rFonts w:ascii="Book Antiqua"/>
          <w:spacing w:val="12"/>
          <w:w w:val="73"/>
          <w:sz w:val="17"/>
        </w:rPr>
        <w:t>G</w:t>
      </w:r>
      <w:r>
        <w:rPr>
          <w:rFonts w:ascii="Palatino Linotype"/>
          <w:spacing w:val="-7"/>
          <w:w w:val="174"/>
          <w:sz w:val="14"/>
        </w:rPr>
        <w:t>I</w:t>
      </w:r>
      <w:r>
        <w:rPr>
          <w:rFonts w:ascii="Palatino Linotype"/>
          <w:spacing w:val="-1"/>
          <w:w w:val="114"/>
          <w:sz w:val="14"/>
        </w:rPr>
        <w:t> </w:t>
      </w:r>
      <w:r>
        <w:rPr>
          <w:rFonts w:ascii="Century"/>
          <w:w w:val="115"/>
          <w:sz w:val="15"/>
        </w:rPr>
        <w:t>O</w:t>
      </w:r>
      <w:r>
        <w:rPr>
          <w:rFonts w:ascii="Palatino Linotype"/>
          <w:w w:val="115"/>
          <w:sz w:val="15"/>
        </w:rPr>
        <w:t>N</w:t>
      </w:r>
      <w:r>
        <w:rPr>
          <w:rFonts w:ascii="Palatino Linotype"/>
          <w:sz w:val="15"/>
        </w:rPr>
        <w:tab/>
      </w:r>
      <w:r>
        <w:rPr>
          <w:rFonts w:ascii="Palatino Linotype"/>
          <w:spacing w:val="-2"/>
          <w:sz w:val="15"/>
        </w:rPr>
        <w:t>C</w:t>
      </w:r>
      <w:r>
        <w:rPr>
          <w:rFonts w:ascii="Book Antiqua"/>
          <w:spacing w:val="-2"/>
          <w:position w:val="1"/>
          <w:sz w:val="17"/>
        </w:rPr>
        <w:t>HAIRHA</w:t>
      </w:r>
      <w:r>
        <w:rPr>
          <w:rFonts w:ascii="Palatino Linotype"/>
          <w:spacing w:val="-2"/>
          <w:position w:val="1"/>
          <w:sz w:val="15"/>
        </w:rPr>
        <w:t>N</w:t>
      </w:r>
      <w:r>
        <w:rPr>
          <w:rFonts w:ascii="Palatino Linotype"/>
          <w:spacing w:val="-2"/>
          <w:w w:val="115"/>
          <w:position w:val="1"/>
          <w:sz w:val="15"/>
        </w:rPr>
        <w:t> </w:t>
      </w:r>
      <w:r>
        <w:rPr>
          <w:rFonts w:ascii="Palatino Linotype"/>
          <w:w w:val="115"/>
          <w:sz w:val="15"/>
        </w:rPr>
        <w:t>TOH</w:t>
      </w:r>
      <w:r>
        <w:rPr>
          <w:rFonts w:ascii="Palatino Linotype"/>
          <w:spacing w:val="40"/>
          <w:w w:val="115"/>
          <w:sz w:val="15"/>
        </w:rPr>
        <w:t> </w:t>
      </w:r>
      <w:r>
        <w:rPr>
          <w:rFonts w:ascii="Palatino Linotype"/>
          <w:w w:val="115"/>
          <w:sz w:val="15"/>
        </w:rPr>
        <w:t>STUTCHAN,</w:t>
      </w:r>
      <w:r>
        <w:rPr>
          <w:rFonts w:ascii="Palatino Linotype"/>
          <w:spacing w:val="80"/>
          <w:w w:val="115"/>
          <w:sz w:val="15"/>
        </w:rPr>
        <w:t> </w:t>
      </w:r>
      <w:r>
        <w:rPr>
          <w:rFonts w:ascii="Palatino Linotype"/>
          <w:w w:val="115"/>
          <w:sz w:val="15"/>
        </w:rPr>
        <w:t>NEV.</w:t>
      </w:r>
    </w:p>
    <w:p>
      <w:pPr>
        <w:spacing w:line="285" w:lineRule="auto" w:before="2"/>
        <w:ind w:left="242" w:right="2534" w:firstLine="2"/>
        <w:jc w:val="left"/>
        <w:rPr>
          <w:rFonts w:ascii="Book Antiqua" w:hAnsi="Book Antiqua"/>
          <w:sz w:val="17"/>
        </w:rPr>
      </w:pPr>
      <w:r>
        <w:rPr>
          <w:rFonts w:ascii="Palatino Linotype" w:hAnsi="Palatino Linotype"/>
          <w:w w:val="130"/>
          <w:sz w:val="14"/>
        </w:rPr>
        <w:t>GEORGE</w:t>
      </w:r>
      <w:r>
        <w:rPr>
          <w:rFonts w:ascii="Palatino Linotype" w:hAnsi="Palatino Linotype"/>
          <w:spacing w:val="40"/>
          <w:w w:val="130"/>
          <w:sz w:val="14"/>
        </w:rPr>
        <w:t> </w:t>
      </w:r>
      <w:r>
        <w:rPr>
          <w:rFonts w:ascii="Palatino Linotype" w:hAnsi="Palatino Linotype"/>
          <w:w w:val="130"/>
          <w:sz w:val="14"/>
        </w:rPr>
        <w:t>S</w:t>
      </w:r>
      <w:r>
        <w:rPr>
          <w:rFonts w:ascii="Palatino Linotype" w:hAnsi="Palatino Linotype"/>
          <w:w w:val="130"/>
          <w:sz w:val="15"/>
        </w:rPr>
        <w:t>C</w:t>
      </w:r>
      <w:r>
        <w:rPr>
          <w:rFonts w:ascii="Book Antiqua" w:hAnsi="Book Antiqua"/>
          <w:w w:val="130"/>
          <w:sz w:val="17"/>
        </w:rPr>
        <w:t>H</w:t>
      </w:r>
      <w:r>
        <w:rPr>
          <w:rFonts w:ascii="Book Antiqua" w:hAnsi="Book Antiqua"/>
          <w:spacing w:val="-31"/>
          <w:w w:val="130"/>
          <w:sz w:val="17"/>
        </w:rPr>
        <w:t> </w:t>
      </w:r>
      <w:r>
        <w:rPr>
          <w:rFonts w:ascii="Century" w:hAnsi="Century"/>
          <w:spacing w:val="-21"/>
          <w:w w:val="87"/>
          <w:sz w:val="15"/>
        </w:rPr>
        <w:t>O</w:t>
      </w:r>
      <w:r>
        <w:rPr>
          <w:rFonts w:ascii="Palatino Linotype" w:hAnsi="Palatino Linotype"/>
          <w:spacing w:val="17"/>
          <w:w w:val="139"/>
          <w:sz w:val="14"/>
        </w:rPr>
        <w:t>L</w:t>
      </w:r>
      <w:r>
        <w:rPr>
          <w:rFonts w:ascii="Century" w:hAnsi="Century"/>
          <w:spacing w:val="6"/>
          <w:w w:val="104"/>
          <w:sz w:val="15"/>
        </w:rPr>
        <w:t>L</w:t>
      </w:r>
      <w:r>
        <w:rPr>
          <w:rFonts w:ascii="Bookman Old Style" w:hAnsi="Bookman Old Style"/>
          <w:b w:val="0"/>
          <w:spacing w:val="-3"/>
          <w:w w:val="188"/>
          <w:sz w:val="9"/>
        </w:rPr>
        <w:t>,</w:t>
      </w:r>
      <w:r>
        <w:rPr>
          <w:rFonts w:ascii="Bookman Old Style" w:hAnsi="Bookman Old Style"/>
          <w:b w:val="0"/>
          <w:spacing w:val="80"/>
          <w:w w:val="155"/>
          <w:sz w:val="9"/>
        </w:rPr>
        <w:t> </w:t>
      </w:r>
      <w:r>
        <w:rPr>
          <w:rFonts w:ascii="Palatino Linotype" w:hAnsi="Palatino Linotype"/>
          <w:w w:val="155"/>
          <w:sz w:val="15"/>
        </w:rPr>
        <w:t>CALIF. </w:t>
      </w:r>
      <w:r>
        <w:rPr>
          <w:rFonts w:ascii="Palatino Linotype" w:hAnsi="Palatino Linotype"/>
          <w:w w:val="115"/>
          <w:sz w:val="15"/>
        </w:rPr>
        <w:t>ANN</w:t>
      </w:r>
      <w:r>
        <w:rPr>
          <w:rFonts w:ascii="Palatino Linotype" w:hAnsi="Palatino Linotype"/>
          <w:spacing w:val="80"/>
          <w:w w:val="130"/>
          <w:sz w:val="15"/>
        </w:rPr>
        <w:t> </w:t>
      </w:r>
      <w:r>
        <w:rPr>
          <w:rFonts w:ascii="Palatino Linotype" w:hAnsi="Palatino Linotype"/>
          <w:w w:val="130"/>
          <w:sz w:val="14"/>
        </w:rPr>
        <w:t>HARKEL,</w:t>
      </w:r>
      <w:r>
        <w:rPr>
          <w:rFonts w:ascii="Palatino Linotype" w:hAnsi="Palatino Linotype"/>
          <w:spacing w:val="40"/>
          <w:w w:val="130"/>
          <w:sz w:val="14"/>
        </w:rPr>
        <w:t>  </w:t>
      </w:r>
      <w:r>
        <w:rPr>
          <w:rFonts w:ascii="Century" w:hAnsi="Century"/>
          <w:w w:val="130"/>
          <w:sz w:val="15"/>
        </w:rPr>
        <w:t>ARIZ</w:t>
      </w:r>
      <w:r>
        <w:rPr>
          <w:rFonts w:ascii="Century" w:hAnsi="Century"/>
          <w:spacing w:val="-28"/>
          <w:w w:val="130"/>
          <w:sz w:val="15"/>
        </w:rPr>
        <w:t> </w:t>
      </w:r>
      <w:r>
        <w:rPr>
          <w:rFonts w:ascii="Bookman Old Style" w:hAnsi="Bookman Old Style"/>
          <w:b w:val="0"/>
          <w:w w:val="155"/>
          <w:sz w:val="5"/>
        </w:rPr>
        <w:t>.•</w:t>
      </w:r>
      <w:r>
        <w:rPr>
          <w:rFonts w:ascii="Bookman Old Style" w:hAnsi="Bookman Old Style"/>
          <w:b w:val="0"/>
          <w:spacing w:val="40"/>
          <w:w w:val="155"/>
          <w:sz w:val="5"/>
        </w:rPr>
        <w:t> </w:t>
      </w:r>
      <w:r>
        <w:rPr>
          <w:rFonts w:ascii="Palatino Linotype" w:hAnsi="Palatino Linotype"/>
          <w:w w:val="130"/>
          <w:sz w:val="15"/>
        </w:rPr>
        <w:t>JOHN</w:t>
      </w:r>
      <w:r>
        <w:rPr>
          <w:rFonts w:ascii="Palatino Linotype" w:hAnsi="Palatino Linotype"/>
          <w:spacing w:val="40"/>
          <w:w w:val="130"/>
          <w:sz w:val="15"/>
        </w:rPr>
        <w:t> </w:t>
      </w:r>
      <w:r>
        <w:rPr>
          <w:rFonts w:ascii="Palatino Linotype" w:hAnsi="Palatino Linotype"/>
          <w:w w:val="130"/>
          <w:sz w:val="15"/>
        </w:rPr>
        <w:t>HOUSER,</w:t>
      </w:r>
      <w:r>
        <w:rPr>
          <w:rFonts w:ascii="Palatino Linotype" w:hAnsi="Palatino Linotype"/>
          <w:spacing w:val="80"/>
          <w:w w:val="130"/>
          <w:sz w:val="15"/>
        </w:rPr>
        <w:t> </w:t>
      </w:r>
      <w:r>
        <w:rPr>
          <w:rFonts w:ascii="Book Antiqua" w:hAnsi="Book Antiqua"/>
          <w:w w:val="115"/>
          <w:sz w:val="17"/>
        </w:rPr>
        <w:t>ALASKA</w:t>
      </w:r>
    </w:p>
    <w:p>
      <w:pPr>
        <w:spacing w:after="0" w:line="285" w:lineRule="auto"/>
        <w:jc w:val="left"/>
        <w:rPr>
          <w:rFonts w:ascii="Book Antiqua" w:hAnsi="Book Antiqua"/>
          <w:sz w:val="17"/>
        </w:rPr>
        <w:sectPr>
          <w:type w:val="continuous"/>
          <w:pgSz w:w="12260" w:h="15560"/>
          <w:pgMar w:top="1360" w:bottom="280" w:left="720" w:right="840"/>
          <w:cols w:num="2" w:equalWidth="0">
            <w:col w:w="4976" w:space="323"/>
            <w:col w:w="5401"/>
          </w:cols>
        </w:sectPr>
      </w:pPr>
    </w:p>
    <w:p>
      <w:pPr>
        <w:pStyle w:val="BodyText"/>
        <w:spacing w:before="1"/>
        <w:rPr>
          <w:rFonts w:ascii="Book Antiqua"/>
        </w:rPr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63879</wp:posOffset>
            </wp:positionH>
            <wp:positionV relativeFrom="page">
              <wp:posOffset>85852</wp:posOffset>
            </wp:positionV>
            <wp:extent cx="5334363" cy="7488935"/>
            <wp:effectExtent l="0" t="0" r="0" b="0"/>
            <wp:wrapNone/>
            <wp:docPr id="20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363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10735pt;margin-top:28.205412pt;width:1.45pt;height:2.85pt;mso-position-horizontal-relative:page;mso-position-vertical-relative:page;z-index:15787520;rotation:180" type="#_x0000_t136" fillcolor="#000000" stroked="f">
            <o:extrusion v:ext="view" autorotationcenter="t"/>
            <v:textpath style="font-family:&quot;SimSun&quot;;font-size:2pt;v-text-kern:t;mso-text-shadow:auto" string="."/>
            <w10:wrap type="none"/>
          </v:shape>
        </w:pict>
      </w:r>
      <w:r>
        <w:rPr/>
        <w:pict>
          <v:shape style="position:absolute;margin-left:41.510586pt;margin-top:27.005413pt;width:4.8pt;height:2.85pt;mso-position-horizontal-relative:page;mso-position-vertical-relative:page;z-index:15788032;rotation:180" type="#_x0000_t136" fillcolor="#000000" stroked="f">
            <o:extrusion v:ext="view" autorotationcenter="t"/>
            <v:textpath style="font-family:&quot;SimSun&quot;;font-size:2pt;v-text-kern:t;mso-text-shadow:auto" string="."/>
            <w10:wrap type="none"/>
          </v:shape>
        </w:pict>
      </w:r>
    </w:p>
    <w:p>
      <w:pPr>
        <w:spacing w:after="0"/>
        <w:rPr>
          <w:rFonts w:ascii="Book Antiqua"/>
        </w:rPr>
        <w:sectPr>
          <w:pgSz w:w="8590" w:h="12840"/>
          <w:pgMar w:top="120" w:bottom="280" w:left="0" w:right="0"/>
        </w:sectPr>
      </w:pPr>
    </w:p>
    <w:p>
      <w:pPr>
        <w:pStyle w:val="BodyText"/>
        <w:rPr>
          <w:rFonts w:ascii="Book Antiqua"/>
          <w:sz w:val="20"/>
        </w:rPr>
      </w:pPr>
      <w:r>
        <w:rPr/>
        <w:drawing>
          <wp:anchor distT="0" distB="0" distL="0" distR="0" allowOverlap="1" layoutInCell="1" locked="0" behindDoc="1" simplePos="0" relativeHeight="486060032">
            <wp:simplePos x="0" y="0"/>
            <wp:positionH relativeFrom="page">
              <wp:posOffset>134411</wp:posOffset>
            </wp:positionH>
            <wp:positionV relativeFrom="page">
              <wp:posOffset>167910</wp:posOffset>
            </wp:positionV>
            <wp:extent cx="5315377" cy="7958017"/>
            <wp:effectExtent l="0" t="0" r="0" b="0"/>
            <wp:wrapNone/>
            <wp:docPr id="20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377" cy="7958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spacing w:before="4"/>
        <w:rPr>
          <w:rFonts w:ascii="Book Antiqua"/>
          <w:sz w:val="24"/>
        </w:rPr>
      </w:pPr>
    </w:p>
    <w:p>
      <w:pPr>
        <w:tabs>
          <w:tab w:pos="484" w:val="left" w:leader="none"/>
        </w:tabs>
        <w:spacing w:before="100"/>
        <w:ind w:left="107" w:right="0" w:firstLine="0"/>
        <w:jc w:val="left"/>
        <w:rPr>
          <w:rFonts w:ascii="Courier New" w:hAnsi="Courier New" w:cs="Courier New" w:eastAsia="Courier New"/>
          <w:sz w:val="7"/>
          <w:szCs w:val="7"/>
        </w:rPr>
      </w:pPr>
      <w:r>
        <w:rPr>
          <w:rFonts w:ascii="Microsoft Sans Serif" w:hAnsi="Microsoft Sans Serif" w:cs="Microsoft Sans Serif" w:eastAsia="Microsoft Sans Serif"/>
          <w:spacing w:val="-6"/>
          <w:w w:val="99"/>
          <w:position w:val="13"/>
          <w:sz w:val="20"/>
          <w:szCs w:val="20"/>
        </w:rPr>
        <w:t>�</w:t>
      </w:r>
      <w:r>
        <w:rPr>
          <w:rFonts w:ascii="Microsoft Sans Serif" w:hAnsi="Microsoft Sans Serif" w:cs="Microsoft Sans Serif" w:eastAsia="Microsoft Sans Serif"/>
          <w:spacing w:val="-4"/>
          <w:w w:val="41"/>
          <w:sz w:val="20"/>
          <w:szCs w:val="20"/>
        </w:rPr>
        <w:t>�</w:t>
      </w:r>
      <w:r>
        <w:rPr>
          <w:rFonts w:ascii="Microsoft Sans Serif" w:hAnsi="Microsoft Sans Serif" w:cs="Microsoft Sans Serif" w:eastAsia="Microsoft Sans Serif"/>
          <w:sz w:val="20"/>
          <w:szCs w:val="20"/>
        </w:rPr>
        <w:tab/>
      </w:r>
      <w:r>
        <w:rPr>
          <w:rFonts w:ascii="Courier New" w:hAnsi="Courier New" w:cs="Courier New" w:eastAsia="Courier New"/>
          <w:spacing w:val="-10"/>
          <w:w w:val="70"/>
          <w:sz w:val="7"/>
          <w:szCs w:val="7"/>
        </w:rPr>
        <w:t>.</w:t>
      </w:r>
    </w:p>
    <w:p>
      <w:pPr>
        <w:spacing w:after="0"/>
        <w:jc w:val="left"/>
        <w:rPr>
          <w:rFonts w:ascii="Courier New" w:hAnsi="Courier New" w:cs="Courier New" w:eastAsia="Courier New"/>
          <w:sz w:val="7"/>
          <w:szCs w:val="7"/>
        </w:rPr>
        <w:sectPr>
          <w:pgSz w:w="8590" w:h="12840"/>
          <w:pgMar w:top="1200" w:bottom="280" w:left="780" w:right="1180"/>
        </w:sectPr>
      </w:pPr>
    </w:p>
    <w:p>
      <w:pPr>
        <w:pStyle w:val="BodyText"/>
        <w:spacing w:before="3"/>
        <w:rPr>
          <w:rFonts w:ascii="Courier New"/>
          <w:sz w:val="2"/>
        </w:rPr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6199759</wp:posOffset>
            </wp:positionH>
            <wp:positionV relativeFrom="page">
              <wp:posOffset>0</wp:posOffset>
            </wp:positionV>
            <wp:extent cx="411352" cy="5968"/>
            <wp:effectExtent l="0" t="0" r="0" b="0"/>
            <wp:wrapNone/>
            <wp:docPr id="21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52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24" w:lineRule="exact"/>
        <w:ind w:left="4672"/>
        <w:rPr>
          <w:rFonts w:ascii="Courier New"/>
          <w:sz w:val="12"/>
        </w:rPr>
      </w:pPr>
      <w:r>
        <w:rPr>
          <w:rFonts w:ascii="Courier New"/>
          <w:position w:val="-1"/>
          <w:sz w:val="12"/>
        </w:rPr>
        <w:drawing>
          <wp:inline distT="0" distB="0" distL="0" distR="0">
            <wp:extent cx="67125" cy="79248"/>
            <wp:effectExtent l="0" t="0" r="0" b="0"/>
            <wp:docPr id="21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1"/>
          <w:sz w:val="12"/>
        </w:rPr>
      </w:r>
    </w:p>
    <w:p>
      <w:pPr>
        <w:pStyle w:val="BodyText"/>
        <w:spacing w:before="3"/>
        <w:rPr>
          <w:rFonts w:ascii="Courier New"/>
          <w:sz w:val="10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262127</wp:posOffset>
            </wp:positionH>
            <wp:positionV relativeFrom="paragraph">
              <wp:posOffset>89078</wp:posOffset>
            </wp:positionV>
            <wp:extent cx="198120" cy="21335"/>
            <wp:effectExtent l="0" t="0" r="0" b="0"/>
            <wp:wrapTopAndBottom/>
            <wp:docPr id="21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717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w w:val="445"/>
          <w:sz w:val="8"/>
        </w:rPr>
        <w:t>•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line="290" w:lineRule="auto" w:before="106"/>
        <w:ind w:left="4266" w:right="4107" w:firstLine="171"/>
        <w:jc w:val="left"/>
        <w:rPr>
          <w:rFonts w:ascii="Tahoma"/>
          <w:sz w:val="14"/>
        </w:rPr>
      </w:pPr>
      <w:r>
        <w:rPr>
          <w:w w:val="105"/>
          <w:sz w:val="15"/>
        </w:rPr>
        <w:t>W. E. Bartz 555</w:t>
      </w:r>
      <w:r>
        <w:rPr>
          <w:spacing w:val="-5"/>
          <w:w w:val="105"/>
          <w:sz w:val="15"/>
        </w:rPr>
        <w:t> </w:t>
      </w:r>
      <w:r>
        <w:rPr>
          <w:rFonts w:ascii="Tahoma"/>
          <w:w w:val="105"/>
          <w:sz w:val="14"/>
        </w:rPr>
        <w:t>Market</w:t>
      </w:r>
      <w:r>
        <w:rPr>
          <w:rFonts w:ascii="Tahoma"/>
          <w:spacing w:val="-6"/>
          <w:w w:val="105"/>
          <w:sz w:val="14"/>
        </w:rPr>
        <w:t> </w:t>
      </w:r>
      <w:r>
        <w:rPr>
          <w:rFonts w:ascii="Tahoma"/>
          <w:w w:val="105"/>
          <w:sz w:val="14"/>
        </w:rPr>
        <w:t>Street</w:t>
      </w:r>
    </w:p>
    <w:p>
      <w:pPr>
        <w:spacing w:before="2"/>
        <w:ind w:left="3780" w:right="0" w:firstLine="0"/>
        <w:jc w:val="left"/>
        <w:rPr>
          <w:sz w:val="15"/>
        </w:rPr>
      </w:pPr>
      <w:r>
        <w:rPr>
          <w:rFonts w:ascii="Tahoma"/>
          <w:w w:val="110"/>
          <w:sz w:val="14"/>
        </w:rPr>
        <w:t>San</w:t>
      </w:r>
      <w:r>
        <w:rPr>
          <w:rFonts w:ascii="Tahoma"/>
          <w:spacing w:val="18"/>
          <w:w w:val="110"/>
          <w:sz w:val="14"/>
        </w:rPr>
        <w:t> </w:t>
      </w:r>
      <w:r>
        <w:rPr>
          <w:rFonts w:ascii="Tahoma"/>
          <w:w w:val="110"/>
          <w:sz w:val="14"/>
        </w:rPr>
        <w:t>Francisco,</w:t>
      </w:r>
      <w:r>
        <w:rPr>
          <w:rFonts w:ascii="Tahoma"/>
          <w:spacing w:val="27"/>
          <w:w w:val="110"/>
          <w:sz w:val="14"/>
        </w:rPr>
        <w:t> </w:t>
      </w:r>
      <w:r>
        <w:rPr>
          <w:rFonts w:ascii="Tahoma"/>
          <w:w w:val="110"/>
          <w:sz w:val="14"/>
        </w:rPr>
        <w:t>California</w:t>
      </w:r>
      <w:r>
        <w:rPr>
          <w:rFonts w:ascii="Tahoma"/>
          <w:spacing w:val="13"/>
          <w:w w:val="110"/>
          <w:sz w:val="14"/>
        </w:rPr>
        <w:t> </w:t>
      </w:r>
      <w:r>
        <w:rPr>
          <w:spacing w:val="-2"/>
          <w:w w:val="110"/>
          <w:sz w:val="15"/>
        </w:rPr>
        <w:t>94105</w:t>
      </w:r>
    </w:p>
    <w:p>
      <w:pPr>
        <w:spacing w:line="240" w:lineRule="auto" w:before="11"/>
        <w:rPr>
          <w:sz w:val="24"/>
        </w:rPr>
      </w:pPr>
    </w:p>
    <w:p>
      <w:pPr>
        <w:spacing w:before="0"/>
        <w:ind w:left="4577" w:right="3497" w:firstLine="0"/>
        <w:jc w:val="center"/>
        <w:rPr>
          <w:rFonts w:ascii="Lucida Sans"/>
          <w:sz w:val="18"/>
        </w:rPr>
      </w:pPr>
      <w:r>
        <w:rPr>
          <w:rFonts w:ascii="Times New Roman"/>
          <w:w w:val="180"/>
          <w:sz w:val="14"/>
        </w:rPr>
        <w:t>July</w:t>
      </w:r>
      <w:r>
        <w:rPr>
          <w:rFonts w:ascii="Times New Roman"/>
          <w:spacing w:val="59"/>
          <w:w w:val="180"/>
          <w:sz w:val="14"/>
        </w:rPr>
        <w:t> </w:t>
      </w:r>
      <w:r>
        <w:rPr>
          <w:rFonts w:ascii="Lucida Sans"/>
          <w:w w:val="145"/>
          <w:sz w:val="18"/>
        </w:rPr>
        <w:t>2,</w:t>
      </w:r>
      <w:r>
        <w:rPr>
          <w:rFonts w:ascii="Lucida Sans"/>
          <w:spacing w:val="77"/>
          <w:w w:val="150"/>
          <w:sz w:val="18"/>
        </w:rPr>
        <w:t> </w:t>
      </w:r>
      <w:r>
        <w:rPr>
          <w:rFonts w:ascii="Lucida Sans"/>
          <w:spacing w:val="-4"/>
          <w:w w:val="120"/>
          <w:sz w:val="18"/>
        </w:rPr>
        <w:t>1976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9"/>
        <w:rPr>
          <w:rFonts w:ascii="Lucida Sans"/>
          <w:sz w:val="15"/>
        </w:rPr>
      </w:pPr>
    </w:p>
    <w:p>
      <w:pPr>
        <w:spacing w:line="302" w:lineRule="auto" w:before="145"/>
        <w:ind w:left="443" w:right="7288" w:hanging="10"/>
        <w:jc w:val="left"/>
        <w:rPr>
          <w:rFonts w:ascii="Lucida Sans"/>
          <w:sz w:val="18"/>
        </w:rPr>
      </w:pPr>
      <w:r>
        <w:rPr>
          <w:rFonts w:ascii="Times New Roman"/>
          <w:w w:val="165"/>
          <w:sz w:val="14"/>
        </w:rPr>
        <w:t>Mr.</w:t>
      </w:r>
      <w:r>
        <w:rPr>
          <w:rFonts w:ascii="Times New Roman"/>
          <w:spacing w:val="80"/>
          <w:w w:val="165"/>
          <w:sz w:val="14"/>
        </w:rPr>
        <w:t> </w:t>
      </w:r>
      <w:r>
        <w:rPr>
          <w:rFonts w:ascii="Times New Roman"/>
          <w:w w:val="165"/>
          <w:sz w:val="14"/>
        </w:rPr>
        <w:t>James</w:t>
      </w:r>
      <w:r>
        <w:rPr>
          <w:rFonts w:ascii="Times New Roman"/>
          <w:spacing w:val="40"/>
          <w:w w:val="195"/>
          <w:sz w:val="14"/>
        </w:rPr>
        <w:t> </w:t>
      </w:r>
      <w:r>
        <w:rPr>
          <w:rFonts w:ascii="Times New Roman"/>
          <w:w w:val="195"/>
          <w:sz w:val="14"/>
        </w:rPr>
        <w:t>Carter </w:t>
      </w:r>
      <w:r>
        <w:rPr>
          <w:rFonts w:ascii="Times New Roman"/>
          <w:w w:val="165"/>
          <w:sz w:val="14"/>
        </w:rPr>
        <w:t>P.</w:t>
      </w:r>
      <w:r>
        <w:rPr>
          <w:rFonts w:ascii="Times New Roman"/>
          <w:spacing w:val="80"/>
          <w:w w:val="165"/>
          <w:sz w:val="14"/>
        </w:rPr>
        <w:t> </w:t>
      </w:r>
      <w:r>
        <w:rPr>
          <w:rFonts w:ascii="Tahoma"/>
          <w:w w:val="165"/>
          <w:sz w:val="14"/>
        </w:rPr>
        <w:t>0.</w:t>
      </w:r>
      <w:r>
        <w:rPr>
          <w:rFonts w:ascii="Tahoma"/>
          <w:spacing w:val="40"/>
          <w:w w:val="165"/>
          <w:sz w:val="14"/>
        </w:rPr>
        <w:t> </w:t>
      </w:r>
      <w:r>
        <w:rPr>
          <w:rFonts w:ascii="Times New Roman"/>
          <w:w w:val="165"/>
          <w:sz w:val="14"/>
        </w:rPr>
        <w:t>Box</w:t>
      </w:r>
      <w:r>
        <w:rPr>
          <w:rFonts w:ascii="Times New Roman"/>
          <w:spacing w:val="40"/>
          <w:w w:val="165"/>
          <w:sz w:val="14"/>
        </w:rPr>
        <w:t> </w:t>
      </w:r>
      <w:r>
        <w:rPr>
          <w:rFonts w:ascii="Lucida Sans"/>
          <w:w w:val="125"/>
          <w:sz w:val="18"/>
        </w:rPr>
        <w:t>1977</w:t>
      </w:r>
    </w:p>
    <w:p>
      <w:pPr>
        <w:tabs>
          <w:tab w:pos="2767" w:val="right" w:leader="none"/>
        </w:tabs>
        <w:spacing w:line="184" w:lineRule="exact" w:before="0"/>
        <w:ind w:left="430" w:right="0" w:firstLine="0"/>
        <w:jc w:val="left"/>
        <w:rPr>
          <w:rFonts w:ascii="Lucida Sans"/>
          <w:sz w:val="18"/>
        </w:rPr>
      </w:pPr>
      <w:r>
        <w:rPr>
          <w:rFonts w:ascii="Times New Roman"/>
          <w:w w:val="195"/>
          <w:sz w:val="14"/>
        </w:rPr>
        <w:t>Atlanta,</w:t>
      </w:r>
      <w:r>
        <w:rPr>
          <w:rFonts w:ascii="Times New Roman"/>
          <w:spacing w:val="45"/>
          <w:w w:val="195"/>
          <w:sz w:val="14"/>
        </w:rPr>
        <w:t>  </w:t>
      </w:r>
      <w:r>
        <w:rPr>
          <w:rFonts w:ascii="Times New Roman"/>
          <w:spacing w:val="-5"/>
          <w:w w:val="120"/>
          <w:sz w:val="14"/>
        </w:rPr>
        <w:t>GA</w:t>
      </w:r>
      <w:r>
        <w:rPr>
          <w:rFonts w:ascii="Times New Roman"/>
          <w:sz w:val="14"/>
        </w:rPr>
        <w:tab/>
      </w:r>
      <w:r>
        <w:rPr>
          <w:rFonts w:ascii="Lucida Sans"/>
          <w:spacing w:val="-2"/>
          <w:w w:val="125"/>
          <w:position w:val="1"/>
          <w:sz w:val="18"/>
        </w:rPr>
        <w:t>30309</w:t>
      </w:r>
    </w:p>
    <w:p>
      <w:pPr>
        <w:spacing w:before="328"/>
        <w:ind w:left="437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190"/>
          <w:sz w:val="14"/>
        </w:rPr>
        <w:t>Dear</w:t>
      </w:r>
      <w:r>
        <w:rPr>
          <w:rFonts w:ascii="Times New Roman"/>
          <w:spacing w:val="26"/>
          <w:w w:val="190"/>
          <w:sz w:val="14"/>
        </w:rPr>
        <w:t> </w:t>
      </w:r>
      <w:r>
        <w:rPr>
          <w:rFonts w:ascii="Times New Roman"/>
          <w:w w:val="190"/>
          <w:sz w:val="14"/>
        </w:rPr>
        <w:t>Hr.</w:t>
      </w:r>
      <w:r>
        <w:rPr>
          <w:rFonts w:ascii="Times New Roman"/>
          <w:spacing w:val="74"/>
          <w:w w:val="190"/>
          <w:sz w:val="14"/>
        </w:rPr>
        <w:t> </w:t>
      </w:r>
      <w:r>
        <w:rPr>
          <w:rFonts w:ascii="Times New Roman"/>
          <w:spacing w:val="-2"/>
          <w:w w:val="190"/>
          <w:sz w:val="14"/>
        </w:rPr>
        <w:t>Carter: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tabs>
          <w:tab w:pos="2036" w:val="left" w:leader="none"/>
        </w:tabs>
        <w:spacing w:line="343" w:lineRule="auto" w:before="0"/>
        <w:ind w:left="442" w:right="576" w:firstLine="1"/>
        <w:jc w:val="left"/>
        <w:rPr>
          <w:rFonts w:ascii="Times New Roman"/>
          <w:sz w:val="14"/>
        </w:rPr>
      </w:pPr>
      <w:r>
        <w:rPr>
          <w:rFonts w:ascii="Times New Roman"/>
          <w:w w:val="145"/>
          <w:sz w:val="14"/>
        </w:rPr>
        <w:t>Now</w:t>
      </w:r>
      <w:r>
        <w:rPr>
          <w:rFonts w:ascii="Times New Roman"/>
          <w:spacing w:val="29"/>
          <w:w w:val="235"/>
          <w:sz w:val="14"/>
        </w:rPr>
        <w:t> </w:t>
      </w:r>
      <w:r>
        <w:rPr>
          <w:rFonts w:ascii="Times New Roman"/>
          <w:w w:val="235"/>
          <w:sz w:val="14"/>
        </w:rPr>
        <w:t>that</w:t>
      </w:r>
      <w:r>
        <w:rPr>
          <w:rFonts w:ascii="Times New Roman"/>
          <w:spacing w:val="28"/>
          <w:w w:val="235"/>
          <w:sz w:val="14"/>
        </w:rPr>
        <w:t> </w:t>
      </w:r>
      <w:r>
        <w:rPr>
          <w:rFonts w:ascii="Times New Roman"/>
          <w:w w:val="205"/>
          <w:sz w:val="14"/>
        </w:rPr>
        <w:t>the</w:t>
      </w:r>
      <w:r>
        <w:rPr>
          <w:rFonts w:ascii="Times New Roman"/>
          <w:spacing w:val="29"/>
          <w:w w:val="235"/>
          <w:sz w:val="14"/>
        </w:rPr>
        <w:t> </w:t>
      </w:r>
      <w:r>
        <w:rPr>
          <w:rFonts w:ascii="Times New Roman"/>
          <w:w w:val="235"/>
          <w:sz w:val="14"/>
        </w:rPr>
        <w:t>bill</w:t>
      </w:r>
      <w:r>
        <w:rPr>
          <w:rFonts w:ascii="Times New Roman"/>
          <w:spacing w:val="40"/>
          <w:w w:val="235"/>
          <w:sz w:val="14"/>
        </w:rPr>
        <w:t> </w:t>
      </w:r>
      <w:r>
        <w:rPr>
          <w:rFonts w:ascii="Lucida Sans"/>
          <w:w w:val="145"/>
          <w:sz w:val="18"/>
        </w:rPr>
        <w:t>(S.2387)</w:t>
      </w:r>
      <w:r>
        <w:rPr>
          <w:rFonts w:ascii="Lucida Sans"/>
          <w:w w:val="205"/>
          <w:sz w:val="18"/>
        </w:rPr>
        <w:t> </w:t>
      </w:r>
      <w:r>
        <w:rPr>
          <w:rFonts w:ascii="Times New Roman"/>
          <w:w w:val="205"/>
          <w:sz w:val="14"/>
        </w:rPr>
        <w:t>to</w:t>
      </w:r>
      <w:r>
        <w:rPr>
          <w:rFonts w:ascii="Times New Roman"/>
          <w:spacing w:val="35"/>
          <w:w w:val="205"/>
          <w:sz w:val="14"/>
        </w:rPr>
        <w:t> </w:t>
      </w:r>
      <w:r>
        <w:rPr>
          <w:rFonts w:ascii="Times New Roman"/>
          <w:w w:val="175"/>
          <w:sz w:val="14"/>
        </w:rPr>
        <w:t>dismember</w:t>
      </w:r>
      <w:r>
        <w:rPr>
          <w:rFonts w:ascii="Times New Roman"/>
          <w:spacing w:val="38"/>
          <w:w w:val="205"/>
          <w:sz w:val="14"/>
        </w:rPr>
        <w:t> </w:t>
      </w:r>
      <w:r>
        <w:rPr>
          <w:rFonts w:ascii="Times New Roman"/>
          <w:w w:val="205"/>
          <w:sz w:val="14"/>
        </w:rPr>
        <w:t>the</w:t>
      </w:r>
      <w:r>
        <w:rPr>
          <w:rFonts w:ascii="Times New Roman"/>
          <w:w w:val="235"/>
          <w:sz w:val="14"/>
        </w:rPr>
        <w:t> oil</w:t>
      </w:r>
      <w:r>
        <w:rPr>
          <w:rFonts w:ascii="Times New Roman"/>
          <w:spacing w:val="29"/>
          <w:w w:val="235"/>
          <w:sz w:val="14"/>
        </w:rPr>
        <w:t> </w:t>
      </w:r>
      <w:r>
        <w:rPr>
          <w:rFonts w:ascii="Times New Roman"/>
          <w:w w:val="175"/>
          <w:sz w:val="14"/>
        </w:rPr>
        <w:t>companies</w:t>
      </w:r>
      <w:r>
        <w:rPr>
          <w:rFonts w:ascii="Times New Roman"/>
          <w:spacing w:val="32"/>
          <w:w w:val="205"/>
          <w:sz w:val="14"/>
        </w:rPr>
        <w:t> </w:t>
      </w:r>
      <w:r>
        <w:rPr>
          <w:rFonts w:ascii="Times New Roman"/>
          <w:w w:val="205"/>
          <w:sz w:val="14"/>
        </w:rPr>
        <w:t>has</w:t>
      </w:r>
      <w:r>
        <w:rPr>
          <w:rFonts w:ascii="Times New Roman"/>
          <w:spacing w:val="26"/>
          <w:w w:val="205"/>
          <w:sz w:val="14"/>
        </w:rPr>
        <w:t> </w:t>
      </w:r>
      <w:r>
        <w:rPr>
          <w:rFonts w:ascii="Times New Roman"/>
          <w:w w:val="175"/>
          <w:sz w:val="14"/>
        </w:rPr>
        <w:t>been</w:t>
      </w:r>
      <w:r>
        <w:rPr>
          <w:rFonts w:ascii="Times New Roman"/>
          <w:spacing w:val="40"/>
          <w:w w:val="175"/>
          <w:sz w:val="14"/>
        </w:rPr>
        <w:t> </w:t>
      </w:r>
      <w:r>
        <w:rPr>
          <w:rFonts w:ascii="Times New Roman"/>
          <w:w w:val="175"/>
          <w:sz w:val="14"/>
        </w:rPr>
        <w:t>moved </w:t>
      </w:r>
      <w:r>
        <w:rPr>
          <w:rFonts w:ascii="Times New Roman"/>
          <w:w w:val="205"/>
          <w:sz w:val="14"/>
        </w:rPr>
        <w:t>out</w:t>
      </w:r>
      <w:r>
        <w:rPr>
          <w:rFonts w:ascii="Times New Roman"/>
          <w:spacing w:val="77"/>
          <w:w w:val="205"/>
          <w:sz w:val="14"/>
        </w:rPr>
        <w:t> </w:t>
      </w:r>
      <w:r>
        <w:rPr>
          <w:rFonts w:ascii="Times New Roman"/>
          <w:w w:val="205"/>
          <w:sz w:val="14"/>
        </w:rPr>
        <w:t>of</w:t>
      </w:r>
      <w:r>
        <w:rPr>
          <w:rFonts w:ascii="Times New Roman"/>
          <w:spacing w:val="64"/>
          <w:w w:val="205"/>
          <w:sz w:val="14"/>
        </w:rPr>
        <w:t> </w:t>
      </w:r>
      <w:r>
        <w:rPr>
          <w:rFonts w:ascii="Times New Roman"/>
          <w:w w:val="205"/>
          <w:sz w:val="14"/>
        </w:rPr>
        <w:t>the</w:t>
      </w:r>
      <w:r>
        <w:rPr>
          <w:rFonts w:ascii="Times New Roman"/>
          <w:spacing w:val="73"/>
          <w:w w:val="205"/>
          <w:sz w:val="14"/>
        </w:rPr>
        <w:t> </w:t>
      </w:r>
      <w:r>
        <w:rPr>
          <w:rFonts w:ascii="Times New Roman"/>
          <w:w w:val="205"/>
          <w:sz w:val="14"/>
        </w:rPr>
        <w:t>Judiciary</w:t>
      </w:r>
      <w:r>
        <w:rPr>
          <w:rFonts w:ascii="Times New Roman"/>
          <w:spacing w:val="80"/>
          <w:w w:val="205"/>
          <w:sz w:val="14"/>
        </w:rPr>
        <w:t> </w:t>
      </w:r>
      <w:r>
        <w:rPr>
          <w:rFonts w:ascii="Times New Roman"/>
          <w:w w:val="147"/>
          <w:sz w:val="14"/>
        </w:rPr>
        <w:t>Co</w:t>
      </w:r>
      <w:r>
        <w:rPr>
          <w:rFonts w:ascii="Times New Roman"/>
          <w:w w:val="114"/>
          <w:sz w:val="14"/>
        </w:rPr>
        <w:t>mm</w:t>
      </w:r>
      <w:r>
        <w:rPr>
          <w:rFonts w:ascii="Times New Roman"/>
          <w:w w:val="254"/>
          <w:sz w:val="14"/>
        </w:rPr>
        <w:t>ittee,</w:t>
      </w:r>
      <w:r>
        <w:rPr>
          <w:rFonts w:ascii="Times New Roman"/>
          <w:spacing w:val="80"/>
          <w:w w:val="235"/>
          <w:sz w:val="14"/>
        </w:rPr>
        <w:t> </w:t>
      </w:r>
      <w:r>
        <w:rPr>
          <w:rFonts w:ascii="Times New Roman"/>
          <w:w w:val="235"/>
          <w:sz w:val="14"/>
        </w:rPr>
        <w:t>you'll</w:t>
      </w:r>
      <w:r>
        <w:rPr>
          <w:rFonts w:ascii="Times New Roman"/>
          <w:spacing w:val="35"/>
          <w:w w:val="235"/>
          <w:sz w:val="14"/>
        </w:rPr>
        <w:t> </w:t>
      </w:r>
      <w:r>
        <w:rPr>
          <w:rFonts w:ascii="Times New Roman"/>
          <w:w w:val="175"/>
          <w:sz w:val="14"/>
        </w:rPr>
        <w:t>soon</w:t>
      </w:r>
      <w:r>
        <w:rPr>
          <w:rFonts w:ascii="Times New Roman"/>
          <w:spacing w:val="68"/>
          <w:w w:val="205"/>
          <w:sz w:val="14"/>
        </w:rPr>
        <w:t> </w:t>
      </w:r>
      <w:r>
        <w:rPr>
          <w:rFonts w:ascii="Times New Roman"/>
          <w:w w:val="205"/>
          <w:sz w:val="14"/>
        </w:rPr>
        <w:t>get</w:t>
      </w:r>
      <w:r>
        <w:rPr>
          <w:rFonts w:ascii="Times New Roman"/>
          <w:spacing w:val="64"/>
          <w:w w:val="205"/>
          <w:sz w:val="14"/>
        </w:rPr>
        <w:t> </w:t>
      </w:r>
      <w:r>
        <w:rPr>
          <w:rFonts w:ascii="Times New Roman"/>
          <w:w w:val="205"/>
          <w:sz w:val="14"/>
        </w:rPr>
        <w:t>a</w:t>
      </w:r>
      <w:r>
        <w:rPr>
          <w:rFonts w:ascii="Times New Roman"/>
          <w:spacing w:val="68"/>
          <w:w w:val="205"/>
          <w:sz w:val="14"/>
        </w:rPr>
        <w:t> </w:t>
      </w:r>
      <w:r>
        <w:rPr>
          <w:rFonts w:ascii="Times New Roman"/>
          <w:w w:val="175"/>
          <w:sz w:val="14"/>
        </w:rPr>
        <w:t>chance</w:t>
      </w:r>
      <w:r>
        <w:rPr>
          <w:rFonts w:ascii="Times New Roman"/>
          <w:spacing w:val="72"/>
          <w:w w:val="205"/>
          <w:sz w:val="14"/>
        </w:rPr>
        <w:t> </w:t>
      </w:r>
      <w:r>
        <w:rPr>
          <w:rFonts w:ascii="Times New Roman"/>
          <w:w w:val="205"/>
          <w:sz w:val="14"/>
        </w:rPr>
        <w:t>to</w:t>
      </w:r>
      <w:r>
        <w:rPr>
          <w:rFonts w:ascii="Times New Roman"/>
          <w:spacing w:val="60"/>
          <w:w w:val="205"/>
          <w:sz w:val="14"/>
        </w:rPr>
        <w:t> </w:t>
      </w:r>
      <w:r>
        <w:rPr>
          <w:rFonts w:ascii="Times New Roman"/>
          <w:w w:val="205"/>
          <w:sz w:val="14"/>
        </w:rPr>
        <w:t>consider </w:t>
      </w:r>
      <w:r>
        <w:rPr>
          <w:rFonts w:ascii="Times New Roman"/>
          <w:w w:val="235"/>
          <w:sz w:val="14"/>
        </w:rPr>
        <w:t>this</w:t>
      </w:r>
      <w:r>
        <w:rPr>
          <w:rFonts w:ascii="Times New Roman"/>
          <w:w w:val="235"/>
          <w:sz w:val="14"/>
        </w:rPr>
        <w:t> </w:t>
      </w:r>
      <w:r>
        <w:rPr>
          <w:rFonts w:ascii="Times New Roman"/>
          <w:w w:val="205"/>
          <w:sz w:val="14"/>
        </w:rPr>
        <w:t>issue.</w:t>
      </w:r>
      <w:r>
        <w:rPr>
          <w:rFonts w:ascii="Times New Roman"/>
          <w:sz w:val="14"/>
        </w:rPr>
        <w:tab/>
      </w:r>
      <w:r>
        <w:rPr>
          <w:rFonts w:ascii="Times New Roman"/>
          <w:w w:val="205"/>
          <w:sz w:val="14"/>
        </w:rPr>
        <w:t>I"urge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175"/>
          <w:sz w:val="14"/>
        </w:rPr>
        <w:t>you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to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take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a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stand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against</w:t>
      </w:r>
      <w:r>
        <w:rPr>
          <w:rFonts w:ascii="Times New Roman"/>
          <w:spacing w:val="40"/>
          <w:w w:val="235"/>
          <w:sz w:val="14"/>
        </w:rPr>
        <w:t> </w:t>
      </w:r>
      <w:r>
        <w:rPr>
          <w:rFonts w:ascii="Times New Roman"/>
          <w:w w:val="235"/>
          <w:sz w:val="14"/>
        </w:rPr>
        <w:t>this</w:t>
      </w:r>
      <w:r>
        <w:rPr>
          <w:rFonts w:ascii="Times New Roman"/>
          <w:spacing w:val="40"/>
          <w:w w:val="235"/>
          <w:sz w:val="14"/>
        </w:rPr>
        <w:t> </w:t>
      </w:r>
      <w:r>
        <w:rPr>
          <w:rFonts w:ascii="Times New Roman"/>
          <w:w w:val="205"/>
          <w:sz w:val="14"/>
        </w:rPr>
        <w:t>issue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because:</w:t>
      </w: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tabs>
          <w:tab w:pos="1185" w:val="left" w:leader="none"/>
        </w:tabs>
        <w:spacing w:line="350" w:lineRule="auto" w:before="0"/>
        <w:ind w:left="1181" w:right="332" w:hanging="378"/>
        <w:jc w:val="left"/>
        <w:rPr>
          <w:rFonts w:ascii="Times New Roman"/>
          <w:sz w:val="14"/>
        </w:rPr>
      </w:pPr>
      <w:r>
        <w:rPr>
          <w:rFonts w:ascii="Tahoma"/>
          <w:spacing w:val="-10"/>
          <w:w w:val="165"/>
          <w:sz w:val="14"/>
        </w:rPr>
        <w:t>+</w:t>
      </w:r>
      <w:r>
        <w:rPr>
          <w:rFonts w:ascii="Tahoma"/>
          <w:sz w:val="14"/>
        </w:rPr>
        <w:tab/>
        <w:tab/>
      </w:r>
      <w:r>
        <w:rPr>
          <w:rFonts w:ascii="Times New Roman"/>
          <w:w w:val="195"/>
          <w:sz w:val="14"/>
        </w:rPr>
        <w:t>There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is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195"/>
          <w:sz w:val="14"/>
        </w:rPr>
        <w:t>no</w:t>
      </w:r>
      <w:r>
        <w:rPr>
          <w:rFonts w:ascii="Times New Roman"/>
          <w:spacing w:val="65"/>
          <w:w w:val="195"/>
          <w:sz w:val="14"/>
        </w:rPr>
        <w:t> </w:t>
      </w:r>
      <w:r>
        <w:rPr>
          <w:rFonts w:ascii="Times New Roman"/>
          <w:w w:val="195"/>
          <w:sz w:val="14"/>
        </w:rPr>
        <w:t>reason</w:t>
      </w:r>
      <w:r>
        <w:rPr>
          <w:rFonts w:ascii="Times New Roman"/>
          <w:spacing w:val="40"/>
          <w:w w:val="215"/>
          <w:sz w:val="14"/>
        </w:rPr>
        <w:t> </w:t>
      </w:r>
      <w:r>
        <w:rPr>
          <w:rFonts w:ascii="Times New Roman"/>
          <w:w w:val="215"/>
          <w:sz w:val="14"/>
        </w:rPr>
        <w:t>to</w:t>
      </w:r>
      <w:r>
        <w:rPr>
          <w:rFonts w:ascii="Times New Roman"/>
          <w:spacing w:val="62"/>
          <w:w w:val="215"/>
          <w:sz w:val="14"/>
        </w:rPr>
        <w:t> </w:t>
      </w:r>
      <w:r>
        <w:rPr>
          <w:rFonts w:ascii="Times New Roman"/>
          <w:w w:val="195"/>
          <w:sz w:val="14"/>
        </w:rPr>
        <w:t>believe</w:t>
      </w:r>
      <w:r>
        <w:rPr>
          <w:rFonts w:ascii="Times New Roman"/>
          <w:spacing w:val="40"/>
          <w:w w:val="215"/>
          <w:sz w:val="14"/>
        </w:rPr>
        <w:t> </w:t>
      </w:r>
      <w:r>
        <w:rPr>
          <w:rFonts w:ascii="Times New Roman"/>
          <w:w w:val="215"/>
          <w:sz w:val="14"/>
        </w:rPr>
        <w:t>this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bill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195"/>
          <w:sz w:val="14"/>
        </w:rPr>
        <w:t>can</w:t>
      </w:r>
      <w:r>
        <w:rPr>
          <w:rFonts w:ascii="Times New Roman"/>
          <w:spacing w:val="79"/>
          <w:w w:val="195"/>
          <w:sz w:val="14"/>
        </w:rPr>
        <w:t> </w:t>
      </w:r>
      <w:r>
        <w:rPr>
          <w:rFonts w:ascii="Times New Roman"/>
          <w:w w:val="195"/>
          <w:sz w:val="14"/>
        </w:rPr>
        <w:t>possibly</w:t>
      </w:r>
      <w:r>
        <w:rPr>
          <w:rFonts w:ascii="Times New Roman"/>
          <w:spacing w:val="62"/>
          <w:w w:val="195"/>
          <w:sz w:val="14"/>
        </w:rPr>
        <w:t> </w:t>
      </w:r>
      <w:r>
        <w:rPr>
          <w:rFonts w:ascii="Times New Roman"/>
          <w:w w:val="195"/>
          <w:sz w:val="14"/>
        </w:rPr>
        <w:t>help</w:t>
      </w:r>
      <w:r>
        <w:rPr>
          <w:rFonts w:ascii="Times New Roman"/>
          <w:spacing w:val="69"/>
          <w:w w:val="195"/>
          <w:sz w:val="14"/>
        </w:rPr>
        <w:t> </w:t>
      </w:r>
      <w:r>
        <w:rPr>
          <w:rFonts w:ascii="Times New Roman"/>
          <w:w w:val="195"/>
          <w:sz w:val="14"/>
        </w:rPr>
        <w:t>the</w:t>
      </w:r>
      <w:r>
        <w:rPr>
          <w:rFonts w:ascii="Times New Roman"/>
          <w:spacing w:val="70"/>
          <w:w w:val="195"/>
          <w:sz w:val="14"/>
        </w:rPr>
        <w:t> </w:t>
      </w:r>
      <w:r>
        <w:rPr>
          <w:rFonts w:ascii="Times New Roman"/>
          <w:w w:val="195"/>
          <w:sz w:val="14"/>
        </w:rPr>
        <w:t>public or</w:t>
      </w:r>
      <w:r>
        <w:rPr>
          <w:rFonts w:ascii="Times New Roman"/>
          <w:spacing w:val="40"/>
          <w:w w:val="195"/>
          <w:sz w:val="14"/>
        </w:rPr>
        <w:t> </w:t>
      </w:r>
      <w:r>
        <w:rPr>
          <w:rFonts w:ascii="Times New Roman"/>
          <w:w w:val="195"/>
          <w:sz w:val="14"/>
        </w:rPr>
        <w:t>our</w:t>
      </w:r>
      <w:r>
        <w:rPr>
          <w:rFonts w:ascii="Times New Roman"/>
          <w:spacing w:val="40"/>
          <w:w w:val="195"/>
          <w:sz w:val="14"/>
        </w:rPr>
        <w:t> </w:t>
      </w:r>
      <w:r>
        <w:rPr>
          <w:rFonts w:ascii="Times New Roman"/>
          <w:w w:val="195"/>
          <w:sz w:val="14"/>
        </w:rPr>
        <w:t>country.</w:t>
      </w:r>
    </w:p>
    <w:p>
      <w:pPr>
        <w:tabs>
          <w:tab w:pos="1173" w:val="left" w:leader="none"/>
        </w:tabs>
        <w:spacing w:line="357" w:lineRule="auto" w:before="0"/>
        <w:ind w:left="1177" w:right="567" w:hanging="374"/>
        <w:jc w:val="left"/>
        <w:rPr>
          <w:rFonts w:ascii="Times New Roman"/>
          <w:sz w:val="14"/>
        </w:rPr>
      </w:pPr>
      <w:r>
        <w:rPr>
          <w:rFonts w:ascii="Tahoma"/>
          <w:spacing w:val="-10"/>
          <w:w w:val="165"/>
          <w:sz w:val="14"/>
        </w:rPr>
        <w:t>+</w:t>
      </w:r>
      <w:r>
        <w:rPr>
          <w:rFonts w:ascii="Tahoma"/>
          <w:sz w:val="14"/>
        </w:rPr>
        <w:tab/>
      </w:r>
      <w:r>
        <w:rPr>
          <w:rFonts w:ascii="Times New Roman"/>
          <w:w w:val="190"/>
          <w:sz w:val="14"/>
        </w:rPr>
        <w:t>Passage</w:t>
      </w:r>
      <w:r>
        <w:rPr>
          <w:rFonts w:ascii="Times New Roman"/>
          <w:spacing w:val="39"/>
          <w:w w:val="190"/>
          <w:sz w:val="14"/>
        </w:rPr>
        <w:t> </w:t>
      </w:r>
      <w:r>
        <w:rPr>
          <w:rFonts w:ascii="Times New Roman"/>
          <w:w w:val="190"/>
          <w:sz w:val="14"/>
        </w:rPr>
        <w:t>would</w:t>
      </w:r>
      <w:r>
        <w:rPr>
          <w:rFonts w:ascii="Times New Roman"/>
          <w:spacing w:val="36"/>
          <w:w w:val="190"/>
          <w:sz w:val="14"/>
        </w:rPr>
        <w:t> </w:t>
      </w:r>
      <w:r>
        <w:rPr>
          <w:rFonts w:ascii="Times New Roman"/>
          <w:w w:val="190"/>
          <w:sz w:val="14"/>
        </w:rPr>
        <w:t>weaken</w:t>
      </w:r>
      <w:r>
        <w:rPr>
          <w:rFonts w:ascii="Times New Roman"/>
          <w:spacing w:val="23"/>
          <w:w w:val="215"/>
          <w:sz w:val="14"/>
        </w:rPr>
        <w:t> </w:t>
      </w:r>
      <w:r>
        <w:rPr>
          <w:rFonts w:ascii="Times New Roman"/>
          <w:w w:val="215"/>
          <w:sz w:val="14"/>
        </w:rPr>
        <w:t>the</w:t>
      </w:r>
      <w:r>
        <w:rPr>
          <w:rFonts w:ascii="Times New Roman"/>
          <w:spacing w:val="34"/>
          <w:w w:val="215"/>
          <w:sz w:val="14"/>
        </w:rPr>
        <w:t> </w:t>
      </w:r>
      <w:r>
        <w:rPr>
          <w:rFonts w:ascii="Times New Roman"/>
          <w:w w:val="190"/>
          <w:sz w:val="14"/>
        </w:rPr>
        <w:t>major</w:t>
      </w:r>
      <w:r>
        <w:rPr>
          <w:rFonts w:ascii="Times New Roman"/>
          <w:spacing w:val="23"/>
          <w:w w:val="215"/>
          <w:sz w:val="14"/>
        </w:rPr>
        <w:t> </w:t>
      </w:r>
      <w:r>
        <w:rPr>
          <w:rFonts w:ascii="Times New Roman"/>
          <w:w w:val="215"/>
          <w:sz w:val="14"/>
        </w:rPr>
        <w:t>oil</w:t>
      </w:r>
      <w:r>
        <w:rPr>
          <w:rFonts w:ascii="Times New Roman"/>
          <w:spacing w:val="39"/>
          <w:w w:val="215"/>
          <w:sz w:val="14"/>
        </w:rPr>
        <w:t> </w:t>
      </w:r>
      <w:r>
        <w:rPr>
          <w:rFonts w:ascii="Times New Roman"/>
          <w:w w:val="190"/>
          <w:sz w:val="14"/>
        </w:rPr>
        <w:t>companies</w:t>
      </w:r>
      <w:r>
        <w:rPr>
          <w:rFonts w:ascii="Times New Roman"/>
          <w:spacing w:val="33"/>
          <w:w w:val="190"/>
          <w:sz w:val="14"/>
        </w:rPr>
        <w:t> </w:t>
      </w:r>
      <w:r>
        <w:rPr>
          <w:rFonts w:ascii="Times New Roman"/>
          <w:w w:val="190"/>
          <w:sz w:val="14"/>
        </w:rPr>
        <w:t>and</w:t>
      </w:r>
      <w:r>
        <w:rPr>
          <w:rFonts w:ascii="Times New Roman"/>
          <w:spacing w:val="30"/>
          <w:w w:val="215"/>
          <w:sz w:val="14"/>
        </w:rPr>
        <w:t> </w:t>
      </w:r>
      <w:r>
        <w:rPr>
          <w:rFonts w:ascii="Times New Roman"/>
          <w:w w:val="215"/>
          <w:sz w:val="14"/>
        </w:rPr>
        <w:t>their</w:t>
      </w:r>
      <w:r>
        <w:rPr>
          <w:rFonts w:ascii="Times New Roman"/>
          <w:spacing w:val="23"/>
          <w:w w:val="215"/>
          <w:sz w:val="14"/>
        </w:rPr>
        <w:t> </w:t>
      </w:r>
      <w:r>
        <w:rPr>
          <w:rFonts w:ascii="Times New Roman"/>
          <w:w w:val="215"/>
          <w:sz w:val="14"/>
        </w:rPr>
        <w:t>position</w:t>
      </w:r>
      <w:r>
        <w:rPr>
          <w:rFonts w:ascii="Times New Roman"/>
          <w:spacing w:val="24"/>
          <w:w w:val="215"/>
          <w:sz w:val="14"/>
        </w:rPr>
        <w:t> </w:t>
      </w:r>
      <w:r>
        <w:rPr>
          <w:rFonts w:ascii="Times New Roman"/>
          <w:w w:val="215"/>
          <w:sz w:val="14"/>
        </w:rPr>
        <w:t>in the</w:t>
      </w:r>
      <w:r>
        <w:rPr>
          <w:rFonts w:ascii="Times New Roman"/>
          <w:spacing w:val="40"/>
          <w:w w:val="215"/>
          <w:sz w:val="14"/>
        </w:rPr>
        <w:t> </w:t>
      </w:r>
      <w:r>
        <w:rPr>
          <w:rFonts w:ascii="Times New Roman"/>
          <w:w w:val="190"/>
          <w:sz w:val="14"/>
        </w:rPr>
        <w:t>world</w:t>
      </w:r>
      <w:r>
        <w:rPr>
          <w:rFonts w:ascii="Times New Roman"/>
          <w:spacing w:val="40"/>
          <w:w w:val="190"/>
          <w:sz w:val="14"/>
        </w:rPr>
        <w:t> </w:t>
      </w:r>
      <w:r>
        <w:rPr>
          <w:rFonts w:ascii="Times New Roman"/>
          <w:w w:val="190"/>
          <w:sz w:val="14"/>
        </w:rPr>
        <w:t>market.</w:t>
      </w:r>
    </w:p>
    <w:p>
      <w:pPr>
        <w:tabs>
          <w:tab w:pos="1175" w:val="left" w:leader="none"/>
        </w:tabs>
        <w:spacing w:line="350" w:lineRule="auto" w:before="0"/>
        <w:ind w:left="1188" w:right="1094" w:hanging="385"/>
        <w:jc w:val="left"/>
        <w:rPr>
          <w:rFonts w:ascii="Times New Roman"/>
          <w:sz w:val="14"/>
        </w:rPr>
      </w:pPr>
      <w:r>
        <w:rPr>
          <w:rFonts w:ascii="Tahoma"/>
          <w:spacing w:val="-10"/>
          <w:w w:val="165"/>
          <w:sz w:val="14"/>
        </w:rPr>
        <w:t>+</w:t>
      </w:r>
      <w:r>
        <w:rPr>
          <w:rFonts w:ascii="Tahoma"/>
          <w:sz w:val="14"/>
        </w:rPr>
        <w:tab/>
      </w:r>
      <w:r>
        <w:rPr>
          <w:rFonts w:ascii="Times New Roman"/>
          <w:w w:val="165"/>
          <w:sz w:val="14"/>
        </w:rPr>
        <w:t>Any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bill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195"/>
          <w:sz w:val="14"/>
        </w:rPr>
        <w:t>motivated</w:t>
      </w:r>
      <w:r>
        <w:rPr>
          <w:rFonts w:ascii="Times New Roman"/>
          <w:spacing w:val="40"/>
          <w:w w:val="225"/>
          <w:sz w:val="14"/>
        </w:rPr>
        <w:t> </w:t>
      </w:r>
      <w:r>
        <w:rPr>
          <w:rFonts w:ascii="Times New Roman"/>
          <w:w w:val="225"/>
          <w:sz w:val="14"/>
        </w:rPr>
        <w:t>to</w:t>
      </w:r>
      <w:r>
        <w:rPr>
          <w:rFonts w:ascii="Times New Roman"/>
          <w:spacing w:val="40"/>
          <w:w w:val="225"/>
          <w:sz w:val="14"/>
        </w:rPr>
        <w:t> </w:t>
      </w:r>
      <w:r>
        <w:rPr>
          <w:rFonts w:ascii="Times New Roman"/>
          <w:w w:val="195"/>
          <w:sz w:val="14"/>
        </w:rPr>
        <w:t>arouse</w:t>
      </w:r>
      <w:r>
        <w:rPr>
          <w:rFonts w:ascii="Times New Roman"/>
          <w:spacing w:val="40"/>
          <w:w w:val="195"/>
          <w:sz w:val="14"/>
        </w:rPr>
        <w:t> </w:t>
      </w:r>
      <w:r>
        <w:rPr>
          <w:rFonts w:ascii="Times New Roman"/>
          <w:w w:val="195"/>
          <w:sz w:val="14"/>
        </w:rPr>
        <w:t>the</w:t>
      </w:r>
      <w:r>
        <w:rPr>
          <w:rFonts w:ascii="Times New Roman"/>
          <w:spacing w:val="63"/>
          <w:w w:val="195"/>
          <w:sz w:val="14"/>
        </w:rPr>
        <w:t> </w:t>
      </w:r>
      <w:r>
        <w:rPr>
          <w:rFonts w:ascii="Times New Roman"/>
          <w:w w:val="195"/>
          <w:sz w:val="14"/>
        </w:rPr>
        <w:t>public</w:t>
      </w:r>
      <w:r>
        <w:rPr>
          <w:rFonts w:ascii="Times New Roman"/>
          <w:spacing w:val="65"/>
          <w:w w:val="225"/>
          <w:sz w:val="14"/>
        </w:rPr>
        <w:t> </w:t>
      </w:r>
      <w:r>
        <w:rPr>
          <w:rFonts w:ascii="Times New Roman"/>
          <w:w w:val="225"/>
          <w:sz w:val="14"/>
        </w:rPr>
        <w:t>for</w:t>
      </w:r>
      <w:r>
        <w:rPr>
          <w:rFonts w:ascii="Times New Roman"/>
          <w:spacing w:val="40"/>
          <w:w w:val="225"/>
          <w:sz w:val="14"/>
        </w:rPr>
        <w:t> </w:t>
      </w:r>
      <w:r>
        <w:rPr>
          <w:rFonts w:ascii="Times New Roman"/>
          <w:w w:val="225"/>
          <w:sz w:val="14"/>
        </w:rPr>
        <w:t>political</w:t>
      </w:r>
      <w:r>
        <w:rPr>
          <w:rFonts w:ascii="Times New Roman"/>
          <w:spacing w:val="40"/>
          <w:w w:val="225"/>
          <w:sz w:val="14"/>
        </w:rPr>
        <w:t> </w:t>
      </w:r>
      <w:r>
        <w:rPr>
          <w:rFonts w:ascii="Times New Roman"/>
          <w:w w:val="195"/>
          <w:sz w:val="14"/>
        </w:rPr>
        <w:t>gains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is </w:t>
      </w:r>
      <w:r>
        <w:rPr>
          <w:rFonts w:ascii="Times New Roman"/>
          <w:w w:val="195"/>
          <w:sz w:val="14"/>
        </w:rPr>
        <w:t>morally</w:t>
      </w:r>
      <w:r>
        <w:rPr>
          <w:rFonts w:ascii="Times New Roman"/>
          <w:spacing w:val="40"/>
          <w:w w:val="195"/>
          <w:sz w:val="14"/>
        </w:rPr>
        <w:t> </w:t>
      </w:r>
      <w:r>
        <w:rPr>
          <w:rFonts w:ascii="Times New Roman"/>
          <w:w w:val="195"/>
          <w:sz w:val="14"/>
        </w:rPr>
        <w:t>wrong.</w:t>
      </w: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spacing w:line="336" w:lineRule="auto" w:before="0"/>
        <w:ind w:left="451" w:right="680" w:firstLine="12"/>
        <w:jc w:val="both"/>
        <w:rPr>
          <w:rFonts w:ascii="Times New Roman"/>
          <w:sz w:val="14"/>
        </w:rPr>
      </w:pPr>
      <w:r>
        <w:rPr>
          <w:rFonts w:ascii="Times New Roman"/>
          <w:w w:val="240"/>
          <w:sz w:val="14"/>
        </w:rPr>
        <w:t>If</w:t>
      </w:r>
      <w:r>
        <w:rPr>
          <w:rFonts w:ascii="Times New Roman"/>
          <w:spacing w:val="36"/>
          <w:w w:val="240"/>
          <w:sz w:val="14"/>
        </w:rPr>
        <w:t> </w:t>
      </w:r>
      <w:r>
        <w:rPr>
          <w:rFonts w:ascii="Times New Roman"/>
          <w:w w:val="190"/>
          <w:sz w:val="14"/>
        </w:rPr>
        <w:t>you</w:t>
      </w:r>
      <w:r>
        <w:rPr>
          <w:rFonts w:ascii="Times New Roman"/>
          <w:spacing w:val="40"/>
          <w:w w:val="190"/>
          <w:sz w:val="14"/>
        </w:rPr>
        <w:t> </w:t>
      </w:r>
      <w:r>
        <w:rPr>
          <w:rFonts w:ascii="Times New Roman"/>
          <w:w w:val="190"/>
          <w:sz w:val="14"/>
        </w:rPr>
        <w:t>look</w:t>
      </w:r>
      <w:r>
        <w:rPr>
          <w:rFonts w:ascii="Times New Roman"/>
          <w:spacing w:val="29"/>
          <w:w w:val="240"/>
          <w:sz w:val="14"/>
        </w:rPr>
        <w:t> </w:t>
      </w:r>
      <w:r>
        <w:rPr>
          <w:rFonts w:ascii="Times New Roman"/>
          <w:w w:val="240"/>
          <w:sz w:val="14"/>
        </w:rPr>
        <w:t>at</w:t>
      </w:r>
      <w:r>
        <w:rPr>
          <w:rFonts w:ascii="Times New Roman"/>
          <w:spacing w:val="32"/>
          <w:w w:val="240"/>
          <w:sz w:val="14"/>
        </w:rPr>
        <w:t> </w:t>
      </w:r>
      <w:r>
        <w:rPr>
          <w:rFonts w:ascii="Times New Roman"/>
          <w:w w:val="210"/>
          <w:sz w:val="14"/>
        </w:rPr>
        <w:t>the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greatness</w:t>
      </w:r>
      <w:r>
        <w:rPr>
          <w:rFonts w:ascii="Times New Roman"/>
          <w:spacing w:val="39"/>
          <w:w w:val="210"/>
          <w:sz w:val="14"/>
        </w:rPr>
        <w:t> </w:t>
      </w:r>
      <w:r>
        <w:rPr>
          <w:rFonts w:ascii="Times New Roman"/>
          <w:w w:val="190"/>
          <w:sz w:val="14"/>
        </w:rPr>
        <w:t>we've</w:t>
      </w:r>
      <w:r>
        <w:rPr>
          <w:rFonts w:ascii="Times New Roman"/>
          <w:spacing w:val="39"/>
          <w:w w:val="190"/>
          <w:sz w:val="14"/>
        </w:rPr>
        <w:t> </w:t>
      </w:r>
      <w:r>
        <w:rPr>
          <w:rFonts w:ascii="Times New Roman"/>
          <w:w w:val="190"/>
          <w:sz w:val="14"/>
        </w:rPr>
        <w:t>achieved</w:t>
      </w:r>
      <w:r>
        <w:rPr>
          <w:rFonts w:ascii="Times New Roman"/>
          <w:spacing w:val="40"/>
          <w:w w:val="190"/>
          <w:sz w:val="14"/>
        </w:rPr>
        <w:t> </w:t>
      </w:r>
      <w:r>
        <w:rPr>
          <w:rFonts w:ascii="Times New Roman"/>
          <w:w w:val="190"/>
          <w:sz w:val="14"/>
        </w:rPr>
        <w:t>over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the</w:t>
      </w:r>
      <w:r>
        <w:rPr>
          <w:rFonts w:ascii="Times New Roman"/>
          <w:spacing w:val="34"/>
          <w:w w:val="240"/>
          <w:sz w:val="14"/>
        </w:rPr>
        <w:t> </w:t>
      </w:r>
      <w:r>
        <w:rPr>
          <w:rFonts w:ascii="Times New Roman"/>
          <w:w w:val="240"/>
          <w:sz w:val="14"/>
        </w:rPr>
        <w:t>last</w:t>
      </w:r>
      <w:r>
        <w:rPr>
          <w:rFonts w:ascii="Times New Roman"/>
          <w:w w:val="240"/>
          <w:sz w:val="14"/>
        </w:rPr>
        <w:t> </w:t>
      </w:r>
      <w:r>
        <w:rPr>
          <w:rFonts w:ascii="Lucida Sans"/>
          <w:w w:val="135"/>
          <w:sz w:val="18"/>
        </w:rPr>
        <w:t>200</w:t>
      </w:r>
      <w:r>
        <w:rPr>
          <w:rFonts w:ascii="Lucida Sans"/>
          <w:spacing w:val="-8"/>
          <w:w w:val="210"/>
          <w:sz w:val="18"/>
        </w:rPr>
        <w:t> </w:t>
      </w:r>
      <w:r>
        <w:rPr>
          <w:rFonts w:ascii="Times New Roman"/>
          <w:w w:val="210"/>
          <w:sz w:val="14"/>
        </w:rPr>
        <w:t>years,</w:t>
      </w:r>
      <w:r>
        <w:rPr>
          <w:rFonts w:ascii="Times New Roman"/>
          <w:spacing w:val="40"/>
          <w:w w:val="280"/>
          <w:sz w:val="14"/>
        </w:rPr>
        <w:t> </w:t>
      </w:r>
      <w:r>
        <w:rPr>
          <w:rFonts w:ascii="Times New Roman"/>
          <w:w w:val="280"/>
          <w:sz w:val="14"/>
        </w:rPr>
        <w:t>it </w:t>
      </w:r>
      <w:r>
        <w:rPr>
          <w:rFonts w:ascii="Times New Roman"/>
          <w:w w:val="240"/>
          <w:sz w:val="14"/>
        </w:rPr>
        <w:t>is</w:t>
      </w:r>
      <w:r>
        <w:rPr>
          <w:rFonts w:ascii="Times New Roman"/>
          <w:spacing w:val="36"/>
          <w:w w:val="240"/>
          <w:sz w:val="14"/>
        </w:rPr>
        <w:t> </w:t>
      </w:r>
      <w:r>
        <w:rPr>
          <w:rFonts w:ascii="Times New Roman"/>
          <w:w w:val="190"/>
          <w:sz w:val="14"/>
        </w:rPr>
        <w:t>because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of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the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free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enterprise</w:t>
      </w:r>
      <w:r>
        <w:rPr>
          <w:rFonts w:ascii="Times New Roman"/>
          <w:spacing w:val="64"/>
          <w:w w:val="210"/>
          <w:sz w:val="14"/>
        </w:rPr>
        <w:t> </w:t>
      </w:r>
      <w:r>
        <w:rPr>
          <w:rFonts w:ascii="Times New Roman"/>
          <w:w w:val="190"/>
          <w:sz w:val="14"/>
        </w:rPr>
        <w:t>system.</w:t>
      </w:r>
      <w:r>
        <w:rPr>
          <w:rFonts w:ascii="Times New Roman"/>
          <w:spacing w:val="80"/>
          <w:w w:val="190"/>
          <w:sz w:val="14"/>
        </w:rPr>
        <w:t>  </w:t>
      </w:r>
      <w:r>
        <w:rPr>
          <w:rFonts w:ascii="Times New Roman"/>
          <w:w w:val="190"/>
          <w:sz w:val="14"/>
        </w:rPr>
        <w:t>In</w:t>
      </w:r>
      <w:r>
        <w:rPr>
          <w:rFonts w:ascii="Times New Roman"/>
          <w:spacing w:val="40"/>
          <w:w w:val="190"/>
          <w:sz w:val="14"/>
        </w:rPr>
        <w:t> </w:t>
      </w:r>
      <w:r>
        <w:rPr>
          <w:rFonts w:ascii="Times New Roman"/>
          <w:w w:val="190"/>
          <w:sz w:val="14"/>
        </w:rPr>
        <w:t>our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society,</w:t>
      </w:r>
      <w:r>
        <w:rPr>
          <w:rFonts w:ascii="Times New Roman"/>
          <w:spacing w:val="80"/>
          <w:w w:val="210"/>
          <w:sz w:val="14"/>
        </w:rPr>
        <w:t> </w:t>
      </w:r>
      <w:r>
        <w:rPr>
          <w:rFonts w:ascii="Times New Roman"/>
          <w:w w:val="210"/>
          <w:sz w:val="14"/>
        </w:rPr>
        <w:t>big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business </w:t>
      </w:r>
      <w:r>
        <w:rPr>
          <w:rFonts w:ascii="Times New Roman"/>
          <w:w w:val="240"/>
          <w:sz w:val="14"/>
        </w:rPr>
        <w:t>is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10"/>
          <w:sz w:val="14"/>
        </w:rPr>
        <w:t>not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190"/>
          <w:sz w:val="14"/>
        </w:rPr>
        <w:t>bad,</w:t>
      </w:r>
      <w:r>
        <w:rPr>
          <w:rFonts w:ascii="Times New Roman"/>
          <w:spacing w:val="40"/>
          <w:w w:val="280"/>
          <w:sz w:val="14"/>
        </w:rPr>
        <w:t> </w:t>
      </w:r>
      <w:r>
        <w:rPr>
          <w:rFonts w:ascii="Times New Roman"/>
          <w:w w:val="280"/>
          <w:sz w:val="14"/>
        </w:rPr>
        <w:t>it</w:t>
      </w:r>
      <w:r>
        <w:rPr>
          <w:rFonts w:ascii="Times New Roman"/>
          <w:spacing w:val="24"/>
          <w:w w:val="280"/>
          <w:sz w:val="14"/>
        </w:rPr>
        <w:t> </w:t>
      </w:r>
      <w:r>
        <w:rPr>
          <w:rFonts w:ascii="Times New Roman"/>
          <w:w w:val="240"/>
          <w:sz w:val="14"/>
        </w:rPr>
        <w:t>is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10"/>
          <w:sz w:val="14"/>
        </w:rPr>
        <w:t>the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source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of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190"/>
          <w:sz w:val="14"/>
        </w:rPr>
        <w:t>power</w:t>
      </w:r>
      <w:r>
        <w:rPr>
          <w:rFonts w:ascii="Times New Roman"/>
          <w:spacing w:val="40"/>
          <w:w w:val="190"/>
          <w:sz w:val="14"/>
        </w:rPr>
        <w:t> </w:t>
      </w:r>
      <w:r>
        <w:rPr>
          <w:rFonts w:ascii="Times New Roman"/>
          <w:w w:val="135"/>
          <w:sz w:val="14"/>
        </w:rPr>
        <w:t>we</w:t>
      </w:r>
      <w:r>
        <w:rPr>
          <w:rFonts w:ascii="Times New Roman"/>
          <w:spacing w:val="60"/>
          <w:w w:val="190"/>
          <w:sz w:val="14"/>
        </w:rPr>
        <w:t> </w:t>
      </w:r>
      <w:r>
        <w:rPr>
          <w:rFonts w:ascii="Times New Roman"/>
          <w:w w:val="190"/>
          <w:sz w:val="14"/>
        </w:rPr>
        <w:t>need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to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190"/>
          <w:sz w:val="14"/>
        </w:rPr>
        <w:t>allow</w:t>
      </w:r>
      <w:r>
        <w:rPr>
          <w:rFonts w:ascii="Times New Roman"/>
          <w:spacing w:val="64"/>
          <w:w w:val="190"/>
          <w:sz w:val="14"/>
        </w:rPr>
        <w:t> </w:t>
      </w:r>
      <w:r>
        <w:rPr>
          <w:rFonts w:ascii="Times New Roman"/>
          <w:w w:val="190"/>
          <w:sz w:val="14"/>
        </w:rPr>
        <w:t>our</w:t>
      </w:r>
      <w:r>
        <w:rPr>
          <w:rFonts w:ascii="Times New Roman"/>
          <w:spacing w:val="64"/>
          <w:w w:val="190"/>
          <w:sz w:val="14"/>
        </w:rPr>
        <w:t> </w:t>
      </w:r>
      <w:r>
        <w:rPr>
          <w:rFonts w:ascii="Times New Roman"/>
          <w:w w:val="190"/>
          <w:sz w:val="14"/>
        </w:rPr>
        <w:t>goods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to</w:t>
      </w:r>
    </w:p>
    <w:p>
      <w:pPr>
        <w:tabs>
          <w:tab w:pos="2536" w:val="left" w:leader="none"/>
          <w:tab w:pos="3729" w:val="left" w:leader="none"/>
        </w:tabs>
        <w:spacing w:line="357" w:lineRule="auto" w:before="16"/>
        <w:ind w:left="452" w:right="452" w:firstLine="8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185"/>
          <w:sz w:val="14"/>
        </w:rPr>
        <w:t>compete</w:t>
      </w:r>
      <w:r>
        <w:rPr>
          <w:rFonts w:ascii="Times New Roman" w:hAnsi="Times New Roman"/>
          <w:spacing w:val="40"/>
          <w:w w:val="215"/>
          <w:sz w:val="14"/>
        </w:rPr>
        <w:t> </w:t>
      </w:r>
      <w:r>
        <w:rPr>
          <w:rFonts w:ascii="Times New Roman" w:hAnsi="Times New Roman"/>
          <w:w w:val="215"/>
          <w:sz w:val="14"/>
        </w:rPr>
        <w:t>in</w:t>
      </w:r>
      <w:r>
        <w:rPr>
          <w:rFonts w:ascii="Times New Roman" w:hAnsi="Times New Roman"/>
          <w:spacing w:val="40"/>
          <w:w w:val="215"/>
          <w:sz w:val="14"/>
        </w:rPr>
        <w:t> </w:t>
      </w:r>
      <w:r>
        <w:rPr>
          <w:rFonts w:ascii="Times New Roman" w:hAnsi="Times New Roman"/>
          <w:w w:val="195"/>
          <w:sz w:val="14"/>
        </w:rPr>
        <w:t>world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markets.</w:t>
      </w:r>
      <w:r>
        <w:rPr>
          <w:rFonts w:ascii="Times New Roman" w:hAnsi="Times New Roman"/>
          <w:sz w:val="14"/>
        </w:rPr>
        <w:tab/>
      </w:r>
      <w:r>
        <w:rPr>
          <w:rFonts w:ascii="Times New Roman" w:hAnsi="Times New Roman"/>
          <w:w w:val="185"/>
          <w:sz w:val="14"/>
        </w:rPr>
        <w:t>Ask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yourselves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what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country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has</w:t>
      </w:r>
      <w:r>
        <w:rPr>
          <w:rFonts w:ascii="Times New Roman" w:hAnsi="Times New Roman"/>
          <w:spacing w:val="34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a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higher</w:t>
      </w:r>
      <w:r>
        <w:rPr>
          <w:rFonts w:ascii="Times New Roman" w:hAnsi="Times New Roman"/>
          <w:spacing w:val="33"/>
          <w:w w:val="215"/>
          <w:sz w:val="14"/>
        </w:rPr>
        <w:t> </w:t>
      </w:r>
      <w:r>
        <w:rPr>
          <w:rFonts w:ascii="Times New Roman" w:hAnsi="Times New Roman"/>
          <w:w w:val="215"/>
          <w:sz w:val="14"/>
        </w:rPr>
        <w:t>stan­ </w:t>
      </w:r>
      <w:r>
        <w:rPr>
          <w:rFonts w:ascii="Times New Roman" w:hAnsi="Times New Roman"/>
          <w:w w:val="195"/>
          <w:sz w:val="14"/>
        </w:rPr>
        <w:t>dard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of</w:t>
      </w:r>
      <w:r>
        <w:rPr>
          <w:rFonts w:ascii="Times New Roman" w:hAnsi="Times New Roman"/>
          <w:spacing w:val="40"/>
          <w:w w:val="215"/>
          <w:sz w:val="14"/>
        </w:rPr>
        <w:t> </w:t>
      </w:r>
      <w:r>
        <w:rPr>
          <w:rFonts w:ascii="Times New Roman" w:hAnsi="Times New Roman"/>
          <w:w w:val="215"/>
          <w:sz w:val="14"/>
        </w:rPr>
        <w:t>living.</w:t>
      </w:r>
      <w:r>
        <w:rPr>
          <w:rFonts w:ascii="Times New Roman" w:hAnsi="Times New Roman"/>
          <w:sz w:val="14"/>
        </w:rPr>
        <w:tab/>
      </w:r>
      <w:r>
        <w:rPr>
          <w:rFonts w:ascii="Times New Roman" w:hAnsi="Times New Roman"/>
          <w:w w:val="215"/>
          <w:sz w:val="14"/>
        </w:rPr>
        <w:t>If</w:t>
      </w:r>
      <w:r>
        <w:rPr>
          <w:rFonts w:ascii="Times New Roman" w:hAnsi="Times New Roman"/>
          <w:spacing w:val="40"/>
          <w:w w:val="215"/>
          <w:sz w:val="14"/>
        </w:rPr>
        <w:t> </w:t>
      </w:r>
      <w:r>
        <w:rPr>
          <w:rFonts w:ascii="Times New Roman" w:hAnsi="Times New Roman"/>
          <w:w w:val="185"/>
          <w:sz w:val="14"/>
        </w:rPr>
        <w:t>you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want</w:t>
      </w:r>
      <w:r>
        <w:rPr>
          <w:rFonts w:ascii="Times New Roman" w:hAnsi="Times New Roman"/>
          <w:spacing w:val="40"/>
          <w:w w:val="215"/>
          <w:sz w:val="14"/>
        </w:rPr>
        <w:t> </w:t>
      </w:r>
      <w:r>
        <w:rPr>
          <w:rFonts w:ascii="Times New Roman" w:hAnsi="Times New Roman"/>
          <w:w w:val="215"/>
          <w:sz w:val="14"/>
        </w:rPr>
        <w:t>to</w:t>
      </w:r>
      <w:r>
        <w:rPr>
          <w:rFonts w:ascii="Times New Roman" w:hAnsi="Times New Roman"/>
          <w:spacing w:val="40"/>
          <w:w w:val="215"/>
          <w:sz w:val="14"/>
        </w:rPr>
        <w:t> </w:t>
      </w:r>
      <w:r>
        <w:rPr>
          <w:rFonts w:ascii="Times New Roman" w:hAnsi="Times New Roman"/>
          <w:w w:val="195"/>
          <w:sz w:val="14"/>
        </w:rPr>
        <w:t>help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our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country,</w:t>
      </w:r>
      <w:r>
        <w:rPr>
          <w:rFonts w:ascii="Times New Roman" w:hAnsi="Times New Roman"/>
          <w:spacing w:val="80"/>
          <w:w w:val="195"/>
          <w:sz w:val="14"/>
        </w:rPr>
        <w:t> </w:t>
      </w:r>
      <w:r>
        <w:rPr>
          <w:rFonts w:ascii="Times New Roman" w:hAnsi="Times New Roman"/>
          <w:w w:val="185"/>
          <w:sz w:val="14"/>
        </w:rPr>
        <w:t>you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had</w:t>
      </w:r>
      <w:r>
        <w:rPr>
          <w:rFonts w:ascii="Times New Roman" w:hAnsi="Times New Roman"/>
          <w:spacing w:val="40"/>
          <w:w w:val="215"/>
          <w:sz w:val="14"/>
        </w:rPr>
        <w:t> </w:t>
      </w:r>
      <w:r>
        <w:rPr>
          <w:rFonts w:ascii="Times New Roman" w:hAnsi="Times New Roman"/>
          <w:w w:val="215"/>
          <w:sz w:val="14"/>
        </w:rPr>
        <w:t>better</w:t>
      </w:r>
      <w:r>
        <w:rPr>
          <w:rFonts w:ascii="Times New Roman" w:hAnsi="Times New Roman"/>
          <w:spacing w:val="40"/>
          <w:w w:val="215"/>
          <w:sz w:val="14"/>
        </w:rPr>
        <w:t> </w:t>
      </w:r>
      <w:r>
        <w:rPr>
          <w:rFonts w:ascii="Times New Roman" w:hAnsi="Times New Roman"/>
          <w:w w:val="195"/>
          <w:sz w:val="14"/>
        </w:rPr>
        <w:t>look</w:t>
      </w:r>
      <w:r>
        <w:rPr>
          <w:rFonts w:ascii="Times New Roman" w:hAnsi="Times New Roman"/>
          <w:spacing w:val="40"/>
          <w:w w:val="215"/>
          <w:sz w:val="14"/>
        </w:rPr>
        <w:t> </w:t>
      </w:r>
      <w:r>
        <w:rPr>
          <w:rFonts w:ascii="Times New Roman" w:hAnsi="Times New Roman"/>
          <w:w w:val="215"/>
          <w:sz w:val="14"/>
        </w:rPr>
        <w:t>at </w:t>
      </w:r>
      <w:r>
        <w:rPr>
          <w:rFonts w:ascii="Times New Roman" w:hAnsi="Times New Roman"/>
          <w:w w:val="195"/>
          <w:sz w:val="14"/>
        </w:rPr>
        <w:t>the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85"/>
          <w:sz w:val="14"/>
        </w:rPr>
        <w:t>monopoly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of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big</w:t>
      </w:r>
      <w:r>
        <w:rPr>
          <w:rFonts w:ascii="Times New Roman" w:hAnsi="Times New Roman"/>
          <w:spacing w:val="40"/>
          <w:w w:val="195"/>
          <w:sz w:val="14"/>
        </w:rPr>
        <w:t> </w:t>
      </w:r>
      <w:r>
        <w:rPr>
          <w:rFonts w:ascii="Times New Roman" w:hAnsi="Times New Roman"/>
          <w:w w:val="195"/>
          <w:sz w:val="14"/>
        </w:rPr>
        <w:t>government.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tabs>
          <w:tab w:pos="6977" w:val="left" w:leader="none"/>
          <w:tab w:pos="7217" w:val="left" w:leader="none"/>
        </w:tabs>
        <w:spacing w:line="360" w:lineRule="auto" w:before="0"/>
        <w:ind w:left="457" w:right="435" w:hanging="5"/>
        <w:jc w:val="left"/>
        <w:rPr>
          <w:rFonts w:ascii="Times New Roman"/>
          <w:sz w:val="14"/>
        </w:rPr>
      </w:pPr>
      <w:r>
        <w:rPr>
          <w:rFonts w:ascii="Times New Roman"/>
          <w:w w:val="160"/>
          <w:sz w:val="14"/>
        </w:rPr>
        <w:t>Do</w:t>
      </w:r>
      <w:r>
        <w:rPr>
          <w:rFonts w:ascii="Times New Roman"/>
          <w:spacing w:val="40"/>
          <w:w w:val="175"/>
          <w:sz w:val="14"/>
        </w:rPr>
        <w:t> </w:t>
      </w:r>
      <w:r>
        <w:rPr>
          <w:rFonts w:ascii="Times New Roman"/>
          <w:w w:val="175"/>
          <w:sz w:val="14"/>
        </w:rPr>
        <w:t>you</w:t>
      </w:r>
      <w:r>
        <w:rPr>
          <w:rFonts w:ascii="Times New Roman"/>
          <w:spacing w:val="40"/>
          <w:w w:val="175"/>
          <w:sz w:val="14"/>
        </w:rPr>
        <w:t> </w:t>
      </w:r>
      <w:r>
        <w:rPr>
          <w:rFonts w:ascii="Times New Roman"/>
          <w:w w:val="175"/>
          <w:sz w:val="14"/>
        </w:rPr>
        <w:t>want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America's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Tricentennial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to</w:t>
      </w:r>
      <w:r>
        <w:rPr>
          <w:rFonts w:ascii="Times New Roman"/>
          <w:w w:val="205"/>
          <w:sz w:val="14"/>
        </w:rPr>
        <w:t> </w:t>
      </w:r>
      <w:r>
        <w:rPr>
          <w:rFonts w:ascii="Times New Roman"/>
          <w:w w:val="175"/>
          <w:sz w:val="14"/>
        </w:rPr>
        <w:t>be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a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success?</w:t>
      </w:r>
      <w:r>
        <w:rPr>
          <w:rFonts w:ascii="Times New Roman"/>
          <w:sz w:val="14"/>
        </w:rPr>
        <w:tab/>
      </w:r>
      <w:r>
        <w:rPr>
          <w:rFonts w:ascii="Times New Roman"/>
          <w:w w:val="175"/>
          <w:sz w:val="14"/>
        </w:rPr>
        <w:t>You</w:t>
      </w:r>
      <w:r>
        <w:rPr>
          <w:rFonts w:ascii="Times New Roman"/>
          <w:spacing w:val="80"/>
          <w:w w:val="175"/>
          <w:sz w:val="14"/>
        </w:rPr>
        <w:t> </w:t>
      </w:r>
      <w:r>
        <w:rPr>
          <w:rFonts w:ascii="Times New Roman"/>
          <w:w w:val="175"/>
          <w:sz w:val="14"/>
        </w:rPr>
        <w:t>had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better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think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out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175"/>
          <w:sz w:val="14"/>
        </w:rPr>
        <w:t>and</w:t>
      </w:r>
      <w:r>
        <w:rPr>
          <w:rFonts w:ascii="Times New Roman"/>
          <w:w w:val="270"/>
          <w:sz w:val="14"/>
        </w:rPr>
        <w:t> i</w:t>
      </w:r>
      <w:r>
        <w:rPr>
          <w:rFonts w:ascii="Times New Roman"/>
          <w:spacing w:val="-70"/>
          <w:w w:val="270"/>
          <w:sz w:val="14"/>
        </w:rPr>
        <w:t> </w:t>
      </w:r>
      <w:r>
        <w:rPr>
          <w:rFonts w:ascii="Times New Roman"/>
          <w:w w:val="175"/>
          <w:sz w:val="14"/>
        </w:rPr>
        <w:t>mplement</w:t>
      </w:r>
      <w:r>
        <w:rPr>
          <w:rFonts w:ascii="Times New Roman"/>
          <w:spacing w:val="40"/>
          <w:w w:val="175"/>
          <w:sz w:val="14"/>
        </w:rPr>
        <w:t> </w:t>
      </w:r>
      <w:r>
        <w:rPr>
          <w:rFonts w:ascii="Times New Roman"/>
          <w:w w:val="175"/>
          <w:sz w:val="14"/>
        </w:rPr>
        <w:t>an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energy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175"/>
          <w:sz w:val="14"/>
        </w:rPr>
        <w:t>independence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policy.</w:t>
      </w:r>
      <w:r>
        <w:rPr>
          <w:rFonts w:ascii="Times New Roman"/>
          <w:sz w:val="14"/>
        </w:rPr>
        <w:tab/>
        <w:tab/>
      </w:r>
      <w:r>
        <w:rPr>
          <w:rFonts w:ascii="Times New Roman"/>
          <w:w w:val="175"/>
          <w:sz w:val="14"/>
        </w:rPr>
        <w:t>You</w:t>
      </w:r>
      <w:r>
        <w:rPr>
          <w:rFonts w:ascii="Times New Roman"/>
          <w:spacing w:val="40"/>
          <w:w w:val="175"/>
          <w:sz w:val="14"/>
        </w:rPr>
        <w:t> </w:t>
      </w:r>
      <w:r>
        <w:rPr>
          <w:rFonts w:ascii="Times New Roman"/>
          <w:w w:val="175"/>
          <w:sz w:val="14"/>
        </w:rPr>
        <w:t>and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205"/>
          <w:sz w:val="14"/>
        </w:rPr>
        <w:t>I</w:t>
      </w:r>
      <w:r>
        <w:rPr>
          <w:rFonts w:ascii="Times New Roman"/>
          <w:spacing w:val="40"/>
          <w:w w:val="205"/>
          <w:sz w:val="14"/>
        </w:rPr>
        <w:t> </w:t>
      </w:r>
      <w:r>
        <w:rPr>
          <w:rFonts w:ascii="Times New Roman"/>
          <w:w w:val="175"/>
          <w:sz w:val="14"/>
        </w:rPr>
        <w:t>working</w:t>
      </w:r>
    </w:p>
    <w:p>
      <w:pPr>
        <w:spacing w:line="172" w:lineRule="exact" w:before="0"/>
        <w:ind w:left="462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200"/>
          <w:sz w:val="14"/>
        </w:rPr>
        <w:t>together</w:t>
      </w:r>
      <w:r>
        <w:rPr>
          <w:rFonts w:ascii="Times New Roman"/>
          <w:spacing w:val="59"/>
          <w:w w:val="200"/>
          <w:sz w:val="14"/>
        </w:rPr>
        <w:t> </w:t>
      </w:r>
      <w:r>
        <w:rPr>
          <w:rFonts w:ascii="Times New Roman"/>
          <w:w w:val="200"/>
          <w:sz w:val="14"/>
        </w:rPr>
        <w:t>can</w:t>
      </w:r>
      <w:r>
        <w:rPr>
          <w:rFonts w:ascii="Times New Roman"/>
          <w:spacing w:val="58"/>
          <w:w w:val="200"/>
          <w:sz w:val="14"/>
        </w:rPr>
        <w:t> </w:t>
      </w:r>
      <w:r>
        <w:rPr>
          <w:rFonts w:ascii="Times New Roman"/>
          <w:w w:val="200"/>
          <w:sz w:val="14"/>
        </w:rPr>
        <w:t>help</w:t>
      </w:r>
      <w:r>
        <w:rPr>
          <w:rFonts w:ascii="Times New Roman"/>
          <w:spacing w:val="60"/>
          <w:w w:val="200"/>
          <w:sz w:val="14"/>
        </w:rPr>
        <w:t> </w:t>
      </w:r>
      <w:r>
        <w:rPr>
          <w:rFonts w:ascii="Times New Roman"/>
          <w:w w:val="200"/>
          <w:sz w:val="14"/>
        </w:rPr>
        <w:t>to</w:t>
      </w:r>
      <w:r>
        <w:rPr>
          <w:rFonts w:ascii="Times New Roman"/>
          <w:spacing w:val="38"/>
          <w:w w:val="200"/>
          <w:sz w:val="14"/>
        </w:rPr>
        <w:t> </w:t>
      </w:r>
      <w:r>
        <w:rPr>
          <w:rFonts w:ascii="Times New Roman"/>
          <w:w w:val="200"/>
          <w:sz w:val="14"/>
        </w:rPr>
        <w:t>formulate</w:t>
      </w:r>
      <w:r>
        <w:rPr>
          <w:rFonts w:ascii="Times New Roman"/>
          <w:spacing w:val="43"/>
          <w:w w:val="200"/>
          <w:sz w:val="14"/>
        </w:rPr>
        <w:t> </w:t>
      </w:r>
      <w:r>
        <w:rPr>
          <w:rFonts w:ascii="Times New Roman"/>
          <w:w w:val="200"/>
          <w:sz w:val="14"/>
        </w:rPr>
        <w:t>a</w:t>
      </w:r>
      <w:r>
        <w:rPr>
          <w:rFonts w:ascii="Times New Roman"/>
          <w:spacing w:val="39"/>
          <w:w w:val="200"/>
          <w:sz w:val="14"/>
        </w:rPr>
        <w:t> </w:t>
      </w:r>
      <w:r>
        <w:rPr>
          <w:rFonts w:ascii="Times New Roman"/>
          <w:w w:val="200"/>
          <w:sz w:val="14"/>
        </w:rPr>
        <w:t>plan</w:t>
      </w:r>
      <w:r>
        <w:rPr>
          <w:rFonts w:ascii="Times New Roman"/>
          <w:spacing w:val="38"/>
          <w:w w:val="200"/>
          <w:sz w:val="14"/>
        </w:rPr>
        <w:t> </w:t>
      </w:r>
      <w:r>
        <w:rPr>
          <w:rFonts w:ascii="Times New Roman"/>
          <w:w w:val="200"/>
          <w:sz w:val="14"/>
        </w:rPr>
        <w:t>to</w:t>
      </w:r>
      <w:r>
        <w:rPr>
          <w:rFonts w:ascii="Times New Roman"/>
          <w:spacing w:val="49"/>
          <w:w w:val="200"/>
          <w:sz w:val="14"/>
        </w:rPr>
        <w:t> </w:t>
      </w:r>
      <w:r>
        <w:rPr>
          <w:rFonts w:ascii="Times New Roman"/>
          <w:w w:val="200"/>
          <w:sz w:val="14"/>
        </w:rPr>
        <w:t>give</w:t>
      </w:r>
      <w:r>
        <w:rPr>
          <w:rFonts w:ascii="Times New Roman"/>
          <w:spacing w:val="53"/>
          <w:w w:val="200"/>
          <w:sz w:val="14"/>
        </w:rPr>
        <w:t> </w:t>
      </w:r>
      <w:r>
        <w:rPr>
          <w:rFonts w:ascii="Times New Roman"/>
          <w:w w:val="200"/>
          <w:sz w:val="14"/>
        </w:rPr>
        <w:t>us</w:t>
      </w:r>
      <w:r>
        <w:rPr>
          <w:rFonts w:ascii="Times New Roman"/>
          <w:spacing w:val="44"/>
          <w:w w:val="200"/>
          <w:sz w:val="14"/>
        </w:rPr>
        <w:t> </w:t>
      </w:r>
      <w:r>
        <w:rPr>
          <w:rFonts w:ascii="Times New Roman"/>
          <w:w w:val="200"/>
          <w:sz w:val="14"/>
        </w:rPr>
        <w:t>another</w:t>
      </w:r>
      <w:r>
        <w:rPr>
          <w:rFonts w:ascii="Times New Roman"/>
          <w:spacing w:val="54"/>
          <w:w w:val="200"/>
          <w:sz w:val="14"/>
        </w:rPr>
        <w:t> </w:t>
      </w:r>
      <w:r>
        <w:rPr>
          <w:rFonts w:ascii="Lucida Sans"/>
          <w:w w:val="130"/>
          <w:sz w:val="18"/>
        </w:rPr>
        <w:t>100</w:t>
      </w:r>
      <w:r>
        <w:rPr>
          <w:rFonts w:ascii="Lucida Sans"/>
          <w:w w:val="200"/>
          <w:sz w:val="18"/>
        </w:rPr>
        <w:t> </w:t>
      </w:r>
      <w:r>
        <w:rPr>
          <w:rFonts w:ascii="Times New Roman"/>
          <w:w w:val="200"/>
          <w:sz w:val="14"/>
        </w:rPr>
        <w:t>years</w:t>
      </w:r>
      <w:r>
        <w:rPr>
          <w:rFonts w:ascii="Times New Roman"/>
          <w:spacing w:val="39"/>
          <w:w w:val="200"/>
          <w:sz w:val="14"/>
        </w:rPr>
        <w:t> </w:t>
      </w:r>
      <w:r>
        <w:rPr>
          <w:rFonts w:ascii="Times New Roman"/>
          <w:spacing w:val="-5"/>
          <w:w w:val="200"/>
          <w:sz w:val="14"/>
        </w:rPr>
        <w:t>of</w:t>
      </w:r>
    </w:p>
    <w:p>
      <w:pPr>
        <w:tabs>
          <w:tab w:pos="1545" w:val="left" w:leader="none"/>
        </w:tabs>
        <w:spacing w:before="77"/>
        <w:ind w:left="462" w:right="0" w:firstLine="0"/>
        <w:jc w:val="left"/>
        <w:rPr>
          <w:rFonts w:ascii="Times New Roman"/>
          <w:sz w:val="14"/>
        </w:rPr>
      </w:pPr>
      <w:r>
        <w:rPr>
          <w:rFonts w:ascii="Times New Roman"/>
          <w:spacing w:val="-2"/>
          <w:w w:val="180"/>
          <w:sz w:val="14"/>
        </w:rPr>
        <w:t>growth.</w:t>
      </w:r>
      <w:r>
        <w:rPr>
          <w:rFonts w:ascii="Times New Roman"/>
          <w:sz w:val="14"/>
        </w:rPr>
        <w:tab/>
      </w:r>
      <w:r>
        <w:rPr>
          <w:rFonts w:ascii="Times New Roman"/>
          <w:w w:val="180"/>
          <w:sz w:val="14"/>
        </w:rPr>
        <w:t>Ask</w:t>
      </w:r>
      <w:r>
        <w:rPr>
          <w:rFonts w:ascii="Times New Roman"/>
          <w:spacing w:val="38"/>
          <w:w w:val="200"/>
          <w:sz w:val="14"/>
        </w:rPr>
        <w:t> </w:t>
      </w:r>
      <w:r>
        <w:rPr>
          <w:rFonts w:ascii="Times New Roman"/>
          <w:w w:val="200"/>
          <w:sz w:val="14"/>
        </w:rPr>
        <w:t>your</w:t>
      </w:r>
      <w:r>
        <w:rPr>
          <w:rFonts w:ascii="Times New Roman"/>
          <w:spacing w:val="34"/>
          <w:w w:val="200"/>
          <w:sz w:val="14"/>
        </w:rPr>
        <w:t> </w:t>
      </w:r>
      <w:r>
        <w:rPr>
          <w:rFonts w:ascii="Times New Roman"/>
          <w:w w:val="200"/>
          <w:sz w:val="14"/>
        </w:rPr>
        <w:t>young,</w:t>
      </w:r>
      <w:r>
        <w:rPr>
          <w:rFonts w:ascii="Times New Roman"/>
          <w:spacing w:val="62"/>
          <w:w w:val="200"/>
          <w:sz w:val="14"/>
        </w:rPr>
        <w:t> </w:t>
      </w:r>
      <w:r>
        <w:rPr>
          <w:rFonts w:ascii="Times New Roman"/>
          <w:w w:val="200"/>
          <w:sz w:val="14"/>
        </w:rPr>
        <w:t>capable</w:t>
      </w:r>
      <w:r>
        <w:rPr>
          <w:rFonts w:ascii="Times New Roman"/>
          <w:spacing w:val="12"/>
          <w:w w:val="225"/>
          <w:sz w:val="14"/>
        </w:rPr>
        <w:t> </w:t>
      </w:r>
      <w:r>
        <w:rPr>
          <w:rFonts w:ascii="Times New Roman"/>
          <w:w w:val="225"/>
          <w:sz w:val="14"/>
        </w:rPr>
        <w:t>staff</w:t>
      </w:r>
      <w:r>
        <w:rPr>
          <w:rFonts w:ascii="Times New Roman"/>
          <w:spacing w:val="18"/>
          <w:w w:val="225"/>
          <w:sz w:val="14"/>
        </w:rPr>
        <w:t> </w:t>
      </w:r>
      <w:r>
        <w:rPr>
          <w:rFonts w:ascii="Times New Roman"/>
          <w:w w:val="180"/>
          <w:sz w:val="14"/>
        </w:rPr>
        <w:t>some</w:t>
      </w:r>
      <w:r>
        <w:rPr>
          <w:rFonts w:ascii="Times New Roman"/>
          <w:spacing w:val="46"/>
          <w:w w:val="200"/>
          <w:sz w:val="14"/>
        </w:rPr>
        <w:t> </w:t>
      </w:r>
      <w:r>
        <w:rPr>
          <w:rFonts w:ascii="Times New Roman"/>
          <w:w w:val="200"/>
          <w:sz w:val="14"/>
        </w:rPr>
        <w:t>penetrating</w:t>
      </w:r>
      <w:r>
        <w:rPr>
          <w:rFonts w:ascii="Times New Roman"/>
          <w:spacing w:val="41"/>
          <w:w w:val="200"/>
          <w:sz w:val="14"/>
        </w:rPr>
        <w:t> </w:t>
      </w:r>
      <w:r>
        <w:rPr>
          <w:rFonts w:ascii="Times New Roman"/>
          <w:spacing w:val="-2"/>
          <w:w w:val="200"/>
          <w:sz w:val="14"/>
        </w:rPr>
        <w:t>questions: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tabs>
          <w:tab w:pos="1183" w:val="left" w:leader="none"/>
        </w:tabs>
        <w:spacing w:before="0"/>
        <w:ind w:left="813" w:right="0" w:firstLine="0"/>
        <w:jc w:val="left"/>
        <w:rPr>
          <w:rFonts w:ascii="Times New Roman"/>
          <w:sz w:val="14"/>
        </w:rPr>
      </w:pPr>
      <w:r>
        <w:rPr>
          <w:rFonts w:ascii="Tahoma"/>
          <w:spacing w:val="-10"/>
          <w:w w:val="165"/>
          <w:sz w:val="14"/>
        </w:rPr>
        <w:t>+</w:t>
      </w:r>
      <w:r>
        <w:rPr>
          <w:rFonts w:ascii="Tahoma"/>
          <w:sz w:val="14"/>
        </w:rPr>
        <w:tab/>
      </w:r>
      <w:r>
        <w:rPr>
          <w:rFonts w:ascii="Times New Roman"/>
          <w:w w:val="165"/>
          <w:sz w:val="14"/>
        </w:rPr>
        <w:t>What</w:t>
      </w:r>
      <w:r>
        <w:rPr>
          <w:rFonts w:ascii="Times New Roman"/>
          <w:spacing w:val="9"/>
          <w:w w:val="190"/>
          <w:sz w:val="14"/>
        </w:rPr>
        <w:t>  </w:t>
      </w:r>
      <w:r>
        <w:rPr>
          <w:rFonts w:ascii="Times New Roman"/>
          <w:w w:val="190"/>
          <w:sz w:val="14"/>
        </w:rPr>
        <w:t>percent</w:t>
      </w:r>
      <w:r>
        <w:rPr>
          <w:rFonts w:ascii="Times New Roman"/>
          <w:spacing w:val="73"/>
          <w:w w:val="190"/>
          <w:sz w:val="14"/>
        </w:rPr>
        <w:t> </w:t>
      </w:r>
      <w:r>
        <w:rPr>
          <w:rFonts w:ascii="Times New Roman"/>
          <w:w w:val="190"/>
          <w:sz w:val="14"/>
        </w:rPr>
        <w:t>of</w:t>
      </w:r>
      <w:r>
        <w:rPr>
          <w:rFonts w:ascii="Times New Roman"/>
          <w:spacing w:val="69"/>
          <w:w w:val="190"/>
          <w:sz w:val="14"/>
        </w:rPr>
        <w:t> </w:t>
      </w:r>
      <w:r>
        <w:rPr>
          <w:rFonts w:ascii="Times New Roman"/>
          <w:w w:val="190"/>
          <w:sz w:val="14"/>
        </w:rPr>
        <w:t>our</w:t>
      </w:r>
      <w:r>
        <w:rPr>
          <w:rFonts w:ascii="Times New Roman"/>
          <w:spacing w:val="57"/>
          <w:w w:val="190"/>
          <w:sz w:val="14"/>
        </w:rPr>
        <w:t> </w:t>
      </w:r>
      <w:r>
        <w:rPr>
          <w:rFonts w:ascii="Times New Roman"/>
          <w:w w:val="190"/>
          <w:sz w:val="14"/>
        </w:rPr>
        <w:t>energy</w:t>
      </w:r>
      <w:r>
        <w:rPr>
          <w:rFonts w:ascii="Times New Roman"/>
          <w:spacing w:val="57"/>
          <w:w w:val="190"/>
          <w:sz w:val="14"/>
        </w:rPr>
        <w:t> </w:t>
      </w:r>
      <w:r>
        <w:rPr>
          <w:rFonts w:ascii="Times New Roman"/>
          <w:w w:val="190"/>
          <w:sz w:val="14"/>
        </w:rPr>
        <w:t>needs</w:t>
      </w:r>
      <w:r>
        <w:rPr>
          <w:rFonts w:ascii="Times New Roman"/>
          <w:spacing w:val="46"/>
          <w:w w:val="190"/>
          <w:sz w:val="14"/>
        </w:rPr>
        <w:t> </w:t>
      </w:r>
      <w:r>
        <w:rPr>
          <w:rFonts w:ascii="Times New Roman"/>
          <w:w w:val="190"/>
          <w:sz w:val="14"/>
        </w:rPr>
        <w:t>does</w:t>
      </w:r>
      <w:r>
        <w:rPr>
          <w:rFonts w:ascii="Times New Roman"/>
          <w:spacing w:val="50"/>
          <w:w w:val="220"/>
          <w:sz w:val="14"/>
        </w:rPr>
        <w:t> </w:t>
      </w:r>
      <w:r>
        <w:rPr>
          <w:rFonts w:ascii="Times New Roman"/>
          <w:w w:val="220"/>
          <w:sz w:val="14"/>
        </w:rPr>
        <w:t>oil</w:t>
      </w:r>
      <w:r>
        <w:rPr>
          <w:rFonts w:ascii="Times New Roman"/>
          <w:spacing w:val="53"/>
          <w:w w:val="220"/>
          <w:sz w:val="14"/>
        </w:rPr>
        <w:t> </w:t>
      </w:r>
      <w:r>
        <w:rPr>
          <w:rFonts w:ascii="Times New Roman"/>
          <w:spacing w:val="-2"/>
          <w:w w:val="190"/>
          <w:sz w:val="14"/>
        </w:rPr>
        <w:t>supply?</w:t>
      </w:r>
    </w:p>
    <w:p>
      <w:pPr>
        <w:tabs>
          <w:tab w:pos="1183" w:val="left" w:leader="none"/>
        </w:tabs>
        <w:spacing w:before="74"/>
        <w:ind w:left="818" w:right="0" w:firstLine="0"/>
        <w:jc w:val="left"/>
        <w:rPr>
          <w:rFonts w:ascii="Times New Roman"/>
          <w:sz w:val="14"/>
        </w:rPr>
      </w:pPr>
      <w:r>
        <w:rPr>
          <w:rFonts w:ascii="Tahoma"/>
          <w:spacing w:val="-10"/>
          <w:w w:val="165"/>
          <w:sz w:val="14"/>
        </w:rPr>
        <w:t>+</w:t>
      </w:r>
      <w:r>
        <w:rPr>
          <w:rFonts w:ascii="Tahoma"/>
          <w:sz w:val="14"/>
        </w:rPr>
        <w:tab/>
      </w:r>
      <w:r>
        <w:rPr>
          <w:rFonts w:ascii="Times New Roman"/>
          <w:w w:val="165"/>
          <w:sz w:val="14"/>
        </w:rPr>
        <w:t>What</w:t>
      </w:r>
      <w:r>
        <w:rPr>
          <w:rFonts w:ascii="Times New Roman"/>
          <w:spacing w:val="61"/>
          <w:w w:val="195"/>
          <w:sz w:val="14"/>
        </w:rPr>
        <w:t> </w:t>
      </w:r>
      <w:r>
        <w:rPr>
          <w:rFonts w:ascii="Times New Roman"/>
          <w:w w:val="195"/>
          <w:sz w:val="14"/>
        </w:rPr>
        <w:t>percent</w:t>
      </w:r>
      <w:r>
        <w:rPr>
          <w:rFonts w:ascii="Times New Roman"/>
          <w:spacing w:val="56"/>
          <w:w w:val="195"/>
          <w:sz w:val="14"/>
        </w:rPr>
        <w:t> </w:t>
      </w:r>
      <w:r>
        <w:rPr>
          <w:rFonts w:ascii="Times New Roman"/>
          <w:w w:val="195"/>
          <w:sz w:val="14"/>
        </w:rPr>
        <w:t>of</w:t>
      </w:r>
      <w:r>
        <w:rPr>
          <w:rFonts w:ascii="Times New Roman"/>
          <w:spacing w:val="63"/>
          <w:w w:val="195"/>
          <w:sz w:val="14"/>
        </w:rPr>
        <w:t> </w:t>
      </w:r>
      <w:r>
        <w:rPr>
          <w:rFonts w:ascii="Times New Roman"/>
          <w:w w:val="195"/>
          <w:sz w:val="14"/>
        </w:rPr>
        <w:t>our</w:t>
      </w:r>
      <w:r>
        <w:rPr>
          <w:rFonts w:ascii="Times New Roman"/>
          <w:spacing w:val="53"/>
          <w:w w:val="215"/>
          <w:sz w:val="14"/>
        </w:rPr>
        <w:t> </w:t>
      </w:r>
      <w:r>
        <w:rPr>
          <w:rFonts w:ascii="Times New Roman"/>
          <w:w w:val="215"/>
          <w:sz w:val="14"/>
        </w:rPr>
        <w:t>oil</w:t>
      </w:r>
      <w:r>
        <w:rPr>
          <w:rFonts w:ascii="Times New Roman"/>
          <w:spacing w:val="52"/>
          <w:w w:val="215"/>
          <w:sz w:val="14"/>
        </w:rPr>
        <w:t> </w:t>
      </w:r>
      <w:r>
        <w:rPr>
          <w:rFonts w:ascii="Times New Roman"/>
          <w:w w:val="195"/>
          <w:sz w:val="14"/>
        </w:rPr>
        <w:t>supply</w:t>
      </w:r>
      <w:r>
        <w:rPr>
          <w:rFonts w:ascii="Times New Roman"/>
          <w:spacing w:val="52"/>
          <w:w w:val="195"/>
          <w:sz w:val="14"/>
        </w:rPr>
        <w:t> </w:t>
      </w:r>
      <w:r>
        <w:rPr>
          <w:rFonts w:ascii="Times New Roman"/>
          <w:w w:val="165"/>
          <w:sz w:val="14"/>
        </w:rPr>
        <w:t>comes</w:t>
      </w:r>
      <w:r>
        <w:rPr>
          <w:rFonts w:ascii="Times New Roman"/>
          <w:spacing w:val="60"/>
          <w:w w:val="195"/>
          <w:sz w:val="14"/>
        </w:rPr>
        <w:t> </w:t>
      </w:r>
      <w:r>
        <w:rPr>
          <w:rFonts w:ascii="Times New Roman"/>
          <w:w w:val="195"/>
          <w:sz w:val="14"/>
        </w:rPr>
        <w:t>from</w:t>
      </w:r>
      <w:r>
        <w:rPr>
          <w:rFonts w:ascii="Times New Roman"/>
          <w:spacing w:val="62"/>
          <w:w w:val="195"/>
          <w:sz w:val="14"/>
        </w:rPr>
        <w:t> </w:t>
      </w:r>
      <w:r>
        <w:rPr>
          <w:rFonts w:ascii="Times New Roman"/>
          <w:w w:val="195"/>
          <w:sz w:val="14"/>
        </w:rPr>
        <w:t>foreign</w:t>
      </w:r>
      <w:r>
        <w:rPr>
          <w:rFonts w:ascii="Times New Roman"/>
          <w:spacing w:val="67"/>
          <w:w w:val="195"/>
          <w:sz w:val="14"/>
        </w:rPr>
        <w:t> </w:t>
      </w:r>
      <w:r>
        <w:rPr>
          <w:rFonts w:ascii="Times New Roman"/>
          <w:spacing w:val="-2"/>
          <w:w w:val="195"/>
          <w:sz w:val="14"/>
        </w:rPr>
        <w:t>countries?</w:t>
      </w:r>
    </w:p>
    <w:p>
      <w:pPr>
        <w:tabs>
          <w:tab w:pos="1183" w:val="left" w:leader="none"/>
        </w:tabs>
        <w:spacing w:line="350" w:lineRule="auto" w:before="70"/>
        <w:ind w:left="1190" w:right="1763" w:hanging="378"/>
        <w:jc w:val="left"/>
        <w:rPr>
          <w:rFonts w:ascii="Times New Roman"/>
          <w:sz w:val="14"/>
        </w:rPr>
      </w:pPr>
      <w:r>
        <w:rPr>
          <w:rFonts w:ascii="Tahoma"/>
          <w:spacing w:val="-10"/>
          <w:w w:val="165"/>
          <w:sz w:val="14"/>
        </w:rPr>
        <w:t>+</w:t>
      </w:r>
      <w:r>
        <w:rPr>
          <w:rFonts w:ascii="Tahoma"/>
          <w:sz w:val="14"/>
        </w:rPr>
        <w:tab/>
      </w:r>
      <w:r>
        <w:rPr>
          <w:rFonts w:ascii="Times New Roman"/>
          <w:w w:val="165"/>
          <w:sz w:val="14"/>
        </w:rPr>
        <w:t>What</w:t>
      </w:r>
      <w:r>
        <w:rPr>
          <w:rFonts w:ascii="Times New Roman"/>
          <w:spacing w:val="67"/>
          <w:w w:val="190"/>
          <w:sz w:val="14"/>
        </w:rPr>
        <w:t> </w:t>
      </w:r>
      <w:r>
        <w:rPr>
          <w:rFonts w:ascii="Times New Roman"/>
          <w:w w:val="190"/>
          <w:sz w:val="14"/>
        </w:rPr>
        <w:t>impact</w:t>
      </w:r>
      <w:r>
        <w:rPr>
          <w:rFonts w:ascii="Times New Roman"/>
          <w:spacing w:val="77"/>
          <w:w w:val="190"/>
          <w:sz w:val="14"/>
        </w:rPr>
        <w:t> </w:t>
      </w:r>
      <w:r>
        <w:rPr>
          <w:rFonts w:ascii="Times New Roman"/>
          <w:w w:val="190"/>
          <w:sz w:val="14"/>
        </w:rPr>
        <w:t>does</w:t>
      </w:r>
      <w:r>
        <w:rPr>
          <w:rFonts w:ascii="Times New Roman"/>
          <w:spacing w:val="40"/>
          <w:w w:val="190"/>
          <w:sz w:val="14"/>
        </w:rPr>
        <w:t> </w:t>
      </w:r>
      <w:r>
        <w:rPr>
          <w:rFonts w:ascii="Times New Roman"/>
          <w:w w:val="190"/>
          <w:sz w:val="14"/>
        </w:rPr>
        <w:t>importing</w:t>
      </w:r>
      <w:r>
        <w:rPr>
          <w:rFonts w:ascii="Times New Roman"/>
          <w:spacing w:val="40"/>
          <w:w w:val="190"/>
          <w:sz w:val="14"/>
        </w:rPr>
        <w:t> </w:t>
      </w:r>
      <w:r>
        <w:rPr>
          <w:rFonts w:ascii="Times New Roman"/>
          <w:w w:val="190"/>
          <w:sz w:val="14"/>
        </w:rPr>
        <w:t>of</w:t>
      </w:r>
      <w:r>
        <w:rPr>
          <w:rFonts w:ascii="Times New Roman"/>
          <w:spacing w:val="40"/>
          <w:w w:val="220"/>
          <w:sz w:val="14"/>
        </w:rPr>
        <w:t> </w:t>
      </w:r>
      <w:r>
        <w:rPr>
          <w:rFonts w:ascii="Times New Roman"/>
          <w:w w:val="220"/>
          <w:sz w:val="14"/>
        </w:rPr>
        <w:t>oil</w:t>
      </w:r>
      <w:r>
        <w:rPr>
          <w:rFonts w:ascii="Times New Roman"/>
          <w:spacing w:val="40"/>
          <w:w w:val="220"/>
          <w:sz w:val="14"/>
        </w:rPr>
        <w:t> </w:t>
      </w:r>
      <w:r>
        <w:rPr>
          <w:rFonts w:ascii="Times New Roman"/>
          <w:w w:val="190"/>
          <w:sz w:val="14"/>
        </w:rPr>
        <w:t>have</w:t>
      </w:r>
      <w:r>
        <w:rPr>
          <w:rFonts w:ascii="Times New Roman"/>
          <w:spacing w:val="40"/>
          <w:w w:val="190"/>
          <w:sz w:val="14"/>
        </w:rPr>
        <w:t> </w:t>
      </w:r>
      <w:r>
        <w:rPr>
          <w:rFonts w:ascii="Times New Roman"/>
          <w:w w:val="190"/>
          <w:sz w:val="14"/>
        </w:rPr>
        <w:t>on</w:t>
      </w:r>
      <w:r>
        <w:rPr>
          <w:rFonts w:ascii="Times New Roman"/>
          <w:spacing w:val="40"/>
          <w:w w:val="190"/>
          <w:sz w:val="14"/>
        </w:rPr>
        <w:t> </w:t>
      </w:r>
      <w:r>
        <w:rPr>
          <w:rFonts w:ascii="Times New Roman"/>
          <w:w w:val="190"/>
          <w:sz w:val="14"/>
        </w:rPr>
        <w:t>our</w:t>
      </w:r>
      <w:r>
        <w:rPr>
          <w:rFonts w:ascii="Times New Roman"/>
          <w:spacing w:val="40"/>
          <w:w w:val="190"/>
          <w:sz w:val="14"/>
        </w:rPr>
        <w:t> </w:t>
      </w:r>
      <w:r>
        <w:rPr>
          <w:rFonts w:ascii="Times New Roman"/>
          <w:w w:val="190"/>
          <w:sz w:val="14"/>
        </w:rPr>
        <w:t>balance</w:t>
      </w:r>
      <w:r>
        <w:rPr>
          <w:rFonts w:ascii="Times New Roman"/>
          <w:spacing w:val="40"/>
          <w:w w:val="190"/>
          <w:sz w:val="14"/>
        </w:rPr>
        <w:t> </w:t>
      </w:r>
      <w:r>
        <w:rPr>
          <w:rFonts w:ascii="Times New Roman"/>
          <w:w w:val="190"/>
          <w:sz w:val="14"/>
        </w:rPr>
        <w:t>of </w:t>
      </w:r>
      <w:r>
        <w:rPr>
          <w:rFonts w:ascii="Times New Roman"/>
          <w:spacing w:val="-2"/>
          <w:w w:val="190"/>
          <w:sz w:val="14"/>
        </w:rPr>
        <w:t>payments?</w:t>
      </w:r>
    </w:p>
    <w:p>
      <w:pPr>
        <w:tabs>
          <w:tab w:pos="1183" w:val="left" w:leader="none"/>
        </w:tabs>
        <w:spacing w:line="348" w:lineRule="auto" w:before="0"/>
        <w:ind w:left="1195" w:right="805" w:hanging="378"/>
        <w:jc w:val="left"/>
        <w:rPr>
          <w:rFonts w:ascii="Times New Roman"/>
          <w:sz w:val="14"/>
        </w:rPr>
      </w:pPr>
      <w:r>
        <w:rPr>
          <w:rFonts w:ascii="Tahoma"/>
          <w:spacing w:val="-10"/>
          <w:w w:val="165"/>
          <w:sz w:val="14"/>
        </w:rPr>
        <w:t>+</w:t>
      </w:r>
      <w:r>
        <w:rPr>
          <w:rFonts w:ascii="Tahoma"/>
          <w:sz w:val="14"/>
        </w:rPr>
        <w:tab/>
      </w:r>
      <w:r>
        <w:rPr>
          <w:rFonts w:ascii="Times New Roman"/>
          <w:w w:val="165"/>
          <w:sz w:val="14"/>
        </w:rPr>
        <w:t>What</w:t>
      </w:r>
      <w:r>
        <w:rPr>
          <w:rFonts w:ascii="Times New Roman"/>
          <w:spacing w:val="40"/>
          <w:w w:val="235"/>
          <w:sz w:val="14"/>
        </w:rPr>
        <w:t> </w:t>
      </w:r>
      <w:r>
        <w:rPr>
          <w:rFonts w:ascii="Times New Roman"/>
          <w:w w:val="235"/>
          <w:sz w:val="14"/>
        </w:rPr>
        <w:t>is</w:t>
      </w:r>
      <w:r>
        <w:rPr>
          <w:rFonts w:ascii="Times New Roman"/>
          <w:spacing w:val="36"/>
          <w:w w:val="235"/>
          <w:sz w:val="14"/>
        </w:rPr>
        <w:t> </w:t>
      </w:r>
      <w:r>
        <w:rPr>
          <w:rFonts w:ascii="Times New Roman"/>
          <w:w w:val="210"/>
          <w:sz w:val="14"/>
        </w:rPr>
        <w:t>the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production</w:t>
      </w:r>
      <w:r>
        <w:rPr>
          <w:rFonts w:ascii="Times New Roman"/>
          <w:spacing w:val="33"/>
          <w:w w:val="210"/>
          <w:sz w:val="14"/>
        </w:rPr>
        <w:t> </w:t>
      </w:r>
      <w:r>
        <w:rPr>
          <w:rFonts w:ascii="Times New Roman"/>
          <w:w w:val="210"/>
          <w:sz w:val="14"/>
        </w:rPr>
        <w:t>rate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of</w:t>
      </w:r>
      <w:r>
        <w:rPr>
          <w:rFonts w:ascii="Times New Roman"/>
          <w:spacing w:val="35"/>
          <w:w w:val="235"/>
          <w:sz w:val="14"/>
        </w:rPr>
        <w:t> </w:t>
      </w:r>
      <w:r>
        <w:rPr>
          <w:rFonts w:ascii="Times New Roman"/>
          <w:w w:val="235"/>
          <w:sz w:val="14"/>
        </w:rPr>
        <w:t>oil</w:t>
      </w:r>
      <w:r>
        <w:rPr>
          <w:rFonts w:ascii="Times New Roman"/>
          <w:spacing w:val="40"/>
          <w:w w:val="235"/>
          <w:sz w:val="14"/>
        </w:rPr>
        <w:t> </w:t>
      </w:r>
      <w:r>
        <w:rPr>
          <w:rFonts w:ascii="Times New Roman"/>
          <w:w w:val="210"/>
          <w:sz w:val="14"/>
        </w:rPr>
        <w:t>vs.</w:t>
      </w:r>
      <w:r>
        <w:rPr>
          <w:rFonts w:ascii="Times New Roman"/>
          <w:spacing w:val="80"/>
          <w:w w:val="210"/>
          <w:sz w:val="14"/>
        </w:rPr>
        <w:t> </w:t>
      </w:r>
      <w:r>
        <w:rPr>
          <w:rFonts w:ascii="Times New Roman"/>
          <w:w w:val="210"/>
          <w:sz w:val="14"/>
        </w:rPr>
        <w:t>the</w:t>
      </w:r>
      <w:r>
        <w:rPr>
          <w:rFonts w:ascii="Times New Roman"/>
          <w:spacing w:val="33"/>
          <w:w w:val="235"/>
          <w:sz w:val="14"/>
        </w:rPr>
        <w:t> </w:t>
      </w:r>
      <w:r>
        <w:rPr>
          <w:rFonts w:ascii="Times New Roman"/>
          <w:w w:val="235"/>
          <w:sz w:val="14"/>
        </w:rPr>
        <w:t>realistic</w:t>
      </w:r>
      <w:r>
        <w:rPr>
          <w:rFonts w:ascii="Times New Roman"/>
          <w:spacing w:val="34"/>
          <w:w w:val="235"/>
          <w:sz w:val="14"/>
        </w:rPr>
        <w:t> </w:t>
      </w:r>
      <w:r>
        <w:rPr>
          <w:rFonts w:ascii="Times New Roman"/>
          <w:w w:val="210"/>
          <w:sz w:val="14"/>
        </w:rPr>
        <w:t>expectation of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finding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165"/>
          <w:sz w:val="14"/>
        </w:rPr>
        <w:t>new</w:t>
      </w:r>
      <w:r>
        <w:rPr>
          <w:rFonts w:ascii="Times New Roman"/>
          <w:spacing w:val="40"/>
          <w:w w:val="210"/>
          <w:sz w:val="14"/>
        </w:rPr>
        <w:t> </w:t>
      </w:r>
      <w:r>
        <w:rPr>
          <w:rFonts w:ascii="Times New Roman"/>
          <w:w w:val="210"/>
          <w:sz w:val="14"/>
        </w:rPr>
        <w:t>reserves?</w:t>
      </w:r>
    </w:p>
    <w:p>
      <w:pPr>
        <w:tabs>
          <w:tab w:pos="1192" w:val="left" w:leader="none"/>
        </w:tabs>
        <w:spacing w:before="7"/>
        <w:ind w:left="818" w:right="0" w:firstLine="0"/>
        <w:jc w:val="left"/>
        <w:rPr>
          <w:rFonts w:ascii="Times New Roman"/>
          <w:sz w:val="14"/>
        </w:rPr>
      </w:pPr>
      <w:r>
        <w:rPr>
          <w:rFonts w:ascii="Tahoma"/>
          <w:spacing w:val="-10"/>
          <w:w w:val="155"/>
          <w:sz w:val="14"/>
        </w:rPr>
        <w:t>+</w:t>
      </w:r>
      <w:r>
        <w:rPr>
          <w:rFonts w:ascii="Tahoma"/>
          <w:sz w:val="14"/>
        </w:rPr>
        <w:tab/>
      </w:r>
      <w:r>
        <w:rPr>
          <w:rFonts w:ascii="Times New Roman"/>
          <w:w w:val="155"/>
          <w:sz w:val="14"/>
        </w:rPr>
        <w:t>How</w:t>
      </w:r>
      <w:r>
        <w:rPr>
          <w:rFonts w:ascii="Times New Roman"/>
          <w:spacing w:val="41"/>
          <w:w w:val="220"/>
          <w:sz w:val="14"/>
        </w:rPr>
        <w:t> </w:t>
      </w:r>
      <w:r>
        <w:rPr>
          <w:rFonts w:ascii="Times New Roman"/>
          <w:w w:val="220"/>
          <w:sz w:val="14"/>
        </w:rPr>
        <w:t>fast</w:t>
      </w:r>
      <w:r>
        <w:rPr>
          <w:rFonts w:ascii="Times New Roman"/>
          <w:spacing w:val="30"/>
          <w:w w:val="220"/>
          <w:sz w:val="14"/>
        </w:rPr>
        <w:t> </w:t>
      </w:r>
      <w:r>
        <w:rPr>
          <w:rFonts w:ascii="Times New Roman"/>
          <w:w w:val="195"/>
          <w:sz w:val="14"/>
        </w:rPr>
        <w:t>are</w:t>
      </w:r>
      <w:r>
        <w:rPr>
          <w:rFonts w:ascii="Times New Roman"/>
          <w:spacing w:val="48"/>
          <w:w w:val="195"/>
          <w:sz w:val="14"/>
        </w:rPr>
        <w:t> </w:t>
      </w:r>
      <w:r>
        <w:rPr>
          <w:rFonts w:ascii="Times New Roman"/>
          <w:w w:val="155"/>
          <w:sz w:val="14"/>
        </w:rPr>
        <w:t>we</w:t>
      </w:r>
      <w:r>
        <w:rPr>
          <w:rFonts w:ascii="Times New Roman"/>
          <w:spacing w:val="55"/>
          <w:w w:val="195"/>
          <w:sz w:val="14"/>
        </w:rPr>
        <w:t> </w:t>
      </w:r>
      <w:r>
        <w:rPr>
          <w:rFonts w:ascii="Times New Roman"/>
          <w:w w:val="195"/>
          <w:sz w:val="14"/>
        </w:rPr>
        <w:t>developing</w:t>
      </w:r>
      <w:r>
        <w:rPr>
          <w:rFonts w:ascii="Times New Roman"/>
          <w:spacing w:val="30"/>
          <w:w w:val="220"/>
          <w:sz w:val="14"/>
        </w:rPr>
        <w:t> </w:t>
      </w:r>
      <w:r>
        <w:rPr>
          <w:rFonts w:ascii="Times New Roman"/>
          <w:w w:val="220"/>
          <w:sz w:val="14"/>
        </w:rPr>
        <w:t>alternate</w:t>
      </w:r>
      <w:r>
        <w:rPr>
          <w:rFonts w:ascii="Times New Roman"/>
          <w:spacing w:val="47"/>
          <w:w w:val="220"/>
          <w:sz w:val="14"/>
        </w:rPr>
        <w:t> </w:t>
      </w:r>
      <w:r>
        <w:rPr>
          <w:rFonts w:ascii="Times New Roman"/>
          <w:w w:val="195"/>
          <w:sz w:val="14"/>
        </w:rPr>
        <w:t>energy</w:t>
      </w:r>
      <w:r>
        <w:rPr>
          <w:rFonts w:ascii="Times New Roman"/>
          <w:spacing w:val="45"/>
          <w:w w:val="195"/>
          <w:sz w:val="14"/>
        </w:rPr>
        <w:t> </w:t>
      </w:r>
      <w:r>
        <w:rPr>
          <w:rFonts w:ascii="Times New Roman"/>
          <w:spacing w:val="-2"/>
          <w:w w:val="195"/>
          <w:sz w:val="14"/>
        </w:rPr>
        <w:t>sources?</w:t>
      </w: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tabs>
          <w:tab w:pos="6856" w:val="left" w:leader="none"/>
        </w:tabs>
        <w:spacing w:line="309" w:lineRule="auto" w:before="0"/>
        <w:ind w:left="477" w:right="113" w:hanging="15"/>
        <w:jc w:val="left"/>
        <w:rPr>
          <w:rFonts w:ascii="Times New Roman"/>
          <w:sz w:val="14"/>
        </w:rPr>
      </w:pPr>
      <w:r>
        <w:rPr>
          <w:rFonts w:ascii="Times New Roman"/>
          <w:w w:val="160"/>
          <w:sz w:val="14"/>
        </w:rPr>
        <w:t>Have</w:t>
      </w:r>
      <w:r>
        <w:rPr>
          <w:rFonts w:ascii="Times New Roman"/>
          <w:spacing w:val="40"/>
          <w:w w:val="160"/>
          <w:sz w:val="14"/>
        </w:rPr>
        <w:t> </w:t>
      </w:r>
      <w:r>
        <w:rPr>
          <w:rFonts w:ascii="Times New Roman"/>
          <w:w w:val="160"/>
          <w:sz w:val="14"/>
        </w:rPr>
        <w:t>them</w:t>
      </w:r>
      <w:r>
        <w:rPr>
          <w:rFonts w:ascii="Times New Roman"/>
          <w:spacing w:val="40"/>
          <w:w w:val="195"/>
          <w:sz w:val="14"/>
        </w:rPr>
        <w:t> </w:t>
      </w:r>
      <w:r>
        <w:rPr>
          <w:rFonts w:ascii="Times New Roman"/>
          <w:w w:val="195"/>
          <w:sz w:val="14"/>
        </w:rPr>
        <w:t>graph</w:t>
      </w:r>
      <w:r>
        <w:rPr>
          <w:rFonts w:ascii="Times New Roman"/>
          <w:spacing w:val="40"/>
          <w:w w:val="195"/>
          <w:sz w:val="14"/>
        </w:rPr>
        <w:t> </w:t>
      </w:r>
      <w:r>
        <w:rPr>
          <w:rFonts w:ascii="Times New Roman"/>
          <w:w w:val="195"/>
          <w:sz w:val="14"/>
        </w:rPr>
        <w:t>the</w:t>
      </w:r>
      <w:r>
        <w:rPr>
          <w:rFonts w:ascii="Times New Roman"/>
          <w:spacing w:val="40"/>
          <w:w w:val="195"/>
          <w:sz w:val="14"/>
        </w:rPr>
        <w:t> </w:t>
      </w:r>
      <w:r>
        <w:rPr>
          <w:rFonts w:ascii="Times New Roman"/>
          <w:w w:val="195"/>
          <w:sz w:val="14"/>
        </w:rPr>
        <w:t>answers</w:t>
      </w:r>
      <w:r>
        <w:rPr>
          <w:rFonts w:ascii="Times New Roman"/>
          <w:spacing w:val="40"/>
          <w:w w:val="195"/>
          <w:sz w:val="14"/>
        </w:rPr>
        <w:t> </w:t>
      </w:r>
      <w:r>
        <w:rPr>
          <w:rFonts w:ascii="Times New Roman"/>
          <w:w w:val="160"/>
          <w:sz w:val="14"/>
        </w:rPr>
        <w:t>from</w:t>
      </w:r>
      <w:r>
        <w:rPr>
          <w:rFonts w:ascii="Times New Roman"/>
          <w:spacing w:val="40"/>
          <w:w w:val="160"/>
          <w:sz w:val="14"/>
        </w:rPr>
        <w:t> </w:t>
      </w:r>
      <w:r>
        <w:rPr>
          <w:rFonts w:ascii="Lucida Sans"/>
          <w:w w:val="125"/>
          <w:sz w:val="18"/>
        </w:rPr>
        <w:t>1955</w:t>
      </w:r>
      <w:r>
        <w:rPr>
          <w:rFonts w:ascii="Lucida Sans"/>
          <w:w w:val="125"/>
          <w:sz w:val="18"/>
        </w:rPr>
        <w:t> </w:t>
      </w:r>
      <w:r>
        <w:rPr>
          <w:rFonts w:ascii="Times New Roman"/>
          <w:w w:val="195"/>
          <w:sz w:val="14"/>
        </w:rPr>
        <w:t>through</w:t>
      </w:r>
      <w:r>
        <w:rPr>
          <w:rFonts w:ascii="Times New Roman"/>
          <w:spacing w:val="40"/>
          <w:w w:val="195"/>
          <w:sz w:val="14"/>
        </w:rPr>
        <w:t> </w:t>
      </w:r>
      <w:r>
        <w:rPr>
          <w:rFonts w:ascii="Lucida Sans"/>
          <w:w w:val="125"/>
          <w:sz w:val="18"/>
        </w:rPr>
        <w:t>2005.</w:t>
      </w:r>
      <w:r>
        <w:rPr>
          <w:rFonts w:ascii="Lucida Sans"/>
          <w:sz w:val="18"/>
        </w:rPr>
        <w:tab/>
      </w:r>
      <w:r>
        <w:rPr>
          <w:rFonts w:ascii="Times New Roman"/>
          <w:w w:val="200"/>
          <w:sz w:val="14"/>
        </w:rPr>
        <w:t>You'll</w:t>
      </w:r>
      <w:r>
        <w:rPr>
          <w:rFonts w:ascii="Times New Roman"/>
          <w:spacing w:val="33"/>
          <w:w w:val="200"/>
          <w:sz w:val="14"/>
        </w:rPr>
        <w:t> </w:t>
      </w:r>
      <w:r>
        <w:rPr>
          <w:rFonts w:ascii="Times New Roman"/>
          <w:w w:val="195"/>
          <w:sz w:val="14"/>
        </w:rPr>
        <w:t>be</w:t>
      </w:r>
      <w:r>
        <w:rPr>
          <w:rFonts w:ascii="Times New Roman"/>
          <w:spacing w:val="40"/>
          <w:w w:val="195"/>
          <w:sz w:val="14"/>
        </w:rPr>
        <w:t> </w:t>
      </w:r>
      <w:r>
        <w:rPr>
          <w:rFonts w:ascii="Times New Roman"/>
          <w:w w:val="195"/>
          <w:sz w:val="14"/>
        </w:rPr>
        <w:t>very</w:t>
      </w:r>
      <w:r>
        <w:rPr>
          <w:rFonts w:ascii="Times New Roman"/>
          <w:spacing w:val="36"/>
          <w:w w:val="195"/>
          <w:sz w:val="14"/>
        </w:rPr>
        <w:t> </w:t>
      </w:r>
      <w:r>
        <w:rPr>
          <w:rFonts w:ascii="Times New Roman"/>
          <w:w w:val="195"/>
          <w:sz w:val="14"/>
        </w:rPr>
        <w:t>shocked. </w:t>
      </w:r>
      <w:r>
        <w:rPr>
          <w:rFonts w:ascii="Times New Roman"/>
          <w:w w:val="200"/>
          <w:sz w:val="14"/>
        </w:rPr>
        <w:t>I</w:t>
      </w:r>
      <w:r>
        <w:rPr>
          <w:rFonts w:ascii="Times New Roman"/>
          <w:spacing w:val="80"/>
          <w:w w:val="200"/>
          <w:sz w:val="14"/>
        </w:rPr>
        <w:t> </w:t>
      </w:r>
      <w:r>
        <w:rPr>
          <w:rFonts w:ascii="Times New Roman"/>
          <w:w w:val="160"/>
          <w:sz w:val="14"/>
        </w:rPr>
        <w:t>hope</w:t>
      </w:r>
      <w:r>
        <w:rPr>
          <w:rFonts w:ascii="Times New Roman"/>
          <w:spacing w:val="80"/>
          <w:w w:val="160"/>
          <w:sz w:val="14"/>
        </w:rPr>
        <w:t> </w:t>
      </w:r>
      <w:r>
        <w:rPr>
          <w:rFonts w:ascii="Times New Roman"/>
          <w:w w:val="160"/>
          <w:sz w:val="14"/>
        </w:rPr>
        <w:t>you</w:t>
      </w:r>
      <w:r>
        <w:rPr>
          <w:rFonts w:ascii="Times New Roman"/>
          <w:spacing w:val="80"/>
          <w:w w:val="195"/>
          <w:sz w:val="14"/>
        </w:rPr>
        <w:t> </w:t>
      </w:r>
      <w:r>
        <w:rPr>
          <w:rFonts w:ascii="Times New Roman"/>
          <w:w w:val="195"/>
          <w:sz w:val="14"/>
        </w:rPr>
        <w:t>share</w:t>
      </w:r>
      <w:r>
        <w:rPr>
          <w:rFonts w:ascii="Times New Roman"/>
          <w:spacing w:val="80"/>
          <w:w w:val="195"/>
          <w:sz w:val="14"/>
        </w:rPr>
        <w:t> </w:t>
      </w:r>
      <w:r>
        <w:rPr>
          <w:rFonts w:ascii="Times New Roman"/>
          <w:w w:val="195"/>
          <w:sz w:val="14"/>
        </w:rPr>
        <w:t>your</w:t>
      </w:r>
      <w:r>
        <w:rPr>
          <w:rFonts w:ascii="Times New Roman"/>
          <w:spacing w:val="64"/>
          <w:w w:val="200"/>
          <w:sz w:val="14"/>
        </w:rPr>
        <w:t> </w:t>
      </w:r>
      <w:r>
        <w:rPr>
          <w:rFonts w:ascii="Times New Roman"/>
          <w:w w:val="200"/>
          <w:sz w:val="14"/>
        </w:rPr>
        <w:t>findings</w:t>
      </w:r>
      <w:r>
        <w:rPr>
          <w:rFonts w:ascii="Times New Roman"/>
          <w:spacing w:val="40"/>
          <w:w w:val="200"/>
          <w:sz w:val="14"/>
        </w:rPr>
        <w:t> </w:t>
      </w:r>
      <w:r>
        <w:rPr>
          <w:rFonts w:ascii="Times New Roman"/>
          <w:w w:val="195"/>
          <w:sz w:val="14"/>
        </w:rPr>
        <w:t>with</w:t>
      </w:r>
      <w:r>
        <w:rPr>
          <w:rFonts w:ascii="Times New Roman"/>
          <w:spacing w:val="75"/>
          <w:w w:val="195"/>
          <w:sz w:val="14"/>
        </w:rPr>
        <w:t> </w:t>
      </w:r>
      <w:r>
        <w:rPr>
          <w:rFonts w:ascii="Times New Roman"/>
          <w:w w:val="160"/>
          <w:sz w:val="14"/>
        </w:rPr>
        <w:t>me</w:t>
      </w:r>
      <w:r>
        <w:rPr>
          <w:rFonts w:ascii="Times New Roman"/>
          <w:spacing w:val="40"/>
          <w:w w:val="195"/>
          <w:sz w:val="14"/>
        </w:rPr>
        <w:t> </w:t>
      </w:r>
      <w:r>
        <w:rPr>
          <w:rFonts w:ascii="Times New Roman"/>
          <w:w w:val="195"/>
          <w:sz w:val="14"/>
        </w:rPr>
        <w:t>and</w:t>
      </w:r>
      <w:r>
        <w:rPr>
          <w:rFonts w:ascii="Times New Roman"/>
          <w:spacing w:val="69"/>
          <w:w w:val="195"/>
          <w:sz w:val="14"/>
        </w:rPr>
        <w:t> </w:t>
      </w:r>
      <w:r>
        <w:rPr>
          <w:rFonts w:ascii="Times New Roman"/>
          <w:w w:val="195"/>
          <w:sz w:val="14"/>
        </w:rPr>
        <w:t>your</w:t>
      </w:r>
      <w:r>
        <w:rPr>
          <w:rFonts w:ascii="Times New Roman"/>
          <w:spacing w:val="80"/>
          <w:w w:val="195"/>
          <w:sz w:val="14"/>
        </w:rPr>
        <w:t> </w:t>
      </w:r>
      <w:r>
        <w:rPr>
          <w:rFonts w:ascii="Times New Roman"/>
          <w:w w:val="195"/>
          <w:sz w:val="14"/>
        </w:rPr>
        <w:t>thoughts</w:t>
      </w:r>
      <w:r>
        <w:rPr>
          <w:rFonts w:ascii="Times New Roman"/>
          <w:spacing w:val="62"/>
          <w:w w:val="195"/>
          <w:sz w:val="14"/>
        </w:rPr>
        <w:t> </w:t>
      </w:r>
      <w:r>
        <w:rPr>
          <w:rFonts w:ascii="Times New Roman"/>
          <w:w w:val="195"/>
          <w:sz w:val="14"/>
        </w:rPr>
        <w:t>about</w:t>
      </w:r>
      <w:r>
        <w:rPr>
          <w:rFonts w:ascii="Times New Roman"/>
          <w:spacing w:val="80"/>
          <w:w w:val="195"/>
          <w:sz w:val="14"/>
        </w:rPr>
        <w:t> </w:t>
      </w:r>
      <w:r>
        <w:rPr>
          <w:rFonts w:ascii="Times New Roman"/>
          <w:w w:val="125"/>
          <w:sz w:val="14"/>
        </w:rPr>
        <w:t>my</w:t>
      </w:r>
      <w:r>
        <w:rPr>
          <w:rFonts w:ascii="Times New Roman"/>
          <w:spacing w:val="40"/>
          <w:w w:val="230"/>
          <w:sz w:val="14"/>
        </w:rPr>
        <w:t> </w:t>
      </w:r>
      <w:r>
        <w:rPr>
          <w:rFonts w:ascii="Times New Roman"/>
          <w:w w:val="230"/>
          <w:sz w:val="14"/>
        </w:rPr>
        <w:t>letter.</w:t>
      </w:r>
    </w:p>
    <w:p>
      <w:pPr>
        <w:pStyle w:val="BodyText"/>
        <w:spacing w:before="4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2895726</wp:posOffset>
            </wp:positionH>
            <wp:positionV relativeFrom="paragraph">
              <wp:posOffset>98100</wp:posOffset>
            </wp:positionV>
            <wp:extent cx="2755388" cy="1011936"/>
            <wp:effectExtent l="0" t="0" r="0" b="0"/>
            <wp:wrapTopAndBottom/>
            <wp:docPr id="21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88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pgSz w:w="10420" w:h="15070"/>
          <w:pgMar w:top="0" w:bottom="280" w:left="300" w:right="4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before="0"/>
        <w:ind w:left="0" w:right="1965" w:firstLine="0"/>
        <w:jc w:val="right"/>
        <w:rPr>
          <w:rFonts w:ascii="Century" w:hAnsi="Century"/>
          <w:sz w:val="6"/>
        </w:rPr>
      </w:pPr>
      <w:r>
        <w:rPr>
          <w:rFonts w:ascii="Century" w:hAnsi="Century"/>
          <w:spacing w:val="14"/>
          <w:w w:val="145"/>
          <w:sz w:val="6"/>
        </w:rPr>
        <w:t>.</w:t>
      </w:r>
      <w:r>
        <w:rPr>
          <w:rFonts w:ascii="Century" w:hAnsi="Century"/>
          <w:spacing w:val="9"/>
          <w:w w:val="145"/>
          <w:sz w:val="6"/>
        </w:rPr>
        <w:t> </w:t>
      </w:r>
      <w:r>
        <w:rPr>
          <w:rFonts w:ascii="Century" w:hAnsi="Century"/>
          <w:w w:val="145"/>
          <w:sz w:val="6"/>
        </w:rPr>
        <w:t>.</w:t>
      </w:r>
      <w:r>
        <w:rPr>
          <w:rFonts w:ascii="Century" w:hAnsi="Century"/>
          <w:spacing w:val="48"/>
          <w:w w:val="145"/>
          <w:sz w:val="6"/>
        </w:rPr>
        <w:t>  </w:t>
      </w:r>
      <w:r>
        <w:rPr>
          <w:rFonts w:ascii="Century" w:hAnsi="Century"/>
          <w:w w:val="145"/>
          <w:sz w:val="6"/>
        </w:rPr>
        <w:t>-</w:t>
      </w:r>
      <w:r>
        <w:rPr>
          <w:rFonts w:ascii="Century" w:hAnsi="Century"/>
          <w:spacing w:val="-4"/>
          <w:w w:val="145"/>
          <w:sz w:val="6"/>
        </w:rPr>
        <w:t>''\·</w:t>
      </w:r>
    </w:p>
    <w:p>
      <w:pPr>
        <w:pStyle w:val="BodyText"/>
        <w:rPr>
          <w:rFonts w:ascii="Century"/>
          <w:sz w:val="20"/>
        </w:rPr>
      </w:pPr>
    </w:p>
    <w:p>
      <w:pPr>
        <w:pStyle w:val="BodyText"/>
        <w:rPr>
          <w:rFonts w:ascii="Century"/>
          <w:sz w:val="20"/>
        </w:rPr>
      </w:pPr>
    </w:p>
    <w:p>
      <w:pPr>
        <w:pStyle w:val="BodyText"/>
        <w:rPr>
          <w:rFonts w:ascii="Century"/>
          <w:sz w:val="20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spacing w:before="9"/>
        <w:rPr>
          <w:rFonts w:ascii="Century"/>
          <w:sz w:val="3"/>
        </w:rPr>
      </w:pPr>
    </w:p>
    <w:p>
      <w:pPr>
        <w:spacing w:before="0"/>
        <w:ind w:left="2150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w w:val="145"/>
          <w:sz w:val="5"/>
          <w:szCs w:val="5"/>
        </w:rPr>
        <w:t>'�,</w:t>
      </w:r>
      <w:r>
        <w:rPr>
          <w:rFonts w:ascii="Times New Roman" w:hAnsi="Times New Roman" w:cs="Times New Roman" w:eastAsia="Times New Roman"/>
          <w:spacing w:val="9"/>
          <w:w w:val="17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70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spacing w:val="53"/>
          <w:w w:val="17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spacing w:val="-10"/>
          <w:w w:val="170"/>
          <w:sz w:val="5"/>
          <w:szCs w:val="5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pgSz w:w="12340" w:h="15820"/>
          <w:pgMar w:top="1500" w:bottom="280" w:left="480" w:right="0"/>
        </w:sectPr>
      </w:pPr>
    </w:p>
    <w:p>
      <w:pPr>
        <w:pStyle w:val="BodyText"/>
        <w:rPr>
          <w:rFonts w:ascii="Times New Roman"/>
          <w:sz w:val="4"/>
        </w:rPr>
      </w:pPr>
      <w:r>
        <w:rPr/>
        <w:drawing>
          <wp:anchor distT="0" distB="0" distL="0" distR="0" allowOverlap="1" layoutInCell="1" locked="0" behindDoc="1" simplePos="0" relativeHeight="486062080">
            <wp:simplePos x="0" y="0"/>
            <wp:positionH relativeFrom="page">
              <wp:posOffset>15234</wp:posOffset>
            </wp:positionH>
            <wp:positionV relativeFrom="page">
              <wp:posOffset>18288</wp:posOffset>
            </wp:positionV>
            <wp:extent cx="7818125" cy="10024872"/>
            <wp:effectExtent l="0" t="0" r="0" b="0"/>
            <wp:wrapNone/>
            <wp:docPr id="219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25" cy="1002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spacing w:before="5"/>
        <w:rPr>
          <w:rFonts w:ascii="Times New Roman"/>
          <w:sz w:val="4"/>
        </w:rPr>
      </w:pPr>
    </w:p>
    <w:p>
      <w:pPr>
        <w:spacing w:before="0"/>
        <w:ind w:left="105" w:right="0" w:firstLine="0"/>
        <w:jc w:val="left"/>
        <w:rPr>
          <w:rFonts w:ascii="Times New Roman" w:hAnsi="Times New Roman"/>
          <w:sz w:val="5"/>
        </w:rPr>
      </w:pPr>
      <w:r>
        <w:rPr>
          <w:rFonts w:ascii="Times New Roman" w:hAnsi="Times New Roman"/>
          <w:w w:val="180"/>
          <w:sz w:val="5"/>
        </w:rPr>
        <w:t>·.</w:t>
      </w:r>
      <w:r>
        <w:rPr>
          <w:rFonts w:ascii="Times New Roman" w:hAnsi="Times New Roman"/>
          <w:spacing w:val="26"/>
          <w:w w:val="210"/>
          <w:sz w:val="5"/>
        </w:rPr>
        <w:t> </w:t>
      </w:r>
      <w:r>
        <w:rPr>
          <w:rFonts w:ascii="Times New Roman" w:hAnsi="Times New Roman"/>
          <w:spacing w:val="-10"/>
          <w:w w:val="210"/>
          <w:sz w:val="5"/>
        </w:rPr>
        <w:t>(</w:t>
      </w:r>
    </w:p>
    <w:p>
      <w:pPr>
        <w:spacing w:line="240" w:lineRule="auto" w:before="0"/>
        <w:rPr>
          <w:rFonts w:ascii="Times New Roman"/>
          <w:sz w:val="4"/>
        </w:rPr>
      </w:pPr>
      <w:r>
        <w:rPr/>
        <w:br w:type="column"/>
      </w:r>
      <w:r>
        <w:rPr>
          <w:rFonts w:ascii="Times New Roman"/>
          <w:sz w:val="4"/>
        </w:rPr>
      </w:r>
    </w:p>
    <w:p>
      <w:pPr>
        <w:pStyle w:val="BodyText"/>
        <w:rPr>
          <w:rFonts w:ascii="Times New Roman"/>
          <w:sz w:val="4"/>
        </w:rPr>
      </w:pPr>
    </w:p>
    <w:p>
      <w:pPr>
        <w:spacing w:before="1"/>
        <w:ind w:left="0" w:right="26" w:firstLine="0"/>
        <w:jc w:val="right"/>
        <w:rPr>
          <w:rFonts w:ascii="Times New Roman" w:hAnsi="Times New Roman"/>
          <w:sz w:val="5"/>
        </w:rPr>
      </w:pPr>
      <w:r>
        <w:rPr>
          <w:rFonts w:ascii="Times New Roman" w:hAnsi="Times New Roman"/>
          <w:w w:val="245"/>
          <w:sz w:val="5"/>
        </w:rPr>
        <w:t>·</w:t>
      </w:r>
      <w:r>
        <w:rPr>
          <w:rFonts w:ascii="Times New Roman" w:hAnsi="Times New Roman"/>
          <w:spacing w:val="-3"/>
          <w:w w:val="245"/>
          <w:sz w:val="5"/>
        </w:rPr>
        <w:t> </w:t>
      </w:r>
      <w:r>
        <w:rPr>
          <w:rFonts w:ascii="Times New Roman" w:hAnsi="Times New Roman"/>
          <w:spacing w:val="-10"/>
          <w:w w:val="245"/>
          <w:sz w:val="5"/>
        </w:rPr>
        <w:t>,</w:t>
      </w:r>
      <w:r>
        <w:rPr>
          <w:rFonts w:ascii="Times New Roman" w:hAnsi="Times New Roman"/>
          <w:spacing w:val="40"/>
          <w:w w:val="245"/>
          <w:sz w:val="5"/>
        </w:rPr>
        <w:t> </w:t>
      </w: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tabs>
          <w:tab w:pos="1737" w:val="left" w:leader="none"/>
        </w:tabs>
        <w:spacing w:before="24"/>
        <w:ind w:left="125"/>
        <w:rPr>
          <w:rFonts w:ascii="Times New Roman"/>
        </w:rPr>
      </w:pPr>
      <w:r>
        <w:rPr>
          <w:rFonts w:ascii="Times New Roman"/>
          <w:w w:val="180"/>
        </w:rPr>
        <w:t>Augu,st</w:t>
      </w:r>
      <w:r>
        <w:rPr>
          <w:rFonts w:ascii="Times New Roman"/>
          <w:spacing w:val="30"/>
          <w:w w:val="180"/>
        </w:rPr>
        <w:t> </w:t>
      </w:r>
      <w:r>
        <w:rPr>
          <w:rFonts w:ascii="Times New Roman"/>
          <w:spacing w:val="-5"/>
          <w:w w:val="180"/>
        </w:rPr>
        <w:t>26,</w:t>
      </w:r>
      <w:r>
        <w:rPr>
          <w:rFonts w:ascii="Times New Roman"/>
        </w:rPr>
        <w:tab/>
      </w:r>
      <w:r>
        <w:rPr>
          <w:rFonts w:ascii="Times New Roman"/>
          <w:spacing w:val="-4"/>
          <w:w w:val="180"/>
        </w:rPr>
        <w:t>1976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36"/>
        </w:rPr>
      </w:pPr>
    </w:p>
    <w:p>
      <w:pPr>
        <w:pStyle w:val="BodyText"/>
        <w:tabs>
          <w:tab w:pos="722" w:val="left" w:leader="none"/>
        </w:tabs>
        <w:spacing w:line="240" w:lineRule="atLeast"/>
        <w:ind w:left="124" w:right="6803" w:hanging="10"/>
        <w:rPr>
          <w:rFonts w:ascii="Times New Roman"/>
        </w:rPr>
      </w:pPr>
      <w:r>
        <w:rPr>
          <w:rFonts w:ascii="Times New Roman"/>
          <w:spacing w:val="-4"/>
          <w:w w:val="175"/>
        </w:rPr>
        <w:t>Mr.</w:t>
      </w:r>
      <w:r>
        <w:rPr>
          <w:rFonts w:ascii="Times New Roman"/>
        </w:rPr>
        <w:tab/>
      </w:r>
      <w:r>
        <w:rPr>
          <w:rFonts w:ascii="Times New Roman"/>
          <w:w w:val="190"/>
        </w:rPr>
        <w:t>Eugene</w:t>
      </w:r>
      <w:r>
        <w:rPr>
          <w:rFonts w:ascii="Times New Roman"/>
          <w:spacing w:val="40"/>
          <w:w w:val="190"/>
        </w:rPr>
        <w:t> </w:t>
      </w:r>
      <w:r>
        <w:rPr>
          <w:rFonts w:ascii="Times New Roman"/>
          <w:w w:val="175"/>
        </w:rPr>
        <w:t>R.</w:t>
      </w:r>
      <w:r>
        <w:rPr>
          <w:rFonts w:ascii="Times New Roman"/>
          <w:spacing w:val="73"/>
          <w:w w:val="190"/>
        </w:rPr>
        <w:t> </w:t>
      </w:r>
      <w:r>
        <w:rPr>
          <w:rFonts w:ascii="Times New Roman"/>
          <w:w w:val="190"/>
        </w:rPr>
        <w:t>Black,</w:t>
      </w:r>
      <w:r>
        <w:rPr>
          <w:rFonts w:ascii="Times New Roman"/>
          <w:spacing w:val="74"/>
          <w:w w:val="190"/>
        </w:rPr>
        <w:t> </w:t>
      </w:r>
      <w:r>
        <w:rPr>
          <w:rFonts w:ascii="Times New Roman"/>
          <w:w w:val="190"/>
        </w:rPr>
        <w:t>Dr. </w:t>
      </w:r>
      <w:r>
        <w:rPr>
          <w:rFonts w:ascii="Times New Roman"/>
          <w:w w:val="175"/>
        </w:rPr>
        <w:t>One</w:t>
      </w:r>
      <w:r>
        <w:rPr>
          <w:rFonts w:ascii="Times New Roman"/>
          <w:spacing w:val="80"/>
          <w:w w:val="190"/>
        </w:rPr>
        <w:t> </w:t>
      </w:r>
      <w:r>
        <w:rPr>
          <w:rFonts w:ascii="Times New Roman"/>
          <w:w w:val="190"/>
        </w:rPr>
        <w:t>Rockefeller</w:t>
      </w:r>
      <w:r>
        <w:rPr>
          <w:rFonts w:ascii="Times New Roman"/>
          <w:spacing w:val="80"/>
          <w:w w:val="190"/>
        </w:rPr>
        <w:t> </w:t>
      </w:r>
      <w:r>
        <w:rPr>
          <w:rFonts w:ascii="Times New Roman"/>
          <w:w w:val="190"/>
        </w:rPr>
        <w:t>Plaza</w:t>
      </w:r>
    </w:p>
    <w:p>
      <w:pPr>
        <w:pStyle w:val="BodyText"/>
        <w:tabs>
          <w:tab w:pos="1588" w:val="left" w:leader="none"/>
          <w:tab w:pos="3851" w:val="right" w:leader="none"/>
        </w:tabs>
        <w:spacing w:before="55"/>
        <w:ind w:left="124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35"/>
        </w:rPr>
        <w:t>N�w</w:t>
      </w:r>
      <w:r>
        <w:rPr>
          <w:rFonts w:ascii="Times New Roman" w:hAnsi="Times New Roman" w:cs="Times New Roman" w:eastAsia="Times New Roman"/>
          <w:spacing w:val="45"/>
          <w:w w:val="160"/>
        </w:rPr>
        <w:t> </w:t>
      </w:r>
      <w:r>
        <w:rPr>
          <w:rFonts w:ascii="Times New Roman" w:hAnsi="Times New Roman" w:cs="Times New Roman" w:eastAsia="Times New Roman"/>
          <w:spacing w:val="-4"/>
          <w:w w:val="160"/>
        </w:rPr>
        <w:t>York,</w:t>
      </w:r>
      <w:r>
        <w:rPr>
          <w:rFonts w:ascii="Times New Roman" w:hAnsi="Times New Roman" w:cs="Times New Roman" w:eastAsia="Times New Roman"/>
        </w:rPr>
        <w:tab/>
      </w:r>
      <w:r>
        <w:rPr>
          <w:rFonts w:ascii="Times New Roman" w:hAnsi="Times New Roman" w:cs="Times New Roman" w:eastAsia="Times New Roman"/>
          <w:spacing w:val="-2"/>
          <w:w w:val="160"/>
        </w:rPr>
        <w:t>New.York</w:t>
      </w:r>
      <w:r>
        <w:rPr>
          <w:rFonts w:ascii="Times New Roman" w:hAnsi="Times New Roman" w:cs="Times New Roman" w:eastAsia="Times New Roman"/>
        </w:rPr>
        <w:tab/>
      </w:r>
      <w:r>
        <w:rPr>
          <w:rFonts w:ascii="Times New Roman" w:hAnsi="Times New Roman" w:cs="Times New Roman" w:eastAsia="Times New Roman"/>
          <w:spacing w:val="-2"/>
          <w:w w:val="160"/>
        </w:rPr>
        <w:t>10020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1"/>
        <w:ind w:left="113"/>
        <w:rPr>
          <w:rFonts w:ascii="Times New Roman"/>
        </w:rPr>
      </w:pPr>
      <w:r>
        <w:rPr>
          <w:rFonts w:ascii="Times New Roman"/>
          <w:w w:val="180"/>
        </w:rPr>
        <w:t>Dear</w:t>
      </w:r>
      <w:r>
        <w:rPr>
          <w:rFonts w:ascii="Times New Roman"/>
          <w:spacing w:val="19"/>
          <w:w w:val="180"/>
        </w:rPr>
        <w:t>  </w:t>
      </w:r>
      <w:r>
        <w:rPr>
          <w:rFonts w:ascii="Times New Roman"/>
          <w:spacing w:val="-4"/>
          <w:w w:val="180"/>
        </w:rPr>
        <w:t>Gene: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tabs>
          <w:tab w:pos="1156" w:val="left" w:leader="none"/>
        </w:tabs>
        <w:spacing w:line="309" w:lineRule="auto"/>
        <w:ind w:left="129" w:right="1256" w:firstLine="4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210"/>
        </w:rPr>
        <w:t>I</w:t>
      </w:r>
      <w:r>
        <w:rPr>
          <w:rFonts w:ascii="Times New Roman" w:hAnsi="Times New Roman" w:cs="Times New Roman" w:eastAsia="Times New Roman"/>
          <w:spacing w:val="80"/>
          <w:w w:val="210"/>
        </w:rPr>
        <w:t> </w:t>
      </w:r>
      <w:r>
        <w:rPr>
          <w:rFonts w:ascii="Times New Roman" w:hAnsi="Times New Roman" w:cs="Times New Roman" w:eastAsia="Times New Roman"/>
          <w:w w:val="165"/>
        </w:rPr>
        <w:t>am</w:t>
      </w:r>
      <w:r>
        <w:rPr>
          <w:rFonts w:ascii="Times New Roman" w:hAnsi="Times New Roman" w:cs="Times New Roman" w:eastAsia="Times New Roman"/>
          <w:spacing w:val="8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sorry</w:t>
      </w:r>
      <w:r>
        <w:rPr>
          <w:rFonts w:ascii="Times New Roman" w:hAnsi="Times New Roman" w:cs="Times New Roman" w:eastAsia="Times New Roman"/>
          <w:spacing w:val="8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to</w:t>
      </w:r>
      <w:r>
        <w:rPr>
          <w:rFonts w:ascii="Times New Roman" w:hAnsi="Times New Roman" w:cs="Times New Roman" w:eastAsia="Times New Roman"/>
          <w:spacing w:val="40"/>
          <w:w w:val="210"/>
        </w:rPr>
        <w:t> </w:t>
      </w:r>
      <w:r>
        <w:rPr>
          <w:rFonts w:ascii="Times New Roman" w:hAnsi="Times New Roman" w:cs="Times New Roman" w:eastAsia="Times New Roman"/>
          <w:w w:val="200"/>
        </w:rPr>
        <w:t>be.delayed</w:t>
      </w:r>
      <w:r>
        <w:rPr>
          <w:rFonts w:ascii="Times New Roman" w:hAnsi="Times New Roman" w:cs="Times New Roman" w:eastAsia="Times New Roman"/>
          <w:spacing w:val="69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in</w:t>
      </w:r>
      <w:r>
        <w:rPr>
          <w:rFonts w:ascii="Times New Roman" w:hAnsi="Times New Roman" w:cs="Times New Roman" w:eastAsia="Times New Roman"/>
          <w:spacing w:val="80"/>
          <w:w w:val="210"/>
        </w:rPr>
        <w:t> </w:t>
      </w:r>
      <w:r>
        <w:rPr>
          <w:rFonts w:ascii="Times New Roman" w:hAnsi="Times New Roman" w:cs="Times New Roman" w:eastAsia="Times New Roman"/>
          <w:w w:val="200"/>
        </w:rPr>
        <w:t>respond1ng</w:t>
      </w:r>
      <w:r>
        <w:rPr>
          <w:rFonts w:ascii="Times New Roman" w:hAnsi="Times New Roman" w:cs="Times New Roman" w:eastAsia="Times New Roman"/>
          <w:spacing w:val="8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to</w:t>
      </w:r>
      <w:r>
        <w:rPr>
          <w:rFonts w:ascii="Times New Roman" w:hAnsi="Times New Roman" w:cs="Times New Roman" w:eastAsia="Times New Roman"/>
          <w:spacing w:val="69"/>
          <w:w w:val="210"/>
        </w:rPr>
        <w:t> </w:t>
      </w:r>
      <w:r>
        <w:rPr>
          <w:rFonts w:ascii="Times New Roman" w:hAnsi="Times New Roman" w:cs="Times New Roman" w:eastAsia="Times New Roman"/>
          <w:w w:val="200"/>
        </w:rPr>
        <w:t>your</w:t>
      </w:r>
      <w:r>
        <w:rPr>
          <w:rFonts w:ascii="Times New Roman" w:hAnsi="Times New Roman" w:cs="Times New Roman" w:eastAsia="Times New Roman"/>
          <w:spacing w:val="80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l�tter·</w:t>
      </w:r>
      <w:r>
        <w:rPr>
          <w:rFonts w:ascii="Times New Roman" w:hAnsi="Times New Roman" w:cs="Times New Roman" w:eastAsia="Times New Roman"/>
          <w:spacing w:val="34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of</w:t>
      </w:r>
      <w:r>
        <w:rPr>
          <w:rFonts w:ascii="Times New Roman" w:hAnsi="Times New Roman" w:cs="Times New Roman" w:eastAsia="Times New Roman"/>
          <w:spacing w:val="80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July </w:t>
      </w:r>
      <w:r>
        <w:rPr>
          <w:rFonts w:ascii="Times New Roman" w:hAnsi="Times New Roman" w:cs="Times New Roman" w:eastAsia="Times New Roman"/>
          <w:spacing w:val="-2"/>
          <w:w w:val="200"/>
        </w:rPr>
        <w:t>16th.</w:t>
      </w:r>
      <w:r>
        <w:rPr>
          <w:rFonts w:ascii="Times New Roman" w:hAnsi="Times New Roman" w:cs="Times New Roman" w:eastAsia="Times New Roman"/>
        </w:rPr>
        <w:tab/>
      </w:r>
      <w:r>
        <w:rPr>
          <w:rFonts w:ascii="Times New Roman" w:hAnsi="Times New Roman" w:cs="Times New Roman" w:eastAsia="Times New Roman"/>
          <w:w w:val="165"/>
        </w:rPr>
        <w:t>T�ank</w:t>
      </w:r>
      <w:r>
        <w:rPr>
          <w:rFonts w:ascii="Times New Roman" w:hAnsi="Times New Roman" w:cs="Times New Roman" w:eastAsia="Times New Roman"/>
          <w:spacing w:val="71"/>
          <w:w w:val="165"/>
        </w:rPr>
        <w:t> </w:t>
      </w:r>
      <w:r>
        <w:rPr>
          <w:rFonts w:ascii="Times New Roman" w:hAnsi="Times New Roman" w:cs="Times New Roman" w:eastAsia="Times New Roman"/>
          <w:w w:val="165"/>
        </w:rPr>
        <w:t>you</w:t>
      </w:r>
      <w:r>
        <w:rPr>
          <w:rFonts w:ascii="Times New Roman" w:hAnsi="Times New Roman" w:cs="Times New Roman" w:eastAsia="Times New Roman"/>
          <w:spacing w:val="40"/>
          <w:w w:val="210"/>
        </w:rPr>
        <w:t> </w:t>
      </w:r>
      <w:r>
        <w:rPr>
          <w:rFonts w:ascii="Times New Roman" w:hAnsi="Times New Roman" w:cs="Times New Roman" w:eastAsia="Times New Roman"/>
          <w:w w:val="210"/>
        </w:rPr>
        <w:t>for</w:t>
      </w:r>
      <w:r>
        <w:rPr>
          <w:rFonts w:ascii="Times New Roman" w:hAnsi="Times New Roman" w:cs="Times New Roman" w:eastAsia="Times New Roman"/>
          <w:spacing w:val="40"/>
          <w:w w:val="210"/>
        </w:rPr>
        <w:t> </w:t>
      </w:r>
      <w:r>
        <w:rPr>
          <w:rFonts w:ascii="Times New Roman" w:hAnsi="Times New Roman" w:cs="Times New Roman" w:eastAsia="Times New Roman"/>
          <w:w w:val="200"/>
        </w:rPr>
        <w:t>sending</w:t>
      </w:r>
      <w:r>
        <w:rPr>
          <w:rFonts w:ascii="Times New Roman" w:hAnsi="Times New Roman" w:cs="Times New Roman" w:eastAsia="Times New Roman"/>
          <w:spacing w:val="61"/>
          <w:w w:val="200"/>
        </w:rPr>
        <w:t> </w:t>
      </w:r>
      <w:r>
        <w:rPr>
          <w:rFonts w:ascii="Times New Roman" w:hAnsi="Times New Roman" w:cs="Times New Roman" w:eastAsia="Times New Roman"/>
          <w:w w:val="165"/>
        </w:rPr>
        <w:t>me</w:t>
      </w:r>
      <w:r>
        <w:rPr>
          <w:rFonts w:ascii="Times New Roman" w:hAnsi="Times New Roman" w:cs="Times New Roman" w:eastAsia="Times New Roman"/>
          <w:spacing w:val="40"/>
          <w:w w:val="165"/>
        </w:rPr>
        <w:t> </w:t>
      </w:r>
      <w:r>
        <w:rPr>
          <w:rFonts w:ascii="Times New Roman" w:hAnsi="Times New Roman" w:cs="Times New Roman" w:eastAsia="Times New Roman"/>
          <w:w w:val="165"/>
        </w:rPr>
        <w:t>y�ur</w:t>
      </w:r>
      <w:r>
        <w:rPr>
          <w:rFonts w:ascii="Times New Roman" w:hAnsi="Times New Roman" w:cs="Times New Roman" w:eastAsia="Times New Roman"/>
          <w:spacing w:val="40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paper</w:t>
      </w:r>
      <w:r>
        <w:rPr>
          <w:rFonts w:ascii="Times New Roman" w:hAnsi="Times New Roman" w:cs="Times New Roman" w:eastAsia="Times New Roman"/>
          <w:spacing w:val="40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on</w:t>
      </w:r>
      <w:r>
        <w:rPr>
          <w:rFonts w:ascii="Times New Roman" w:hAnsi="Times New Roman" w:cs="Times New Roman" w:eastAsia="Times New Roman"/>
          <w:spacing w:val="40"/>
          <w:w w:val="200"/>
        </w:rPr>
        <w:t> </w:t>
      </w:r>
      <w:r>
        <w:rPr>
          <w:rFonts w:ascii="Times New Roman" w:hAnsi="Times New Roman" w:cs="Times New Roman" w:eastAsia="Times New Roman"/>
          <w:w w:val="200"/>
        </w:rPr>
        <w:t>Fcireign</w:t>
      </w:r>
      <w:r>
        <w:rPr>
          <w:rFonts w:ascii="Times New Roman" w:hAnsi="Times New Roman" w:cs="Times New Roman" w:eastAsia="Times New Roman"/>
          <w:spacing w:val="55"/>
          <w:w w:val="200"/>
        </w:rPr>
        <w:t> </w:t>
      </w:r>
      <w:r>
        <w:rPr>
          <w:rFonts w:ascii="Times New Roman" w:hAnsi="Times New Roman" w:cs="Times New Roman" w:eastAsia="Times New Roman"/>
          <w:w w:val="165"/>
        </w:rPr>
        <w:t>Economic</w:t>
      </w:r>
    </w:p>
    <w:p>
      <w:pPr>
        <w:pStyle w:val="BodyText"/>
        <w:tabs>
          <w:tab w:pos="1459" w:val="left" w:leader="none"/>
        </w:tabs>
        <w:spacing w:line="304" w:lineRule="auto" w:before="10"/>
        <w:ind w:left="134" w:right="972" w:hanging="10"/>
        <w:rPr>
          <w:rFonts w:ascii="Times New Roman" w:hAnsi="Times New Roman"/>
        </w:rPr>
      </w:pPr>
      <w:r>
        <w:rPr>
          <w:rFonts w:ascii="Times New Roman" w:hAnsi="Times New Roman"/>
          <w:spacing w:val="-2"/>
          <w:w w:val="220"/>
        </w:rPr>
        <w:t>Policy.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220"/>
        </w:rPr>
        <w:t>I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have</w:t>
      </w:r>
      <w:r>
        <w:rPr>
          <w:rFonts w:ascii="Times New Roman" w:hAnsi="Times New Roman"/>
          <w:spacing w:val="40"/>
          <w:w w:val="200"/>
        </w:rPr>
        <w:t> </w:t>
      </w:r>
      <w:r>
        <w:rPr>
          <w:rFonts w:ascii="Times New Roman" w:hAnsi="Times New Roman"/>
          <w:w w:val="200"/>
        </w:rPr>
        <w:t>forwarded</w:t>
      </w:r>
      <w:r>
        <w:rPr>
          <w:rFonts w:ascii="Times New Roman" w:hAnsi="Times New Roman"/>
          <w:w w:val="285"/>
        </w:rPr>
        <w:t> it</w:t>
      </w:r>
      <w:r>
        <w:rPr>
          <w:rFonts w:ascii="Times New Roman" w:hAnsi="Times New Roman"/>
          <w:spacing w:val="40"/>
          <w:w w:val="285"/>
        </w:rPr>
        <w:t> </w:t>
      </w:r>
      <w:r>
        <w:rPr>
          <w:rFonts w:ascii="Times New Roman" w:hAnsi="Times New Roman"/>
          <w:w w:val="220"/>
        </w:rPr>
        <w:t>to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Je.rry</w:t>
      </w:r>
      <w:r>
        <w:rPr>
          <w:rFonts w:ascii="Times New Roman" w:hAnsi="Times New Roman"/>
          <w:spacing w:val="74"/>
          <w:w w:val="200"/>
        </w:rPr>
        <w:t> </w:t>
      </w:r>
      <w:r>
        <w:rPr>
          <w:rFonts w:ascii="Times New Roman" w:hAnsi="Times New Roman"/>
          <w:w w:val="200"/>
        </w:rPr>
        <w:t>Jasinowiki,</w:t>
      </w:r>
      <w:r>
        <w:rPr>
          <w:rFonts w:ascii="Times New Roman" w:hAnsi="Times New Roman"/>
          <w:w w:val="200"/>
        </w:rPr>
        <w:t> ·our</w:t>
      </w:r>
      <w:r>
        <w:rPr>
          <w:rFonts w:ascii="Times New Roman" w:hAnsi="Times New Roman"/>
          <w:spacing w:val="40"/>
          <w:w w:val="200"/>
        </w:rPr>
        <w:t> </w:t>
      </w:r>
      <w:r>
        <w:rPr>
          <w:rFonts w:ascii="Times New Roman" w:hAnsi="Times New Roman"/>
          <w:w w:val="200"/>
        </w:rPr>
        <w:t>generallls_t in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the-field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of</w:t>
      </w:r>
      <w:r>
        <w:rPr>
          <w:rFonts w:ascii="Times New Roman" w:hAnsi="Times New Roman"/>
          <w:spacing w:val="40"/>
          <w:w w:val="200"/>
        </w:rPr>
        <w:t> </w:t>
      </w:r>
      <w:r>
        <w:rPr>
          <w:rFonts w:ascii="Times New Roman" w:hAnsi="Times New Roman"/>
          <w:w w:val="200"/>
        </w:rPr>
        <w:t>economics.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BodyText"/>
        <w:spacing w:line="631" w:lineRule="auto"/>
        <w:ind w:left="139" w:right="1256" w:firstLine="7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215"/>
        </w:rPr>
        <w:t>If</w:t>
      </w:r>
      <w:r>
        <w:rPr>
          <w:rFonts w:ascii="Times New Roman" w:hAnsi="Times New Roman" w:cs="Times New Roman" w:eastAsia="Times New Roman"/>
          <w:spacing w:val="80"/>
          <w:w w:val="215"/>
        </w:rPr>
        <w:t> </w:t>
      </w:r>
      <w:r>
        <w:rPr>
          <w:rFonts w:ascii="Times New Roman" w:hAnsi="Times New Roman" w:cs="Times New Roman" w:eastAsia="Times New Roman"/>
          <w:w w:val="215"/>
        </w:rPr>
        <w:t>I</w:t>
      </w:r>
      <w:r>
        <w:rPr>
          <w:rFonts w:ascii="Times New Roman" w:hAnsi="Times New Roman" w:cs="Times New Roman" w:eastAsia="Times New Roman"/>
          <w:spacing w:val="67"/>
          <w:w w:val="215"/>
        </w:rPr>
        <w:t> </w:t>
      </w:r>
      <w:r>
        <w:rPr>
          <w:rFonts w:ascii="Times New Roman" w:hAnsi="Times New Roman" w:cs="Times New Roman" w:eastAsia="Times New Roman"/>
          <w:w w:val="190"/>
        </w:rPr>
        <w:t>can</w:t>
      </w:r>
      <w:r>
        <w:rPr>
          <w:rFonts w:ascii="Times New Roman" w:hAnsi="Times New Roman" w:cs="Times New Roman" w:eastAsia="Times New Roman"/>
          <w:spacing w:val="63"/>
          <w:w w:val="190"/>
        </w:rPr>
        <w:t> </w:t>
      </w:r>
      <w:r>
        <w:rPr>
          <w:rFonts w:ascii="Times New Roman" w:hAnsi="Times New Roman" w:cs="Times New Roman" w:eastAsia="Times New Roman"/>
          <w:w w:val="170"/>
        </w:rPr>
        <w:t>b�</w:t>
      </w:r>
      <w:r>
        <w:rPr>
          <w:rFonts w:ascii="Times New Roman" w:hAnsi="Times New Roman" w:cs="Times New Roman" w:eastAsia="Times New Roman"/>
          <w:spacing w:val="68"/>
          <w:w w:val="215"/>
        </w:rPr>
        <w:t> </w:t>
      </w:r>
      <w:r>
        <w:rPr>
          <w:rFonts w:ascii="Times New Roman" w:hAnsi="Times New Roman" w:cs="Times New Roman" w:eastAsia="Times New Roman"/>
          <w:w w:val="215"/>
        </w:rPr>
        <w:t>of</w:t>
      </w:r>
      <w:r>
        <w:rPr>
          <w:rFonts w:ascii="Times New Roman" w:hAnsi="Times New Roman" w:cs="Times New Roman" w:eastAsia="Times New Roman"/>
          <w:spacing w:val="40"/>
          <w:w w:val="215"/>
        </w:rPr>
        <w:t> </w:t>
      </w:r>
      <w:r>
        <w:rPr>
          <w:rFonts w:ascii="Times New Roman" w:hAnsi="Times New Roman" w:cs="Times New Roman" w:eastAsia="Times New Roman"/>
          <w:w w:val="190"/>
        </w:rPr>
        <w:t>any</w:t>
      </w:r>
      <w:r>
        <w:rPr>
          <w:rFonts w:ascii="Times New Roman" w:hAnsi="Times New Roman" w:cs="Times New Roman" w:eastAsia="Times New Roman"/>
          <w:spacing w:val="72"/>
          <w:w w:val="215"/>
        </w:rPr>
        <w:t> </w:t>
      </w:r>
      <w:r>
        <w:rPr>
          <w:rFonts w:ascii="Times New Roman" w:hAnsi="Times New Roman" w:cs="Times New Roman" w:eastAsia="Times New Roman"/>
          <w:w w:val="215"/>
        </w:rPr>
        <w:t>further</w:t>
      </w:r>
      <w:r>
        <w:rPr>
          <w:rFonts w:ascii="Times New Roman" w:hAnsi="Times New Roman" w:cs="Times New Roman" w:eastAsia="Times New Roman"/>
          <w:spacing w:val="40"/>
          <w:w w:val="215"/>
        </w:rPr>
        <w:t> </w:t>
      </w:r>
      <w:r>
        <w:rPr>
          <w:rFonts w:ascii="Times New Roman" w:hAnsi="Times New Roman" w:cs="Times New Roman" w:eastAsia="Times New Roman"/>
          <w:w w:val="215"/>
        </w:rPr>
        <w:t>assistance,</w:t>
      </w:r>
      <w:r>
        <w:rPr>
          <w:rFonts w:ascii="Times New Roman" w:hAnsi="Times New Roman" w:cs="Times New Roman" w:eastAsia="Times New Roman"/>
          <w:spacing w:val="80"/>
          <w:w w:val="215"/>
        </w:rPr>
        <w:t> </w:t>
      </w:r>
      <w:r>
        <w:rPr>
          <w:rFonts w:ascii="Times New Roman" w:hAnsi="Times New Roman" w:cs="Times New Roman" w:eastAsia="Times New Roman"/>
          <w:w w:val="215"/>
        </w:rPr>
        <w:t>please-let</w:t>
      </w:r>
      <w:r>
        <w:rPr>
          <w:rFonts w:ascii="Times New Roman" w:hAnsi="Times New Roman" w:cs="Times New Roman" w:eastAsia="Times New Roman"/>
          <w:spacing w:val="74"/>
          <w:w w:val="215"/>
        </w:rPr>
        <w:t> </w:t>
      </w:r>
      <w:r>
        <w:rPr>
          <w:rFonts w:ascii="Times New Roman" w:hAnsi="Times New Roman" w:cs="Times New Roman" w:eastAsia="Times New Roman"/>
          <w:w w:val="170"/>
        </w:rPr>
        <w:t>me</w:t>
      </w:r>
      <w:r>
        <w:rPr>
          <w:rFonts w:ascii="Times New Roman" w:hAnsi="Times New Roman" w:cs="Times New Roman" w:eastAsia="Times New Roman"/>
          <w:spacing w:val="65"/>
          <w:w w:val="190"/>
        </w:rPr>
        <w:t> </w:t>
      </w:r>
      <w:r>
        <w:rPr>
          <w:rFonts w:ascii="Times New Roman" w:hAnsi="Times New Roman" w:cs="Times New Roman" w:eastAsia="Times New Roman"/>
          <w:w w:val="190"/>
        </w:rPr>
        <w:t>know. </w:t>
      </w:r>
      <w:r>
        <w:rPr>
          <w:rFonts w:ascii="Times New Roman" w:hAnsi="Times New Roman" w:cs="Times New Roman" w:eastAsia="Times New Roman"/>
          <w:spacing w:val="-2"/>
          <w:w w:val="215"/>
        </w:rPr>
        <w:t>Sincerely,</w:t>
      </w:r>
    </w:p>
    <w:p>
      <w:pPr>
        <w:pStyle w:val="BodyText"/>
        <w:spacing w:before="2"/>
        <w:rPr>
          <w:rFonts w:ascii="Times New Roman"/>
          <w:sz w:val="31"/>
        </w:rPr>
      </w:pPr>
    </w:p>
    <w:p>
      <w:pPr>
        <w:spacing w:line="119" w:lineRule="exact" w:before="0"/>
        <w:ind w:left="393" w:right="0" w:firstLine="0"/>
        <w:jc w:val="left"/>
        <w:rPr>
          <w:rFonts w:ascii="Times New Roman"/>
          <w:sz w:val="11"/>
        </w:rPr>
      </w:pPr>
      <w:r>
        <w:rPr/>
        <w:pict>
          <v:shape style="position:absolute;margin-left:154.330002pt;margin-top:-.27749pt;width:68.650pt;height:5.8pt;mso-position-horizontal-relative:page;mso-position-vertical-relative:paragraph;z-index:15791104" type="#_x0000_t202" id="docshape31" filled="false" stroked="false">
            <v:textbox inset="0,0,0,0">
              <w:txbxContent>
                <w:p>
                  <w:pPr>
                    <w:tabs>
                      <w:tab w:pos="1252" w:val="left" w:leader="none"/>
                    </w:tabs>
                    <w:spacing w:line="104" w:lineRule="exact" w:before="11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"/>
                      <w:szCs w:val="5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10"/>
                      <w:position w:val="-2"/>
                      <w:sz w:val="11"/>
                      <w:szCs w:val="11"/>
                    </w:rPr>
                    <w:t>�</w:t>
                  </w:r>
                  <w:r>
                    <w:rPr>
                      <w:rFonts w:ascii="Times New Roman" w:hAnsi="Times New Roman" w:cs="Times New Roman" w:eastAsia="Times New Roman"/>
                      <w:position w:val="-2"/>
                      <w:sz w:val="11"/>
                      <w:szCs w:val="1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w w:val="95"/>
                      <w:sz w:val="5"/>
                      <w:szCs w:val="5"/>
                    </w:rPr>
                    <w:t>�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  <w:w w:val="140"/>
                      <w:sz w:val="5"/>
                      <w:szCs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w w:val="140"/>
                      <w:sz w:val="5"/>
                      <w:szCs w:val="5"/>
                    </w:rPr>
                    <w:t>·,.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4"/>
          <w:sz w:val="11"/>
        </w:rPr>
        <w:t>.</w:t>
      </w:r>
    </w:p>
    <w:p>
      <w:pPr>
        <w:pStyle w:val="BodyText"/>
        <w:spacing w:line="176" w:lineRule="exact"/>
        <w:ind w:left="139"/>
        <w:rPr>
          <w:rFonts w:ascii="Times New Roman"/>
        </w:rPr>
      </w:pPr>
      <w:r>
        <w:rPr>
          <w:rFonts w:ascii="Times New Roman"/>
          <w:w w:val="200"/>
        </w:rPr>
        <w:t>Stuart</w:t>
      </w:r>
      <w:r>
        <w:rPr>
          <w:rFonts w:ascii="Times New Roman"/>
          <w:spacing w:val="24"/>
          <w:w w:val="200"/>
        </w:rPr>
        <w:t>  </w:t>
      </w:r>
      <w:r>
        <w:rPr>
          <w:rFonts w:ascii="Times New Roman"/>
          <w:spacing w:val="-3"/>
          <w:w w:val="106"/>
        </w:rPr>
        <w:t>'{i:</w:t>
      </w:r>
      <w:r>
        <w:rPr>
          <w:rFonts w:ascii="Times New Roman"/>
          <w:spacing w:val="-2"/>
          <w:w w:val="246"/>
        </w:rPr>
        <w:t>izenstat</w:t>
      </w:r>
    </w:p>
    <w:p>
      <w:pPr>
        <w:pStyle w:val="BodyText"/>
        <w:spacing w:before="58"/>
        <w:ind w:left="124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w w:val="200"/>
        </w:rPr>
        <w:t>National</w:t>
      </w:r>
      <w:r>
        <w:rPr>
          <w:rFonts w:ascii="Times New Roman" w:hAnsi="Times New Roman" w:cs="Times New Roman" w:eastAsia="Times New Roman"/>
          <w:spacing w:val="32"/>
          <w:w w:val="200"/>
        </w:rPr>
        <w:t>  </w:t>
      </w:r>
      <w:r>
        <w:rPr>
          <w:rFonts w:ascii="Times New Roman" w:hAnsi="Times New Roman" w:cs="Times New Roman" w:eastAsia="Times New Roman"/>
          <w:w w:val="200"/>
        </w:rPr>
        <w:t>Issues</w:t>
      </w:r>
      <w:r>
        <w:rPr>
          <w:rFonts w:ascii="Times New Roman" w:hAnsi="Times New Roman" w:cs="Times New Roman" w:eastAsia="Times New Roman"/>
          <w:spacing w:val="22"/>
          <w:w w:val="200"/>
        </w:rPr>
        <w:t>  </w:t>
      </w:r>
      <w:r>
        <w:rPr>
          <w:rFonts w:ascii="Times New Roman" w:hAnsi="Times New Roman" w:cs="Times New Roman" w:eastAsia="Times New Roman"/>
          <w:spacing w:val="-12"/>
          <w:w w:val="200"/>
          <w:sz w:val="5"/>
          <w:szCs w:val="5"/>
        </w:rPr>
        <w:t>�</w:t>
      </w:r>
    </w:p>
    <w:p>
      <w:pPr>
        <w:pStyle w:val="BodyText"/>
        <w:spacing w:line="628" w:lineRule="auto" w:before="58"/>
        <w:ind w:left="142" w:right="6846" w:hanging="37"/>
        <w:rPr>
          <w:rFonts w:ascii="Times New Roman" w:hAnsi="Times New Roman"/>
        </w:rPr>
      </w:pPr>
      <w:r>
        <w:rPr>
          <w:rFonts w:ascii="Times New Roman" w:hAnsi="Times New Roman"/>
          <w:w w:val="195"/>
        </w:rPr>
        <w:t>2nd</w:t>
      </w:r>
      <w:r>
        <w:rPr>
          <w:rFonts w:ascii="Times New Roman" w:hAnsi="Times New Roman"/>
          <w:spacing w:val="8"/>
          <w:w w:val="195"/>
        </w:rPr>
        <w:t> </w:t>
      </w:r>
      <w:r>
        <w:rPr>
          <w:rFonts w:ascii="Times New Roman" w:hAnsi="Times New Roman"/>
          <w:w w:val="195"/>
        </w:rPr>
        <w:t>·Policy</w:t>
      </w:r>
      <w:r>
        <w:rPr>
          <w:rFonts w:ascii="Times New Roman" w:hAnsi="Times New Roman"/>
          <w:spacing w:val="4"/>
          <w:w w:val="195"/>
        </w:rPr>
        <w:t> </w:t>
      </w:r>
      <w:r>
        <w:rPr>
          <w:rFonts w:ascii="Times New Roman" w:hAnsi="Times New Roman"/>
          <w:w w:val="195"/>
        </w:rPr>
        <w:t>_Director </w:t>
      </w:r>
      <w:r>
        <w:rPr>
          <w:rFonts w:ascii="Times New Roman" w:hAnsi="Times New Roman"/>
          <w:spacing w:val="-4"/>
          <w:w w:val="195"/>
        </w:rPr>
        <w:t>SE/bt</w:t>
      </w:r>
    </w:p>
    <w:p>
      <w:pPr>
        <w:spacing w:after="0" w:line="628" w:lineRule="auto"/>
        <w:rPr>
          <w:rFonts w:ascii="Times New Roman" w:hAnsi="Times New Roman"/>
        </w:rPr>
        <w:sectPr>
          <w:type w:val="continuous"/>
          <w:pgSz w:w="12340" w:h="15820"/>
          <w:pgMar w:top="1360" w:bottom="280" w:left="480" w:right="0"/>
          <w:cols w:num="2" w:equalWidth="0">
            <w:col w:w="290" w:space="1232"/>
            <w:col w:w="10338"/>
          </w:cols>
        </w:sectPr>
      </w:pPr>
    </w:p>
    <w:p>
      <w:pPr>
        <w:pStyle w:val="BodyText"/>
        <w:spacing w:before="10"/>
        <w:rPr>
          <w:rFonts w:ascii="Times New Roman"/>
          <w:sz w:val="8"/>
        </w:rPr>
      </w:pPr>
    </w:p>
    <w:p>
      <w:pPr>
        <w:spacing w:before="0"/>
        <w:ind w:left="111" w:right="0" w:firstLine="0"/>
        <w:jc w:val="left"/>
        <w:rPr>
          <w:rFonts w:ascii="Bookman Old Style" w:hAnsi="Bookman Old Style" w:cs="Bookman Old Style" w:eastAsia="Bookman Old Style"/>
          <w:b w:val="0"/>
          <w:bCs w:val="0"/>
          <w:sz w:val="6"/>
          <w:szCs w:val="6"/>
        </w:rPr>
      </w:pPr>
      <w:r>
        <w:rPr>
          <w:rFonts w:ascii="Lucida Sans Unicode" w:hAnsi="Lucida Sans Unicode" w:cs="Lucida Sans Unicode" w:eastAsia="Lucida Sans Unicode"/>
          <w:w w:val="150"/>
          <w:sz w:val="5"/>
          <w:szCs w:val="5"/>
        </w:rPr>
        <w:t>")</w:t>
      </w:r>
      <w:r>
        <w:rPr>
          <w:rFonts w:ascii="Lucida Sans Unicode" w:hAnsi="Lucida Sans Unicode" w:cs="Lucida Sans Unicode" w:eastAsia="Lucida Sans Unicode"/>
          <w:spacing w:val="56"/>
          <w:w w:val="150"/>
          <w:sz w:val="5"/>
          <w:szCs w:val="5"/>
        </w:rPr>
        <w:t> </w:t>
      </w:r>
      <w:r>
        <w:rPr>
          <w:rFonts w:ascii="Lucida Sans Unicode" w:hAnsi="Lucida Sans Unicode" w:cs="Lucida Sans Unicode" w:eastAsia="Lucida Sans Unicode"/>
          <w:w w:val="150"/>
          <w:sz w:val="5"/>
          <w:szCs w:val="5"/>
        </w:rPr>
        <w:t>•.</w:t>
      </w:r>
      <w:r>
        <w:rPr>
          <w:rFonts w:ascii="Lucida Sans Unicode" w:hAnsi="Lucida Sans Unicode" w:cs="Lucida Sans Unicode" w:eastAsia="Lucida Sans Unicode"/>
          <w:spacing w:val="-19"/>
          <w:w w:val="150"/>
          <w:sz w:val="5"/>
          <w:szCs w:val="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z w:val="6"/>
          <w:szCs w:val="6"/>
        </w:rPr>
        <w:t>-</w:t>
      </w:r>
      <w:r>
        <w:rPr>
          <w:rFonts w:ascii="Bookman Old Style" w:hAnsi="Bookman Old Style" w:cs="Bookman Old Style" w:eastAsia="Bookman Old Style"/>
          <w:b w:val="0"/>
          <w:bCs w:val="0"/>
          <w:spacing w:val="47"/>
          <w:sz w:val="6"/>
          <w:szCs w:val="6"/>
        </w:rPr>
        <w:t>  </w:t>
      </w:r>
      <w:r>
        <w:rPr>
          <w:rFonts w:ascii="Lucida Sans Unicode" w:hAnsi="Lucida Sans Unicode" w:cs="Lucida Sans Unicode" w:eastAsia="Lucida Sans Unicode"/>
          <w:sz w:val="5"/>
          <w:szCs w:val="5"/>
        </w:rPr>
        <w:t>�</w:t>
      </w:r>
      <w:r>
        <w:rPr>
          <w:rFonts w:ascii="Lucida Sans Unicode" w:hAnsi="Lucida Sans Unicode" w:cs="Lucida Sans Unicode" w:eastAsia="Lucida Sans Unicode"/>
          <w:spacing w:val="-7"/>
          <w:sz w:val="5"/>
          <w:szCs w:val="5"/>
        </w:rPr>
        <w:t> </w:t>
      </w:r>
      <w:r>
        <w:rPr>
          <w:rFonts w:ascii="Lucida Sans Unicode" w:hAnsi="Lucida Sans Unicode" w:cs="Lucida Sans Unicode" w:eastAsia="Lucida Sans Unicode"/>
          <w:w w:val="135"/>
          <w:sz w:val="5"/>
          <w:szCs w:val="5"/>
        </w:rPr>
        <w:t>•</w:t>
      </w:r>
      <w:r>
        <w:rPr>
          <w:rFonts w:ascii="Lucida Sans Unicode" w:hAnsi="Lucida Sans Unicode" w:cs="Lucida Sans Unicode" w:eastAsia="Lucida Sans Unicode"/>
          <w:spacing w:val="38"/>
          <w:w w:val="150"/>
          <w:sz w:val="5"/>
          <w:szCs w:val="5"/>
        </w:rPr>
        <w:t>  </w:t>
      </w:r>
      <w:r>
        <w:rPr>
          <w:rFonts w:ascii="Bookman Old Style" w:hAnsi="Bookman Old Style" w:cs="Bookman Old Style" w:eastAsia="Bookman Old Style"/>
          <w:b w:val="0"/>
          <w:bCs w:val="0"/>
          <w:w w:val="150"/>
          <w:sz w:val="6"/>
          <w:szCs w:val="6"/>
        </w:rPr>
        <w:t>•</w:t>
      </w:r>
      <w:r>
        <w:rPr>
          <w:rFonts w:ascii="Bookman Old Style" w:hAnsi="Bookman Old Style" w:cs="Bookman Old Style" w:eastAsia="Bookman Old Style"/>
          <w:b w:val="0"/>
          <w:bCs w:val="0"/>
          <w:spacing w:val="54"/>
          <w:w w:val="150"/>
          <w:sz w:val="6"/>
          <w:szCs w:val="6"/>
        </w:rPr>
        <w:t>  </w:t>
      </w:r>
      <w:r>
        <w:rPr>
          <w:rFonts w:ascii="Bookman Old Style" w:hAnsi="Bookman Old Style" w:cs="Bookman Old Style" w:eastAsia="Bookman Old Style"/>
          <w:b w:val="0"/>
          <w:bCs w:val="0"/>
          <w:w w:val="150"/>
          <w:sz w:val="6"/>
          <w:szCs w:val="6"/>
        </w:rPr>
        <w:t>-</w:t>
      </w:r>
      <w:r>
        <w:rPr>
          <w:rFonts w:ascii="Bookman Old Style" w:hAnsi="Bookman Old Style" w:cs="Bookman Old Style" w:eastAsia="Bookman Old Style"/>
          <w:b w:val="0"/>
          <w:bCs w:val="0"/>
          <w:spacing w:val="-10"/>
          <w:w w:val="150"/>
          <w:sz w:val="6"/>
          <w:szCs w:val="6"/>
        </w:rPr>
        <w:t>4</w:t>
      </w:r>
    </w:p>
    <w:p>
      <w:pPr>
        <w:pStyle w:val="BodyText"/>
        <w:spacing w:before="2"/>
        <w:rPr>
          <w:rFonts w:ascii="Bookman Old Style"/>
          <w:b w:val="0"/>
          <w:sz w:val="29"/>
        </w:rPr>
      </w:pPr>
    </w:p>
    <w:p>
      <w:pPr>
        <w:pStyle w:val="BodyText"/>
        <w:spacing w:line="355" w:lineRule="auto" w:before="115"/>
        <w:ind w:left="2952" w:right="5428"/>
        <w:jc w:val="center"/>
        <w:rPr>
          <w:rFonts w:ascii="Times New Roman"/>
          <w:sz w:val="12"/>
        </w:rPr>
      </w:pPr>
      <w:r>
        <w:rPr>
          <w:rFonts w:ascii="Century"/>
          <w:w w:val="155"/>
        </w:rPr>
        <w:t>EUGENE</w:t>
      </w:r>
      <w:r>
        <w:rPr>
          <w:rFonts w:ascii="Century"/>
          <w:spacing w:val="12"/>
          <w:w w:val="155"/>
        </w:rPr>
        <w:t> </w:t>
      </w:r>
      <w:r>
        <w:rPr>
          <w:rFonts w:ascii="Century"/>
          <w:w w:val="155"/>
        </w:rPr>
        <w:t>R.</w:t>
      </w:r>
      <w:r>
        <w:rPr>
          <w:rFonts w:ascii="Century"/>
          <w:spacing w:val="-8"/>
          <w:w w:val="155"/>
        </w:rPr>
        <w:t> </w:t>
      </w:r>
      <w:r>
        <w:rPr>
          <w:rFonts w:ascii="Century"/>
          <w:w w:val="155"/>
        </w:rPr>
        <w:t>BLACK,</w:t>
      </w:r>
      <w:r>
        <w:rPr>
          <w:rFonts w:ascii="Century"/>
          <w:spacing w:val="-15"/>
          <w:w w:val="155"/>
        </w:rPr>
        <w:t> </w:t>
      </w:r>
      <w:r>
        <w:rPr>
          <w:rFonts w:ascii="Century"/>
          <w:w w:val="155"/>
        </w:rPr>
        <w:t>JR. </w:t>
      </w:r>
      <w:r>
        <w:rPr>
          <w:rFonts w:ascii="Century"/>
          <w:w w:val="130"/>
        </w:rPr>
        <w:t>ONE</w:t>
      </w:r>
      <w:r>
        <w:rPr>
          <w:rFonts w:ascii="Century"/>
          <w:spacing w:val="-11"/>
          <w:w w:val="130"/>
        </w:rPr>
        <w:t> </w:t>
      </w:r>
      <w:r>
        <w:rPr>
          <w:rFonts w:ascii="Century"/>
          <w:w w:val="130"/>
        </w:rPr>
        <w:t>RocKEFELLER</w:t>
      </w:r>
      <w:r>
        <w:rPr>
          <w:rFonts w:ascii="Century"/>
          <w:spacing w:val="-4"/>
          <w:w w:val="130"/>
        </w:rPr>
        <w:t> </w:t>
      </w:r>
      <w:r>
        <w:rPr>
          <w:rFonts w:ascii="Century"/>
          <w:w w:val="130"/>
        </w:rPr>
        <w:t>PLAZA NEW YORK, N.Y.</w:t>
      </w:r>
      <w:r>
        <w:rPr>
          <w:rFonts w:ascii="Century"/>
          <w:w w:val="130"/>
        </w:rPr>
        <w:t> </w:t>
      </w:r>
      <w:r>
        <w:rPr>
          <w:rFonts w:ascii="Times New Roman"/>
          <w:w w:val="160"/>
          <w:sz w:val="12"/>
        </w:rPr>
        <w:t>10020</w:t>
      </w:r>
    </w:p>
    <w:p>
      <w:pPr>
        <w:spacing w:after="0" w:line="355" w:lineRule="auto"/>
        <w:jc w:val="center"/>
        <w:rPr>
          <w:rFonts w:ascii="Times New Roman"/>
          <w:sz w:val="12"/>
        </w:rPr>
        <w:sectPr>
          <w:pgSz w:w="12170" w:h="15830"/>
          <w:pgMar w:top="460" w:bottom="280" w:left="820" w:right="0"/>
        </w:sectPr>
      </w:pP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pStyle w:val="BodyText"/>
        <w:spacing w:line="338" w:lineRule="auto"/>
        <w:ind w:left="567" w:right="398" w:hanging="5"/>
        <w:rPr>
          <w:rFonts w:ascii="Verdana"/>
        </w:rPr>
      </w:pPr>
      <w:r>
        <w:rPr>
          <w:rFonts w:ascii="Verdana"/>
          <w:w w:val="150"/>
        </w:rPr>
        <w:t>Mr.</w:t>
      </w:r>
      <w:r>
        <w:rPr>
          <w:rFonts w:ascii="Verdana"/>
          <w:spacing w:val="40"/>
          <w:w w:val="150"/>
        </w:rPr>
        <w:t> </w:t>
      </w:r>
      <w:r>
        <w:rPr>
          <w:rFonts w:ascii="Verdana"/>
          <w:w w:val="150"/>
        </w:rPr>
        <w:t>Stuart</w:t>
      </w:r>
      <w:r>
        <w:rPr>
          <w:rFonts w:ascii="Verdana"/>
          <w:w w:val="150"/>
        </w:rPr>
        <w:t> Eizenstat Powell,</w:t>
      </w:r>
      <w:r>
        <w:rPr>
          <w:rFonts w:ascii="Verdana"/>
          <w:spacing w:val="40"/>
          <w:w w:val="150"/>
        </w:rPr>
        <w:t> </w:t>
      </w:r>
      <w:r>
        <w:rPr>
          <w:rFonts w:ascii="Verdana"/>
          <w:w w:val="150"/>
        </w:rPr>
        <w:t>Goldstein,</w:t>
      </w:r>
      <w:r>
        <w:rPr>
          <w:rFonts w:ascii="Verdana"/>
          <w:w w:val="150"/>
        </w:rPr>
        <w:t> </w:t>
      </w:r>
      <w:r>
        <w:rPr>
          <w:rFonts w:ascii="Verdana"/>
          <w:w w:val="150"/>
        </w:rPr>
        <w:t>Frazer &amp;</w:t>
      </w:r>
      <w:r>
        <w:rPr>
          <w:rFonts w:ascii="Verdana"/>
          <w:w w:val="150"/>
        </w:rPr>
        <w:t> Murphy</w:t>
      </w:r>
    </w:p>
    <w:p>
      <w:pPr>
        <w:pStyle w:val="BodyText"/>
        <w:spacing w:line="216" w:lineRule="exact"/>
        <w:ind w:left="566"/>
        <w:rPr>
          <w:rFonts w:ascii="Verdana"/>
        </w:rPr>
      </w:pPr>
      <w:r>
        <w:rPr>
          <w:rFonts w:ascii="Calibri"/>
          <w:w w:val="140"/>
          <w:sz w:val="21"/>
        </w:rPr>
        <w:t>1100</w:t>
      </w:r>
      <w:r>
        <w:rPr>
          <w:rFonts w:ascii="Calibri"/>
          <w:spacing w:val="21"/>
          <w:w w:val="140"/>
          <w:sz w:val="21"/>
        </w:rPr>
        <w:t> </w:t>
      </w:r>
      <w:r>
        <w:rPr>
          <w:rFonts w:ascii="Verdana"/>
          <w:w w:val="140"/>
        </w:rPr>
        <w:t>C&amp;S</w:t>
      </w:r>
      <w:r>
        <w:rPr>
          <w:rFonts w:ascii="Verdana"/>
          <w:spacing w:val="26"/>
          <w:w w:val="140"/>
        </w:rPr>
        <w:t> </w:t>
      </w:r>
      <w:r>
        <w:rPr>
          <w:rFonts w:ascii="Verdana"/>
          <w:w w:val="140"/>
        </w:rPr>
        <w:t>National</w:t>
      </w:r>
      <w:r>
        <w:rPr>
          <w:rFonts w:ascii="Verdana"/>
          <w:spacing w:val="17"/>
          <w:w w:val="140"/>
        </w:rPr>
        <w:t> </w:t>
      </w:r>
      <w:r>
        <w:rPr>
          <w:rFonts w:ascii="Verdana"/>
          <w:w w:val="140"/>
        </w:rPr>
        <w:t>Bank</w:t>
      </w:r>
      <w:r>
        <w:rPr>
          <w:rFonts w:ascii="Verdana"/>
          <w:spacing w:val="13"/>
          <w:w w:val="140"/>
        </w:rPr>
        <w:t> </w:t>
      </w:r>
      <w:r>
        <w:rPr>
          <w:rFonts w:ascii="Verdana"/>
          <w:spacing w:val="-2"/>
          <w:w w:val="140"/>
        </w:rPr>
        <w:t>Bldg.</w:t>
      </w:r>
    </w:p>
    <w:p>
      <w:pPr>
        <w:spacing w:before="10"/>
        <w:ind w:left="568" w:right="0" w:firstLine="0"/>
        <w:jc w:val="left"/>
        <w:rPr>
          <w:sz w:val="16"/>
        </w:rPr>
      </w:pPr>
      <w:r>
        <w:rPr>
          <w:rFonts w:ascii="Calibri"/>
          <w:w w:val="130"/>
          <w:sz w:val="21"/>
        </w:rPr>
        <w:t>35</w:t>
      </w:r>
      <w:r>
        <w:rPr>
          <w:rFonts w:ascii="Calibri"/>
          <w:spacing w:val="43"/>
          <w:w w:val="130"/>
          <w:sz w:val="21"/>
        </w:rPr>
        <w:t> </w:t>
      </w:r>
      <w:r>
        <w:rPr>
          <w:w w:val="130"/>
          <w:sz w:val="16"/>
        </w:rPr>
        <w:t>Broad</w:t>
      </w:r>
      <w:r>
        <w:rPr>
          <w:spacing w:val="28"/>
          <w:w w:val="130"/>
          <w:sz w:val="16"/>
        </w:rPr>
        <w:t> </w:t>
      </w:r>
      <w:r>
        <w:rPr>
          <w:spacing w:val="-5"/>
          <w:w w:val="130"/>
          <w:sz w:val="16"/>
        </w:rPr>
        <w:t>St.</w:t>
      </w:r>
    </w:p>
    <w:p>
      <w:pPr>
        <w:spacing w:before="17"/>
        <w:ind w:left="552" w:right="0" w:firstLine="0"/>
        <w:jc w:val="left"/>
        <w:rPr>
          <w:rFonts w:ascii="Calibri"/>
          <w:sz w:val="21"/>
        </w:rPr>
      </w:pPr>
      <w:r>
        <w:rPr>
          <w:w w:val="135"/>
          <w:sz w:val="16"/>
        </w:rPr>
        <w:t>Atlanta,</w:t>
      </w:r>
      <w:r>
        <w:rPr>
          <w:spacing w:val="26"/>
          <w:w w:val="135"/>
          <w:sz w:val="16"/>
        </w:rPr>
        <w:t>  </w:t>
      </w:r>
      <w:r>
        <w:rPr>
          <w:w w:val="135"/>
          <w:sz w:val="16"/>
        </w:rPr>
        <w:t>Georgia</w:t>
      </w:r>
      <w:r>
        <w:rPr>
          <w:spacing w:val="7"/>
          <w:w w:val="135"/>
          <w:sz w:val="16"/>
        </w:rPr>
        <w:t>  </w:t>
      </w:r>
      <w:r>
        <w:rPr>
          <w:rFonts w:ascii="Calibri"/>
          <w:spacing w:val="-2"/>
          <w:w w:val="135"/>
          <w:sz w:val="21"/>
        </w:rPr>
        <w:t>30303</w:t>
      </w:r>
    </w:p>
    <w:p>
      <w:pPr>
        <w:pStyle w:val="BodyText"/>
        <w:spacing w:before="11"/>
        <w:rPr>
          <w:rFonts w:ascii="Calibri"/>
          <w:sz w:val="27"/>
        </w:rPr>
      </w:pPr>
    </w:p>
    <w:p>
      <w:pPr>
        <w:pStyle w:val="BodyText"/>
        <w:ind w:left="567"/>
        <w:rPr>
          <w:rFonts w:ascii="Verdana"/>
        </w:rPr>
      </w:pPr>
      <w:r>
        <w:rPr>
          <w:rFonts w:ascii="Verdana"/>
          <w:w w:val="135"/>
        </w:rPr>
        <w:t>Dear</w:t>
      </w:r>
      <w:r>
        <w:rPr>
          <w:rFonts w:ascii="Verdana"/>
          <w:spacing w:val="48"/>
          <w:w w:val="135"/>
        </w:rPr>
        <w:t> </w:t>
      </w:r>
      <w:r>
        <w:rPr>
          <w:rFonts w:ascii="Verdana"/>
          <w:spacing w:val="-2"/>
          <w:w w:val="135"/>
        </w:rPr>
        <w:t>Stuart:</w:t>
      </w:r>
    </w:p>
    <w:p>
      <w:pPr>
        <w:pStyle w:val="BodyText"/>
        <w:spacing w:before="164"/>
        <w:ind w:left="552"/>
        <w:rPr>
          <w:rFonts w:ascii="Century"/>
        </w:rPr>
      </w:pPr>
      <w:r>
        <w:rPr/>
        <w:br w:type="column"/>
      </w:r>
      <w:r>
        <w:rPr>
          <w:rFonts w:ascii="Verdana"/>
          <w:w w:val="145"/>
        </w:rPr>
        <w:t>July</w:t>
      </w:r>
      <w:r>
        <w:rPr>
          <w:rFonts w:ascii="Verdana"/>
          <w:spacing w:val="6"/>
          <w:w w:val="145"/>
        </w:rPr>
        <w:t> </w:t>
      </w:r>
      <w:r>
        <w:rPr>
          <w:rFonts w:ascii="Century"/>
          <w:w w:val="145"/>
        </w:rPr>
        <w:t>16,</w:t>
      </w:r>
      <w:r>
        <w:rPr>
          <w:rFonts w:ascii="Century"/>
          <w:spacing w:val="69"/>
          <w:w w:val="145"/>
        </w:rPr>
        <w:t> </w:t>
      </w:r>
      <w:r>
        <w:rPr>
          <w:rFonts w:ascii="Century"/>
          <w:spacing w:val="-4"/>
          <w:w w:val="145"/>
        </w:rPr>
        <w:t>1976</w:t>
      </w:r>
    </w:p>
    <w:p>
      <w:pPr>
        <w:spacing w:after="0"/>
        <w:rPr>
          <w:rFonts w:ascii="Century"/>
        </w:rPr>
        <w:sectPr>
          <w:type w:val="continuous"/>
          <w:pgSz w:w="12170" w:h="15830"/>
          <w:pgMar w:top="1360" w:bottom="280" w:left="820" w:right="0"/>
          <w:cols w:num="2" w:equalWidth="0">
            <w:col w:w="4148" w:space="470"/>
            <w:col w:w="6732"/>
          </w:cols>
        </w:sectPr>
      </w:pPr>
    </w:p>
    <w:p>
      <w:pPr>
        <w:pStyle w:val="BodyText"/>
        <w:spacing w:before="11"/>
        <w:rPr>
          <w:rFonts w:ascii="Century"/>
          <w:sz w:val="17"/>
        </w:rPr>
      </w:pPr>
    </w:p>
    <w:p>
      <w:pPr>
        <w:pStyle w:val="BodyText"/>
        <w:tabs>
          <w:tab w:pos="6080" w:val="left" w:leader="none"/>
        </w:tabs>
        <w:spacing w:line="333" w:lineRule="auto" w:before="141"/>
        <w:ind w:left="560" w:right="2771" w:firstLine="924"/>
        <w:rPr>
          <w:rFonts w:ascii="Verdana"/>
        </w:rPr>
      </w:pPr>
      <w:r>
        <w:rPr>
          <w:rFonts w:ascii="Verdana"/>
          <w:w w:val="145"/>
        </w:rPr>
        <w:t>I</w:t>
      </w:r>
      <w:r>
        <w:rPr>
          <w:rFonts w:ascii="Verdana"/>
          <w:w w:val="145"/>
        </w:rPr>
        <w:t> am</w:t>
      </w:r>
      <w:r>
        <w:rPr>
          <w:rFonts w:ascii="Verdana"/>
          <w:w w:val="145"/>
        </w:rPr>
        <w:t> enclosing that position paper we</w:t>
      </w:r>
      <w:r>
        <w:rPr>
          <w:rFonts w:ascii="Verdana"/>
          <w:w w:val="145"/>
        </w:rPr>
        <w:t> discussed</w:t>
      </w:r>
      <w:r>
        <w:rPr>
          <w:rFonts w:ascii="Verdana"/>
          <w:w w:val="145"/>
        </w:rPr>
        <w:t> on</w:t>
      </w:r>
      <w:r>
        <w:rPr>
          <w:rFonts w:ascii="Verdana"/>
          <w:w w:val="145"/>
        </w:rPr>
        <w:t> foreign economic</w:t>
      </w:r>
      <w:r>
        <w:rPr>
          <w:rFonts w:ascii="Verdana"/>
          <w:w w:val="145"/>
        </w:rPr>
        <w:t> p</w:t>
      </w:r>
      <w:r>
        <w:rPr>
          <w:rFonts w:ascii="Verdana"/>
          <w:spacing w:val="-63"/>
          <w:w w:val="145"/>
        </w:rPr>
        <w:t> </w:t>
      </w:r>
      <w:r>
        <w:rPr>
          <w:rFonts w:ascii="Verdana"/>
          <w:w w:val="145"/>
        </w:rPr>
        <w:t>olicy,</w:t>
      </w:r>
      <w:r>
        <w:rPr>
          <w:rFonts w:ascii="Verdana"/>
          <w:spacing w:val="40"/>
          <w:w w:val="145"/>
        </w:rPr>
        <w:t> </w:t>
      </w:r>
      <w:r>
        <w:rPr>
          <w:rFonts w:ascii="Verdana"/>
          <w:w w:val="145"/>
        </w:rPr>
        <w:t>"World</w:t>
      </w:r>
      <w:r>
        <w:rPr>
          <w:rFonts w:ascii="Verdana"/>
          <w:w w:val="145"/>
        </w:rPr>
        <w:t> Interdependence</w:t>
      </w:r>
      <w:r>
        <w:rPr>
          <w:rFonts w:ascii="Verdana"/>
          <w:w w:val="145"/>
        </w:rPr>
        <w:t> and</w:t>
      </w:r>
      <w:r>
        <w:rPr>
          <w:rFonts w:ascii="Verdana"/>
          <w:w w:val="145"/>
        </w:rPr>
        <w:t> Economic</w:t>
      </w:r>
      <w:r>
        <w:rPr>
          <w:rFonts w:ascii="Verdana"/>
          <w:w w:val="145"/>
        </w:rPr>
        <w:t> Priorities". </w:t>
      </w:r>
      <w:r>
        <w:rPr>
          <w:rFonts w:ascii="Verdana"/>
          <w:w w:val="145"/>
          <w:position w:val="1"/>
        </w:rPr>
        <w:t>It</w:t>
      </w:r>
      <w:r>
        <w:rPr>
          <w:rFonts w:ascii="Verdana"/>
          <w:w w:val="145"/>
          <w:position w:val="1"/>
        </w:rPr>
        <w:t> </w:t>
      </w:r>
      <w:r>
        <w:rPr>
          <w:rFonts w:ascii="Verdana"/>
          <w:w w:val="150"/>
          <w:position w:val="1"/>
        </w:rPr>
        <w:t>is</w:t>
      </w:r>
      <w:r>
        <w:rPr>
          <w:rFonts w:ascii="Verdana"/>
          <w:spacing w:val="23"/>
          <w:w w:val="150"/>
          <w:position w:val="1"/>
        </w:rPr>
        <w:t> </w:t>
      </w:r>
      <w:r>
        <w:rPr>
          <w:rFonts w:ascii="Verdana"/>
          <w:w w:val="145"/>
          <w:position w:val="1"/>
        </w:rPr>
        <w:t>presented</w:t>
      </w:r>
      <w:r>
        <w:rPr>
          <w:rFonts w:ascii="Verdana"/>
          <w:spacing w:val="23"/>
          <w:w w:val="145"/>
          <w:position w:val="1"/>
        </w:rPr>
        <w:t> </w:t>
      </w:r>
      <w:r>
        <w:rPr>
          <w:rFonts w:ascii="Verdana"/>
          <w:w w:val="145"/>
          <w:position w:val="1"/>
        </w:rPr>
        <w:t>in</w:t>
      </w:r>
      <w:r>
        <w:rPr>
          <w:rFonts w:ascii="Verdana"/>
          <w:spacing w:val="23"/>
          <w:w w:val="145"/>
          <w:position w:val="1"/>
        </w:rPr>
        <w:t> </w:t>
      </w:r>
      <w:r>
        <w:rPr>
          <w:rFonts w:ascii="Verdana"/>
          <w:w w:val="145"/>
          <w:position w:val="1"/>
        </w:rPr>
        <w:t>such</w:t>
      </w:r>
      <w:r>
        <w:rPr>
          <w:rFonts w:ascii="Verdana"/>
          <w:spacing w:val="18"/>
          <w:w w:val="145"/>
          <w:position w:val="1"/>
        </w:rPr>
        <w:t> </w:t>
      </w:r>
      <w:r>
        <w:rPr>
          <w:rFonts w:ascii="Verdana"/>
          <w:w w:val="145"/>
          <w:position w:val="1"/>
        </w:rPr>
        <w:t>a</w:t>
      </w:r>
      <w:r>
        <w:rPr>
          <w:rFonts w:ascii="Verdana"/>
          <w:w w:val="145"/>
          <w:position w:val="1"/>
        </w:rPr>
        <w:t> way</w:t>
      </w:r>
      <w:r>
        <w:rPr>
          <w:rFonts w:ascii="Verdana"/>
          <w:spacing w:val="11"/>
          <w:w w:val="145"/>
          <w:position w:val="1"/>
        </w:rPr>
        <w:t> </w:t>
      </w:r>
      <w:r>
        <w:rPr>
          <w:rFonts w:ascii="Verdana"/>
          <w:w w:val="145"/>
          <w:position w:val="1"/>
        </w:rPr>
        <w:t>that</w:t>
      </w:r>
      <w:r>
        <w:rPr>
          <w:rFonts w:ascii="Verdana"/>
          <w:w w:val="145"/>
          <w:position w:val="1"/>
        </w:rPr>
        <w:t> </w:t>
      </w:r>
      <w:r>
        <w:rPr>
          <w:rFonts w:ascii="Verdana"/>
          <w:w w:val="150"/>
          <w:position w:val="1"/>
        </w:rPr>
        <w:t>it</w:t>
      </w:r>
      <w:r>
        <w:rPr>
          <w:rFonts w:ascii="Verdana"/>
          <w:w w:val="150"/>
          <w:position w:val="1"/>
        </w:rPr>
        <w:t> </w:t>
      </w:r>
      <w:r>
        <w:rPr>
          <w:rFonts w:ascii="Verdana"/>
          <w:w w:val="145"/>
          <w:position w:val="1"/>
        </w:rPr>
        <w:t>could</w:t>
      </w:r>
      <w:r>
        <w:rPr>
          <w:rFonts w:ascii="Verdana"/>
          <w:spacing w:val="18"/>
          <w:w w:val="145"/>
          <w:position w:val="1"/>
        </w:rPr>
        <w:t> </w:t>
      </w:r>
      <w:r>
        <w:rPr>
          <w:rFonts w:ascii="Verdana"/>
          <w:w w:val="145"/>
          <w:position w:val="1"/>
        </w:rPr>
        <w:t>be</w:t>
      </w:r>
      <w:r>
        <w:rPr>
          <w:rFonts w:ascii="Verdana"/>
          <w:spacing w:val="11"/>
          <w:w w:val="145"/>
          <w:position w:val="1"/>
        </w:rPr>
        <w:t> </w:t>
      </w:r>
      <w:r>
        <w:rPr>
          <w:rFonts w:ascii="Verdana"/>
          <w:w w:val="145"/>
          <w:position w:val="1"/>
        </w:rPr>
        <w:t>used</w:t>
      </w:r>
      <w:r>
        <w:rPr>
          <w:rFonts w:ascii="Verdana"/>
          <w:spacing w:val="14"/>
          <w:w w:val="145"/>
          <w:position w:val="1"/>
        </w:rPr>
        <w:t> </w:t>
      </w:r>
      <w:r>
        <w:rPr>
          <w:rFonts w:ascii="Verdana"/>
          <w:w w:val="145"/>
        </w:rPr>
        <w:t>as</w:t>
      </w:r>
      <w:r>
        <w:rPr>
          <w:rFonts w:ascii="Verdana"/>
          <w:w w:val="145"/>
        </w:rPr>
        <w:t> the</w:t>
      </w:r>
      <w:r>
        <w:rPr>
          <w:rFonts w:ascii="Verdana"/>
          <w:spacing w:val="14"/>
          <w:w w:val="145"/>
        </w:rPr>
        <w:t> </w:t>
      </w:r>
      <w:r>
        <w:rPr>
          <w:rFonts w:ascii="Verdana"/>
          <w:w w:val="145"/>
        </w:rPr>
        <w:t>basis</w:t>
      </w:r>
      <w:r>
        <w:rPr>
          <w:rFonts w:ascii="Verdana"/>
          <w:spacing w:val="19"/>
          <w:w w:val="145"/>
        </w:rPr>
        <w:t> </w:t>
      </w:r>
      <w:r>
        <w:rPr>
          <w:rFonts w:ascii="Verdana"/>
          <w:w w:val="145"/>
        </w:rPr>
        <w:t>for </w:t>
      </w:r>
      <w:r>
        <w:rPr>
          <w:rFonts w:ascii="Verdana"/>
          <w:w w:val="145"/>
          <w:position w:val="1"/>
        </w:rPr>
        <w:t>a</w:t>
      </w:r>
      <w:r>
        <w:rPr>
          <w:rFonts w:ascii="Verdana"/>
          <w:w w:val="145"/>
          <w:position w:val="1"/>
        </w:rPr>
        <w:t> speech,</w:t>
      </w:r>
      <w:r>
        <w:rPr>
          <w:rFonts w:ascii="Verdana"/>
          <w:spacing w:val="40"/>
          <w:w w:val="145"/>
          <w:position w:val="1"/>
        </w:rPr>
        <w:t> </w:t>
      </w:r>
      <w:r>
        <w:rPr>
          <w:rFonts w:ascii="Verdana"/>
          <w:w w:val="145"/>
          <w:position w:val="1"/>
        </w:rPr>
        <w:t>or</w:t>
      </w:r>
      <w:r>
        <w:rPr>
          <w:rFonts w:ascii="Verdana"/>
          <w:w w:val="145"/>
          <w:position w:val="1"/>
        </w:rPr>
        <w:t> released</w:t>
      </w:r>
      <w:r>
        <w:rPr>
          <w:rFonts w:ascii="Verdana"/>
          <w:w w:val="145"/>
          <w:position w:val="1"/>
        </w:rPr>
        <w:t> as</w:t>
      </w:r>
      <w:r>
        <w:rPr>
          <w:rFonts w:ascii="Verdana"/>
          <w:w w:val="145"/>
          <w:position w:val="1"/>
        </w:rPr>
        <w:t> a public statement.</w:t>
      </w:r>
      <w:r>
        <w:rPr>
          <w:rFonts w:ascii="Verdana"/>
          <w:position w:val="1"/>
        </w:rPr>
        <w:tab/>
      </w:r>
      <w:r>
        <w:rPr>
          <w:rFonts w:ascii="Verdana"/>
          <w:w w:val="145"/>
        </w:rPr>
        <w:t>It</w:t>
      </w:r>
      <w:r>
        <w:rPr>
          <w:rFonts w:ascii="Verdana"/>
          <w:w w:val="145"/>
        </w:rPr>
        <w:t> </w:t>
      </w:r>
      <w:r>
        <w:rPr>
          <w:rFonts w:ascii="Verdana"/>
          <w:w w:val="150"/>
        </w:rPr>
        <w:t>is</w:t>
      </w:r>
      <w:r>
        <w:rPr>
          <w:rFonts w:ascii="Verdana"/>
          <w:w w:val="150"/>
        </w:rPr>
        <w:t> </w:t>
      </w:r>
      <w:r>
        <w:rPr>
          <w:rFonts w:ascii="Verdana"/>
          <w:w w:val="145"/>
        </w:rPr>
        <w:t>in</w:t>
      </w:r>
      <w:r>
        <w:rPr>
          <w:rFonts w:ascii="Verdana"/>
          <w:w w:val="145"/>
        </w:rPr>
        <w:t> draft</w:t>
      </w:r>
      <w:r>
        <w:rPr>
          <w:rFonts w:ascii="Verdana"/>
          <w:w w:val="145"/>
        </w:rPr>
        <w:t> form, and requires</w:t>
      </w:r>
      <w:r>
        <w:rPr>
          <w:rFonts w:ascii="Verdana"/>
          <w:spacing w:val="40"/>
          <w:w w:val="145"/>
        </w:rPr>
        <w:t> </w:t>
      </w:r>
      <w:r>
        <w:rPr>
          <w:rFonts w:ascii="Verdana"/>
          <w:w w:val="145"/>
        </w:rPr>
        <w:t>additional</w:t>
      </w:r>
      <w:r>
        <w:rPr>
          <w:rFonts w:ascii="Verdana"/>
          <w:w w:val="145"/>
        </w:rPr>
        <w:t> review</w:t>
      </w:r>
      <w:r>
        <w:rPr>
          <w:rFonts w:ascii="Verdana"/>
          <w:w w:val="145"/>
        </w:rPr>
        <w:t> by responsible people</w:t>
      </w:r>
      <w:r>
        <w:rPr>
          <w:rFonts w:ascii="Verdana"/>
          <w:spacing w:val="40"/>
          <w:w w:val="145"/>
        </w:rPr>
        <w:t> </w:t>
      </w:r>
      <w:r>
        <w:rPr>
          <w:rFonts w:ascii="Verdana"/>
          <w:w w:val="145"/>
        </w:rPr>
        <w:t>in</w:t>
      </w:r>
      <w:r>
        <w:rPr>
          <w:rFonts w:ascii="Verdana"/>
          <w:spacing w:val="40"/>
          <w:w w:val="145"/>
        </w:rPr>
        <w:t> </w:t>
      </w:r>
      <w:r>
        <w:rPr>
          <w:rFonts w:ascii="Verdana"/>
          <w:w w:val="145"/>
        </w:rPr>
        <w:t>the field.</w:t>
      </w:r>
    </w:p>
    <w:p>
      <w:pPr>
        <w:pStyle w:val="BodyText"/>
        <w:tabs>
          <w:tab w:pos="1469" w:val="left" w:leader="none"/>
        </w:tabs>
        <w:spacing w:line="340" w:lineRule="auto" w:before="2"/>
        <w:ind w:left="566" w:right="2592" w:firstLine="2"/>
        <w:rPr>
          <w:rFonts w:ascii="Verdana"/>
        </w:rPr>
      </w:pPr>
      <w:r>
        <w:rPr>
          <w:rFonts w:ascii="Verdana"/>
          <w:w w:val="145"/>
        </w:rPr>
        <w:t>Cy</w:t>
      </w:r>
      <w:r>
        <w:rPr>
          <w:rFonts w:ascii="Verdana"/>
          <w:w w:val="145"/>
        </w:rPr>
        <w:t> Vance</w:t>
      </w:r>
      <w:r>
        <w:rPr>
          <w:rFonts w:ascii="Verdana"/>
          <w:w w:val="145"/>
        </w:rPr>
        <w:t> has</w:t>
      </w:r>
      <w:r>
        <w:rPr>
          <w:rFonts w:ascii="Verdana"/>
          <w:w w:val="145"/>
        </w:rPr>
        <w:t> a</w:t>
      </w:r>
      <w:r>
        <w:rPr>
          <w:rFonts w:ascii="Verdana"/>
          <w:w w:val="145"/>
        </w:rPr>
        <w:t> copy,</w:t>
      </w:r>
      <w:r>
        <w:rPr>
          <w:rFonts w:ascii="Verdana"/>
          <w:spacing w:val="40"/>
          <w:w w:val="145"/>
        </w:rPr>
        <w:t> </w:t>
      </w:r>
      <w:r>
        <w:rPr>
          <w:rFonts w:ascii="Verdana"/>
          <w:w w:val="145"/>
        </w:rPr>
        <w:t>and</w:t>
      </w:r>
      <w:r>
        <w:rPr>
          <w:rFonts w:ascii="Verdana"/>
          <w:w w:val="145"/>
        </w:rPr>
        <w:t> I</w:t>
      </w:r>
      <w:r>
        <w:rPr>
          <w:rFonts w:ascii="Verdana"/>
          <w:w w:val="145"/>
        </w:rPr>
        <w:t> expect</w:t>
      </w:r>
      <w:r>
        <w:rPr>
          <w:rFonts w:ascii="Verdana"/>
          <w:w w:val="145"/>
        </w:rPr>
        <w:t> to</w:t>
      </w:r>
      <w:r>
        <w:rPr>
          <w:rFonts w:ascii="Verdana"/>
          <w:w w:val="145"/>
        </w:rPr>
        <w:t> be</w:t>
      </w:r>
      <w:r>
        <w:rPr>
          <w:rFonts w:ascii="Verdana"/>
          <w:w w:val="145"/>
        </w:rPr>
        <w:t> having lunch</w:t>
      </w:r>
      <w:r>
        <w:rPr>
          <w:rFonts w:ascii="Verdana"/>
          <w:w w:val="145"/>
        </w:rPr>
        <w:t> with</w:t>
      </w:r>
      <w:r>
        <w:rPr>
          <w:rFonts w:ascii="Verdana"/>
          <w:w w:val="145"/>
        </w:rPr>
        <w:t> him</w:t>
      </w:r>
      <w:r>
        <w:rPr>
          <w:rFonts w:ascii="Verdana"/>
          <w:w w:val="145"/>
        </w:rPr>
        <w:t> next </w:t>
      </w:r>
      <w:r>
        <w:rPr>
          <w:rFonts w:ascii="Verdana"/>
          <w:spacing w:val="-2"/>
          <w:w w:val="145"/>
        </w:rPr>
        <w:t>week.</w:t>
      </w:r>
      <w:r>
        <w:rPr>
          <w:rFonts w:ascii="Verdana"/>
        </w:rPr>
        <w:tab/>
      </w:r>
      <w:r>
        <w:rPr>
          <w:rFonts w:ascii="Verdana"/>
          <w:w w:val="145"/>
        </w:rPr>
        <w:t>At</w:t>
      </w:r>
      <w:r>
        <w:rPr>
          <w:rFonts w:ascii="Verdana"/>
          <w:w w:val="145"/>
        </w:rPr>
        <w:t> a</w:t>
      </w:r>
      <w:r>
        <w:rPr>
          <w:rFonts w:ascii="Verdana"/>
          <w:spacing w:val="20"/>
          <w:w w:val="145"/>
        </w:rPr>
        <w:t> </w:t>
      </w:r>
      <w:r>
        <w:rPr>
          <w:rFonts w:ascii="Verdana"/>
          <w:w w:val="145"/>
        </w:rPr>
        <w:t>later</w:t>
      </w:r>
      <w:r>
        <w:rPr>
          <w:rFonts w:ascii="Verdana"/>
          <w:w w:val="145"/>
        </w:rPr>
        <w:t> date,</w:t>
      </w:r>
      <w:r>
        <w:rPr>
          <w:rFonts w:ascii="Verdana"/>
          <w:spacing w:val="35"/>
          <w:w w:val="160"/>
        </w:rPr>
        <w:t> </w:t>
      </w:r>
      <w:r>
        <w:rPr>
          <w:rFonts w:ascii="Verdana"/>
          <w:w w:val="160"/>
        </w:rPr>
        <w:t>if</w:t>
      </w:r>
      <w:r>
        <w:rPr>
          <w:rFonts w:ascii="Verdana"/>
          <w:spacing w:val="-12"/>
          <w:w w:val="160"/>
        </w:rPr>
        <w:t> </w:t>
      </w:r>
      <w:r>
        <w:rPr>
          <w:rFonts w:ascii="Verdana"/>
          <w:w w:val="145"/>
        </w:rPr>
        <w:t>you</w:t>
      </w:r>
      <w:r>
        <w:rPr>
          <w:rFonts w:ascii="Verdana"/>
          <w:w w:val="145"/>
        </w:rPr>
        <w:t> wish,</w:t>
      </w:r>
      <w:r>
        <w:rPr>
          <w:rFonts w:ascii="Verdana"/>
          <w:spacing w:val="62"/>
          <w:w w:val="145"/>
        </w:rPr>
        <w:t> </w:t>
      </w:r>
      <w:r>
        <w:rPr>
          <w:rFonts w:ascii="Verdana"/>
          <w:w w:val="145"/>
        </w:rPr>
        <w:t>I</w:t>
      </w:r>
      <w:r>
        <w:rPr>
          <w:rFonts w:ascii="Verdana"/>
          <w:w w:val="145"/>
        </w:rPr>
        <w:t> </w:t>
      </w:r>
      <w:r>
        <w:rPr>
          <w:rFonts w:ascii="Verdana"/>
          <w:w w:val="160"/>
        </w:rPr>
        <w:t>will</w:t>
      </w:r>
      <w:r>
        <w:rPr>
          <w:rFonts w:ascii="Verdana"/>
          <w:w w:val="160"/>
        </w:rPr>
        <w:t> </w:t>
      </w:r>
      <w:r>
        <w:rPr>
          <w:rFonts w:ascii="Verdana"/>
          <w:w w:val="145"/>
        </w:rPr>
        <w:t>write</w:t>
      </w:r>
      <w:r>
        <w:rPr>
          <w:rFonts w:ascii="Verdana"/>
          <w:spacing w:val="13"/>
          <w:w w:val="145"/>
        </w:rPr>
        <w:t> </w:t>
      </w:r>
      <w:r>
        <w:rPr>
          <w:rFonts w:ascii="Verdana"/>
          <w:w w:val="145"/>
        </w:rPr>
        <w:t>you</w:t>
      </w:r>
      <w:r>
        <w:rPr>
          <w:rFonts w:ascii="Verdana"/>
          <w:spacing w:val="13"/>
          <w:w w:val="145"/>
        </w:rPr>
        <w:t> </w:t>
      </w:r>
      <w:r>
        <w:rPr>
          <w:rFonts w:ascii="Verdana"/>
          <w:w w:val="145"/>
        </w:rPr>
        <w:t>a personal letter</w:t>
      </w:r>
    </w:p>
    <w:p>
      <w:pPr>
        <w:pStyle w:val="BodyText"/>
        <w:spacing w:line="194" w:lineRule="exact"/>
        <w:ind w:left="471"/>
        <w:rPr>
          <w:rFonts w:ascii="Verdana"/>
        </w:rPr>
      </w:pPr>
      <w:r>
        <w:rPr>
          <w:rFonts w:ascii="Verdana"/>
          <w:w w:val="70"/>
        </w:rPr>
        <w:t>.</w:t>
      </w:r>
      <w:r>
        <w:rPr>
          <w:rFonts w:ascii="Verdana"/>
          <w:spacing w:val="-1"/>
          <w:w w:val="140"/>
        </w:rPr>
        <w:t> </w:t>
      </w:r>
      <w:r>
        <w:rPr>
          <w:rFonts w:ascii="Verdana"/>
          <w:w w:val="140"/>
        </w:rPr>
        <w:t>enlarging</w:t>
      </w:r>
      <w:r>
        <w:rPr>
          <w:rFonts w:ascii="Verdana"/>
          <w:spacing w:val="15"/>
          <w:w w:val="140"/>
        </w:rPr>
        <w:t> </w:t>
      </w:r>
      <w:r>
        <w:rPr>
          <w:rFonts w:ascii="Verdana"/>
          <w:w w:val="140"/>
        </w:rPr>
        <w:t>on</w:t>
      </w:r>
      <w:r>
        <w:rPr>
          <w:rFonts w:ascii="Verdana"/>
          <w:spacing w:val="15"/>
          <w:w w:val="140"/>
        </w:rPr>
        <w:t> </w:t>
      </w:r>
      <w:r>
        <w:rPr>
          <w:rFonts w:ascii="Verdana"/>
          <w:w w:val="140"/>
        </w:rPr>
        <w:t>the</w:t>
      </w:r>
      <w:r>
        <w:rPr>
          <w:rFonts w:ascii="Verdana"/>
          <w:spacing w:val="17"/>
          <w:w w:val="140"/>
        </w:rPr>
        <w:t> </w:t>
      </w:r>
      <w:r>
        <w:rPr>
          <w:rFonts w:ascii="Verdana"/>
          <w:w w:val="140"/>
        </w:rPr>
        <w:t>theme</w:t>
      </w:r>
      <w:r>
        <w:rPr>
          <w:rFonts w:ascii="Verdana"/>
          <w:spacing w:val="15"/>
          <w:w w:val="140"/>
        </w:rPr>
        <w:t> </w:t>
      </w:r>
      <w:r>
        <w:rPr>
          <w:rFonts w:ascii="Verdana"/>
          <w:w w:val="140"/>
        </w:rPr>
        <w:t>and</w:t>
      </w:r>
      <w:r>
        <w:rPr>
          <w:rFonts w:ascii="Verdana"/>
          <w:spacing w:val="24"/>
          <w:w w:val="140"/>
        </w:rPr>
        <w:t> </w:t>
      </w:r>
      <w:r>
        <w:rPr>
          <w:rFonts w:ascii="Verdana"/>
          <w:w w:val="140"/>
        </w:rPr>
        <w:t>making</w:t>
      </w:r>
      <w:r>
        <w:rPr>
          <w:rFonts w:ascii="Verdana"/>
          <w:spacing w:val="12"/>
          <w:w w:val="140"/>
        </w:rPr>
        <w:t> </w:t>
      </w:r>
      <w:r>
        <w:rPr>
          <w:rFonts w:ascii="Verdana"/>
          <w:w w:val="140"/>
        </w:rPr>
        <w:t>specific</w:t>
      </w:r>
      <w:r>
        <w:rPr>
          <w:rFonts w:ascii="Verdana"/>
          <w:spacing w:val="21"/>
          <w:w w:val="140"/>
        </w:rPr>
        <w:t> </w:t>
      </w:r>
      <w:r>
        <w:rPr>
          <w:rFonts w:ascii="Verdana"/>
          <w:spacing w:val="-2"/>
          <w:w w:val="140"/>
        </w:rPr>
        <w:t>recommendations.</w:t>
      </w:r>
    </w:p>
    <w:p>
      <w:pPr>
        <w:spacing w:line="240" w:lineRule="auto" w:before="7"/>
        <w:rPr>
          <w:sz w:val="29"/>
        </w:rPr>
      </w:pPr>
    </w:p>
    <w:p>
      <w:pPr>
        <w:pStyle w:val="BodyText"/>
        <w:spacing w:line="345" w:lineRule="auto" w:before="1"/>
        <w:ind w:left="565" w:right="2771" w:firstLine="919"/>
        <w:rPr>
          <w:rFonts w:ascii="Verdana"/>
        </w:rPr>
      </w:pPr>
      <w:r>
        <w:rPr>
          <w:rFonts w:ascii="Verdana"/>
          <w:w w:val="145"/>
        </w:rPr>
        <w:t>I</w:t>
      </w:r>
      <w:r>
        <w:rPr>
          <w:rFonts w:ascii="Verdana"/>
          <w:w w:val="145"/>
        </w:rPr>
        <w:t> believe</w:t>
      </w:r>
      <w:r>
        <w:rPr>
          <w:rFonts w:ascii="Verdana"/>
          <w:spacing w:val="-1"/>
          <w:w w:val="145"/>
        </w:rPr>
        <w:t> </w:t>
      </w:r>
      <w:r>
        <w:rPr>
          <w:rFonts w:ascii="Verdana"/>
          <w:w w:val="145"/>
        </w:rPr>
        <w:t>this</w:t>
      </w:r>
      <w:r>
        <w:rPr>
          <w:rFonts w:ascii="Verdana"/>
          <w:spacing w:val="-6"/>
          <w:w w:val="145"/>
        </w:rPr>
        <w:t> </w:t>
      </w:r>
      <w:r>
        <w:rPr>
          <w:rFonts w:ascii="Verdana"/>
          <w:w w:val="145"/>
        </w:rPr>
        <w:t>subject</w:t>
      </w:r>
      <w:r>
        <w:rPr>
          <w:rFonts w:ascii="Verdana"/>
          <w:spacing w:val="-4"/>
          <w:w w:val="145"/>
        </w:rPr>
        <w:t> </w:t>
      </w:r>
      <w:r>
        <w:rPr>
          <w:rFonts w:ascii="Verdana"/>
          <w:w w:val="145"/>
        </w:rPr>
        <w:t>matter</w:t>
      </w:r>
      <w:r>
        <w:rPr>
          <w:rFonts w:ascii="Verdana"/>
          <w:spacing w:val="-4"/>
          <w:w w:val="145"/>
        </w:rPr>
        <w:t> </w:t>
      </w:r>
      <w:r>
        <w:rPr>
          <w:rFonts w:ascii="Verdana"/>
          <w:w w:val="150"/>
        </w:rPr>
        <w:t>is</w:t>
      </w:r>
      <w:r>
        <w:rPr>
          <w:rFonts w:ascii="Verdana"/>
          <w:spacing w:val="-9"/>
          <w:w w:val="150"/>
        </w:rPr>
        <w:t> </w:t>
      </w:r>
      <w:r>
        <w:rPr>
          <w:rFonts w:ascii="Verdana"/>
          <w:w w:val="145"/>
        </w:rPr>
        <w:t>very</w:t>
      </w:r>
      <w:r>
        <w:rPr>
          <w:rFonts w:ascii="Verdana"/>
          <w:spacing w:val="-4"/>
          <w:w w:val="145"/>
        </w:rPr>
        <w:t> </w:t>
      </w:r>
      <w:r>
        <w:rPr>
          <w:rFonts w:ascii="Verdana"/>
          <w:w w:val="145"/>
        </w:rPr>
        <w:t>important</w:t>
      </w:r>
      <w:r>
        <w:rPr>
          <w:rFonts w:ascii="Verdana"/>
          <w:spacing w:val="-3"/>
          <w:w w:val="145"/>
        </w:rPr>
        <w:t> </w:t>
      </w:r>
      <w:r>
        <w:rPr>
          <w:rFonts w:ascii="Verdana"/>
          <w:w w:val="145"/>
        </w:rPr>
        <w:t>for</w:t>
      </w:r>
      <w:r>
        <w:rPr>
          <w:rFonts w:ascii="Verdana"/>
          <w:w w:val="145"/>
        </w:rPr>
        <w:t> two </w:t>
      </w:r>
      <w:r>
        <w:rPr>
          <w:rFonts w:ascii="Verdana"/>
          <w:spacing w:val="-2"/>
          <w:w w:val="145"/>
        </w:rPr>
        <w:t>reasons:</w:t>
      </w:r>
    </w:p>
    <w:p>
      <w:pPr>
        <w:spacing w:line="240" w:lineRule="auto" w:before="9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2170" w:h="15830"/>
          <w:pgMar w:top="1360" w:bottom="280" w:left="820" w:right="0"/>
        </w:sectPr>
      </w:pPr>
    </w:p>
    <w:p>
      <w:pPr>
        <w:pStyle w:val="ListParagraph"/>
        <w:numPr>
          <w:ilvl w:val="0"/>
          <w:numId w:val="8"/>
        </w:numPr>
        <w:tabs>
          <w:tab w:pos="2424" w:val="left" w:leader="none"/>
        </w:tabs>
        <w:spacing w:line="278" w:lineRule="auto" w:before="103" w:after="0"/>
        <w:ind w:left="2440" w:right="723" w:hanging="372"/>
        <w:jc w:val="left"/>
        <w:rPr>
          <w:rFonts w:ascii="Calibri"/>
          <w:sz w:val="21"/>
        </w:rPr>
      </w:pPr>
      <w:r>
        <w:rPr/>
        <w:pict>
          <v:group style="position:absolute;margin-left:9.369991pt;margin-top:0pt;width:599.050pt;height:787.7pt;mso-position-horizontal-relative:page;mso-position-vertical-relative:page;z-index:-17253376" id="docshapegroup32" coordorigin="187,0" coordsize="11981,15754">
            <v:shape style="position:absolute;left:187;top:0;width:11981;height:15754" type="#_x0000_t75" id="docshape33" stroked="false">
              <v:imagedata r:id="rId110" o:title=""/>
            </v:shape>
            <v:rect style="position:absolute;left:10521;top:4881;width:1647;height:34" id="docshape34" filled="true" fillcolor="#000000" stroked="false">
              <v:fill type="solid"/>
            </v:rect>
            <v:line style="position:absolute" from="10522,9197" to="12168,9197" stroked="true" strokeweight="1.68pt" strokecolor="#000000">
              <v:stroke dashstyle="solid"/>
            </v:line>
            <w10:wrap type="none"/>
          </v:group>
        </w:pict>
      </w:r>
      <w:r>
        <w:rPr>
          <w:rFonts w:ascii="Verdana"/>
          <w:w w:val="140"/>
          <w:sz w:val="16"/>
        </w:rPr>
        <w:t>With</w:t>
      </w:r>
      <w:r>
        <w:rPr>
          <w:rFonts w:ascii="Verdana"/>
          <w:spacing w:val="40"/>
          <w:w w:val="140"/>
          <w:sz w:val="16"/>
        </w:rPr>
        <w:t> </w:t>
      </w:r>
      <w:r>
        <w:rPr>
          <w:rFonts w:ascii="Verdana"/>
          <w:w w:val="140"/>
          <w:sz w:val="16"/>
        </w:rPr>
        <w:t>the</w:t>
      </w:r>
      <w:r>
        <w:rPr>
          <w:rFonts w:ascii="Verdana"/>
          <w:spacing w:val="40"/>
          <w:w w:val="140"/>
          <w:sz w:val="16"/>
        </w:rPr>
        <w:t> </w:t>
      </w:r>
      <w:r>
        <w:rPr>
          <w:rFonts w:ascii="Verdana"/>
          <w:w w:val="140"/>
          <w:sz w:val="16"/>
        </w:rPr>
        <w:t>quieting down</w:t>
      </w:r>
      <w:r>
        <w:rPr>
          <w:rFonts w:ascii="Verdana"/>
          <w:spacing w:val="40"/>
          <w:w w:val="140"/>
          <w:sz w:val="16"/>
        </w:rPr>
        <w:t> </w:t>
      </w:r>
      <w:r>
        <w:rPr>
          <w:rFonts w:ascii="Verdana"/>
          <w:w w:val="140"/>
          <w:sz w:val="16"/>
        </w:rPr>
        <w:t>of</w:t>
      </w:r>
      <w:r>
        <w:rPr>
          <w:rFonts w:ascii="Verdana"/>
          <w:spacing w:val="40"/>
          <w:w w:val="140"/>
          <w:sz w:val="16"/>
        </w:rPr>
        <w:t> </w:t>
      </w:r>
      <w:r>
        <w:rPr>
          <w:rFonts w:ascii="Verdana"/>
          <w:w w:val="140"/>
          <w:sz w:val="16"/>
        </w:rPr>
        <w:t>the</w:t>
      </w:r>
      <w:r>
        <w:rPr>
          <w:rFonts w:ascii="Verdana"/>
          <w:spacing w:val="40"/>
          <w:w w:val="140"/>
          <w:sz w:val="16"/>
        </w:rPr>
        <w:t> </w:t>
      </w:r>
      <w:r>
        <w:rPr>
          <w:rFonts w:ascii="Verdana"/>
          <w:w w:val="140"/>
          <w:sz w:val="16"/>
        </w:rPr>
        <w:t>world's</w:t>
      </w:r>
      <w:r>
        <w:rPr>
          <w:rFonts w:ascii="Verdana"/>
          <w:spacing w:val="40"/>
          <w:w w:val="140"/>
          <w:sz w:val="16"/>
        </w:rPr>
        <w:t> </w:t>
      </w:r>
      <w:r>
        <w:rPr>
          <w:rFonts w:ascii="Verdana"/>
          <w:w w:val="140"/>
          <w:sz w:val="16"/>
        </w:rPr>
        <w:t>politically troubled</w:t>
      </w:r>
      <w:r>
        <w:rPr>
          <w:rFonts w:ascii="Verdana"/>
          <w:w w:val="140"/>
          <w:sz w:val="16"/>
        </w:rPr>
        <w:t> areas,</w:t>
      </w:r>
      <w:r>
        <w:rPr>
          <w:rFonts w:ascii="Verdana"/>
          <w:spacing w:val="40"/>
          <w:w w:val="140"/>
          <w:sz w:val="16"/>
        </w:rPr>
        <w:t> </w:t>
      </w:r>
      <w:r>
        <w:rPr>
          <w:rFonts w:ascii="Verdana"/>
          <w:w w:val="140"/>
          <w:sz w:val="16"/>
        </w:rPr>
        <w:t>over</w:t>
      </w:r>
      <w:r>
        <w:rPr>
          <w:rFonts w:ascii="Verdana"/>
          <w:w w:val="140"/>
          <w:sz w:val="16"/>
        </w:rPr>
        <w:t> </w:t>
      </w:r>
      <w:r>
        <w:rPr>
          <w:rFonts w:ascii="Calibri"/>
          <w:w w:val="140"/>
          <w:sz w:val="21"/>
        </w:rPr>
        <w:t>50%</w:t>
      </w:r>
      <w:r>
        <w:rPr>
          <w:rFonts w:ascii="Calibri"/>
          <w:w w:val="140"/>
          <w:sz w:val="21"/>
        </w:rPr>
        <w:t> </w:t>
      </w:r>
      <w:r>
        <w:rPr>
          <w:rFonts w:ascii="Verdana"/>
          <w:w w:val="140"/>
          <w:sz w:val="16"/>
        </w:rPr>
        <w:t>of</w:t>
      </w:r>
      <w:r>
        <w:rPr>
          <w:rFonts w:ascii="Verdana"/>
          <w:w w:val="140"/>
          <w:sz w:val="16"/>
        </w:rPr>
        <w:t> Secretary</w:t>
      </w:r>
      <w:r>
        <w:rPr>
          <w:rFonts w:ascii="Verdana"/>
          <w:w w:val="140"/>
          <w:sz w:val="16"/>
        </w:rPr>
        <w:t> Kissinger's speeches,</w:t>
      </w:r>
      <w:r>
        <w:rPr>
          <w:rFonts w:ascii="Verdana"/>
          <w:spacing w:val="40"/>
          <w:w w:val="140"/>
          <w:sz w:val="16"/>
        </w:rPr>
        <w:t> </w:t>
      </w:r>
      <w:r>
        <w:rPr>
          <w:rFonts w:ascii="Verdana"/>
          <w:w w:val="140"/>
          <w:sz w:val="16"/>
        </w:rPr>
        <w:t>and</w:t>
      </w:r>
      <w:r>
        <w:rPr>
          <w:rFonts w:ascii="Verdana"/>
          <w:w w:val="140"/>
          <w:sz w:val="16"/>
        </w:rPr>
        <w:t> probably a</w:t>
      </w:r>
      <w:r>
        <w:rPr>
          <w:rFonts w:ascii="Verdana"/>
          <w:w w:val="140"/>
          <w:sz w:val="16"/>
        </w:rPr>
        <w:t> corresponding</w:t>
      </w:r>
      <w:r>
        <w:rPr>
          <w:rFonts w:ascii="Verdana"/>
          <w:w w:val="140"/>
          <w:sz w:val="16"/>
        </w:rPr>
        <w:t> amount</w:t>
      </w:r>
    </w:p>
    <w:p>
      <w:pPr>
        <w:pStyle w:val="BodyText"/>
        <w:spacing w:line="336" w:lineRule="auto" w:before="51"/>
        <w:ind w:left="2446" w:right="156" w:hanging="3"/>
        <w:rPr>
          <w:rFonts w:ascii="Verdana"/>
        </w:rPr>
      </w:pPr>
      <w:r>
        <w:rPr>
          <w:rFonts w:ascii="Verdana"/>
          <w:w w:val="140"/>
        </w:rPr>
        <w:t>of</w:t>
      </w:r>
      <w:r>
        <w:rPr>
          <w:rFonts w:ascii="Verdana"/>
          <w:w w:val="140"/>
        </w:rPr>
        <w:t> his</w:t>
      </w:r>
      <w:r>
        <w:rPr>
          <w:rFonts w:ascii="Verdana"/>
          <w:w w:val="140"/>
        </w:rPr>
        <w:t> time,</w:t>
      </w:r>
      <w:r>
        <w:rPr>
          <w:rFonts w:ascii="Verdana"/>
          <w:spacing w:val="40"/>
          <w:w w:val="140"/>
        </w:rPr>
        <w:t> </w:t>
      </w:r>
      <w:r>
        <w:rPr>
          <w:rFonts w:ascii="Verdana"/>
          <w:w w:val="140"/>
        </w:rPr>
        <w:t>have been devoted</w:t>
      </w:r>
      <w:r>
        <w:rPr>
          <w:rFonts w:ascii="Verdana"/>
          <w:w w:val="140"/>
        </w:rPr>
        <w:t> to</w:t>
      </w:r>
      <w:r>
        <w:rPr>
          <w:rFonts w:ascii="Verdana"/>
          <w:w w:val="140"/>
        </w:rPr>
        <w:t> international economic</w:t>
      </w:r>
      <w:r>
        <w:rPr>
          <w:rFonts w:ascii="Verdana"/>
          <w:w w:val="140"/>
        </w:rPr>
        <w:t> questions</w:t>
      </w:r>
      <w:r>
        <w:rPr>
          <w:rFonts w:ascii="Verdana"/>
          <w:w w:val="140"/>
        </w:rPr>
        <w:t> over</w:t>
      </w:r>
      <w:r>
        <w:rPr>
          <w:rFonts w:ascii="Verdana"/>
          <w:w w:val="140"/>
        </w:rPr>
        <w:t> the</w:t>
      </w:r>
      <w:r>
        <w:rPr>
          <w:rFonts w:ascii="Verdana"/>
          <w:w w:val="140"/>
        </w:rPr>
        <w:t> last</w:t>
      </w:r>
      <w:r>
        <w:rPr>
          <w:rFonts w:ascii="Verdana"/>
          <w:w w:val="140"/>
        </w:rPr>
        <w:t> </w:t>
      </w:r>
      <w:r>
        <w:rPr>
          <w:rFonts w:ascii="Century"/>
          <w:w w:val="140"/>
        </w:rPr>
        <w:t>18</w:t>
      </w:r>
      <w:r>
        <w:rPr>
          <w:rFonts w:ascii="Century"/>
          <w:spacing w:val="40"/>
          <w:w w:val="140"/>
        </w:rPr>
        <w:t> </w:t>
      </w:r>
      <w:r>
        <w:rPr>
          <w:rFonts w:ascii="Verdana"/>
          <w:w w:val="140"/>
        </w:rPr>
        <w:t>months.</w:t>
      </w:r>
    </w:p>
    <w:p>
      <w:pPr>
        <w:pStyle w:val="BodyText"/>
        <w:spacing w:before="9"/>
        <w:ind w:left="2439"/>
        <w:rPr>
          <w:rFonts w:ascii="Verdana"/>
        </w:rPr>
      </w:pPr>
      <w:r>
        <w:rPr>
          <w:rFonts w:ascii="Verdana"/>
          <w:w w:val="145"/>
        </w:rPr>
        <w:t>As</w:t>
      </w:r>
      <w:r>
        <w:rPr>
          <w:rFonts w:ascii="Verdana"/>
          <w:spacing w:val="-21"/>
          <w:w w:val="145"/>
        </w:rPr>
        <w:t> </w:t>
      </w:r>
      <w:r>
        <w:rPr>
          <w:rFonts w:ascii="Verdana"/>
          <w:w w:val="145"/>
        </w:rPr>
        <w:t>you</w:t>
      </w:r>
      <w:r>
        <w:rPr>
          <w:rFonts w:ascii="Verdana"/>
          <w:spacing w:val="-10"/>
          <w:w w:val="145"/>
        </w:rPr>
        <w:t> </w:t>
      </w:r>
      <w:r>
        <w:rPr>
          <w:rFonts w:ascii="Verdana"/>
          <w:w w:val="145"/>
        </w:rPr>
        <w:t>know,</w:t>
      </w:r>
      <w:r>
        <w:rPr>
          <w:rFonts w:ascii="Verdana"/>
          <w:spacing w:val="19"/>
          <w:w w:val="145"/>
        </w:rPr>
        <w:t> </w:t>
      </w:r>
      <w:r>
        <w:rPr>
          <w:rFonts w:ascii="Verdana"/>
          <w:w w:val="145"/>
        </w:rPr>
        <w:t>the</w:t>
      </w:r>
      <w:r>
        <w:rPr>
          <w:rFonts w:ascii="Verdana"/>
          <w:spacing w:val="-18"/>
          <w:w w:val="145"/>
        </w:rPr>
        <w:t> </w:t>
      </w:r>
      <w:r>
        <w:rPr>
          <w:rFonts w:ascii="Verdana"/>
          <w:w w:val="145"/>
        </w:rPr>
        <w:t>new</w:t>
      </w:r>
      <w:r>
        <w:rPr>
          <w:rFonts w:ascii="Verdana"/>
          <w:spacing w:val="-7"/>
          <w:w w:val="145"/>
        </w:rPr>
        <w:t> </w:t>
      </w:r>
      <w:r>
        <w:rPr>
          <w:rFonts w:ascii="Verdana"/>
          <w:w w:val="145"/>
        </w:rPr>
        <w:t>demands</w:t>
      </w:r>
      <w:r>
        <w:rPr>
          <w:rFonts w:ascii="Verdana"/>
          <w:spacing w:val="-9"/>
          <w:w w:val="145"/>
        </w:rPr>
        <w:t> </w:t>
      </w:r>
      <w:r>
        <w:rPr>
          <w:rFonts w:ascii="Verdana"/>
          <w:w w:val="145"/>
        </w:rPr>
        <w:t>of</w:t>
      </w:r>
      <w:r>
        <w:rPr>
          <w:rFonts w:ascii="Verdana"/>
          <w:spacing w:val="-32"/>
          <w:w w:val="145"/>
        </w:rPr>
        <w:t> </w:t>
      </w:r>
      <w:r>
        <w:rPr>
          <w:rFonts w:ascii="Verdana"/>
          <w:w w:val="145"/>
        </w:rPr>
        <w:t>the</w:t>
      </w:r>
      <w:r>
        <w:rPr>
          <w:rFonts w:ascii="Verdana"/>
          <w:spacing w:val="-4"/>
          <w:w w:val="145"/>
        </w:rPr>
        <w:t> </w:t>
      </w:r>
      <w:r>
        <w:rPr>
          <w:rFonts w:ascii="Verdana"/>
          <w:spacing w:val="-2"/>
          <w:w w:val="145"/>
        </w:rPr>
        <w:t>LDC's,</w:t>
      </w:r>
    </w:p>
    <w:p>
      <w:pPr>
        <w:pStyle w:val="BodyText"/>
        <w:spacing w:line="340" w:lineRule="auto" w:before="78"/>
        <w:ind w:left="2443" w:right="628" w:firstLine="2"/>
        <w:rPr>
          <w:rFonts w:ascii="Verdana"/>
        </w:rPr>
      </w:pPr>
      <w:r>
        <w:rPr>
          <w:rFonts w:ascii="Verdana"/>
          <w:w w:val="145"/>
        </w:rPr>
        <w:t>the world</w:t>
      </w:r>
      <w:r>
        <w:rPr>
          <w:rFonts w:ascii="Verdana"/>
          <w:w w:val="145"/>
        </w:rPr>
        <w:t> recession and</w:t>
      </w:r>
      <w:r>
        <w:rPr>
          <w:rFonts w:ascii="Verdana"/>
          <w:w w:val="145"/>
        </w:rPr>
        <w:t> the</w:t>
      </w:r>
      <w:r>
        <w:rPr>
          <w:rFonts w:ascii="Verdana"/>
          <w:w w:val="145"/>
        </w:rPr>
        <w:t> oil</w:t>
      </w:r>
      <w:r>
        <w:rPr>
          <w:rFonts w:ascii="Verdana"/>
          <w:w w:val="145"/>
        </w:rPr>
        <w:t> cartel</w:t>
      </w:r>
      <w:r>
        <w:rPr>
          <w:rFonts w:ascii="Verdana"/>
          <w:w w:val="145"/>
        </w:rPr>
        <w:t> disruptions have</w:t>
      </w:r>
      <w:r>
        <w:rPr>
          <w:rFonts w:ascii="Verdana"/>
          <w:w w:val="145"/>
        </w:rPr>
        <w:t> focused</w:t>
      </w:r>
      <w:r>
        <w:rPr>
          <w:rFonts w:ascii="Verdana"/>
          <w:w w:val="145"/>
        </w:rPr>
        <w:t> world attention</w:t>
      </w:r>
      <w:r>
        <w:rPr>
          <w:rFonts w:ascii="Verdana"/>
          <w:w w:val="145"/>
        </w:rPr>
        <w:t> on</w:t>
      </w:r>
      <w:r>
        <w:rPr>
          <w:rFonts w:ascii="Verdana"/>
          <w:w w:val="145"/>
        </w:rPr>
        <w:t> this</w:t>
      </w:r>
      <w:r>
        <w:rPr>
          <w:rFonts w:ascii="Verdana"/>
          <w:w w:val="145"/>
        </w:rPr>
        <w:t> whole </w:t>
      </w:r>
      <w:r>
        <w:rPr>
          <w:rFonts w:ascii="Verdana"/>
          <w:spacing w:val="-2"/>
          <w:w w:val="145"/>
        </w:rPr>
        <w:t>subject.</w:t>
      </w:r>
    </w:p>
    <w:p>
      <w:pPr>
        <w:spacing w:line="240" w:lineRule="auto" w:before="3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449" w:val="left" w:leader="none"/>
        </w:tabs>
        <w:spacing w:line="343" w:lineRule="auto" w:before="0" w:after="0"/>
        <w:ind w:left="2450" w:right="1130" w:hanging="381"/>
        <w:jc w:val="left"/>
        <w:rPr>
          <w:rFonts w:ascii="Verdana"/>
          <w:sz w:val="16"/>
        </w:rPr>
      </w:pPr>
      <w:r>
        <w:rPr>
          <w:rFonts w:ascii="Verdana"/>
          <w:w w:val="145"/>
          <w:sz w:val="16"/>
        </w:rPr>
        <w:t>This</w:t>
      </w:r>
      <w:r>
        <w:rPr>
          <w:rFonts w:ascii="Verdana"/>
          <w:w w:val="145"/>
          <w:sz w:val="16"/>
        </w:rPr>
        <w:t> could</w:t>
      </w:r>
      <w:r>
        <w:rPr>
          <w:rFonts w:ascii="Verdana"/>
          <w:w w:val="145"/>
          <w:sz w:val="16"/>
        </w:rPr>
        <w:t> be</w:t>
      </w:r>
      <w:r>
        <w:rPr>
          <w:rFonts w:ascii="Verdana"/>
          <w:w w:val="145"/>
          <w:sz w:val="16"/>
        </w:rPr>
        <w:t> a politically vulnerable</w:t>
      </w:r>
      <w:r>
        <w:rPr>
          <w:rFonts w:ascii="Verdana"/>
          <w:w w:val="145"/>
          <w:sz w:val="16"/>
        </w:rPr>
        <w:t> area</w:t>
      </w:r>
      <w:r>
        <w:rPr>
          <w:rFonts w:ascii="Verdana"/>
          <w:w w:val="145"/>
          <w:sz w:val="16"/>
        </w:rPr>
        <w:t> for the</w:t>
      </w:r>
      <w:r>
        <w:rPr>
          <w:rFonts w:ascii="Verdana"/>
          <w:w w:val="145"/>
          <w:sz w:val="16"/>
        </w:rPr>
        <w:t> Governor.</w:t>
      </w:r>
    </w:p>
    <w:p>
      <w:pPr>
        <w:spacing w:line="240" w:lineRule="auto" w:before="9"/>
        <w:rPr>
          <w:sz w:val="21"/>
        </w:rPr>
      </w:pPr>
    </w:p>
    <w:p>
      <w:pPr>
        <w:pStyle w:val="BodyText"/>
        <w:tabs>
          <w:tab w:pos="2731" w:val="left" w:leader="none"/>
        </w:tabs>
        <w:spacing w:line="338" w:lineRule="auto" w:before="1"/>
        <w:ind w:left="571" w:right="38" w:firstLine="921"/>
        <w:rPr>
          <w:rFonts w:ascii="Verdana" w:hAnsi="Verdana"/>
        </w:rPr>
      </w:pPr>
      <w:r>
        <w:rPr>
          <w:rFonts w:ascii="Verdana" w:hAnsi="Verdana"/>
          <w:w w:val="140"/>
        </w:rPr>
        <w:t>In</w:t>
      </w:r>
      <w:r>
        <w:rPr>
          <w:rFonts w:ascii="Verdana" w:hAnsi="Verdana"/>
          <w:spacing w:val="-3"/>
          <w:w w:val="140"/>
        </w:rPr>
        <w:t> </w:t>
      </w:r>
      <w:r>
        <w:rPr>
          <w:rFonts w:ascii="Verdana" w:hAnsi="Verdana"/>
          <w:w w:val="150"/>
        </w:rPr>
        <w:t>the</w:t>
      </w:r>
      <w:r>
        <w:rPr>
          <w:rFonts w:ascii="Verdana" w:hAnsi="Verdana"/>
          <w:spacing w:val="-8"/>
          <w:w w:val="150"/>
        </w:rPr>
        <w:t> </w:t>
      </w:r>
      <w:r>
        <w:rPr>
          <w:rFonts w:ascii="Verdana" w:hAnsi="Verdana"/>
          <w:w w:val="150"/>
        </w:rPr>
        <w:t>attached</w:t>
      </w:r>
      <w:r>
        <w:rPr>
          <w:rFonts w:ascii="Verdana" w:hAnsi="Verdana"/>
          <w:spacing w:val="-8"/>
          <w:w w:val="150"/>
        </w:rPr>
        <w:t> </w:t>
      </w:r>
      <w:r>
        <w:rPr>
          <w:rFonts w:ascii="Verdana" w:hAnsi="Verdana"/>
          <w:w w:val="140"/>
        </w:rPr>
        <w:t>I</w:t>
      </w:r>
      <w:r>
        <w:rPr>
          <w:rFonts w:ascii="Verdana" w:hAnsi="Verdana"/>
          <w:spacing w:val="-7"/>
          <w:w w:val="140"/>
        </w:rPr>
        <w:t> </w:t>
      </w:r>
      <w:r>
        <w:rPr>
          <w:rFonts w:ascii="Verdana" w:hAnsi="Verdana"/>
          <w:w w:val="150"/>
        </w:rPr>
        <w:t>have</w:t>
      </w:r>
      <w:r>
        <w:rPr>
          <w:rFonts w:ascii="Verdana" w:hAnsi="Verdana"/>
          <w:spacing w:val="-15"/>
          <w:w w:val="150"/>
        </w:rPr>
        <w:t> </w:t>
      </w:r>
      <w:r>
        <w:rPr>
          <w:rFonts w:ascii="Verdana" w:hAnsi="Verdana"/>
          <w:w w:val="150"/>
        </w:rPr>
        <w:t>been</w:t>
      </w:r>
      <w:r>
        <w:rPr>
          <w:rFonts w:ascii="Verdana" w:hAnsi="Verdana"/>
          <w:spacing w:val="-17"/>
          <w:w w:val="150"/>
        </w:rPr>
        <w:t> </w:t>
      </w:r>
      <w:r>
        <w:rPr>
          <w:rFonts w:ascii="Verdana" w:hAnsi="Verdana"/>
          <w:w w:val="150"/>
        </w:rPr>
        <w:t>mindful</w:t>
      </w:r>
      <w:r>
        <w:rPr>
          <w:rFonts w:ascii="Verdana" w:hAnsi="Verdana"/>
          <w:spacing w:val="-8"/>
          <w:w w:val="150"/>
        </w:rPr>
        <w:t> </w:t>
      </w:r>
      <w:r>
        <w:rPr>
          <w:rFonts w:ascii="Verdana" w:hAnsi="Verdana"/>
          <w:w w:val="150"/>
        </w:rPr>
        <w:t>of</w:t>
      </w:r>
      <w:r>
        <w:rPr>
          <w:rFonts w:ascii="Verdana" w:hAnsi="Verdana"/>
          <w:spacing w:val="-17"/>
          <w:w w:val="150"/>
        </w:rPr>
        <w:t> </w:t>
      </w:r>
      <w:r>
        <w:rPr>
          <w:rFonts w:ascii="Verdana" w:hAnsi="Verdana"/>
          <w:w w:val="150"/>
        </w:rPr>
        <w:t>Kissinger's</w:t>
      </w:r>
      <w:r>
        <w:rPr>
          <w:rFonts w:ascii="Verdana" w:hAnsi="Verdana"/>
          <w:spacing w:val="-13"/>
          <w:w w:val="150"/>
        </w:rPr>
        <w:t> </w:t>
      </w:r>
      <w:r>
        <w:rPr>
          <w:rFonts w:ascii="Verdana" w:hAnsi="Verdana"/>
          <w:w w:val="150"/>
        </w:rPr>
        <w:t>statements on</w:t>
      </w:r>
      <w:r>
        <w:rPr>
          <w:rFonts w:ascii="Verdana" w:hAnsi="Verdana"/>
          <w:spacing w:val="-15"/>
          <w:w w:val="150"/>
        </w:rPr>
        <w:t> </w:t>
      </w:r>
      <w:r>
        <w:rPr>
          <w:rFonts w:ascii="Verdana" w:hAnsi="Verdana"/>
          <w:w w:val="150"/>
        </w:rPr>
        <w:t>this</w:t>
      </w:r>
      <w:r>
        <w:rPr>
          <w:rFonts w:ascii="Verdana" w:hAnsi="Verdana"/>
          <w:spacing w:val="-9"/>
          <w:w w:val="150"/>
        </w:rPr>
        <w:t> </w:t>
      </w:r>
      <w:r>
        <w:rPr>
          <w:rFonts w:ascii="Verdana" w:hAnsi="Verdana"/>
          <w:w w:val="150"/>
        </w:rPr>
        <w:t>sub</w:t>
      </w:r>
      <w:r>
        <w:rPr>
          <w:rFonts w:ascii="Verdana" w:hAnsi="Verdana"/>
          <w:spacing w:val="-62"/>
          <w:w w:val="150"/>
        </w:rPr>
        <w:t> </w:t>
      </w:r>
      <w:r>
        <w:rPr>
          <w:rFonts w:ascii="Verdana" w:hAnsi="Verdana"/>
          <w:w w:val="150"/>
        </w:rPr>
        <w:t>ject,</w:t>
      </w:r>
      <w:r>
        <w:rPr>
          <w:rFonts w:ascii="Verdana" w:hAnsi="Verdana"/>
          <w:spacing w:val="18"/>
          <w:w w:val="150"/>
        </w:rPr>
        <w:t> </w:t>
      </w:r>
      <w:r>
        <w:rPr>
          <w:rFonts w:ascii="Verdana" w:hAnsi="Verdana"/>
          <w:w w:val="150"/>
        </w:rPr>
        <w:t>particularly</w:t>
      </w:r>
      <w:r>
        <w:rPr>
          <w:rFonts w:ascii="Verdana" w:hAnsi="Verdana"/>
          <w:spacing w:val="-22"/>
          <w:w w:val="150"/>
        </w:rPr>
        <w:t> </w:t>
      </w:r>
      <w:r>
        <w:rPr>
          <w:rFonts w:ascii="Verdana" w:hAnsi="Verdana"/>
          <w:w w:val="150"/>
        </w:rPr>
        <w:t>his</w:t>
      </w:r>
      <w:r>
        <w:rPr>
          <w:rFonts w:ascii="Verdana" w:hAnsi="Verdana"/>
          <w:spacing w:val="-13"/>
          <w:w w:val="150"/>
        </w:rPr>
        <w:t> </w:t>
      </w:r>
      <w:r>
        <w:rPr>
          <w:rFonts w:ascii="Verdana" w:hAnsi="Verdana"/>
          <w:w w:val="150"/>
        </w:rPr>
        <w:t>speech</w:t>
      </w:r>
      <w:r>
        <w:rPr>
          <w:rFonts w:ascii="Verdana" w:hAnsi="Verdana"/>
          <w:spacing w:val="-11"/>
          <w:w w:val="150"/>
        </w:rPr>
        <w:t> </w:t>
      </w:r>
      <w:r>
        <w:rPr>
          <w:rFonts w:ascii="Verdana" w:hAnsi="Verdana"/>
          <w:w w:val="150"/>
        </w:rPr>
        <w:t>before</w:t>
      </w:r>
      <w:r>
        <w:rPr>
          <w:rFonts w:ascii="Verdana" w:hAnsi="Verdana"/>
          <w:spacing w:val="-14"/>
          <w:w w:val="150"/>
        </w:rPr>
        <w:t> </w:t>
      </w:r>
      <w:r>
        <w:rPr>
          <w:rFonts w:ascii="Verdana" w:hAnsi="Verdana"/>
          <w:w w:val="150"/>
        </w:rPr>
        <w:t>the</w:t>
      </w:r>
      <w:r>
        <w:rPr>
          <w:rFonts w:ascii="Verdana" w:hAnsi="Verdana"/>
          <w:spacing w:val="-3"/>
          <w:w w:val="150"/>
        </w:rPr>
        <w:t> </w:t>
      </w:r>
      <w:r>
        <w:rPr>
          <w:rFonts w:ascii="Verdana" w:hAnsi="Verdana"/>
          <w:w w:val="150"/>
        </w:rPr>
        <w:t>UN</w:t>
      </w:r>
      <w:r>
        <w:rPr>
          <w:rFonts w:ascii="Verdana" w:hAnsi="Verdana"/>
          <w:spacing w:val="-11"/>
          <w:w w:val="150"/>
        </w:rPr>
        <w:t> </w:t>
      </w:r>
      <w:r>
        <w:rPr>
          <w:rFonts w:ascii="Verdana" w:hAnsi="Verdana"/>
          <w:w w:val="150"/>
        </w:rPr>
        <w:t>on</w:t>
      </w:r>
      <w:r>
        <w:rPr>
          <w:rFonts w:ascii="Verdana" w:hAnsi="Verdana"/>
          <w:w w:val="150"/>
        </w:rPr>
        <w:t> </w:t>
      </w:r>
      <w:r>
        <w:rPr>
          <w:rFonts w:ascii="Verdana" w:hAnsi="Verdana"/>
          <w:w w:val="140"/>
        </w:rPr>
        <w:t>September</w:t>
      </w:r>
      <w:r>
        <w:rPr>
          <w:rFonts w:ascii="Verdana" w:hAnsi="Verdana"/>
          <w:spacing w:val="-10"/>
          <w:w w:val="140"/>
        </w:rPr>
        <w:t> </w:t>
      </w:r>
      <w:r>
        <w:rPr>
          <w:rFonts w:ascii="Century" w:hAnsi="Century"/>
          <w:w w:val="150"/>
        </w:rPr>
        <w:t>1, 1975,</w:t>
      </w:r>
      <w:r>
        <w:rPr>
          <w:rFonts w:ascii="Century" w:hAnsi="Century"/>
          <w:spacing w:val="40"/>
          <w:w w:val="150"/>
        </w:rPr>
        <w:t> </w:t>
      </w:r>
      <w:r>
        <w:rPr>
          <w:rFonts w:ascii="Verdana" w:hAnsi="Verdana"/>
          <w:w w:val="150"/>
        </w:rPr>
        <w:t>and</w:t>
      </w:r>
      <w:r>
        <w:rPr>
          <w:rFonts w:ascii="Verdana" w:hAnsi="Verdana"/>
          <w:spacing w:val="-10"/>
          <w:w w:val="150"/>
        </w:rPr>
        <w:t> </w:t>
      </w:r>
      <w:r>
        <w:rPr>
          <w:rFonts w:ascii="Verdana" w:hAnsi="Verdana"/>
          <w:w w:val="150"/>
        </w:rPr>
        <w:t>his</w:t>
      </w:r>
      <w:r>
        <w:rPr>
          <w:rFonts w:ascii="Verdana" w:hAnsi="Verdana"/>
          <w:spacing w:val="-1"/>
          <w:w w:val="150"/>
        </w:rPr>
        <w:t> </w:t>
      </w:r>
      <w:r>
        <w:rPr>
          <w:rFonts w:ascii="Verdana" w:hAnsi="Verdana"/>
          <w:w w:val="150"/>
        </w:rPr>
        <w:t>address</w:t>
      </w:r>
      <w:r>
        <w:rPr>
          <w:rFonts w:ascii="Verdana" w:hAnsi="Verdana"/>
          <w:w w:val="150"/>
        </w:rPr>
        <w:t> before</w:t>
      </w:r>
      <w:r>
        <w:rPr>
          <w:rFonts w:ascii="Verdana" w:hAnsi="Verdana"/>
          <w:w w:val="150"/>
        </w:rPr>
        <w:t> the</w:t>
      </w:r>
      <w:r>
        <w:rPr>
          <w:rFonts w:ascii="Verdana" w:hAnsi="Verdana"/>
          <w:w w:val="150"/>
        </w:rPr>
        <w:t> Fourth</w:t>
      </w:r>
      <w:r>
        <w:rPr>
          <w:rFonts w:ascii="Verdana" w:hAnsi="Verdana"/>
          <w:w w:val="150"/>
        </w:rPr>
        <w:t> Ministerial</w:t>
      </w:r>
      <w:r>
        <w:rPr>
          <w:rFonts w:ascii="Verdana" w:hAnsi="Verdana"/>
          <w:w w:val="150"/>
        </w:rPr>
        <w:t> Meeting</w:t>
      </w:r>
      <w:r>
        <w:rPr>
          <w:rFonts w:ascii="Verdana" w:hAnsi="Verdana"/>
          <w:w w:val="150"/>
        </w:rPr>
        <w:t> of</w:t>
      </w:r>
      <w:r>
        <w:rPr>
          <w:rFonts w:ascii="Verdana" w:hAnsi="Verdana"/>
          <w:spacing w:val="-3"/>
          <w:w w:val="150"/>
        </w:rPr>
        <w:t> </w:t>
      </w:r>
      <w:r>
        <w:rPr>
          <w:rFonts w:ascii="Verdana" w:hAnsi="Verdana"/>
          <w:w w:val="150"/>
        </w:rPr>
        <w:t>the </w:t>
      </w:r>
      <w:r>
        <w:rPr>
          <w:rFonts w:ascii="Verdana" w:hAnsi="Verdana"/>
          <w:spacing w:val="-2"/>
          <w:w w:val="150"/>
        </w:rPr>
        <w:t>United</w:t>
      </w:r>
      <w:r>
        <w:rPr>
          <w:rFonts w:ascii="Verdana" w:hAnsi="Verdana"/>
          <w:spacing w:val="-20"/>
          <w:w w:val="150"/>
        </w:rPr>
        <w:t> </w:t>
      </w:r>
      <w:r>
        <w:rPr>
          <w:rFonts w:ascii="Verdana" w:hAnsi="Verdana"/>
          <w:spacing w:val="-2"/>
          <w:w w:val="150"/>
        </w:rPr>
        <w:t>Nations</w:t>
      </w:r>
      <w:r>
        <w:rPr>
          <w:rFonts w:ascii="Verdana" w:hAnsi="Verdana"/>
          <w:spacing w:val="-10"/>
          <w:w w:val="150"/>
        </w:rPr>
        <w:t> </w:t>
      </w:r>
      <w:r>
        <w:rPr>
          <w:rFonts w:ascii="Verdana" w:hAnsi="Verdana"/>
          <w:spacing w:val="-2"/>
          <w:w w:val="150"/>
        </w:rPr>
        <w:t>Conference</w:t>
      </w:r>
      <w:r>
        <w:rPr>
          <w:rFonts w:ascii="Verdana" w:hAnsi="Verdana"/>
          <w:spacing w:val="-14"/>
          <w:w w:val="150"/>
        </w:rPr>
        <w:t> </w:t>
      </w:r>
      <w:r>
        <w:rPr>
          <w:rFonts w:ascii="Verdana" w:hAnsi="Verdana"/>
          <w:spacing w:val="-2"/>
          <w:w w:val="150"/>
        </w:rPr>
        <w:t>on</w:t>
      </w:r>
      <w:r>
        <w:rPr>
          <w:rFonts w:ascii="Verdana" w:hAnsi="Verdana"/>
          <w:spacing w:val="-8"/>
          <w:w w:val="150"/>
        </w:rPr>
        <w:t> </w:t>
      </w:r>
      <w:r>
        <w:rPr>
          <w:rFonts w:ascii="Verdana" w:hAnsi="Verdana"/>
          <w:spacing w:val="-2"/>
          <w:w w:val="150"/>
        </w:rPr>
        <w:t>Trade</w:t>
      </w:r>
      <w:r>
        <w:rPr>
          <w:rFonts w:ascii="Verdana" w:hAnsi="Verdana"/>
          <w:spacing w:val="-18"/>
          <w:w w:val="150"/>
        </w:rPr>
        <w:t> </w:t>
      </w:r>
      <w:r>
        <w:rPr>
          <w:rFonts w:ascii="Verdana" w:hAnsi="Verdana"/>
          <w:spacing w:val="-2"/>
          <w:w w:val="150"/>
        </w:rPr>
        <w:t>&amp;</w:t>
      </w:r>
      <w:r>
        <w:rPr>
          <w:rFonts w:ascii="Verdana" w:hAnsi="Verdana"/>
          <w:spacing w:val="-20"/>
          <w:w w:val="150"/>
        </w:rPr>
        <w:t> </w:t>
      </w:r>
      <w:r>
        <w:rPr>
          <w:rFonts w:ascii="Verdana" w:hAnsi="Verdana"/>
          <w:spacing w:val="-2"/>
          <w:w w:val="150"/>
        </w:rPr>
        <w:t>Development</w:t>
      </w:r>
      <w:r>
        <w:rPr>
          <w:rFonts w:ascii="Verdana" w:hAnsi="Verdana"/>
          <w:spacing w:val="-19"/>
          <w:w w:val="150"/>
        </w:rPr>
        <w:t> </w:t>
      </w:r>
      <w:r>
        <w:rPr>
          <w:rFonts w:ascii="Verdana" w:hAnsi="Verdana"/>
          <w:spacing w:val="-2"/>
          <w:w w:val="150"/>
        </w:rPr>
        <w:t>in</w:t>
      </w:r>
      <w:r>
        <w:rPr>
          <w:rFonts w:ascii="Verdana" w:hAnsi="Verdana"/>
          <w:spacing w:val="-11"/>
          <w:w w:val="150"/>
        </w:rPr>
        <w:t> </w:t>
      </w:r>
      <w:r>
        <w:rPr>
          <w:rFonts w:ascii="Verdana" w:hAnsi="Verdana"/>
          <w:spacing w:val="-2"/>
          <w:w w:val="150"/>
        </w:rPr>
        <w:t>Nairobi,</w:t>
      </w:r>
      <w:r>
        <w:rPr>
          <w:rFonts w:ascii="Verdana" w:hAnsi="Verdana"/>
          <w:spacing w:val="17"/>
          <w:w w:val="150"/>
        </w:rPr>
        <w:t> </w:t>
      </w:r>
      <w:r>
        <w:rPr>
          <w:rFonts w:ascii="Verdana" w:hAnsi="Verdana"/>
          <w:spacing w:val="-2"/>
          <w:w w:val="150"/>
        </w:rPr>
        <w:t>Kenya, </w:t>
      </w:r>
      <w:r>
        <w:rPr>
          <w:rFonts w:ascii="Verdana" w:hAnsi="Verdana"/>
          <w:w w:val="150"/>
        </w:rPr>
        <w:t>on</w:t>
      </w:r>
      <w:r>
        <w:rPr>
          <w:rFonts w:ascii="Verdana" w:hAnsi="Verdana"/>
          <w:w w:val="150"/>
        </w:rPr>
        <w:t> May</w:t>
      </w:r>
      <w:r>
        <w:rPr>
          <w:rFonts w:ascii="Verdana" w:hAnsi="Verdana"/>
          <w:w w:val="150"/>
        </w:rPr>
        <w:t> </w:t>
      </w:r>
      <w:r>
        <w:rPr>
          <w:rFonts w:ascii="Century" w:hAnsi="Century"/>
          <w:w w:val="150"/>
        </w:rPr>
        <w:t>6,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1976.</w:t>
      </w:r>
      <w:r>
        <w:rPr>
          <w:rFonts w:ascii="Century" w:hAnsi="Century"/>
        </w:rPr>
        <w:tab/>
      </w:r>
      <w:r>
        <w:rPr>
          <w:rFonts w:ascii="Verdana" w:hAnsi="Verdana"/>
          <w:w w:val="140"/>
        </w:rPr>
        <w:t>I </w:t>
      </w:r>
      <w:r>
        <w:rPr>
          <w:rFonts w:ascii="Verdana" w:hAnsi="Verdana"/>
          <w:w w:val="150"/>
        </w:rPr>
        <w:t>believe</w:t>
      </w:r>
      <w:r>
        <w:rPr>
          <w:rFonts w:ascii="Verdana" w:hAnsi="Verdana"/>
          <w:spacing w:val="-2"/>
          <w:w w:val="150"/>
        </w:rPr>
        <w:t> </w:t>
      </w:r>
      <w:r>
        <w:rPr>
          <w:rFonts w:ascii="Verdana" w:hAnsi="Verdana"/>
          <w:w w:val="150"/>
        </w:rPr>
        <w:t>the</w:t>
      </w:r>
      <w:r>
        <w:rPr>
          <w:rFonts w:ascii="Verdana" w:hAnsi="Verdana"/>
          <w:w w:val="150"/>
        </w:rPr>
        <w:t> statement</w:t>
      </w:r>
      <w:r>
        <w:rPr>
          <w:rFonts w:ascii="Verdana" w:hAnsi="Verdana"/>
          <w:w w:val="150"/>
        </w:rPr>
        <w:t> attached</w:t>
      </w:r>
      <w:r>
        <w:rPr>
          <w:rFonts w:ascii="Verdana" w:hAnsi="Verdana"/>
          <w:w w:val="150"/>
        </w:rPr>
        <w:t> is</w:t>
      </w:r>
      <w:r>
        <w:rPr>
          <w:rFonts w:ascii="Verdana" w:hAnsi="Verdana"/>
          <w:w w:val="150"/>
        </w:rPr>
        <w:t> </w:t>
      </w:r>
      <w:r>
        <w:rPr>
          <w:rFonts w:ascii="Verdana" w:hAnsi="Verdana"/>
          <w:w w:val="140"/>
        </w:rPr>
        <w:t>somewhat</w:t>
      </w:r>
      <w:r>
        <w:rPr>
          <w:rFonts w:ascii="Verdana" w:hAnsi="Verdana"/>
          <w:w w:val="140"/>
        </w:rPr>
        <w:t> </w:t>
      </w:r>
      <w:r>
        <w:rPr>
          <w:rFonts w:ascii="Verdana" w:hAnsi="Verdana"/>
          <w:w w:val="150"/>
        </w:rPr>
        <w:t>dis­ tinctive</w:t>
      </w:r>
      <w:r>
        <w:rPr>
          <w:rFonts w:ascii="Verdana" w:hAnsi="Verdana"/>
          <w:spacing w:val="-10"/>
          <w:w w:val="150"/>
        </w:rPr>
        <w:t> </w:t>
      </w:r>
      <w:r>
        <w:rPr>
          <w:rFonts w:ascii="Verdana" w:hAnsi="Verdana"/>
          <w:w w:val="150"/>
        </w:rPr>
        <w:t>from</w:t>
      </w:r>
      <w:r>
        <w:rPr>
          <w:rFonts w:ascii="Verdana" w:hAnsi="Verdana"/>
          <w:spacing w:val="-7"/>
          <w:w w:val="150"/>
        </w:rPr>
        <w:t> </w:t>
      </w:r>
      <w:r>
        <w:rPr>
          <w:rFonts w:ascii="Verdana" w:hAnsi="Verdana"/>
          <w:w w:val="150"/>
        </w:rPr>
        <w:t>the</w:t>
      </w:r>
      <w:r>
        <w:rPr>
          <w:rFonts w:ascii="Verdana" w:hAnsi="Verdana"/>
          <w:spacing w:val="-11"/>
          <w:w w:val="150"/>
        </w:rPr>
        <w:t> </w:t>
      </w:r>
      <w:r>
        <w:rPr>
          <w:rFonts w:ascii="Verdana" w:hAnsi="Verdana"/>
          <w:w w:val="150"/>
        </w:rPr>
        <w:t>Secretary's</w:t>
      </w:r>
      <w:r>
        <w:rPr>
          <w:rFonts w:ascii="Verdana" w:hAnsi="Verdana"/>
          <w:spacing w:val="-15"/>
          <w:w w:val="150"/>
        </w:rPr>
        <w:t> </w:t>
      </w:r>
      <w:r>
        <w:rPr>
          <w:rFonts w:ascii="Verdana" w:hAnsi="Verdana"/>
          <w:w w:val="150"/>
        </w:rPr>
        <w:t>approach</w:t>
      </w:r>
      <w:r>
        <w:rPr>
          <w:rFonts w:ascii="Verdana" w:hAnsi="Verdana"/>
          <w:spacing w:val="-9"/>
          <w:w w:val="150"/>
        </w:rPr>
        <w:t> </w:t>
      </w:r>
      <w:r>
        <w:rPr>
          <w:rFonts w:ascii="Verdana" w:hAnsi="Verdana"/>
          <w:w w:val="150"/>
        </w:rPr>
        <w:t>in</w:t>
      </w:r>
      <w:r>
        <w:rPr>
          <w:rFonts w:ascii="Verdana" w:hAnsi="Verdana"/>
          <w:spacing w:val="-14"/>
          <w:w w:val="150"/>
        </w:rPr>
        <w:t> </w:t>
      </w:r>
      <w:r>
        <w:rPr>
          <w:rFonts w:ascii="Verdana" w:hAnsi="Verdana"/>
          <w:w w:val="150"/>
        </w:rPr>
        <w:t>the</w:t>
      </w:r>
      <w:r>
        <w:rPr>
          <w:rFonts w:ascii="Verdana" w:hAnsi="Verdana"/>
          <w:spacing w:val="-11"/>
          <w:w w:val="150"/>
        </w:rPr>
        <w:t> </w:t>
      </w:r>
      <w:r>
        <w:rPr>
          <w:rFonts w:ascii="Verdana" w:hAnsi="Verdana"/>
          <w:w w:val="150"/>
        </w:rPr>
        <w:t>following</w:t>
      </w:r>
      <w:r>
        <w:rPr>
          <w:rFonts w:ascii="Verdana" w:hAnsi="Verdana"/>
          <w:spacing w:val="-11"/>
          <w:w w:val="150"/>
        </w:rPr>
        <w:t> </w:t>
      </w:r>
      <w:r>
        <w:rPr>
          <w:rFonts w:ascii="Verdana" w:hAnsi="Verdana"/>
          <w:w w:val="150"/>
        </w:rPr>
        <w:t>ways:</w:t>
      </w:r>
    </w:p>
    <w:p>
      <w:pPr>
        <w:spacing w:line="240" w:lineRule="auto" w:before="0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spacing w:line="240" w:lineRule="auto" w:before="0"/>
        <w:rPr>
          <w:sz w:val="48"/>
        </w:rPr>
      </w:pPr>
    </w:p>
    <w:p>
      <w:pPr>
        <w:spacing w:line="240" w:lineRule="auto" w:before="7"/>
        <w:rPr>
          <w:sz w:val="40"/>
        </w:rPr>
      </w:pPr>
    </w:p>
    <w:p>
      <w:pPr>
        <w:pStyle w:val="Heading2"/>
        <w:spacing w:line="622" w:lineRule="exact"/>
        <w:ind w:left="571"/>
      </w:pPr>
      <w:r>
        <w:rPr>
          <w:spacing w:val="-2"/>
          <w:w w:val="131"/>
        </w:rPr>
        <w:t>r;vr:</w:t>
      </w:r>
      <w:r>
        <w:rPr>
          <w:spacing w:val="-2"/>
          <w:w w:val="18"/>
        </w:rPr>
        <w:t>�!��··</w:t>
      </w:r>
    </w:p>
    <w:p>
      <w:pPr>
        <w:tabs>
          <w:tab w:pos="225" w:val="left" w:leader="none"/>
        </w:tabs>
        <w:spacing w:line="217" w:lineRule="exact" w:before="0"/>
        <w:ind w:left="0" w:right="15" w:firstLine="0"/>
        <w:jc w:val="right"/>
        <w:rPr>
          <w:rFonts w:ascii="Lucida Sans Unicode"/>
          <w:sz w:val="5"/>
        </w:rPr>
      </w:pPr>
      <w:r>
        <w:rPr/>
        <w:pict>
          <v:shape style="position:absolute;margin-left:586.599976pt;margin-top:10.847641pt;width:17.350pt;height:11.8pt;mso-position-horizontal-relative:page;mso-position-vertical-relative:paragraph;z-index:-17252864" type="#_x0000_t202" id="docshape35" filled="false" stroked="false">
            <v:textbox inset="0,0,0,0">
              <w:txbxContent>
                <w:p>
                  <w:pPr>
                    <w:spacing w:line="195" w:lineRule="exact" w:before="40"/>
                    <w:ind w:left="0" w:right="0" w:firstLine="0"/>
                    <w:jc w:val="left"/>
                    <w:rPr>
                      <w:rFonts w:ascii="Bookman Old Style"/>
                      <w:b w:val="0"/>
                      <w:sz w:val="6"/>
                    </w:rPr>
                  </w:pPr>
                  <w:r>
                    <w:rPr>
                      <w:rFonts w:ascii="Lucida Sans Unicode"/>
                      <w:w w:val="145"/>
                      <w:position w:val="-1"/>
                      <w:sz w:val="5"/>
                    </w:rPr>
                    <w:t>,_..</w:t>
                  </w:r>
                  <w:r>
                    <w:rPr>
                      <w:rFonts w:ascii="Bookman Old Style"/>
                      <w:b w:val="0"/>
                      <w:w w:val="145"/>
                      <w:position w:val="0"/>
                      <w:sz w:val="6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14"/>
                      <w:w w:val="145"/>
                      <w:position w:val="0"/>
                      <w:sz w:val="6"/>
                    </w:rPr>
                    <w:t> </w:t>
                  </w:r>
                  <w:r>
                    <w:rPr>
                      <w:rFonts w:ascii="Bookman Old Style"/>
                      <w:b w:val="0"/>
                      <w:w w:val="145"/>
                      <w:sz w:val="6"/>
                    </w:rPr>
                    <w:t>.-</w:t>
                  </w:r>
                  <w:r>
                    <w:rPr>
                      <w:w w:val="70"/>
                      <w:sz w:val="16"/>
                    </w:rPr>
                    <w:t>.</w:t>
                  </w:r>
                  <w:r>
                    <w:rPr>
                      <w:spacing w:val="-25"/>
                      <w:w w:val="70"/>
                      <w:sz w:val="16"/>
                    </w:rPr>
                    <w:t> </w:t>
                  </w:r>
                  <w:r>
                    <w:rPr>
                      <w:rFonts w:ascii="Bookman Old Style"/>
                      <w:b w:val="0"/>
                      <w:spacing w:val="-5"/>
                      <w:w w:val="115"/>
                      <w:sz w:val="6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0"/>
          <w:w w:val="65"/>
          <w:sz w:val="21"/>
        </w:rPr>
        <w:t>.</w:t>
      </w:r>
      <w:r>
        <w:rPr>
          <w:rFonts w:ascii="Calibri"/>
          <w:sz w:val="21"/>
        </w:rPr>
        <w:tab/>
      </w:r>
      <w:r>
        <w:rPr>
          <w:rFonts w:ascii="Bookman Old Style"/>
          <w:b w:val="0"/>
          <w:w w:val="155"/>
          <w:position w:val="2"/>
          <w:sz w:val="6"/>
        </w:rPr>
        <w:t>.</w:t>
      </w:r>
      <w:r>
        <w:rPr>
          <w:rFonts w:ascii="Bookman Old Style"/>
          <w:b w:val="0"/>
          <w:spacing w:val="28"/>
          <w:w w:val="155"/>
          <w:position w:val="2"/>
          <w:sz w:val="6"/>
        </w:rPr>
        <w:t> </w:t>
      </w:r>
      <w:r>
        <w:rPr>
          <w:rFonts w:ascii="Bookman Old Style"/>
          <w:b w:val="0"/>
          <w:w w:val="110"/>
          <w:position w:val="2"/>
          <w:sz w:val="6"/>
        </w:rPr>
        <w:t>.</w:t>
      </w:r>
      <w:r>
        <w:rPr>
          <w:rFonts w:ascii="Bookman Old Style"/>
          <w:b w:val="0"/>
          <w:spacing w:val="63"/>
          <w:w w:val="110"/>
          <w:position w:val="2"/>
          <w:sz w:val="6"/>
        </w:rPr>
        <w:t>  </w:t>
      </w:r>
      <w:r>
        <w:rPr>
          <w:rFonts w:ascii="Lucida Sans Unicode"/>
          <w:spacing w:val="-10"/>
          <w:w w:val="110"/>
          <w:position w:val="6"/>
          <w:sz w:val="5"/>
        </w:rPr>
        <w:t>.</w:t>
      </w:r>
    </w:p>
    <w:p>
      <w:pPr>
        <w:spacing w:before="179"/>
        <w:ind w:left="1024" w:right="0" w:firstLine="0"/>
        <w:jc w:val="center"/>
        <w:rPr>
          <w:rFonts w:ascii="Lucida Sans Unicode"/>
          <w:sz w:val="5"/>
        </w:rPr>
      </w:pPr>
      <w:r>
        <w:rPr>
          <w:rFonts w:ascii="Lucida Sans Unicode"/>
          <w:w w:val="175"/>
          <w:position w:val="1"/>
          <w:sz w:val="5"/>
        </w:rPr>
        <w:t>........</w:t>
      </w:r>
      <w:r>
        <w:rPr>
          <w:rFonts w:ascii="Lucida Sans Unicode"/>
          <w:w w:val="175"/>
          <w:sz w:val="5"/>
        </w:rPr>
        <w:t>...</w:t>
      </w:r>
      <w:r>
        <w:rPr>
          <w:rFonts w:ascii="Lucida Sans Unicode"/>
          <w:w w:val="175"/>
          <w:position w:val="1"/>
          <w:sz w:val="5"/>
        </w:rPr>
        <w:t>__</w:t>
      </w:r>
      <w:r>
        <w:rPr>
          <w:rFonts w:ascii="Lucida Sans Unicode"/>
          <w:spacing w:val="-23"/>
          <w:w w:val="175"/>
          <w:position w:val="1"/>
          <w:sz w:val="5"/>
        </w:rPr>
        <w:t> </w:t>
      </w:r>
      <w:r>
        <w:rPr>
          <w:rFonts w:ascii="Bookman Old Style"/>
          <w:b w:val="0"/>
          <w:w w:val="195"/>
          <w:position w:val="1"/>
          <w:sz w:val="6"/>
        </w:rPr>
        <w:t>,</w:t>
      </w:r>
      <w:r>
        <w:rPr>
          <w:rFonts w:ascii="Bookman Old Style"/>
          <w:b w:val="0"/>
          <w:spacing w:val="-34"/>
          <w:w w:val="195"/>
          <w:position w:val="1"/>
          <w:sz w:val="6"/>
        </w:rPr>
        <w:t> </w:t>
      </w:r>
      <w:r>
        <w:rPr>
          <w:rFonts w:ascii="Lucida Sans Unicode"/>
          <w:w w:val="195"/>
          <w:position w:val="1"/>
          <w:sz w:val="5"/>
        </w:rPr>
        <w:t>__</w:t>
      </w:r>
      <w:r>
        <w:rPr>
          <w:rFonts w:ascii="Lucida Sans Unicode"/>
          <w:spacing w:val="39"/>
          <w:w w:val="195"/>
          <w:position w:val="1"/>
          <w:sz w:val="5"/>
        </w:rPr>
        <w:t>  </w:t>
      </w:r>
      <w:r>
        <w:rPr>
          <w:rFonts w:ascii="Lucida Sans Unicode"/>
          <w:spacing w:val="-5"/>
          <w:w w:val="175"/>
          <w:position w:val="1"/>
          <w:sz w:val="5"/>
        </w:rPr>
        <w:t>..</w:t>
      </w:r>
    </w:p>
    <w:p>
      <w:pPr>
        <w:pStyle w:val="BodyText"/>
        <w:rPr>
          <w:rFonts w:ascii="Lucida Sans Unicode"/>
          <w:sz w:val="10"/>
        </w:rPr>
      </w:pPr>
    </w:p>
    <w:p>
      <w:pPr>
        <w:pStyle w:val="BodyText"/>
        <w:rPr>
          <w:rFonts w:ascii="Lucida Sans Unicode"/>
          <w:sz w:val="10"/>
        </w:rPr>
      </w:pPr>
    </w:p>
    <w:p>
      <w:pPr>
        <w:pStyle w:val="BodyText"/>
        <w:spacing w:before="9"/>
        <w:rPr>
          <w:rFonts w:ascii="Lucida Sans Unicode"/>
          <w:sz w:val="10"/>
        </w:rPr>
      </w:pPr>
    </w:p>
    <w:p>
      <w:pPr>
        <w:tabs>
          <w:tab w:pos="1248" w:val="left" w:leader="none"/>
        </w:tabs>
        <w:spacing w:before="0"/>
        <w:ind w:left="932" w:right="0" w:firstLine="0"/>
        <w:jc w:val="center"/>
        <w:rPr>
          <w:rFonts w:ascii="Lucida Sans Unicode"/>
          <w:sz w:val="5"/>
        </w:rPr>
      </w:pPr>
      <w:r>
        <w:rPr>
          <w:rFonts w:ascii="Lucida Sans Unicode"/>
          <w:spacing w:val="-5"/>
          <w:w w:val="110"/>
          <w:position w:val="-1"/>
          <w:sz w:val="5"/>
        </w:rPr>
        <w:t>'/:</w:t>
      </w:r>
      <w:r>
        <w:rPr>
          <w:rFonts w:ascii="Lucida Sans Unicode"/>
          <w:position w:val="-1"/>
          <w:sz w:val="5"/>
        </w:rPr>
        <w:tab/>
      </w:r>
      <w:r>
        <w:rPr>
          <w:rFonts w:ascii="Lucida Sans Unicode"/>
          <w:w w:val="115"/>
          <w:sz w:val="5"/>
        </w:rPr>
        <w:t>,.</w:t>
      </w:r>
      <w:r>
        <w:rPr>
          <w:rFonts w:ascii="Lucida Sans Unicode"/>
          <w:spacing w:val="26"/>
          <w:w w:val="115"/>
          <w:sz w:val="5"/>
        </w:rPr>
        <w:t> </w:t>
      </w:r>
      <w:r>
        <w:rPr>
          <w:rFonts w:ascii="Lucida Sans Unicode"/>
          <w:spacing w:val="-10"/>
          <w:w w:val="110"/>
          <w:sz w:val="5"/>
        </w:rPr>
        <w:t>,</w:t>
      </w:r>
    </w:p>
    <w:p>
      <w:pPr>
        <w:spacing w:after="0"/>
        <w:jc w:val="center"/>
        <w:rPr>
          <w:rFonts w:ascii="Lucida Sans Unicode"/>
          <w:sz w:val="5"/>
        </w:rPr>
        <w:sectPr>
          <w:type w:val="continuous"/>
          <w:pgSz w:w="12170" w:h="15830"/>
          <w:pgMar w:top="1360" w:bottom="280" w:left="820" w:right="0"/>
          <w:cols w:num="2" w:equalWidth="0">
            <w:col w:w="8985" w:space="135"/>
            <w:col w:w="2230"/>
          </w:cols>
        </w:sectPr>
      </w:pPr>
    </w:p>
    <w:p>
      <w:pPr>
        <w:pStyle w:val="BodyText"/>
        <w:spacing w:before="11"/>
        <w:rPr>
          <w:rFonts w:ascii="Lucida Sans Unicode"/>
          <w:sz w:val="20"/>
        </w:rPr>
      </w:pPr>
    </w:p>
    <w:p>
      <w:pPr>
        <w:spacing w:line="101" w:lineRule="exact" w:before="0"/>
        <w:ind w:left="113" w:right="0" w:firstLine="0"/>
        <w:jc w:val="left"/>
        <w:rPr>
          <w:rFonts w:ascii="Century"/>
          <w:sz w:val="9"/>
        </w:rPr>
      </w:pPr>
      <w:r>
        <w:rPr>
          <w:rFonts w:ascii="Century"/>
          <w:w w:val="305"/>
          <w:sz w:val="9"/>
        </w:rPr>
        <w:t>.</w:t>
      </w:r>
      <w:r>
        <w:rPr>
          <w:rFonts w:ascii="Century"/>
          <w:spacing w:val="-2"/>
          <w:w w:val="305"/>
          <w:sz w:val="9"/>
        </w:rPr>
        <w:t> </w:t>
      </w:r>
      <w:r>
        <w:rPr>
          <w:rFonts w:ascii="Century"/>
          <w:w w:val="175"/>
          <w:sz w:val="9"/>
        </w:rPr>
        <w:t>,.</w:t>
      </w:r>
      <w:r>
        <w:rPr>
          <w:rFonts w:ascii="Century"/>
          <w:spacing w:val="40"/>
          <w:w w:val="215"/>
          <w:sz w:val="9"/>
        </w:rPr>
        <w:t>  </w:t>
      </w:r>
      <w:r>
        <w:rPr>
          <w:rFonts w:ascii="Century"/>
          <w:w w:val="215"/>
          <w:sz w:val="9"/>
        </w:rPr>
        <w:t>'</w:t>
      </w:r>
      <w:r>
        <w:rPr>
          <w:rFonts w:ascii="Century"/>
          <w:spacing w:val="69"/>
          <w:w w:val="215"/>
          <w:sz w:val="9"/>
        </w:rPr>
        <w:t> </w:t>
      </w:r>
      <w:r>
        <w:rPr>
          <w:rFonts w:ascii="Century"/>
          <w:w w:val="135"/>
          <w:sz w:val="9"/>
        </w:rPr>
        <w:t>..</w:t>
      </w:r>
      <w:r>
        <w:rPr>
          <w:rFonts w:ascii="Bookman Old Style"/>
          <w:b w:val="0"/>
          <w:w w:val="135"/>
          <w:sz w:val="4"/>
        </w:rPr>
        <w:t>_</w:t>
      </w:r>
      <w:r>
        <w:rPr>
          <w:rFonts w:ascii="Bookman Old Style"/>
          <w:b w:val="0"/>
          <w:spacing w:val="47"/>
          <w:w w:val="215"/>
          <w:sz w:val="4"/>
        </w:rPr>
        <w:t>  </w:t>
      </w:r>
      <w:r>
        <w:rPr>
          <w:rFonts w:ascii="Century"/>
          <w:spacing w:val="-10"/>
          <w:w w:val="215"/>
          <w:sz w:val="9"/>
        </w:rPr>
        <w:t>"</w:t>
      </w:r>
    </w:p>
    <w:p>
      <w:pPr>
        <w:spacing w:line="326" w:lineRule="auto" w:before="0"/>
        <w:ind w:left="603" w:right="0" w:firstLine="23"/>
        <w:jc w:val="left"/>
        <w:rPr>
          <w:rFonts w:ascii="Century"/>
          <w:sz w:val="16"/>
        </w:rPr>
      </w:pPr>
      <w:r>
        <w:rPr>
          <w:rFonts w:ascii="Bookman Old Style"/>
          <w:b w:val="0"/>
          <w:w w:val="145"/>
          <w:sz w:val="17"/>
        </w:rPr>
        <w:t>8.</w:t>
      </w:r>
      <w:r>
        <w:rPr>
          <w:rFonts w:ascii="Bookman Old Style"/>
          <w:b w:val="0"/>
          <w:spacing w:val="78"/>
          <w:w w:val="145"/>
          <w:sz w:val="17"/>
        </w:rPr>
        <w:t> </w:t>
      </w:r>
      <w:r>
        <w:rPr>
          <w:rFonts w:ascii="Century"/>
          <w:w w:val="145"/>
          <w:sz w:val="16"/>
        </w:rPr>
        <w:t>Eizenstat</w:t>
      </w:r>
      <w:r>
        <w:rPr>
          <w:rFonts w:ascii="Century"/>
          <w:w w:val="145"/>
          <w:sz w:val="16"/>
        </w:rPr>
        <w:t> Atlanta</w:t>
      </w:r>
      <w:r>
        <w:rPr>
          <w:rFonts w:ascii="Century"/>
          <w:spacing w:val="-23"/>
          <w:w w:val="145"/>
          <w:sz w:val="16"/>
        </w:rPr>
        <w:t> </w:t>
      </w:r>
      <w:r>
        <w:rPr>
          <w:rFonts w:ascii="Century"/>
          <w:w w:val="145"/>
          <w:sz w:val="9"/>
        </w:rPr>
        <w:t>I</w:t>
      </w:r>
      <w:r>
        <w:rPr>
          <w:rFonts w:ascii="Century"/>
          <w:spacing w:val="45"/>
          <w:w w:val="145"/>
          <w:sz w:val="9"/>
        </w:rPr>
        <w:t>  </w:t>
      </w:r>
      <w:r>
        <w:rPr>
          <w:rFonts w:ascii="Century"/>
          <w:spacing w:val="-5"/>
          <w:w w:val="145"/>
          <w:position w:val="1"/>
          <w:sz w:val="16"/>
        </w:rPr>
        <w:t>Ga.</w:t>
      </w:r>
    </w:p>
    <w:p>
      <w:pPr>
        <w:spacing w:before="127"/>
        <w:ind w:left="2525" w:right="3392" w:firstLine="0"/>
        <w:jc w:val="center"/>
        <w:rPr>
          <w:rFonts w:ascii="Bookman Old Style"/>
          <w:b w:val="0"/>
          <w:sz w:val="17"/>
        </w:rPr>
      </w:pPr>
      <w:r>
        <w:rPr/>
        <w:br w:type="column"/>
      </w:r>
      <w:r>
        <w:rPr>
          <w:rFonts w:ascii="Bookman Old Style"/>
          <w:b w:val="0"/>
          <w:w w:val="160"/>
          <w:sz w:val="17"/>
        </w:rPr>
        <w:t>-</w:t>
      </w:r>
      <w:r>
        <w:rPr>
          <w:rFonts w:ascii="Bookman Old Style"/>
          <w:b w:val="0"/>
          <w:spacing w:val="-5"/>
          <w:w w:val="160"/>
          <w:sz w:val="17"/>
        </w:rPr>
        <w:t>2-</w:t>
      </w: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spacing w:line="345" w:lineRule="auto" w:before="144"/>
        <w:ind w:left="368" w:right="442" w:hanging="35"/>
        <w:rPr>
          <w:rFonts w:ascii="Century"/>
        </w:rPr>
      </w:pPr>
      <w:r>
        <w:rPr>
          <w:rFonts w:ascii="Century"/>
          <w:w w:val="155"/>
        </w:rPr>
        <w:t>It</w:t>
      </w:r>
      <w:r>
        <w:rPr>
          <w:rFonts w:ascii="Century"/>
          <w:w w:val="155"/>
        </w:rPr>
        <w:t> attempts</w:t>
      </w:r>
      <w:r>
        <w:rPr>
          <w:rFonts w:ascii="Century"/>
          <w:w w:val="155"/>
        </w:rPr>
        <w:t> to</w:t>
      </w:r>
      <w:r>
        <w:rPr>
          <w:rFonts w:ascii="Century"/>
          <w:w w:val="155"/>
        </w:rPr>
        <w:t> place</w:t>
      </w:r>
      <w:r>
        <w:rPr>
          <w:rFonts w:ascii="Century"/>
          <w:w w:val="155"/>
        </w:rPr>
        <w:t> the</w:t>
      </w:r>
      <w:r>
        <w:rPr>
          <w:rFonts w:ascii="Century"/>
          <w:w w:val="155"/>
        </w:rPr>
        <w:t> present</w:t>
      </w:r>
      <w:r>
        <w:rPr>
          <w:rFonts w:ascii="Century"/>
          <w:w w:val="155"/>
        </w:rPr>
        <w:t> international economic</w:t>
      </w:r>
      <w:r>
        <w:rPr>
          <w:rFonts w:ascii="Century"/>
          <w:spacing w:val="40"/>
          <w:w w:val="155"/>
        </w:rPr>
        <w:t> </w:t>
      </w:r>
      <w:r>
        <w:rPr>
          <w:rFonts w:ascii="Century"/>
          <w:w w:val="155"/>
        </w:rPr>
        <w:t>scene</w:t>
      </w:r>
      <w:r>
        <w:rPr>
          <w:rFonts w:ascii="Century"/>
          <w:spacing w:val="40"/>
          <w:w w:val="155"/>
        </w:rPr>
        <w:t> </w:t>
      </w:r>
      <w:r>
        <w:rPr>
          <w:rFonts w:ascii="Century"/>
          <w:w w:val="155"/>
        </w:rPr>
        <w:t>in</w:t>
      </w:r>
      <w:r>
        <w:rPr>
          <w:rFonts w:ascii="Century"/>
          <w:spacing w:val="40"/>
          <w:w w:val="155"/>
        </w:rPr>
        <w:t> </w:t>
      </w:r>
      <w:r>
        <w:rPr>
          <w:rFonts w:ascii="Century"/>
          <w:w w:val="155"/>
        </w:rPr>
        <w:t>more</w:t>
      </w:r>
      <w:r>
        <w:rPr>
          <w:rFonts w:ascii="Century"/>
          <w:spacing w:val="40"/>
          <w:w w:val="155"/>
        </w:rPr>
        <w:t> </w:t>
      </w:r>
      <w:r>
        <w:rPr>
          <w:rFonts w:ascii="Century"/>
          <w:w w:val="155"/>
        </w:rPr>
        <w:t>historical</w:t>
      </w:r>
      <w:r>
        <w:rPr>
          <w:rFonts w:ascii="Century"/>
          <w:spacing w:val="40"/>
          <w:w w:val="155"/>
        </w:rPr>
        <w:t> </w:t>
      </w:r>
      <w:r>
        <w:rPr>
          <w:rFonts w:ascii="Century"/>
          <w:w w:val="155"/>
        </w:rPr>
        <w:t>perspective.</w:t>
      </w:r>
    </w:p>
    <w:p>
      <w:pPr>
        <w:pStyle w:val="BodyText"/>
        <w:spacing w:before="6"/>
        <w:rPr>
          <w:rFonts w:ascii="Century"/>
          <w:sz w:val="23"/>
        </w:rPr>
      </w:pPr>
    </w:p>
    <w:p>
      <w:pPr>
        <w:pStyle w:val="BodyText"/>
        <w:tabs>
          <w:tab w:pos="5480" w:val="left" w:leader="none"/>
        </w:tabs>
        <w:spacing w:line="345" w:lineRule="auto" w:before="1"/>
        <w:ind w:left="373" w:right="442" w:hanging="408"/>
        <w:rPr>
          <w:rFonts w:ascii="Century"/>
        </w:rPr>
      </w:pPr>
      <w:r>
        <w:rPr>
          <w:rFonts w:ascii="Century"/>
          <w:w w:val="230"/>
        </w:rPr>
        <w:t>--</w:t>
      </w:r>
      <w:r>
        <w:rPr>
          <w:rFonts w:ascii="Century"/>
          <w:w w:val="230"/>
        </w:rPr>
        <w:t> </w:t>
      </w:r>
      <w:r>
        <w:rPr>
          <w:rFonts w:ascii="Century"/>
          <w:w w:val="150"/>
        </w:rPr>
        <w:t>A</w:t>
      </w:r>
      <w:r>
        <w:rPr>
          <w:rFonts w:ascii="Century"/>
          <w:w w:val="150"/>
        </w:rPr>
        <w:t> more</w:t>
      </w:r>
      <w:r>
        <w:rPr>
          <w:rFonts w:ascii="Century"/>
          <w:w w:val="150"/>
        </w:rPr>
        <w:t> global</w:t>
      </w:r>
      <w:r>
        <w:rPr>
          <w:rFonts w:ascii="Century"/>
          <w:w w:val="150"/>
        </w:rPr>
        <w:t> overview</w:t>
      </w:r>
      <w:r>
        <w:rPr>
          <w:rFonts w:ascii="Century"/>
          <w:w w:val="150"/>
        </w:rPr>
        <w:t> </w:t>
      </w:r>
      <w:r>
        <w:rPr>
          <w:rFonts w:ascii="Century"/>
          <w:w w:val="160"/>
        </w:rPr>
        <w:t>is</w:t>
      </w:r>
      <w:r>
        <w:rPr>
          <w:rFonts w:ascii="Century"/>
          <w:w w:val="160"/>
        </w:rPr>
        <w:t> </w:t>
      </w:r>
      <w:r>
        <w:rPr>
          <w:rFonts w:ascii="Century"/>
          <w:w w:val="150"/>
        </w:rPr>
        <w:t>also</w:t>
      </w:r>
      <w:r>
        <w:rPr>
          <w:rFonts w:ascii="Century"/>
          <w:w w:val="150"/>
        </w:rPr>
        <w:t> attempted.</w:t>
      </w:r>
      <w:r>
        <w:rPr>
          <w:rFonts w:ascii="Century"/>
        </w:rPr>
        <w:tab/>
      </w:r>
      <w:r>
        <w:rPr>
          <w:rFonts w:ascii="Century"/>
          <w:spacing w:val="-6"/>
          <w:w w:val="150"/>
        </w:rPr>
        <w:t>It </w:t>
      </w:r>
      <w:r>
        <w:rPr>
          <w:rFonts w:ascii="Century"/>
          <w:w w:val="150"/>
        </w:rPr>
        <w:t>puts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more</w:t>
      </w:r>
      <w:r>
        <w:rPr>
          <w:rFonts w:ascii="Century"/>
          <w:spacing w:val="30"/>
          <w:w w:val="150"/>
        </w:rPr>
        <w:t> </w:t>
      </w:r>
      <w:r>
        <w:rPr>
          <w:rFonts w:ascii="Century"/>
          <w:w w:val="150"/>
        </w:rPr>
        <w:t>stress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than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the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Administr</w:t>
      </w:r>
      <w:r>
        <w:rPr>
          <w:rFonts w:ascii="Century"/>
          <w:spacing w:val="-44"/>
          <w:w w:val="150"/>
        </w:rPr>
        <w:t> </w:t>
      </w:r>
      <w:r>
        <w:rPr>
          <w:rFonts w:ascii="Century"/>
          <w:w w:val="150"/>
        </w:rPr>
        <w:t>ation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has on</w:t>
      </w:r>
      <w:r>
        <w:rPr>
          <w:rFonts w:ascii="Century"/>
          <w:w w:val="150"/>
        </w:rPr>
        <w:t> the</w:t>
      </w:r>
      <w:r>
        <w:rPr>
          <w:rFonts w:ascii="Century"/>
          <w:w w:val="150"/>
        </w:rPr>
        <w:t> emerging</w:t>
      </w:r>
      <w:r>
        <w:rPr>
          <w:rFonts w:ascii="Century"/>
          <w:w w:val="150"/>
        </w:rPr>
        <w:t> economic</w:t>
      </w:r>
      <w:r>
        <w:rPr>
          <w:rFonts w:ascii="Century"/>
          <w:w w:val="150"/>
        </w:rPr>
        <w:t> role</w:t>
      </w:r>
      <w:r>
        <w:rPr>
          <w:rFonts w:ascii="Century"/>
          <w:w w:val="150"/>
        </w:rPr>
        <w:t> of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the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Eastern Bloc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and</w:t>
      </w:r>
      <w:r>
        <w:rPr>
          <w:rFonts w:ascii="Century"/>
          <w:spacing w:val="30"/>
          <w:w w:val="150"/>
        </w:rPr>
        <w:t> </w:t>
      </w:r>
      <w:r>
        <w:rPr>
          <w:rFonts w:ascii="Century"/>
          <w:w w:val="150"/>
        </w:rPr>
        <w:t>the</w:t>
      </w:r>
      <w:r>
        <w:rPr>
          <w:rFonts w:ascii="Century"/>
          <w:spacing w:val="34"/>
          <w:w w:val="150"/>
        </w:rPr>
        <w:t> </w:t>
      </w:r>
      <w:r>
        <w:rPr>
          <w:rFonts w:ascii="Century"/>
          <w:w w:val="150"/>
        </w:rPr>
        <w:t>importance</w:t>
      </w:r>
      <w:r>
        <w:rPr>
          <w:rFonts w:ascii="Century"/>
          <w:spacing w:val="37"/>
          <w:w w:val="150"/>
        </w:rPr>
        <w:t> </w:t>
      </w:r>
      <w:r>
        <w:rPr>
          <w:rFonts w:ascii="Century"/>
          <w:w w:val="150"/>
        </w:rPr>
        <w:t>of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OPEC's</w:t>
      </w:r>
      <w:r>
        <w:rPr>
          <w:rFonts w:ascii="Century"/>
          <w:spacing w:val="37"/>
          <w:w w:val="150"/>
        </w:rPr>
        <w:t> </w:t>
      </w:r>
      <w:r>
        <w:rPr>
          <w:rFonts w:ascii="Century"/>
          <w:w w:val="150"/>
        </w:rPr>
        <w:t>cooperation</w:t>
      </w:r>
    </w:p>
    <w:p>
      <w:pPr>
        <w:pStyle w:val="BodyText"/>
        <w:spacing w:line="191" w:lineRule="exact"/>
        <w:ind w:left="375"/>
        <w:rPr>
          <w:rFonts w:ascii="Century"/>
        </w:rPr>
      </w:pPr>
      <w:r>
        <w:rPr>
          <w:rFonts w:ascii="Century"/>
          <w:w w:val="150"/>
        </w:rPr>
        <w:t>in</w:t>
      </w:r>
      <w:r>
        <w:rPr>
          <w:rFonts w:ascii="Century"/>
          <w:spacing w:val="43"/>
          <w:w w:val="150"/>
        </w:rPr>
        <w:t> </w:t>
      </w:r>
      <w:r>
        <w:rPr>
          <w:rFonts w:ascii="Century"/>
          <w:w w:val="150"/>
        </w:rPr>
        <w:t>stabilizing</w:t>
      </w:r>
      <w:r>
        <w:rPr>
          <w:rFonts w:ascii="Century"/>
          <w:spacing w:val="34"/>
          <w:w w:val="150"/>
        </w:rPr>
        <w:t> </w:t>
      </w:r>
      <w:r>
        <w:rPr>
          <w:rFonts w:ascii="Century"/>
          <w:w w:val="150"/>
        </w:rPr>
        <w:t>the</w:t>
      </w:r>
      <w:r>
        <w:rPr>
          <w:rFonts w:ascii="Century"/>
          <w:spacing w:val="28"/>
          <w:w w:val="150"/>
        </w:rPr>
        <w:t> </w:t>
      </w:r>
      <w:r>
        <w:rPr>
          <w:rFonts w:ascii="Century"/>
          <w:w w:val="150"/>
        </w:rPr>
        <w:t>international</w:t>
      </w:r>
      <w:r>
        <w:rPr>
          <w:rFonts w:ascii="Century"/>
          <w:spacing w:val="39"/>
          <w:w w:val="150"/>
        </w:rPr>
        <w:t> </w:t>
      </w:r>
      <w:r>
        <w:rPr>
          <w:rFonts w:ascii="Century"/>
          <w:w w:val="150"/>
        </w:rPr>
        <w:t>monetary</w:t>
      </w:r>
      <w:r>
        <w:rPr>
          <w:rFonts w:ascii="Century"/>
          <w:spacing w:val="39"/>
          <w:w w:val="150"/>
        </w:rPr>
        <w:t> </w:t>
      </w:r>
      <w:r>
        <w:rPr>
          <w:rFonts w:ascii="Century"/>
          <w:spacing w:val="-2"/>
          <w:w w:val="150"/>
        </w:rPr>
        <w:t>system.</w:t>
      </w:r>
    </w:p>
    <w:p>
      <w:pPr>
        <w:pStyle w:val="BodyText"/>
        <w:spacing w:before="10"/>
        <w:rPr>
          <w:rFonts w:ascii="Century"/>
          <w:sz w:val="29"/>
        </w:rPr>
      </w:pPr>
    </w:p>
    <w:p>
      <w:pPr>
        <w:pStyle w:val="BodyText"/>
        <w:tabs>
          <w:tab w:pos="5387" w:val="left" w:leader="none"/>
        </w:tabs>
        <w:spacing w:line="343" w:lineRule="auto"/>
        <w:ind w:left="366" w:right="121" w:hanging="33"/>
        <w:rPr>
          <w:rFonts w:ascii="Century" w:hAnsi="Century"/>
          <w:sz w:val="9"/>
        </w:rPr>
      </w:pPr>
      <w:r>
        <w:rPr>
          <w:rFonts w:ascii="Century" w:hAnsi="Century"/>
          <w:w w:val="150"/>
        </w:rPr>
        <w:t>It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emphasizes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a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stronger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economic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alliance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with our industrial</w:t>
      </w:r>
      <w:r>
        <w:rPr>
          <w:rFonts w:ascii="Century" w:hAnsi="Century"/>
          <w:w w:val="150"/>
        </w:rPr>
        <w:t> partners</w:t>
      </w:r>
      <w:r>
        <w:rPr>
          <w:rFonts w:ascii="Century" w:hAnsi="Century"/>
          <w:spacing w:val="-9"/>
          <w:w w:val="150"/>
        </w:rPr>
        <w:t> </w:t>
      </w:r>
      <w:r>
        <w:rPr>
          <w:rFonts w:ascii="Century" w:hAnsi="Century"/>
          <w:w w:val="150"/>
          <w:sz w:val="9"/>
        </w:rPr>
        <w:t>I</w:t>
      </w:r>
      <w:r>
        <w:rPr>
          <w:rFonts w:ascii="Century" w:hAnsi="Century"/>
          <w:spacing w:val="80"/>
          <w:w w:val="150"/>
          <w:sz w:val="9"/>
        </w:rPr>
        <w:t> </w:t>
      </w:r>
      <w:r>
        <w:rPr>
          <w:rFonts w:ascii="Century" w:hAnsi="Century"/>
          <w:w w:val="150"/>
        </w:rPr>
        <w:t>both</w:t>
      </w:r>
      <w:r>
        <w:rPr>
          <w:rFonts w:ascii="Century" w:hAnsi="Century"/>
          <w:w w:val="150"/>
        </w:rPr>
        <w:t> for</w:t>
      </w:r>
      <w:r>
        <w:rPr>
          <w:rFonts w:ascii="Century" w:hAnsi="Century"/>
          <w:w w:val="150"/>
        </w:rPr>
        <w:t> mutual</w:t>
      </w:r>
      <w:r>
        <w:rPr>
          <w:rFonts w:ascii="Century" w:hAnsi="Century"/>
          <w:w w:val="150"/>
        </w:rPr>
        <w:t> advan­ tage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and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for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invoking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sanctions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in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case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of unwarranted</w:t>
      </w:r>
      <w:r>
        <w:rPr>
          <w:rFonts w:ascii="Century" w:hAnsi="Century"/>
          <w:w w:val="150"/>
        </w:rPr>
        <w:t> economic</w:t>
      </w:r>
      <w:r>
        <w:rPr>
          <w:rFonts w:ascii="Century" w:hAnsi="Century"/>
          <w:w w:val="150"/>
        </w:rPr>
        <w:t> actions</w:t>
      </w:r>
      <w:r>
        <w:rPr>
          <w:rFonts w:ascii="Century" w:hAnsi="Century"/>
          <w:w w:val="150"/>
        </w:rPr>
        <w:t> by</w:t>
      </w:r>
      <w:r>
        <w:rPr>
          <w:rFonts w:ascii="Century" w:hAnsi="Century"/>
          <w:w w:val="150"/>
        </w:rPr>
        <w:t> others.</w:t>
      </w:r>
      <w:r>
        <w:rPr>
          <w:rFonts w:ascii="Century" w:hAnsi="Century"/>
        </w:rPr>
        <w:tab/>
      </w:r>
      <w:r>
        <w:rPr>
          <w:rFonts w:ascii="Century" w:hAnsi="Century"/>
          <w:spacing w:val="-4"/>
          <w:w w:val="150"/>
        </w:rPr>
        <w:t>Ford </w:t>
      </w:r>
      <w:r>
        <w:rPr>
          <w:rFonts w:ascii="Century" w:hAnsi="Century"/>
          <w:w w:val="150"/>
        </w:rPr>
        <w:t>and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Kissinger</w:t>
      </w:r>
      <w:r>
        <w:rPr>
          <w:rFonts w:ascii="Century" w:hAnsi="Century"/>
          <w:w w:val="150"/>
        </w:rPr>
        <w:t> are</w:t>
      </w:r>
      <w:r>
        <w:rPr>
          <w:rFonts w:ascii="Century" w:hAnsi="Century"/>
          <w:w w:val="150"/>
        </w:rPr>
        <w:t> moving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in</w:t>
      </w:r>
      <w:r>
        <w:rPr>
          <w:rFonts w:ascii="Century" w:hAnsi="Century"/>
          <w:w w:val="150"/>
        </w:rPr>
        <w:t> this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direction</w:t>
      </w:r>
      <w:r>
        <w:rPr>
          <w:rFonts w:ascii="Century" w:hAnsi="Century"/>
          <w:spacing w:val="-4"/>
          <w:w w:val="150"/>
        </w:rPr>
        <w:t> </w:t>
      </w:r>
      <w:r>
        <w:rPr>
          <w:rFonts w:ascii="Century" w:hAnsi="Century"/>
          <w:w w:val="150"/>
          <w:sz w:val="9"/>
        </w:rPr>
        <w:t>I</w:t>
      </w:r>
      <w:r>
        <w:rPr>
          <w:rFonts w:ascii="Century" w:hAnsi="Century"/>
          <w:spacing w:val="80"/>
          <w:w w:val="150"/>
          <w:sz w:val="9"/>
        </w:rPr>
        <w:t> </w:t>
      </w:r>
      <w:r>
        <w:rPr>
          <w:rFonts w:ascii="Century" w:hAnsi="Century"/>
          <w:w w:val="150"/>
        </w:rPr>
        <w:t>of course</w:t>
      </w:r>
      <w:r>
        <w:rPr>
          <w:rFonts w:ascii="Century" w:hAnsi="Century"/>
          <w:spacing w:val="-4"/>
          <w:w w:val="150"/>
        </w:rPr>
        <w:t> </w:t>
      </w:r>
      <w:r>
        <w:rPr>
          <w:rFonts w:ascii="Century" w:hAnsi="Century"/>
          <w:w w:val="125"/>
          <w:sz w:val="9"/>
        </w:rPr>
        <w:t>1</w:t>
      </w:r>
      <w:r>
        <w:rPr>
          <w:rFonts w:ascii="Century" w:hAnsi="Century"/>
          <w:spacing w:val="80"/>
          <w:w w:val="150"/>
          <w:sz w:val="9"/>
        </w:rPr>
        <w:t> </w:t>
      </w:r>
      <w:r>
        <w:rPr>
          <w:rFonts w:ascii="Century" w:hAnsi="Century"/>
          <w:w w:val="150"/>
        </w:rPr>
        <w:t>with</w:t>
      </w:r>
      <w:r>
        <w:rPr>
          <w:rFonts w:ascii="Century" w:hAnsi="Century"/>
          <w:w w:val="150"/>
        </w:rPr>
        <w:t> their</w:t>
      </w:r>
      <w:r>
        <w:rPr>
          <w:rFonts w:ascii="Century" w:hAnsi="Century"/>
          <w:w w:val="150"/>
        </w:rPr>
        <w:t> recent meetings</w:t>
      </w:r>
      <w:r>
        <w:rPr>
          <w:rFonts w:ascii="Century" w:hAnsi="Century"/>
          <w:w w:val="150"/>
        </w:rPr>
        <w:t> at</w:t>
      </w:r>
      <w:r>
        <w:rPr>
          <w:rFonts w:ascii="Century" w:hAnsi="Century"/>
          <w:w w:val="150"/>
        </w:rPr>
        <w:t> Rambouillet and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Puerto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Rico</w:t>
      </w:r>
      <w:r>
        <w:rPr>
          <w:rFonts w:ascii="Century" w:hAnsi="Century"/>
          <w:spacing w:val="-12"/>
          <w:w w:val="150"/>
        </w:rPr>
        <w:t> </w:t>
      </w:r>
      <w:r>
        <w:rPr>
          <w:rFonts w:ascii="Century" w:hAnsi="Century"/>
          <w:w w:val="150"/>
          <w:sz w:val="9"/>
        </w:rPr>
        <w:t>I</w:t>
      </w:r>
      <w:r>
        <w:rPr>
          <w:rFonts w:ascii="Century" w:hAnsi="Century"/>
          <w:spacing w:val="80"/>
          <w:w w:val="150"/>
          <w:sz w:val="9"/>
        </w:rPr>
        <w:t> </w:t>
      </w:r>
      <w:r>
        <w:rPr>
          <w:rFonts w:ascii="Century" w:hAnsi="Century"/>
          <w:w w:val="150"/>
        </w:rPr>
        <w:t>but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not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aggressively</w:t>
      </w:r>
      <w:r>
        <w:rPr>
          <w:rFonts w:ascii="Century" w:hAnsi="Century"/>
          <w:spacing w:val="40"/>
          <w:w w:val="150"/>
        </w:rPr>
        <w:t> </w:t>
      </w:r>
      <w:r>
        <w:rPr>
          <w:rFonts w:ascii="Century" w:hAnsi="Century"/>
          <w:w w:val="150"/>
        </w:rPr>
        <w:t>enough</w:t>
      </w:r>
      <w:r>
        <w:rPr>
          <w:rFonts w:ascii="Century" w:hAnsi="Century"/>
          <w:spacing w:val="-5"/>
          <w:w w:val="150"/>
        </w:rPr>
        <w:t> </w:t>
      </w:r>
      <w:r>
        <w:rPr>
          <w:rFonts w:ascii="Century" w:hAnsi="Century"/>
          <w:w w:val="150"/>
          <w:sz w:val="9"/>
        </w:rPr>
        <w:t>I</w:t>
      </w:r>
    </w:p>
    <w:p>
      <w:pPr>
        <w:pStyle w:val="BodyText"/>
        <w:spacing w:before="3"/>
        <w:ind w:left="380"/>
        <w:rPr>
          <w:rFonts w:ascii="Century"/>
        </w:rPr>
      </w:pPr>
      <w:r>
        <w:rPr>
          <w:rFonts w:ascii="Century"/>
          <w:w w:val="150"/>
        </w:rPr>
        <w:t>in</w:t>
      </w:r>
      <w:r>
        <w:rPr>
          <w:rFonts w:ascii="Century"/>
          <w:spacing w:val="8"/>
          <w:w w:val="150"/>
        </w:rPr>
        <w:t> </w:t>
      </w:r>
      <w:r>
        <w:rPr>
          <w:rFonts w:ascii="Century"/>
          <w:w w:val="150"/>
        </w:rPr>
        <w:t>my</w:t>
      </w:r>
      <w:r>
        <w:rPr>
          <w:rFonts w:ascii="Century"/>
          <w:spacing w:val="1"/>
          <w:w w:val="150"/>
        </w:rPr>
        <w:t> </w:t>
      </w:r>
      <w:r>
        <w:rPr>
          <w:rFonts w:ascii="Century"/>
          <w:spacing w:val="-2"/>
          <w:w w:val="150"/>
        </w:rPr>
        <w:t>opinion.</w:t>
      </w:r>
    </w:p>
    <w:p>
      <w:pPr>
        <w:pStyle w:val="BodyText"/>
        <w:rPr>
          <w:rFonts w:ascii="Century"/>
          <w:sz w:val="20"/>
        </w:rPr>
      </w:pPr>
    </w:p>
    <w:p>
      <w:pPr>
        <w:pStyle w:val="BodyText"/>
        <w:spacing w:line="348" w:lineRule="auto" w:before="121"/>
        <w:ind w:left="368" w:right="589" w:hanging="35"/>
        <w:rPr>
          <w:rFonts w:ascii="Century"/>
        </w:rPr>
      </w:pPr>
      <w:r>
        <w:rPr>
          <w:rFonts w:ascii="Century"/>
          <w:w w:val="155"/>
        </w:rPr>
        <w:t>The</w:t>
      </w:r>
      <w:r>
        <w:rPr>
          <w:rFonts w:ascii="Century"/>
          <w:w w:val="155"/>
        </w:rPr>
        <w:t> paper</w:t>
      </w:r>
      <w:r>
        <w:rPr>
          <w:rFonts w:ascii="Century"/>
          <w:w w:val="155"/>
        </w:rPr>
        <w:t> also</w:t>
      </w:r>
      <w:r>
        <w:rPr>
          <w:rFonts w:ascii="Century"/>
          <w:w w:val="155"/>
        </w:rPr>
        <w:t> stresses</w:t>
      </w:r>
      <w:r>
        <w:rPr>
          <w:rFonts w:ascii="Century"/>
          <w:w w:val="155"/>
        </w:rPr>
        <w:t> the</w:t>
      </w:r>
      <w:r>
        <w:rPr>
          <w:rFonts w:ascii="Century"/>
          <w:w w:val="155"/>
        </w:rPr>
        <w:t> importance</w:t>
      </w:r>
      <w:r>
        <w:rPr>
          <w:rFonts w:ascii="Century"/>
          <w:w w:val="155"/>
        </w:rPr>
        <w:t> of keeping</w:t>
      </w:r>
      <w:r>
        <w:rPr>
          <w:rFonts w:ascii="Century"/>
          <w:spacing w:val="-11"/>
          <w:w w:val="155"/>
        </w:rPr>
        <w:t> </w:t>
      </w:r>
      <w:r>
        <w:rPr>
          <w:rFonts w:ascii="Century"/>
          <w:w w:val="155"/>
        </w:rPr>
        <w:t>the</w:t>
      </w:r>
      <w:r>
        <w:rPr>
          <w:rFonts w:ascii="Century"/>
          <w:spacing w:val="-3"/>
          <w:w w:val="155"/>
        </w:rPr>
        <w:t> </w:t>
      </w:r>
      <w:r>
        <w:rPr>
          <w:rFonts w:ascii="Century"/>
          <w:w w:val="155"/>
        </w:rPr>
        <w:t>American</w:t>
      </w:r>
      <w:r>
        <w:rPr>
          <w:rFonts w:ascii="Century"/>
          <w:spacing w:val="-4"/>
          <w:w w:val="155"/>
        </w:rPr>
        <w:t> </w:t>
      </w:r>
      <w:r>
        <w:rPr>
          <w:rFonts w:ascii="Century"/>
          <w:w w:val="155"/>
        </w:rPr>
        <w:t>public</w:t>
      </w:r>
      <w:r>
        <w:rPr>
          <w:rFonts w:ascii="Century"/>
          <w:spacing w:val="-4"/>
          <w:w w:val="155"/>
        </w:rPr>
        <w:t> </w:t>
      </w:r>
      <w:r>
        <w:rPr>
          <w:rFonts w:ascii="Century"/>
          <w:w w:val="155"/>
        </w:rPr>
        <w:t>better</w:t>
      </w:r>
      <w:r>
        <w:rPr>
          <w:rFonts w:ascii="Century"/>
          <w:spacing w:val="-5"/>
          <w:w w:val="155"/>
        </w:rPr>
        <w:t> </w:t>
      </w:r>
      <w:r>
        <w:rPr>
          <w:rFonts w:ascii="Century"/>
          <w:w w:val="155"/>
        </w:rPr>
        <w:t>informed on</w:t>
      </w:r>
      <w:r>
        <w:rPr>
          <w:rFonts w:ascii="Century"/>
          <w:w w:val="155"/>
        </w:rPr>
        <w:t> this</w:t>
      </w:r>
      <w:r>
        <w:rPr>
          <w:rFonts w:ascii="Century"/>
          <w:w w:val="155"/>
        </w:rPr>
        <w:t> subject.</w:t>
      </w:r>
    </w:p>
    <w:p>
      <w:pPr>
        <w:pStyle w:val="BodyText"/>
        <w:spacing w:before="3"/>
        <w:rPr>
          <w:rFonts w:ascii="Century"/>
          <w:sz w:val="22"/>
        </w:rPr>
      </w:pPr>
    </w:p>
    <w:p>
      <w:pPr>
        <w:pStyle w:val="BodyText"/>
        <w:spacing w:line="348" w:lineRule="auto"/>
        <w:ind w:left="340" w:firstLine="3"/>
        <w:rPr>
          <w:rFonts w:ascii="Century"/>
        </w:rPr>
      </w:pPr>
      <w:r>
        <w:rPr>
          <w:rFonts w:ascii="Century"/>
          <w:w w:val="155"/>
        </w:rPr>
        <w:t>It</w:t>
      </w:r>
      <w:r>
        <w:rPr>
          <w:rFonts w:ascii="Century"/>
          <w:w w:val="155"/>
        </w:rPr>
        <w:t> emphasizes the</w:t>
      </w:r>
      <w:r>
        <w:rPr>
          <w:rFonts w:ascii="Century"/>
          <w:w w:val="155"/>
        </w:rPr>
        <w:t> necessity</w:t>
      </w:r>
      <w:r>
        <w:rPr>
          <w:rFonts w:ascii="Century"/>
          <w:w w:val="155"/>
        </w:rPr>
        <w:t> of</w:t>
      </w:r>
      <w:r>
        <w:rPr>
          <w:rFonts w:ascii="Century"/>
          <w:w w:val="155"/>
        </w:rPr>
        <w:t> planning</w:t>
      </w:r>
      <w:r>
        <w:rPr>
          <w:rFonts w:ascii="Century"/>
          <w:w w:val="155"/>
        </w:rPr>
        <w:t> and government</w:t>
      </w:r>
      <w:r>
        <w:rPr>
          <w:rFonts w:ascii="Century"/>
          <w:w w:val="155"/>
        </w:rPr>
        <w:t> reorganization in</w:t>
      </w:r>
      <w:r>
        <w:rPr>
          <w:rFonts w:ascii="Century"/>
          <w:w w:val="155"/>
        </w:rPr>
        <w:t> the</w:t>
      </w:r>
      <w:r>
        <w:rPr>
          <w:rFonts w:ascii="Century"/>
          <w:w w:val="155"/>
        </w:rPr>
        <w:t> foreign</w:t>
      </w:r>
      <w:r>
        <w:rPr>
          <w:rFonts w:ascii="Century"/>
          <w:w w:val="155"/>
        </w:rPr>
        <w:t> economic </w:t>
      </w:r>
      <w:r>
        <w:rPr>
          <w:rFonts w:ascii="Century"/>
          <w:spacing w:val="-2"/>
          <w:w w:val="155"/>
        </w:rPr>
        <w:t>field.</w:t>
      </w:r>
    </w:p>
    <w:p>
      <w:pPr>
        <w:pStyle w:val="BodyText"/>
        <w:spacing w:before="3"/>
        <w:rPr>
          <w:rFonts w:ascii="Century"/>
          <w:sz w:val="22"/>
        </w:rPr>
      </w:pPr>
    </w:p>
    <w:p>
      <w:pPr>
        <w:pStyle w:val="BodyText"/>
        <w:spacing w:line="340" w:lineRule="auto"/>
        <w:ind w:left="367" w:right="458" w:hanging="34"/>
        <w:rPr>
          <w:rFonts w:ascii="Century"/>
        </w:rPr>
      </w:pPr>
      <w:r>
        <w:rPr>
          <w:rFonts w:ascii="Century"/>
          <w:w w:val="155"/>
        </w:rPr>
        <w:t>There</w:t>
      </w:r>
      <w:r>
        <w:rPr>
          <w:rFonts w:ascii="Century"/>
          <w:w w:val="155"/>
        </w:rPr>
        <w:t> is</w:t>
      </w:r>
      <w:r>
        <w:rPr>
          <w:rFonts w:ascii="Century"/>
          <w:w w:val="155"/>
        </w:rPr>
        <w:t> more emphasis</w:t>
      </w:r>
      <w:r>
        <w:rPr>
          <w:rFonts w:ascii="Century"/>
          <w:w w:val="155"/>
        </w:rPr>
        <w:t> on</w:t>
      </w:r>
      <w:r>
        <w:rPr>
          <w:rFonts w:ascii="Century"/>
          <w:w w:val="155"/>
        </w:rPr>
        <w:t> America's</w:t>
      </w:r>
      <w:r>
        <w:rPr>
          <w:rFonts w:ascii="Century"/>
          <w:w w:val="155"/>
        </w:rPr>
        <w:t> leading role</w:t>
      </w:r>
      <w:r>
        <w:rPr>
          <w:rFonts w:ascii="Century"/>
          <w:spacing w:val="40"/>
          <w:w w:val="155"/>
        </w:rPr>
        <w:t> </w:t>
      </w:r>
      <w:r>
        <w:rPr>
          <w:rFonts w:ascii="Century"/>
          <w:w w:val="155"/>
        </w:rPr>
        <w:t>in</w:t>
      </w:r>
      <w:r>
        <w:rPr>
          <w:rFonts w:ascii="Century"/>
          <w:spacing w:val="40"/>
          <w:w w:val="155"/>
        </w:rPr>
        <w:t> </w:t>
      </w:r>
      <w:r>
        <w:rPr>
          <w:rFonts w:ascii="Century"/>
          <w:w w:val="155"/>
        </w:rPr>
        <w:t>international</w:t>
      </w:r>
      <w:r>
        <w:rPr>
          <w:rFonts w:ascii="Century"/>
          <w:spacing w:val="40"/>
          <w:w w:val="155"/>
        </w:rPr>
        <w:t> </w:t>
      </w:r>
      <w:r>
        <w:rPr>
          <w:rFonts w:ascii="Century"/>
          <w:w w:val="155"/>
        </w:rPr>
        <w:t>economic</w:t>
      </w:r>
      <w:r>
        <w:rPr>
          <w:rFonts w:ascii="Century"/>
          <w:spacing w:val="40"/>
          <w:w w:val="155"/>
        </w:rPr>
        <w:t> </w:t>
      </w:r>
      <w:r>
        <w:rPr>
          <w:rFonts w:ascii="Century"/>
          <w:w w:val="155"/>
        </w:rPr>
        <w:t>matters--and the</w:t>
      </w:r>
      <w:r>
        <w:rPr>
          <w:rFonts w:ascii="Century"/>
          <w:spacing w:val="28"/>
          <w:w w:val="155"/>
        </w:rPr>
        <w:t> </w:t>
      </w:r>
      <w:r>
        <w:rPr>
          <w:rFonts w:ascii="Century"/>
          <w:w w:val="155"/>
        </w:rPr>
        <w:t>value</w:t>
      </w:r>
      <w:r>
        <w:rPr>
          <w:rFonts w:ascii="Century"/>
          <w:spacing w:val="31"/>
          <w:w w:val="155"/>
        </w:rPr>
        <w:t> </w:t>
      </w:r>
      <w:r>
        <w:rPr>
          <w:rFonts w:ascii="Century"/>
          <w:w w:val="155"/>
        </w:rPr>
        <w:t>of</w:t>
      </w:r>
      <w:r>
        <w:rPr>
          <w:rFonts w:ascii="Century"/>
          <w:spacing w:val="38"/>
          <w:w w:val="155"/>
        </w:rPr>
        <w:t> </w:t>
      </w:r>
      <w:r>
        <w:rPr>
          <w:rFonts w:ascii="Century"/>
          <w:w w:val="155"/>
        </w:rPr>
        <w:t>that</w:t>
      </w:r>
      <w:r>
        <w:rPr>
          <w:rFonts w:ascii="Century"/>
          <w:spacing w:val="23"/>
          <w:w w:val="155"/>
        </w:rPr>
        <w:t> </w:t>
      </w:r>
      <w:r>
        <w:rPr>
          <w:rFonts w:ascii="Century"/>
          <w:w w:val="155"/>
        </w:rPr>
        <w:t>role</w:t>
      </w:r>
      <w:r>
        <w:rPr>
          <w:rFonts w:ascii="Century"/>
          <w:spacing w:val="28"/>
          <w:w w:val="155"/>
        </w:rPr>
        <w:t> </w:t>
      </w:r>
      <w:r>
        <w:rPr>
          <w:rFonts w:ascii="Century"/>
          <w:w w:val="155"/>
        </w:rPr>
        <w:t>to</w:t>
      </w:r>
      <w:r>
        <w:rPr>
          <w:rFonts w:ascii="Century"/>
          <w:spacing w:val="28"/>
          <w:w w:val="155"/>
        </w:rPr>
        <w:t> </w:t>
      </w:r>
      <w:r>
        <w:rPr>
          <w:rFonts w:ascii="Century"/>
          <w:w w:val="155"/>
        </w:rPr>
        <w:t>our</w:t>
      </w:r>
      <w:r>
        <w:rPr>
          <w:rFonts w:ascii="Century"/>
          <w:spacing w:val="30"/>
          <w:w w:val="155"/>
        </w:rPr>
        <w:t> </w:t>
      </w:r>
      <w:r>
        <w:rPr>
          <w:rFonts w:ascii="Century"/>
          <w:w w:val="155"/>
        </w:rPr>
        <w:t>own</w:t>
      </w:r>
      <w:r>
        <w:rPr>
          <w:rFonts w:ascii="Century"/>
          <w:spacing w:val="38"/>
          <w:w w:val="155"/>
        </w:rPr>
        <w:t> </w:t>
      </w:r>
      <w:r>
        <w:rPr>
          <w:rFonts w:ascii="Century"/>
          <w:w w:val="155"/>
        </w:rPr>
        <w:t>self-interest.</w:t>
      </w:r>
    </w:p>
    <w:p>
      <w:pPr>
        <w:pStyle w:val="BodyText"/>
        <w:spacing w:before="3"/>
        <w:rPr>
          <w:rFonts w:ascii="Century"/>
          <w:sz w:val="23"/>
        </w:rPr>
      </w:pPr>
    </w:p>
    <w:p>
      <w:pPr>
        <w:pStyle w:val="BodyText"/>
        <w:ind w:left="334"/>
        <w:rPr>
          <w:rFonts w:ascii="Century"/>
        </w:rPr>
      </w:pPr>
      <w:r>
        <w:rPr>
          <w:rFonts w:ascii="Century"/>
          <w:w w:val="150"/>
        </w:rPr>
        <w:t>Finally</w:t>
      </w:r>
      <w:r>
        <w:rPr>
          <w:rFonts w:ascii="Century"/>
          <w:spacing w:val="-14"/>
          <w:w w:val="150"/>
        </w:rPr>
        <w:t> </w:t>
      </w:r>
      <w:r>
        <w:rPr>
          <w:rFonts w:ascii="Century"/>
          <w:w w:val="135"/>
          <w:sz w:val="9"/>
        </w:rPr>
        <w:t>1</w:t>
      </w:r>
      <w:r>
        <w:rPr>
          <w:rFonts w:ascii="Century"/>
          <w:spacing w:val="36"/>
          <w:w w:val="150"/>
          <w:sz w:val="9"/>
        </w:rPr>
        <w:t>  </w:t>
      </w:r>
      <w:r>
        <w:rPr>
          <w:rFonts w:ascii="Century"/>
          <w:w w:val="150"/>
        </w:rPr>
        <w:t>there</w:t>
      </w:r>
      <w:r>
        <w:rPr>
          <w:rFonts w:ascii="Century"/>
          <w:spacing w:val="32"/>
          <w:w w:val="150"/>
        </w:rPr>
        <w:t> </w:t>
      </w:r>
      <w:r>
        <w:rPr>
          <w:rFonts w:ascii="Century"/>
          <w:w w:val="150"/>
        </w:rPr>
        <w:t>is</w:t>
      </w:r>
      <w:r>
        <w:rPr>
          <w:rFonts w:ascii="Century"/>
          <w:spacing w:val="55"/>
          <w:w w:val="150"/>
        </w:rPr>
        <w:t> </w:t>
      </w:r>
      <w:r>
        <w:rPr>
          <w:rFonts w:ascii="Century"/>
          <w:w w:val="150"/>
        </w:rPr>
        <w:t>more</w:t>
      </w:r>
      <w:r>
        <w:rPr>
          <w:rFonts w:ascii="Century"/>
          <w:spacing w:val="43"/>
          <w:w w:val="150"/>
        </w:rPr>
        <w:t> </w:t>
      </w:r>
      <w:r>
        <w:rPr>
          <w:rFonts w:ascii="Century"/>
          <w:w w:val="150"/>
        </w:rPr>
        <w:t>discussion</w:t>
      </w:r>
      <w:r>
        <w:rPr>
          <w:rFonts w:ascii="Century"/>
          <w:spacing w:val="46"/>
          <w:w w:val="150"/>
        </w:rPr>
        <w:t> </w:t>
      </w:r>
      <w:r>
        <w:rPr>
          <w:rFonts w:ascii="Century"/>
          <w:w w:val="150"/>
        </w:rPr>
        <w:t>of</w:t>
      </w:r>
      <w:r>
        <w:rPr>
          <w:rFonts w:ascii="Century"/>
          <w:spacing w:val="52"/>
          <w:w w:val="150"/>
        </w:rPr>
        <w:t> </w:t>
      </w:r>
      <w:r>
        <w:rPr>
          <w:rFonts w:ascii="Century"/>
          <w:spacing w:val="-2"/>
          <w:w w:val="150"/>
        </w:rPr>
        <w:t>international</w:t>
      </w:r>
    </w:p>
    <w:p>
      <w:pPr>
        <w:spacing w:line="240" w:lineRule="auto" w:before="0"/>
        <w:rPr>
          <w:rFonts w:ascii="Century"/>
          <w:sz w:val="4"/>
        </w:rPr>
      </w:pPr>
      <w:r>
        <w:rPr/>
        <w:br w:type="column"/>
      </w:r>
      <w:r>
        <w:rPr>
          <w:rFonts w:ascii="Century"/>
          <w:sz w:val="4"/>
        </w:rPr>
      </w: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rPr>
          <w:rFonts w:ascii="Century"/>
          <w:sz w:val="4"/>
        </w:rPr>
      </w:pPr>
    </w:p>
    <w:p>
      <w:pPr>
        <w:pStyle w:val="BodyText"/>
        <w:spacing w:before="11"/>
        <w:rPr>
          <w:rFonts w:ascii="Century"/>
          <w:sz w:val="4"/>
        </w:rPr>
      </w:pPr>
    </w:p>
    <w:p>
      <w:pPr>
        <w:spacing w:before="0"/>
        <w:ind w:left="627" w:right="0" w:firstLine="0"/>
        <w:jc w:val="left"/>
        <w:rPr>
          <w:rFonts w:ascii="Bookman Old Style" w:hAnsi="Bookman Old Style"/>
          <w:b w:val="0"/>
          <w:sz w:val="4"/>
        </w:rPr>
      </w:pPr>
      <w:r>
        <w:rPr>
          <w:rFonts w:ascii="Bookman Old Style" w:hAnsi="Bookman Old Style"/>
          <w:b w:val="0"/>
          <w:w w:val="280"/>
          <w:sz w:val="4"/>
        </w:rPr>
        <w:t>.</w:t>
      </w:r>
      <w:r>
        <w:rPr>
          <w:rFonts w:ascii="Bookman Old Style" w:hAnsi="Bookman Old Style"/>
          <w:b w:val="0"/>
          <w:spacing w:val="-15"/>
          <w:w w:val="280"/>
          <w:sz w:val="4"/>
        </w:rPr>
        <w:t> </w:t>
      </w:r>
      <w:r>
        <w:rPr>
          <w:rFonts w:ascii="Bookman Old Style" w:hAnsi="Bookman Old Style"/>
          <w:b w:val="0"/>
          <w:w w:val="205"/>
          <w:sz w:val="4"/>
        </w:rPr>
        <w:t>..</w:t>
      </w:r>
      <w:r>
        <w:rPr>
          <w:rFonts w:ascii="Bookman Old Style" w:hAnsi="Bookman Old Style"/>
          <w:b w:val="0"/>
          <w:spacing w:val="17"/>
          <w:w w:val="315"/>
          <w:sz w:val="4"/>
        </w:rPr>
        <w:t> </w:t>
      </w:r>
      <w:r>
        <w:rPr>
          <w:rFonts w:ascii="Bookman Old Style" w:hAnsi="Bookman Old Style"/>
          <w:b w:val="0"/>
          <w:w w:val="315"/>
          <w:sz w:val="4"/>
        </w:rPr>
        <w:t>-.--·--------</w:t>
      </w:r>
      <w:r>
        <w:rPr>
          <w:rFonts w:ascii="Bookman Old Style" w:hAnsi="Bookman Old Style"/>
          <w:b w:val="0"/>
          <w:spacing w:val="-10"/>
          <w:w w:val="315"/>
          <w:sz w:val="4"/>
        </w:rPr>
        <w:t>-</w:t>
      </w: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spacing w:before="4"/>
        <w:rPr>
          <w:rFonts w:ascii="Bookman Old Style"/>
          <w:b w:val="0"/>
          <w:sz w:val="3"/>
        </w:rPr>
      </w:pPr>
    </w:p>
    <w:p>
      <w:pPr>
        <w:tabs>
          <w:tab w:pos="987" w:val="left" w:leader="none"/>
        </w:tabs>
        <w:spacing w:line="28" w:lineRule="exact" w:before="0"/>
        <w:ind w:left="118" w:right="0" w:firstLine="0"/>
        <w:jc w:val="left"/>
        <w:rPr>
          <w:rFonts w:ascii="Century"/>
          <w:sz w:val="9"/>
        </w:rPr>
      </w:pPr>
      <w:r>
        <w:rPr>
          <w:rFonts w:ascii="Cambria"/>
          <w:w w:val="80"/>
          <w:sz w:val="14"/>
        </w:rPr>
        <w:t>I</w:t>
      </w:r>
      <w:r>
        <w:rPr>
          <w:rFonts w:ascii="Cambria"/>
          <w:spacing w:val="41"/>
          <w:sz w:val="14"/>
        </w:rPr>
        <w:t> </w:t>
      </w:r>
      <w:r>
        <w:rPr>
          <w:rFonts w:ascii="Cambria"/>
          <w:spacing w:val="-10"/>
          <w:w w:val="80"/>
          <w:sz w:val="14"/>
        </w:rPr>
        <w:t>.</w:t>
      </w:r>
      <w:r>
        <w:rPr>
          <w:rFonts w:ascii="Cambria"/>
          <w:sz w:val="14"/>
        </w:rPr>
        <w:tab/>
      </w:r>
      <w:r>
        <w:rPr>
          <w:rFonts w:ascii="Century"/>
          <w:spacing w:val="-10"/>
          <w:w w:val="80"/>
          <w:sz w:val="9"/>
        </w:rPr>
        <w:t>.</w:t>
      </w:r>
    </w:p>
    <w:p>
      <w:pPr>
        <w:spacing w:line="444" w:lineRule="exact" w:before="0"/>
        <w:ind w:left="113" w:right="0" w:firstLine="0"/>
        <w:jc w:val="left"/>
        <w:rPr>
          <w:rFonts w:ascii="Century" w:hAnsi="Century" w:cs="Century" w:eastAsia="Century"/>
          <w:sz w:val="9"/>
          <w:szCs w:val="9"/>
        </w:rPr>
      </w:pPr>
      <w:r>
        <w:rPr>
          <w:rFonts w:ascii="Code128" w:hAnsi="Code128" w:cs="Code128" w:eastAsia="Code128"/>
          <w:spacing w:val="-9"/>
          <w:w w:val="42"/>
          <w:sz w:val="58"/>
          <w:szCs w:val="58"/>
        </w:rPr>
        <w:t>r:</w:t>
      </w:r>
      <w:r>
        <w:rPr>
          <w:rFonts w:ascii="Code128" w:hAnsi="Code128" w:cs="Code128" w:eastAsia="Code128"/>
          <w:spacing w:val="24"/>
          <w:w w:val="42"/>
          <w:sz w:val="58"/>
          <w:szCs w:val="58"/>
        </w:rPr>
        <w:t>:</w:t>
      </w:r>
      <w:r>
        <w:rPr>
          <w:rFonts w:ascii="Century" w:hAnsi="Century" w:cs="Century" w:eastAsia="Century"/>
          <w:spacing w:val="-9"/>
          <w:w w:val="92"/>
          <w:sz w:val="9"/>
          <w:szCs w:val="9"/>
        </w:rPr>
        <w:t>.</w:t>
      </w:r>
      <w:r>
        <w:rPr>
          <w:rFonts w:ascii="Century" w:hAnsi="Century" w:cs="Century" w:eastAsia="Century"/>
          <w:spacing w:val="7"/>
          <w:sz w:val="9"/>
          <w:szCs w:val="9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55"/>
          <w:sz w:val="4"/>
          <w:szCs w:val="4"/>
        </w:rPr>
        <w:t>-_</w:t>
      </w:r>
      <w:r>
        <w:rPr>
          <w:rFonts w:ascii="Bookman Old Style" w:hAnsi="Bookman Old Style" w:cs="Bookman Old Style" w:eastAsia="Bookman Old Style"/>
          <w:b w:val="0"/>
          <w:bCs w:val="0"/>
          <w:spacing w:val="28"/>
          <w:sz w:val="4"/>
          <w:szCs w:val="4"/>
        </w:rPr>
        <w:t> </w:t>
      </w:r>
      <w:r>
        <w:rPr>
          <w:rFonts w:ascii="Century" w:hAnsi="Century" w:cs="Century" w:eastAsia="Century"/>
          <w:w w:val="55"/>
          <w:sz w:val="9"/>
          <w:szCs w:val="9"/>
        </w:rPr>
        <w:t>.,</w:t>
      </w:r>
      <w:r>
        <w:rPr>
          <w:rFonts w:ascii="Century" w:hAnsi="Century" w:cs="Century" w:eastAsia="Century"/>
          <w:spacing w:val="6"/>
          <w:sz w:val="9"/>
          <w:szCs w:val="9"/>
        </w:rPr>
        <w:t> </w:t>
      </w:r>
      <w:r>
        <w:rPr>
          <w:rFonts w:ascii="Garamond" w:hAnsi="Garamond" w:cs="Garamond" w:eastAsia="Garamond"/>
          <w:w w:val="55"/>
          <w:sz w:val="33"/>
          <w:szCs w:val="33"/>
        </w:rPr>
        <w:t>,)-�</w:t>
      </w:r>
      <w:r>
        <w:rPr>
          <w:rFonts w:ascii="Palatino Linotype" w:hAnsi="Palatino Linotype" w:cs="Palatino Linotype" w:eastAsia="Palatino Linotype"/>
          <w:w w:val="55"/>
          <w:sz w:val="24"/>
          <w:szCs w:val="24"/>
        </w:rPr>
        <w:t>:·:</w:t>
      </w:r>
      <w:r>
        <w:rPr>
          <w:rFonts w:ascii="Palatino Linotype" w:hAnsi="Palatino Linotype" w:cs="Palatino Linotype" w:eastAsia="Palatino Linotype"/>
          <w:spacing w:val="-5"/>
          <w:sz w:val="24"/>
          <w:szCs w:val="24"/>
        </w:rPr>
        <w:t> </w:t>
      </w:r>
      <w:r>
        <w:rPr>
          <w:rFonts w:ascii="Cambria" w:hAnsi="Cambria" w:cs="Cambria" w:eastAsia="Cambria"/>
          <w:w w:val="55"/>
          <w:sz w:val="36"/>
          <w:szCs w:val="36"/>
        </w:rPr>
        <w:t>;:_</w:t>
      </w:r>
      <w:r>
        <w:rPr>
          <w:rFonts w:ascii="Cambria" w:hAnsi="Cambria" w:cs="Cambria" w:eastAsia="Cambria"/>
          <w:spacing w:val="-15"/>
          <w:w w:val="55"/>
          <w:sz w:val="36"/>
          <w:szCs w:val="36"/>
        </w:rPr>
        <w:t> </w:t>
      </w:r>
      <w:r>
        <w:rPr>
          <w:rFonts w:ascii="Cambria" w:hAnsi="Cambria" w:cs="Cambria" w:eastAsia="Cambria"/>
          <w:w w:val="55"/>
          <w:sz w:val="36"/>
          <w:szCs w:val="36"/>
        </w:rPr>
        <w:t>-:�</w:t>
      </w:r>
      <w:r>
        <w:rPr>
          <w:rFonts w:ascii="Cambria" w:hAnsi="Cambria" w:cs="Cambria" w:eastAsia="Cambria"/>
          <w:spacing w:val="-32"/>
          <w:sz w:val="36"/>
          <w:szCs w:val="36"/>
        </w:rPr>
        <w:t> </w:t>
      </w:r>
      <w:r>
        <w:rPr>
          <w:rFonts w:ascii="Palatino Linotype" w:hAnsi="Palatino Linotype" w:cs="Palatino Linotype" w:eastAsia="Palatino Linotype"/>
          <w:w w:val="55"/>
          <w:sz w:val="24"/>
          <w:szCs w:val="24"/>
        </w:rPr>
        <w:t>..</w:t>
      </w:r>
      <w:r>
        <w:rPr>
          <w:rFonts w:ascii="Palatino Linotype" w:hAnsi="Palatino Linotype" w:cs="Palatino Linotype" w:eastAsia="Palatino Linotype"/>
          <w:spacing w:val="-9"/>
          <w:w w:val="55"/>
          <w:sz w:val="24"/>
          <w:szCs w:val="24"/>
        </w:rPr>
        <w:t> </w:t>
      </w:r>
      <w:r>
        <w:rPr>
          <w:rFonts w:ascii="Century" w:hAnsi="Century" w:cs="Century" w:eastAsia="Century"/>
          <w:w w:val="55"/>
          <w:sz w:val="9"/>
          <w:szCs w:val="9"/>
        </w:rPr>
        <w:t>.</w:t>
      </w:r>
      <w:r>
        <w:rPr>
          <w:rFonts w:ascii="Century" w:hAnsi="Century" w:cs="Century" w:eastAsia="Century"/>
          <w:spacing w:val="25"/>
          <w:sz w:val="9"/>
          <w:szCs w:val="9"/>
        </w:rPr>
        <w:t> </w:t>
      </w:r>
      <w:r>
        <w:rPr>
          <w:rFonts w:ascii="Century" w:hAnsi="Century" w:cs="Century" w:eastAsia="Century"/>
          <w:spacing w:val="-5"/>
          <w:w w:val="55"/>
          <w:sz w:val="9"/>
          <w:szCs w:val="9"/>
        </w:rPr>
        <w:t>...</w:t>
      </w:r>
    </w:p>
    <w:p>
      <w:pPr>
        <w:spacing w:after="0" w:line="444" w:lineRule="exact"/>
        <w:jc w:val="left"/>
        <w:rPr>
          <w:rFonts w:ascii="Century" w:hAnsi="Century" w:cs="Century" w:eastAsia="Century"/>
          <w:sz w:val="9"/>
          <w:szCs w:val="9"/>
        </w:rPr>
        <w:sectPr>
          <w:pgSz w:w="12190" w:h="15810"/>
          <w:pgMar w:top="220" w:bottom="280" w:left="760" w:right="80"/>
          <w:cols w:num="3" w:equalWidth="0">
            <w:col w:w="2082" w:space="40"/>
            <w:col w:w="6334" w:space="1139"/>
            <w:col w:w="1755"/>
          </w:cols>
        </w:sectPr>
      </w:pPr>
    </w:p>
    <w:p>
      <w:pPr>
        <w:pStyle w:val="BodyText"/>
        <w:spacing w:line="343" w:lineRule="auto" w:before="88"/>
        <w:ind w:left="2499" w:firstLine="6"/>
        <w:rPr>
          <w:rFonts w:ascii="Century"/>
        </w:rPr>
      </w:pPr>
      <w:r>
        <w:rPr>
          <w:rFonts w:ascii="Century"/>
          <w:w w:val="150"/>
        </w:rPr>
        <w:t>finance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and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capital</w:t>
      </w:r>
      <w:r>
        <w:rPr>
          <w:rFonts w:ascii="Century"/>
          <w:spacing w:val="39"/>
          <w:w w:val="150"/>
        </w:rPr>
        <w:t> </w:t>
      </w:r>
      <w:r>
        <w:rPr>
          <w:rFonts w:ascii="Century"/>
          <w:w w:val="150"/>
        </w:rPr>
        <w:t>markets </w:t>
      </w:r>
      <w:r>
        <w:rPr>
          <w:rFonts w:ascii="Century"/>
          <w:w w:val="125"/>
          <w:sz w:val="9"/>
        </w:rPr>
        <w:t>1</w:t>
      </w:r>
      <w:r>
        <w:rPr>
          <w:rFonts w:ascii="Century"/>
          <w:spacing w:val="40"/>
          <w:w w:val="150"/>
          <w:sz w:val="9"/>
        </w:rPr>
        <w:t>  </w:t>
      </w:r>
      <w:r>
        <w:rPr>
          <w:rFonts w:ascii="Century"/>
          <w:w w:val="150"/>
        </w:rPr>
        <w:t>including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the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role of</w:t>
      </w:r>
      <w:r>
        <w:rPr>
          <w:rFonts w:ascii="Century"/>
          <w:w w:val="150"/>
        </w:rPr>
        <w:t> the</w:t>
      </w:r>
      <w:r>
        <w:rPr>
          <w:rFonts w:ascii="Century"/>
          <w:w w:val="150"/>
        </w:rPr>
        <w:t> private</w:t>
      </w:r>
      <w:r>
        <w:rPr>
          <w:rFonts w:ascii="Century"/>
          <w:w w:val="150"/>
        </w:rPr>
        <w:t> banking system</w:t>
      </w:r>
      <w:r>
        <w:rPr>
          <w:rFonts w:ascii="Century"/>
          <w:w w:val="150"/>
        </w:rPr>
        <w:t> on</w:t>
      </w:r>
      <w:r>
        <w:rPr>
          <w:rFonts w:ascii="Century"/>
          <w:w w:val="150"/>
        </w:rPr>
        <w:t> the</w:t>
      </w:r>
      <w:r>
        <w:rPr>
          <w:rFonts w:ascii="Century"/>
          <w:w w:val="150"/>
        </w:rPr>
        <w:t> growth</w:t>
      </w:r>
      <w:r>
        <w:rPr>
          <w:rFonts w:ascii="Century"/>
          <w:w w:val="150"/>
        </w:rPr>
        <w:t> and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well-being</w:t>
      </w:r>
      <w:r>
        <w:rPr>
          <w:rFonts w:ascii="Century"/>
          <w:spacing w:val="80"/>
          <w:w w:val="150"/>
        </w:rPr>
        <w:t> </w:t>
      </w:r>
      <w:r>
        <w:rPr>
          <w:rFonts w:ascii="Century"/>
          <w:w w:val="150"/>
        </w:rPr>
        <w:t>of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the</w:t>
      </w:r>
      <w:r>
        <w:rPr>
          <w:rFonts w:ascii="Century"/>
          <w:spacing w:val="40"/>
          <w:w w:val="150"/>
        </w:rPr>
        <w:t> </w:t>
      </w:r>
      <w:r>
        <w:rPr>
          <w:rFonts w:ascii="Century"/>
          <w:w w:val="150"/>
        </w:rPr>
        <w:t>developing</w:t>
      </w:r>
      <w:r>
        <w:rPr>
          <w:rFonts w:ascii="Century"/>
          <w:spacing w:val="80"/>
          <w:w w:val="150"/>
        </w:rPr>
        <w:t> </w:t>
      </w:r>
      <w:r>
        <w:rPr>
          <w:rFonts w:ascii="Century"/>
          <w:w w:val="150"/>
        </w:rPr>
        <w:t>nations.</w:t>
      </w:r>
    </w:p>
    <w:p>
      <w:pPr>
        <w:pStyle w:val="BodyText"/>
        <w:rPr>
          <w:rFonts w:ascii="Century"/>
          <w:sz w:val="23"/>
        </w:rPr>
      </w:pPr>
    </w:p>
    <w:p>
      <w:pPr>
        <w:pStyle w:val="BodyText"/>
        <w:ind w:left="1548"/>
        <w:rPr>
          <w:rFonts w:ascii="Century"/>
        </w:rPr>
      </w:pPr>
      <w:r>
        <w:rPr>
          <w:rFonts w:ascii="Century"/>
          <w:w w:val="155"/>
        </w:rPr>
        <w:t>Good</w:t>
      </w:r>
      <w:r>
        <w:rPr>
          <w:rFonts w:ascii="Century"/>
          <w:spacing w:val="23"/>
          <w:w w:val="155"/>
        </w:rPr>
        <w:t> </w:t>
      </w:r>
      <w:r>
        <w:rPr>
          <w:rFonts w:ascii="Century"/>
          <w:w w:val="155"/>
        </w:rPr>
        <w:t>luck</w:t>
      </w:r>
      <w:r>
        <w:rPr>
          <w:rFonts w:ascii="Century"/>
          <w:spacing w:val="18"/>
          <w:w w:val="155"/>
        </w:rPr>
        <w:t> </w:t>
      </w:r>
      <w:r>
        <w:rPr>
          <w:rFonts w:ascii="Century"/>
          <w:w w:val="155"/>
        </w:rPr>
        <w:t>and</w:t>
      </w:r>
      <w:r>
        <w:rPr>
          <w:rFonts w:ascii="Century"/>
          <w:spacing w:val="6"/>
          <w:w w:val="155"/>
        </w:rPr>
        <w:t> </w:t>
      </w:r>
      <w:r>
        <w:rPr>
          <w:rFonts w:ascii="Century"/>
          <w:w w:val="155"/>
        </w:rPr>
        <w:t>let</w:t>
      </w:r>
      <w:r>
        <w:rPr>
          <w:rFonts w:ascii="Century"/>
          <w:spacing w:val="7"/>
          <w:w w:val="155"/>
        </w:rPr>
        <w:t> </w:t>
      </w:r>
      <w:r>
        <w:rPr>
          <w:rFonts w:ascii="Century"/>
          <w:w w:val="155"/>
        </w:rPr>
        <w:t>me</w:t>
      </w:r>
      <w:r>
        <w:rPr>
          <w:rFonts w:ascii="Century"/>
          <w:spacing w:val="20"/>
          <w:w w:val="155"/>
        </w:rPr>
        <w:t> </w:t>
      </w:r>
      <w:r>
        <w:rPr>
          <w:rFonts w:ascii="Century"/>
          <w:w w:val="155"/>
        </w:rPr>
        <w:t>know</w:t>
      </w:r>
      <w:r>
        <w:rPr>
          <w:rFonts w:ascii="Century"/>
          <w:spacing w:val="18"/>
          <w:w w:val="155"/>
        </w:rPr>
        <w:t> </w:t>
      </w:r>
      <w:r>
        <w:rPr>
          <w:rFonts w:ascii="Century"/>
          <w:w w:val="155"/>
        </w:rPr>
        <w:t>what</w:t>
      </w:r>
      <w:r>
        <w:rPr>
          <w:rFonts w:ascii="Century"/>
          <w:spacing w:val="9"/>
          <w:w w:val="155"/>
        </w:rPr>
        <w:t> </w:t>
      </w:r>
      <w:r>
        <w:rPr>
          <w:rFonts w:ascii="Century"/>
          <w:w w:val="155"/>
        </w:rPr>
        <w:t>else</w:t>
      </w:r>
      <w:r>
        <w:rPr>
          <w:rFonts w:ascii="Century"/>
          <w:spacing w:val="19"/>
          <w:w w:val="155"/>
        </w:rPr>
        <w:t> </w:t>
      </w:r>
      <w:r>
        <w:rPr>
          <w:rFonts w:ascii="Century"/>
          <w:w w:val="155"/>
        </w:rPr>
        <w:t>I</w:t>
      </w:r>
      <w:r>
        <w:rPr>
          <w:rFonts w:ascii="Century"/>
          <w:spacing w:val="13"/>
          <w:w w:val="155"/>
        </w:rPr>
        <w:t> </w:t>
      </w:r>
      <w:r>
        <w:rPr>
          <w:rFonts w:ascii="Century"/>
          <w:w w:val="155"/>
        </w:rPr>
        <w:t>can</w:t>
      </w:r>
      <w:r>
        <w:rPr>
          <w:rFonts w:ascii="Century"/>
          <w:spacing w:val="19"/>
          <w:w w:val="155"/>
        </w:rPr>
        <w:t> </w:t>
      </w:r>
      <w:r>
        <w:rPr>
          <w:rFonts w:ascii="Century"/>
          <w:w w:val="155"/>
        </w:rPr>
        <w:t>do</w:t>
      </w:r>
      <w:r>
        <w:rPr>
          <w:rFonts w:ascii="Century"/>
          <w:spacing w:val="9"/>
          <w:w w:val="155"/>
        </w:rPr>
        <w:t> </w:t>
      </w:r>
      <w:r>
        <w:rPr>
          <w:rFonts w:ascii="Century"/>
          <w:w w:val="155"/>
        </w:rPr>
        <w:t>for</w:t>
      </w:r>
      <w:r>
        <w:rPr>
          <w:rFonts w:ascii="Century"/>
          <w:spacing w:val="24"/>
          <w:w w:val="155"/>
        </w:rPr>
        <w:t> </w:t>
      </w:r>
      <w:r>
        <w:rPr>
          <w:rFonts w:ascii="Century"/>
          <w:spacing w:val="-4"/>
          <w:w w:val="155"/>
        </w:rPr>
        <w:t>you.</w:t>
      </w:r>
    </w:p>
    <w:p>
      <w:pPr>
        <w:pStyle w:val="BodyText"/>
        <w:rPr>
          <w:rFonts w:ascii="Century"/>
          <w:sz w:val="20"/>
        </w:rPr>
      </w:pPr>
    </w:p>
    <w:p>
      <w:pPr>
        <w:pStyle w:val="BodyText"/>
        <w:spacing w:before="127"/>
        <w:ind w:left="5427"/>
        <w:rPr>
          <w:rFonts w:ascii="Century"/>
          <w:sz w:val="9"/>
        </w:rPr>
      </w:pPr>
      <w:r>
        <w:rPr>
          <w:rFonts w:ascii="Century"/>
          <w:w w:val="155"/>
        </w:rPr>
        <w:t>Sincerely</w:t>
      </w:r>
      <w:r>
        <w:rPr>
          <w:rFonts w:ascii="Century"/>
          <w:spacing w:val="-19"/>
          <w:w w:val="155"/>
        </w:rPr>
        <w:t> </w:t>
      </w:r>
      <w:r>
        <w:rPr>
          <w:rFonts w:ascii="Century"/>
          <w:spacing w:val="-10"/>
          <w:w w:val="155"/>
          <w:sz w:val="9"/>
        </w:rPr>
        <w:t>I</w:t>
      </w:r>
    </w:p>
    <w:p>
      <w:pPr>
        <w:spacing w:line="311" w:lineRule="exact" w:before="225"/>
        <w:ind w:left="1531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/>
        <w:br w:type="column"/>
      </w:r>
      <w:r>
        <w:rPr>
          <w:rFonts w:ascii="Palatino Linotype" w:hAnsi="Palatino Linotype" w:cs="Palatino Linotype" w:eastAsia="Palatino Linotype"/>
          <w:spacing w:val="-6"/>
          <w:w w:val="65"/>
          <w:sz w:val="24"/>
          <w:szCs w:val="24"/>
        </w:rPr>
        <w:t>��-</w:t>
      </w:r>
      <w:r>
        <w:rPr>
          <w:rFonts w:ascii="Palatino Linotype" w:hAnsi="Palatino Linotype" w:cs="Palatino Linotype" w:eastAsia="Palatino Linotype"/>
          <w:spacing w:val="1"/>
          <w:w w:val="53"/>
          <w:sz w:val="24"/>
          <w:szCs w:val="24"/>
        </w:rPr>
        <w:t>;</w:t>
      </w:r>
      <w:r>
        <w:rPr>
          <w:rFonts w:ascii="Bookman Old Style" w:hAnsi="Bookman Old Style" w:cs="Bookman Old Style" w:eastAsia="Bookman Old Style"/>
          <w:b w:val="0"/>
          <w:bCs w:val="0"/>
          <w:spacing w:val="-13"/>
          <w:w w:val="76"/>
          <w:sz w:val="4"/>
          <w:szCs w:val="4"/>
        </w:rPr>
        <w:t>-</w:t>
      </w:r>
      <w:r>
        <w:rPr>
          <w:rFonts w:ascii="Bookman Old Style" w:hAnsi="Bookman Old Style" w:cs="Bookman Old Style" w:eastAsia="Bookman Old Style"/>
          <w:b w:val="0"/>
          <w:bCs w:val="0"/>
          <w:spacing w:val="-6"/>
          <w:w w:val="65"/>
          <w:sz w:val="4"/>
          <w:szCs w:val="4"/>
        </w:rPr>
        <w:t>_</w:t>
      </w:r>
      <w:r>
        <w:rPr>
          <w:rFonts w:ascii="Bookman Old Style" w:hAnsi="Bookman Old Style" w:cs="Bookman Old Style" w:eastAsia="Bookman Old Style"/>
          <w:b w:val="0"/>
          <w:bCs w:val="0"/>
          <w:spacing w:val="23"/>
          <w:sz w:val="4"/>
          <w:szCs w:val="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6"/>
          <w:w w:val="65"/>
          <w:sz w:val="4"/>
          <w:szCs w:val="4"/>
        </w:rPr>
        <w:t>--</w:t>
      </w:r>
      <w:r>
        <w:rPr>
          <w:rFonts w:ascii="Cambria" w:hAnsi="Cambria" w:cs="Cambria" w:eastAsia="Cambria"/>
          <w:spacing w:val="-16"/>
          <w:w w:val="7"/>
          <w:sz w:val="14"/>
          <w:szCs w:val="14"/>
        </w:rPr>
        <w:t>�</w:t>
      </w:r>
      <w:r>
        <w:rPr>
          <w:rFonts w:ascii="Century" w:hAnsi="Century" w:cs="Century" w:eastAsia="Century"/>
          <w:spacing w:val="-6"/>
          <w:w w:val="68"/>
          <w:sz w:val="9"/>
          <w:szCs w:val="9"/>
        </w:rPr>
        <w:t>1</w:t>
      </w:r>
      <w:r>
        <w:rPr>
          <w:rFonts w:ascii="Century" w:hAnsi="Century" w:cs="Century" w:eastAsia="Century"/>
          <w:spacing w:val="-11"/>
          <w:w w:val="68"/>
          <w:sz w:val="9"/>
          <w:szCs w:val="9"/>
        </w:rPr>
        <w:t>�</w:t>
      </w:r>
      <w:r>
        <w:rPr>
          <w:rFonts w:ascii="Cambria" w:hAnsi="Cambria" w:cs="Cambria" w:eastAsia="Cambria"/>
          <w:spacing w:val="-11"/>
          <w:w w:val="57"/>
          <w:sz w:val="14"/>
          <w:szCs w:val="14"/>
        </w:rPr>
        <w:t>: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27"/>
          <w:sz w:val="17"/>
          <w:szCs w:val="17"/>
        </w:rPr>
        <w:t>;</w:t>
      </w:r>
      <w:r>
        <w:rPr>
          <w:rFonts w:ascii="Bookman Old Style" w:hAnsi="Bookman Old Style" w:cs="Bookman Old Style" w:eastAsia="Bookman Old Style"/>
          <w:b w:val="0"/>
          <w:bCs w:val="0"/>
          <w:spacing w:val="-1"/>
          <w:w w:val="134"/>
          <w:sz w:val="4"/>
          <w:szCs w:val="4"/>
        </w:rPr>
        <w:t>�,</w:t>
      </w:r>
      <w:r>
        <w:rPr>
          <w:rFonts w:ascii="Bookman Old Style" w:hAnsi="Bookman Old Style" w:cs="Bookman Old Style" w:eastAsia="Bookman Old Style"/>
          <w:b w:val="0"/>
          <w:bCs w:val="0"/>
          <w:spacing w:val="-1"/>
          <w:w w:val="2"/>
          <w:sz w:val="17"/>
          <w:szCs w:val="17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spacing w:val="-11"/>
          <w:w w:val="2"/>
          <w:sz w:val="17"/>
          <w:szCs w:val="17"/>
        </w:rPr>
        <w:t>'</w:t>
      </w:r>
      <w:r>
        <w:rPr>
          <w:rFonts w:ascii="Bookman Old Style" w:hAnsi="Bookman Old Style" w:cs="Bookman Old Style" w:eastAsia="Bookman Old Style"/>
          <w:b w:val="0"/>
          <w:bCs w:val="0"/>
          <w:spacing w:val="-1"/>
          <w:w w:val="153"/>
          <w:sz w:val="4"/>
          <w:szCs w:val="4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spacing w:val="19"/>
          <w:sz w:val="4"/>
          <w:szCs w:val="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6"/>
          <w:w w:val="65"/>
          <w:sz w:val="17"/>
          <w:szCs w:val="17"/>
        </w:rPr>
        <w:t>�:'A�</w:t>
      </w:r>
      <w:r>
        <w:rPr>
          <w:rFonts w:ascii="Palatino Linotype" w:hAnsi="Palatino Linotype" w:cs="Palatino Linotype" w:eastAsia="Palatino Linotype"/>
          <w:spacing w:val="-6"/>
          <w:w w:val="65"/>
          <w:sz w:val="24"/>
          <w:szCs w:val="24"/>
        </w:rPr>
        <w:t>"'t--�-</w:t>
      </w:r>
      <w:r>
        <w:rPr>
          <w:rFonts w:ascii="Palatino Linotype" w:hAnsi="Palatino Linotype" w:cs="Palatino Linotype" w:eastAsia="Palatino Linotype"/>
          <w:spacing w:val="-12"/>
          <w:w w:val="50"/>
          <w:sz w:val="24"/>
          <w:szCs w:val="24"/>
        </w:rPr>
        <w:t>�:�</w:t>
      </w:r>
    </w:p>
    <w:p>
      <w:pPr>
        <w:spacing w:line="198" w:lineRule="exact" w:before="0"/>
        <w:ind w:left="1531" w:right="0" w:firstLine="0"/>
        <w:jc w:val="left"/>
        <w:rPr>
          <w:rFonts w:ascii="Cambria"/>
          <w:sz w:val="18"/>
        </w:rPr>
      </w:pPr>
      <w:r>
        <w:rPr>
          <w:rFonts w:ascii="Cambria"/>
          <w:w w:val="98"/>
          <w:sz w:val="18"/>
        </w:rPr>
        <w:t>l</w:t>
      </w:r>
    </w:p>
    <w:p>
      <w:pPr>
        <w:spacing w:after="0" w:line="198" w:lineRule="exact"/>
        <w:jc w:val="left"/>
        <w:rPr>
          <w:rFonts w:ascii="Cambria"/>
          <w:sz w:val="18"/>
        </w:rPr>
        <w:sectPr>
          <w:type w:val="continuous"/>
          <w:pgSz w:w="12190" w:h="15810"/>
          <w:pgMar w:top="1360" w:bottom="280" w:left="760" w:right="80"/>
          <w:cols w:num="2" w:equalWidth="0">
            <w:col w:w="8143" w:space="40"/>
            <w:col w:w="3167"/>
          </w:cols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1.199527pt;margin-top:1.919978pt;width:607.950pt;height:781.95pt;mso-position-horizontal-relative:page;mso-position-vertical-relative:page;z-index:-17252352" id="docshapegroup36" coordorigin="24,38" coordsize="12159,15639">
            <v:shape style="position:absolute;left:24;top:38;width:12159;height:15639" type="#_x0000_t75" id="docshape37" stroked="false">
              <v:imagedata r:id="rId111" o:title=""/>
            </v:shape>
            <v:line style="position:absolute" from="10474,4910" to="12178,4910" stroked="true" strokeweight="1.92pt" strokecolor="#000000">
              <v:stroke dashstyle="solid"/>
            </v:line>
            <v:line style="position:absolute" from="10474,7147" to="12178,7147" stroked="true" strokeweight="3.12pt" strokecolor="#000000">
              <v:stroke dashstyle="solid"/>
            </v:line>
            <v:line style="position:absolute" from="10478,8467" to="11611,8467" stroked="true" strokeweight=".72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3"/>
        <w:rPr>
          <w:rFonts w:ascii="Cambria"/>
          <w:sz w:val="24"/>
        </w:rPr>
      </w:pPr>
    </w:p>
    <w:p>
      <w:pPr>
        <w:pStyle w:val="BodyText"/>
        <w:spacing w:before="110"/>
        <w:ind w:left="622"/>
        <w:rPr>
          <w:rFonts w:ascii="Century"/>
        </w:rPr>
      </w:pPr>
      <w:r>
        <w:rPr>
          <w:rFonts w:ascii="Century"/>
          <w:spacing w:val="-4"/>
          <w:w w:val="160"/>
        </w:rPr>
        <w:t>Encl.</w:t>
      </w:r>
    </w:p>
    <w:p>
      <w:pPr>
        <w:spacing w:after="0"/>
        <w:rPr>
          <w:rFonts w:ascii="Century"/>
        </w:rPr>
        <w:sectPr>
          <w:type w:val="continuous"/>
          <w:pgSz w:w="12190" w:h="15810"/>
          <w:pgMar w:top="1360" w:bottom="280" w:left="760" w:right="80"/>
        </w:sectPr>
      </w:pPr>
    </w:p>
    <w:p>
      <w:pPr>
        <w:pStyle w:val="BodyText"/>
        <w:spacing w:line="20" w:lineRule="exact"/>
        <w:ind w:left="9545"/>
        <w:rPr>
          <w:rFonts w:ascii="Century"/>
          <w:sz w:val="2"/>
        </w:rPr>
      </w:pPr>
      <w:r>
        <w:rPr>
          <w:rFonts w:ascii="Century"/>
          <w:sz w:val="2"/>
        </w:rPr>
        <w:pict>
          <v:group style="width:14.9pt;height:.25pt;mso-position-horizontal-relative:char;mso-position-vertical-relative:line" id="docshapegroup38" coordorigin="0,0" coordsize="298,5">
            <v:line style="position:absolute" from="0,2" to="298,2" stroked="true" strokeweight=".24pt" strokecolor="#000000">
              <v:stroke dashstyle="solid"/>
            </v:line>
          </v:group>
        </w:pict>
      </w:r>
      <w:r>
        <w:rPr>
          <w:rFonts w:ascii="Century"/>
          <w:sz w:val="2"/>
        </w:rPr>
      </w:r>
    </w:p>
    <w:p>
      <w:pPr>
        <w:pStyle w:val="BodyText"/>
        <w:ind w:left="545"/>
        <w:rPr>
          <w:rFonts w:ascii="Century"/>
          <w:sz w:val="20"/>
        </w:rPr>
      </w:pPr>
      <w:r>
        <w:rPr>
          <w:rFonts w:ascii="Century"/>
          <w:sz w:val="20"/>
        </w:rPr>
        <w:drawing>
          <wp:inline distT="0" distB="0" distL="0" distR="0">
            <wp:extent cx="725425" cy="445007"/>
            <wp:effectExtent l="0" t="0" r="0" b="0"/>
            <wp:docPr id="22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sz w:val="20"/>
        </w:rPr>
      </w:r>
    </w:p>
    <w:p>
      <w:pPr>
        <w:pStyle w:val="BodyText"/>
        <w:rPr>
          <w:rFonts w:ascii="Century"/>
          <w:sz w:val="12"/>
        </w:rPr>
      </w:pPr>
    </w:p>
    <w:p>
      <w:pPr>
        <w:pStyle w:val="BodyText"/>
        <w:spacing w:before="1"/>
        <w:rPr>
          <w:rFonts w:ascii="Century"/>
          <w:sz w:val="9"/>
        </w:rPr>
      </w:pPr>
    </w:p>
    <w:p>
      <w:pPr>
        <w:spacing w:line="107" w:lineRule="exact" w:before="0"/>
        <w:ind w:left="1697" w:right="0" w:firstLine="0"/>
        <w:jc w:val="left"/>
        <w:rPr>
          <w:rFonts w:ascii="Century"/>
          <w:sz w:val="9"/>
        </w:rPr>
      </w:pPr>
      <w:r>
        <w:rPr>
          <w:rFonts w:ascii="Century"/>
          <w:w w:val="67"/>
          <w:sz w:val="9"/>
        </w:rPr>
        <w:t>i</w:t>
      </w:r>
    </w:p>
    <w:p>
      <w:pPr>
        <w:spacing w:line="107" w:lineRule="exact" w:before="0"/>
        <w:ind w:left="1630" w:right="0" w:firstLine="0"/>
        <w:jc w:val="left"/>
        <w:rPr>
          <w:rFonts w:ascii="Century"/>
          <w:sz w:val="9"/>
        </w:rPr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6461759</wp:posOffset>
            </wp:positionH>
            <wp:positionV relativeFrom="paragraph">
              <wp:posOffset>83104</wp:posOffset>
            </wp:positionV>
            <wp:extent cx="704087" cy="789431"/>
            <wp:effectExtent l="0" t="0" r="0" b="0"/>
            <wp:wrapNone/>
            <wp:docPr id="22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0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7" cy="78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pacing w:val="-5"/>
          <w:w w:val="140"/>
          <w:sz w:val="9"/>
        </w:rPr>
        <w:t>.I</w:t>
      </w:r>
    </w:p>
    <w:p>
      <w:pPr>
        <w:pStyle w:val="BodyText"/>
        <w:rPr>
          <w:rFonts w:ascii="Century"/>
          <w:sz w:val="10"/>
        </w:rPr>
      </w:pPr>
    </w:p>
    <w:p>
      <w:pPr>
        <w:pStyle w:val="BodyText"/>
        <w:rPr>
          <w:rFonts w:ascii="Century"/>
          <w:sz w:val="10"/>
        </w:rPr>
      </w:pPr>
    </w:p>
    <w:p>
      <w:pPr>
        <w:pStyle w:val="BodyText"/>
        <w:rPr>
          <w:rFonts w:ascii="Century"/>
          <w:sz w:val="10"/>
        </w:rPr>
      </w:pPr>
    </w:p>
    <w:p>
      <w:pPr>
        <w:pStyle w:val="BodyText"/>
        <w:rPr>
          <w:rFonts w:ascii="Century"/>
          <w:sz w:val="10"/>
        </w:rPr>
      </w:pPr>
    </w:p>
    <w:p>
      <w:pPr>
        <w:pStyle w:val="BodyText"/>
        <w:spacing w:before="2"/>
        <w:rPr>
          <w:rFonts w:ascii="Century"/>
          <w:sz w:val="8"/>
        </w:rPr>
      </w:pPr>
    </w:p>
    <w:p>
      <w:pPr>
        <w:spacing w:before="0"/>
        <w:ind w:left="1601" w:right="0" w:firstLine="0"/>
        <w:jc w:val="left"/>
        <w:rPr>
          <w:sz w:val="13"/>
        </w:rPr>
      </w:pPr>
      <w:r>
        <w:rPr>
          <w:w w:val="135"/>
          <w:sz w:val="13"/>
        </w:rPr>
        <w:t>DEPARTMENT</w:t>
      </w:r>
      <w:r>
        <w:rPr>
          <w:spacing w:val="35"/>
          <w:w w:val="135"/>
          <w:sz w:val="13"/>
        </w:rPr>
        <w:t> </w:t>
      </w:r>
      <w:r>
        <w:rPr>
          <w:w w:val="135"/>
          <w:sz w:val="13"/>
        </w:rPr>
        <w:t>OF</w:t>
      </w:r>
      <w:r>
        <w:rPr>
          <w:spacing w:val="28"/>
          <w:w w:val="135"/>
          <w:sz w:val="13"/>
        </w:rPr>
        <w:t> </w:t>
      </w:r>
      <w:r>
        <w:rPr>
          <w:w w:val="135"/>
          <w:sz w:val="13"/>
        </w:rPr>
        <w:t>SPEECH</w:t>
      </w:r>
      <w:r>
        <w:rPr>
          <w:spacing w:val="37"/>
          <w:w w:val="135"/>
          <w:sz w:val="13"/>
        </w:rPr>
        <w:t> </w:t>
      </w:r>
      <w:r>
        <w:rPr>
          <w:spacing w:val="-2"/>
          <w:w w:val="135"/>
          <w:sz w:val="13"/>
        </w:rPr>
        <w:t>COMMUNICATION</w:t>
      </w:r>
    </w:p>
    <w:p>
      <w:pPr>
        <w:spacing w:line="204" w:lineRule="exact" w:before="34"/>
        <w:ind w:left="1601" w:right="0" w:firstLine="0"/>
        <w:jc w:val="left"/>
        <w:rPr>
          <w:rFonts w:ascii="Tahoma"/>
          <w:sz w:val="17"/>
        </w:rPr>
      </w:pPr>
      <w:r>
        <w:rPr>
          <w:rFonts w:ascii="Century"/>
          <w:w w:val="115"/>
          <w:sz w:val="13"/>
        </w:rPr>
        <w:t>FOUNDERS</w:t>
      </w:r>
      <w:r>
        <w:rPr>
          <w:rFonts w:ascii="Century"/>
          <w:spacing w:val="35"/>
          <w:w w:val="115"/>
          <w:sz w:val="13"/>
        </w:rPr>
        <w:t>  </w:t>
      </w:r>
      <w:r>
        <w:rPr>
          <w:rFonts w:ascii="Century"/>
          <w:w w:val="115"/>
          <w:sz w:val="13"/>
        </w:rPr>
        <w:t>HALL</w:t>
      </w:r>
      <w:r>
        <w:rPr>
          <w:rFonts w:ascii="Century"/>
          <w:spacing w:val="76"/>
          <w:w w:val="150"/>
          <w:sz w:val="13"/>
        </w:rPr>
        <w:t> </w:t>
      </w:r>
      <w:r>
        <w:rPr>
          <w:rFonts w:ascii="Tahoma"/>
          <w:spacing w:val="-5"/>
          <w:w w:val="115"/>
          <w:sz w:val="17"/>
        </w:rPr>
        <w:t>409</w:t>
      </w:r>
    </w:p>
    <w:p>
      <w:pPr>
        <w:spacing w:line="204" w:lineRule="exact" w:before="0"/>
        <w:ind w:left="1620" w:right="0" w:firstLine="0"/>
        <w:jc w:val="left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1" simplePos="0" relativeHeight="486068224">
            <wp:simplePos x="0" y="0"/>
            <wp:positionH relativeFrom="page">
              <wp:posOffset>1743582</wp:posOffset>
            </wp:positionH>
            <wp:positionV relativeFrom="paragraph">
              <wp:posOffset>69904</wp:posOffset>
            </wp:positionV>
            <wp:extent cx="51816" cy="219456"/>
            <wp:effectExtent l="0" t="0" r="0" b="0"/>
            <wp:wrapNone/>
            <wp:docPr id="22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0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w w:val="85"/>
          <w:sz w:val="17"/>
        </w:rPr>
        <w:t>(</w:t>
      </w:r>
      <w:r>
        <w:rPr>
          <w:rFonts w:ascii="Tahoma"/>
          <w:spacing w:val="-19"/>
          <w:w w:val="85"/>
          <w:sz w:val="17"/>
        </w:rPr>
        <w:t> </w:t>
      </w:r>
      <w:r>
        <w:rPr>
          <w:rFonts w:ascii="Tahoma"/>
          <w:w w:val="85"/>
          <w:sz w:val="17"/>
        </w:rPr>
        <w:t>213)</w:t>
      </w:r>
      <w:r>
        <w:rPr>
          <w:rFonts w:ascii="Tahoma"/>
          <w:spacing w:val="35"/>
          <w:sz w:val="17"/>
        </w:rPr>
        <w:t> </w:t>
      </w:r>
      <w:r>
        <w:rPr>
          <w:rFonts w:ascii="Tahoma"/>
          <w:w w:val="85"/>
          <w:sz w:val="17"/>
        </w:rPr>
        <w:t>746-2490,</w:t>
      </w:r>
      <w:r>
        <w:rPr>
          <w:rFonts w:ascii="Tahoma"/>
          <w:spacing w:val="-7"/>
          <w:sz w:val="17"/>
        </w:rPr>
        <w:t> </w:t>
      </w:r>
      <w:r>
        <w:rPr>
          <w:rFonts w:ascii="Tahoma"/>
          <w:spacing w:val="-4"/>
          <w:w w:val="85"/>
          <w:sz w:val="17"/>
        </w:rPr>
        <w:t>2491</w:t>
      </w:r>
    </w:p>
    <w:p>
      <w:pPr>
        <w:spacing w:before="157"/>
        <w:ind w:left="1659" w:right="0" w:firstLine="0"/>
        <w:jc w:val="left"/>
        <w:rPr>
          <w:sz w:val="20"/>
        </w:rPr>
      </w:pPr>
      <w:r>
        <w:rPr>
          <w:rFonts w:ascii="Book Antiqua"/>
          <w:w w:val="160"/>
          <w:sz w:val="18"/>
        </w:rPr>
        <w:t>July</w:t>
      </w:r>
      <w:r>
        <w:rPr>
          <w:rFonts w:ascii="Book Antiqua"/>
          <w:spacing w:val="15"/>
          <w:w w:val="160"/>
          <w:sz w:val="18"/>
        </w:rPr>
        <w:t>  </w:t>
      </w:r>
      <w:r>
        <w:rPr>
          <w:w w:val="130"/>
          <w:sz w:val="20"/>
        </w:rPr>
        <w:t>28,</w:t>
      </w:r>
      <w:r>
        <w:rPr>
          <w:spacing w:val="3"/>
          <w:w w:val="130"/>
          <w:sz w:val="20"/>
        </w:rPr>
        <w:t>  </w:t>
      </w:r>
      <w:r>
        <w:rPr>
          <w:spacing w:val="-4"/>
          <w:w w:val="130"/>
          <w:position w:val="1"/>
          <w:sz w:val="20"/>
        </w:rPr>
        <w:t>197</w:t>
      </w:r>
      <w:r>
        <w:rPr>
          <w:spacing w:val="-4"/>
          <w:w w:val="130"/>
          <w:position w:val="3"/>
          <w:sz w:val="20"/>
        </w:rPr>
        <w:t>6</w:t>
      </w:r>
    </w:p>
    <w:p>
      <w:pPr>
        <w:spacing w:line="240" w:lineRule="auto" w:before="2"/>
        <w:rPr>
          <w:sz w:val="21"/>
        </w:rPr>
      </w:pPr>
    </w:p>
    <w:p>
      <w:pPr>
        <w:tabs>
          <w:tab w:pos="2254" w:val="left" w:leader="none"/>
        </w:tabs>
        <w:spacing w:before="0"/>
        <w:ind w:left="1649" w:right="0" w:firstLine="0"/>
        <w:jc w:val="left"/>
        <w:rPr>
          <w:rFonts w:ascii="Book Antiqua"/>
          <w:sz w:val="18"/>
        </w:rPr>
      </w:pPr>
      <w:r>
        <w:rPr>
          <w:rFonts w:ascii="Tahoma"/>
          <w:spacing w:val="-5"/>
          <w:w w:val="165"/>
          <w:sz w:val="17"/>
        </w:rPr>
        <w:t>Mr.</w:t>
      </w:r>
      <w:r>
        <w:rPr>
          <w:rFonts w:ascii="Tahoma"/>
          <w:sz w:val="17"/>
        </w:rPr>
        <w:tab/>
      </w:r>
      <w:r>
        <w:rPr>
          <w:rFonts w:ascii="Book Antiqua"/>
          <w:w w:val="165"/>
          <w:sz w:val="18"/>
        </w:rPr>
        <w:t>Charles</w:t>
      </w:r>
      <w:r>
        <w:rPr>
          <w:rFonts w:ascii="Book Antiqua"/>
          <w:spacing w:val="42"/>
          <w:w w:val="165"/>
          <w:sz w:val="18"/>
        </w:rPr>
        <w:t> </w:t>
      </w:r>
      <w:r>
        <w:rPr>
          <w:rFonts w:ascii="Book Antiqua"/>
          <w:w w:val="165"/>
          <w:sz w:val="18"/>
        </w:rPr>
        <w:t>Cabot</w:t>
      </w:r>
      <w:r>
        <w:rPr>
          <w:rFonts w:ascii="Book Antiqua"/>
          <w:spacing w:val="13"/>
          <w:w w:val="215"/>
          <w:sz w:val="18"/>
        </w:rPr>
        <w:t> </w:t>
      </w:r>
      <w:r>
        <w:rPr>
          <w:rFonts w:ascii="Book Antiqua"/>
          <w:spacing w:val="-5"/>
          <w:w w:val="215"/>
          <w:sz w:val="18"/>
        </w:rPr>
        <w:t>III</w:t>
      </w:r>
    </w:p>
    <w:p>
      <w:pPr>
        <w:spacing w:line="222" w:lineRule="exact" w:before="9"/>
        <w:ind w:left="1649" w:right="0" w:firstLine="0"/>
        <w:jc w:val="left"/>
        <w:rPr>
          <w:rFonts w:ascii="Book Antiqua"/>
          <w:sz w:val="18"/>
        </w:rPr>
      </w:pPr>
      <w:r>
        <w:rPr>
          <w:rFonts w:ascii="Book Antiqua"/>
          <w:spacing w:val="1"/>
          <w:w w:val="254"/>
          <w:sz w:val="18"/>
        </w:rPr>
        <w:t>Ji</w:t>
      </w:r>
      <w:r>
        <w:rPr>
          <w:rFonts w:ascii="Book Antiqua"/>
          <w:spacing w:val="-1"/>
          <w:w w:val="97"/>
          <w:sz w:val="18"/>
        </w:rPr>
        <w:t>mm</w:t>
      </w:r>
      <w:r>
        <w:rPr>
          <w:rFonts w:ascii="Book Antiqua"/>
          <w:spacing w:val="-2"/>
          <w:w w:val="146"/>
          <w:sz w:val="18"/>
        </w:rPr>
        <w:t>y</w:t>
      </w:r>
      <w:r>
        <w:rPr>
          <w:rFonts w:ascii="Book Antiqua"/>
          <w:spacing w:val="23"/>
          <w:w w:val="170"/>
          <w:sz w:val="18"/>
        </w:rPr>
        <w:t>  </w:t>
      </w:r>
      <w:r>
        <w:rPr>
          <w:rFonts w:ascii="Book Antiqua"/>
          <w:w w:val="170"/>
          <w:sz w:val="18"/>
        </w:rPr>
        <w:t>Carter</w:t>
      </w:r>
      <w:r>
        <w:rPr>
          <w:rFonts w:ascii="Book Antiqua"/>
          <w:spacing w:val="16"/>
          <w:w w:val="170"/>
          <w:sz w:val="18"/>
        </w:rPr>
        <w:t>  </w:t>
      </w:r>
      <w:r>
        <w:rPr>
          <w:rFonts w:ascii="Book Antiqua"/>
          <w:w w:val="170"/>
          <w:sz w:val="18"/>
        </w:rPr>
        <w:t>Presidential</w:t>
      </w:r>
      <w:r>
        <w:rPr>
          <w:rFonts w:ascii="Book Antiqua"/>
          <w:spacing w:val="6"/>
          <w:w w:val="170"/>
          <w:sz w:val="18"/>
        </w:rPr>
        <w:t>  </w:t>
      </w:r>
      <w:r>
        <w:rPr>
          <w:rFonts w:ascii="Book Antiqua"/>
          <w:spacing w:val="-2"/>
          <w:w w:val="160"/>
          <w:sz w:val="18"/>
        </w:rPr>
        <w:t>Campaign</w:t>
      </w:r>
    </w:p>
    <w:p>
      <w:pPr>
        <w:spacing w:line="244" w:lineRule="exact" w:before="0"/>
        <w:ind w:left="1654" w:right="0" w:firstLine="0"/>
        <w:jc w:val="left"/>
        <w:rPr>
          <w:sz w:val="20"/>
        </w:rPr>
      </w:pPr>
      <w:r>
        <w:rPr>
          <w:rFonts w:ascii="Book Antiqua"/>
          <w:w w:val="140"/>
          <w:sz w:val="18"/>
        </w:rPr>
        <w:t>P.O.</w:t>
      </w:r>
      <w:r>
        <w:rPr>
          <w:rFonts w:ascii="Book Antiqua"/>
          <w:spacing w:val="52"/>
          <w:w w:val="140"/>
          <w:sz w:val="18"/>
        </w:rPr>
        <w:t>  </w:t>
      </w:r>
      <w:r>
        <w:rPr>
          <w:rFonts w:ascii="Book Antiqua"/>
          <w:w w:val="140"/>
          <w:sz w:val="18"/>
        </w:rPr>
        <w:t>Box</w:t>
      </w:r>
      <w:r>
        <w:rPr>
          <w:rFonts w:ascii="Book Antiqua"/>
          <w:spacing w:val="34"/>
          <w:w w:val="140"/>
          <w:sz w:val="18"/>
        </w:rPr>
        <w:t>  </w:t>
      </w:r>
      <w:r>
        <w:rPr>
          <w:spacing w:val="-4"/>
          <w:w w:val="130"/>
          <w:sz w:val="20"/>
        </w:rPr>
        <w:t>1976</w:t>
      </w:r>
    </w:p>
    <w:p>
      <w:pPr>
        <w:tabs>
          <w:tab w:pos="2988" w:val="left" w:leader="none"/>
        </w:tabs>
        <w:spacing w:line="246" w:lineRule="exact" w:before="0"/>
        <w:ind w:left="1652" w:right="0" w:firstLine="0"/>
        <w:jc w:val="left"/>
        <w:rPr>
          <w:sz w:val="20"/>
        </w:rPr>
      </w:pPr>
      <w:r>
        <w:rPr>
          <w:rFonts w:ascii="Book Antiqua"/>
          <w:spacing w:val="-2"/>
          <w:w w:val="160"/>
          <w:sz w:val="18"/>
        </w:rPr>
        <w:t>Atlanta,</w:t>
      </w:r>
      <w:r>
        <w:rPr>
          <w:rFonts w:ascii="Book Antiqua"/>
          <w:sz w:val="18"/>
        </w:rPr>
        <w:tab/>
      </w:r>
      <w:r>
        <w:rPr>
          <w:rFonts w:ascii="Book Antiqua"/>
          <w:w w:val="160"/>
          <w:sz w:val="18"/>
        </w:rPr>
        <w:t>Georgia</w:t>
      </w:r>
      <w:r>
        <w:rPr>
          <w:rFonts w:ascii="Book Antiqua"/>
          <w:spacing w:val="43"/>
          <w:w w:val="160"/>
          <w:sz w:val="18"/>
        </w:rPr>
        <w:t> </w:t>
      </w:r>
      <w:r>
        <w:rPr>
          <w:spacing w:val="-2"/>
          <w:w w:val="135"/>
          <w:sz w:val="20"/>
        </w:rPr>
        <w:t>30301</w:t>
      </w:r>
    </w:p>
    <w:p>
      <w:pPr>
        <w:spacing w:line="240" w:lineRule="auto" w:before="1"/>
        <w:rPr>
          <w:sz w:val="21"/>
        </w:rPr>
      </w:pPr>
    </w:p>
    <w:p>
      <w:pPr>
        <w:tabs>
          <w:tab w:pos="2989" w:val="left" w:leader="none"/>
        </w:tabs>
        <w:spacing w:before="0"/>
        <w:ind w:left="1664" w:right="0" w:firstLine="0"/>
        <w:jc w:val="left"/>
        <w:rPr>
          <w:rFonts w:ascii="Book Antiqua"/>
          <w:sz w:val="18"/>
        </w:rPr>
      </w:pPr>
      <w:r>
        <w:rPr>
          <w:rFonts w:ascii="Book Antiqua"/>
          <w:w w:val="155"/>
          <w:sz w:val="18"/>
        </w:rPr>
        <w:t>Dear</w:t>
      </w:r>
      <w:r>
        <w:rPr>
          <w:rFonts w:ascii="Book Antiqua"/>
          <w:spacing w:val="45"/>
          <w:w w:val="155"/>
          <w:sz w:val="18"/>
        </w:rPr>
        <w:t> </w:t>
      </w:r>
      <w:r>
        <w:rPr>
          <w:rFonts w:ascii="Tahoma"/>
          <w:spacing w:val="-5"/>
          <w:w w:val="155"/>
          <w:sz w:val="17"/>
        </w:rPr>
        <w:t>Mr.</w:t>
      </w:r>
      <w:r>
        <w:rPr>
          <w:rFonts w:ascii="Tahoma"/>
          <w:sz w:val="17"/>
        </w:rPr>
        <w:tab/>
      </w:r>
      <w:r>
        <w:rPr>
          <w:rFonts w:ascii="Book Antiqua"/>
          <w:spacing w:val="-2"/>
          <w:w w:val="155"/>
          <w:sz w:val="18"/>
        </w:rPr>
        <w:t>Cabot:</w:t>
      </w:r>
    </w:p>
    <w:p>
      <w:pPr>
        <w:pStyle w:val="BodyText"/>
        <w:spacing w:line="20" w:lineRule="exact"/>
        <w:ind w:left="10817"/>
        <w:rPr>
          <w:rFonts w:ascii="Book Antiqua"/>
          <w:sz w:val="2"/>
        </w:rPr>
      </w:pPr>
      <w:r>
        <w:rPr>
          <w:rFonts w:ascii="Book Antiqua"/>
          <w:sz w:val="2"/>
        </w:rPr>
        <w:drawing>
          <wp:inline distT="0" distB="0" distL="0" distR="0">
            <wp:extent cx="8774" cy="2667"/>
            <wp:effectExtent l="0" t="0" r="0" b="0"/>
            <wp:docPr id="2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4" cy="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/>
          <w:sz w:val="2"/>
        </w:rPr>
      </w:r>
    </w:p>
    <w:p>
      <w:pPr>
        <w:pStyle w:val="BodyText"/>
        <w:spacing w:before="5"/>
        <w:rPr>
          <w:rFonts w:ascii="Book Antiqua"/>
          <w:sz w:val="6"/>
        </w:rPr>
      </w:pPr>
      <w:r>
        <w:rPr/>
        <w:pict>
          <v:line style="position:absolute;mso-position-horizontal-relative:page;mso-position-vertical-relative:paragraph;z-index:-15663616;mso-wrap-distance-left:0;mso-wrap-distance-right:0" from="137.279999pt,6.17885pt" to="137.279999pt,5.21885pt" stroked="true" strokeweight=".48pt" strokecolor="#000000">
            <v:stroke dashstyle="solid"/>
            <w10:wrap type="topAndBottom"/>
          </v:line>
        </w:pict>
      </w:r>
    </w:p>
    <w:p>
      <w:pPr>
        <w:tabs>
          <w:tab w:pos="7742" w:val="left" w:leader="none"/>
          <w:tab w:pos="9911" w:val="left" w:leader="none"/>
        </w:tabs>
        <w:spacing w:line="254" w:lineRule="auto" w:before="47"/>
        <w:ind w:left="1642" w:right="1010" w:firstLine="612"/>
        <w:jc w:val="left"/>
        <w:rPr>
          <w:rFonts w:ascii="Book Antiqua"/>
          <w:sz w:val="18"/>
        </w:rPr>
      </w:pPr>
      <w:r>
        <w:rPr>
          <w:rFonts w:ascii="Book Antiqua"/>
          <w:w w:val="140"/>
          <w:sz w:val="18"/>
        </w:rPr>
        <w:t>Thank</w:t>
      </w:r>
      <w:r>
        <w:rPr>
          <w:rFonts w:ascii="Book Antiqua"/>
          <w:spacing w:val="40"/>
          <w:w w:val="140"/>
          <w:sz w:val="18"/>
        </w:rPr>
        <w:t> </w:t>
      </w:r>
      <w:r>
        <w:rPr>
          <w:rFonts w:ascii="Book Antiqua"/>
          <w:w w:val="140"/>
          <w:sz w:val="18"/>
        </w:rPr>
        <w:t>you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65"/>
          <w:sz w:val="18"/>
        </w:rPr>
        <w:t>for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65"/>
          <w:sz w:val="18"/>
        </w:rPr>
        <w:t>your</w:t>
      </w:r>
      <w:r>
        <w:rPr>
          <w:rFonts w:ascii="Book Antiqua"/>
          <w:spacing w:val="40"/>
          <w:w w:val="190"/>
          <w:sz w:val="18"/>
        </w:rPr>
        <w:t> </w:t>
      </w:r>
      <w:r>
        <w:rPr>
          <w:rFonts w:ascii="Book Antiqua"/>
          <w:w w:val="190"/>
          <w:sz w:val="18"/>
        </w:rPr>
        <w:t>letter</w:t>
      </w:r>
      <w:r>
        <w:rPr>
          <w:rFonts w:ascii="Book Antiqua"/>
          <w:spacing w:val="40"/>
          <w:w w:val="190"/>
          <w:sz w:val="18"/>
        </w:rPr>
        <w:t> </w:t>
      </w:r>
      <w:r>
        <w:rPr>
          <w:rFonts w:ascii="Book Antiqua"/>
          <w:w w:val="165"/>
          <w:sz w:val="18"/>
        </w:rPr>
        <w:t>of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65"/>
          <w:sz w:val="18"/>
        </w:rPr>
        <w:t>July</w:t>
      </w:r>
      <w:r>
        <w:rPr>
          <w:rFonts w:ascii="Book Antiqua"/>
          <w:spacing w:val="40"/>
          <w:w w:val="165"/>
          <w:sz w:val="18"/>
        </w:rPr>
        <w:t> </w:t>
      </w:r>
      <w:r>
        <w:rPr>
          <w:w w:val="140"/>
          <w:position w:val="3"/>
          <w:sz w:val="20"/>
        </w:rPr>
        <w:t>6</w:t>
      </w:r>
      <w:r>
        <w:rPr>
          <w:w w:val="140"/>
          <w:sz w:val="20"/>
        </w:rPr>
        <w:t>.</w:t>
      </w:r>
      <w:r>
        <w:rPr>
          <w:sz w:val="20"/>
        </w:rPr>
        <w:tab/>
      </w:r>
      <w:r>
        <w:rPr>
          <w:rFonts w:ascii="Book Antiqua"/>
          <w:w w:val="210"/>
          <w:sz w:val="18"/>
        </w:rPr>
        <w:t>It</w:t>
      </w:r>
      <w:r>
        <w:rPr>
          <w:rFonts w:ascii="Book Antiqua"/>
          <w:spacing w:val="40"/>
          <w:w w:val="210"/>
          <w:sz w:val="18"/>
        </w:rPr>
        <w:t> </w:t>
      </w:r>
      <w:r>
        <w:rPr>
          <w:rFonts w:ascii="Book Antiqua"/>
          <w:w w:val="165"/>
          <w:sz w:val="18"/>
        </w:rPr>
        <w:t>occurred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65"/>
          <w:sz w:val="18"/>
        </w:rPr>
        <w:t>to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40"/>
          <w:sz w:val="18"/>
        </w:rPr>
        <w:t>me two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65"/>
          <w:sz w:val="18"/>
        </w:rPr>
        <w:t>of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40"/>
          <w:sz w:val="18"/>
        </w:rPr>
        <w:t>my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65"/>
          <w:sz w:val="18"/>
        </w:rPr>
        <w:t>concept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65"/>
          <w:sz w:val="18"/>
        </w:rPr>
        <w:t>papers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40"/>
          <w:sz w:val="18"/>
        </w:rPr>
        <w:t>on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65"/>
          <w:sz w:val="18"/>
        </w:rPr>
        <w:t>organizational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65"/>
          <w:sz w:val="18"/>
        </w:rPr>
        <w:t>communication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40"/>
          <w:sz w:val="18"/>
        </w:rPr>
        <w:t>and </w:t>
      </w:r>
      <w:r>
        <w:rPr>
          <w:rFonts w:ascii="Book Antiqua"/>
          <w:w w:val="165"/>
          <w:position w:val="1"/>
          <w:sz w:val="18"/>
        </w:rPr>
        <w:t>policy</w:t>
      </w:r>
      <w:r>
        <w:rPr>
          <w:rFonts w:ascii="Book Antiqua"/>
          <w:spacing w:val="40"/>
          <w:w w:val="190"/>
          <w:position w:val="1"/>
          <w:sz w:val="18"/>
        </w:rPr>
        <w:t> </w:t>
      </w:r>
      <w:r>
        <w:rPr>
          <w:rFonts w:ascii="Book Antiqua"/>
          <w:w w:val="190"/>
          <w:position w:val="1"/>
          <w:sz w:val="18"/>
        </w:rPr>
        <w:t>sciences</w:t>
      </w:r>
      <w:r>
        <w:rPr>
          <w:rFonts w:ascii="Book Antiqua"/>
          <w:spacing w:val="40"/>
          <w:w w:val="190"/>
          <w:position w:val="1"/>
          <w:sz w:val="18"/>
        </w:rPr>
        <w:t> </w:t>
      </w:r>
      <w:r>
        <w:rPr>
          <w:rFonts w:ascii="Book Antiqua"/>
          <w:w w:val="165"/>
          <w:position w:val="1"/>
          <w:sz w:val="18"/>
        </w:rPr>
        <w:t>might</w:t>
      </w:r>
      <w:r>
        <w:rPr>
          <w:rFonts w:ascii="Book Antiqua"/>
          <w:spacing w:val="40"/>
          <w:w w:val="165"/>
          <w:position w:val="1"/>
          <w:sz w:val="18"/>
        </w:rPr>
        <w:t> </w:t>
      </w:r>
      <w:r>
        <w:rPr>
          <w:rFonts w:ascii="Book Antiqua"/>
          <w:w w:val="140"/>
          <w:position w:val="1"/>
          <w:sz w:val="18"/>
        </w:rPr>
        <w:t>have</w:t>
      </w:r>
      <w:r>
        <w:rPr>
          <w:rFonts w:ascii="Book Antiqua"/>
          <w:spacing w:val="40"/>
          <w:w w:val="140"/>
          <w:position w:val="1"/>
          <w:sz w:val="18"/>
        </w:rPr>
        <w:t> </w:t>
      </w:r>
      <w:r>
        <w:rPr>
          <w:rFonts w:ascii="Book Antiqua"/>
          <w:w w:val="140"/>
          <w:position w:val="1"/>
          <w:sz w:val="18"/>
        </w:rPr>
        <w:t>some</w:t>
      </w:r>
      <w:r>
        <w:rPr>
          <w:rFonts w:ascii="Book Antiqua"/>
          <w:spacing w:val="40"/>
          <w:w w:val="190"/>
          <w:position w:val="1"/>
          <w:sz w:val="18"/>
        </w:rPr>
        <w:t> </w:t>
      </w:r>
      <w:r>
        <w:rPr>
          <w:rFonts w:ascii="Book Antiqua"/>
          <w:w w:val="190"/>
          <w:position w:val="1"/>
          <w:sz w:val="18"/>
        </w:rPr>
        <w:t>relevant</w:t>
      </w:r>
      <w:r>
        <w:rPr>
          <w:rFonts w:ascii="Book Antiqua"/>
          <w:spacing w:val="40"/>
          <w:w w:val="190"/>
          <w:position w:val="1"/>
          <w:sz w:val="18"/>
        </w:rPr>
        <w:t> </w:t>
      </w:r>
      <w:r>
        <w:rPr>
          <w:rFonts w:ascii="Book Antiqua"/>
          <w:w w:val="165"/>
          <w:position w:val="1"/>
          <w:sz w:val="18"/>
        </w:rPr>
        <w:t>ideas</w:t>
      </w:r>
      <w:r>
        <w:rPr>
          <w:rFonts w:ascii="Book Antiqua"/>
          <w:spacing w:val="40"/>
          <w:w w:val="165"/>
          <w:position w:val="1"/>
          <w:sz w:val="18"/>
        </w:rPr>
        <w:t> </w:t>
      </w:r>
      <w:r>
        <w:rPr>
          <w:rFonts w:ascii="Book Antiqua"/>
          <w:w w:val="165"/>
          <w:position w:val="1"/>
          <w:sz w:val="18"/>
        </w:rPr>
        <w:t>for</w:t>
      </w:r>
      <w:r>
        <w:rPr>
          <w:rFonts w:ascii="Book Antiqua"/>
          <w:spacing w:val="40"/>
          <w:w w:val="165"/>
          <w:position w:val="1"/>
          <w:sz w:val="18"/>
        </w:rPr>
        <w:t> </w:t>
      </w:r>
      <w:r>
        <w:rPr>
          <w:rFonts w:ascii="Book Antiqua"/>
          <w:w w:val="140"/>
          <w:position w:val="1"/>
          <w:sz w:val="18"/>
        </w:rPr>
        <w:t>you.</w:t>
      </w:r>
      <w:r>
        <w:rPr>
          <w:rFonts w:ascii="Book Antiqua"/>
          <w:position w:val="1"/>
          <w:sz w:val="18"/>
        </w:rPr>
        <w:tab/>
      </w:r>
      <w:r>
        <w:rPr>
          <w:rFonts w:ascii="Book Antiqua"/>
          <w:spacing w:val="-10"/>
          <w:w w:val="210"/>
          <w:sz w:val="18"/>
        </w:rPr>
        <w:t>I </w:t>
      </w:r>
      <w:r>
        <w:rPr>
          <w:rFonts w:ascii="Book Antiqua"/>
          <w:w w:val="165"/>
          <w:sz w:val="18"/>
        </w:rPr>
        <w:t>have</w:t>
      </w:r>
      <w:r>
        <w:rPr>
          <w:rFonts w:ascii="Book Antiqua"/>
          <w:spacing w:val="80"/>
          <w:w w:val="165"/>
          <w:sz w:val="18"/>
        </w:rPr>
        <w:t> </w:t>
      </w:r>
      <w:r>
        <w:rPr>
          <w:rFonts w:ascii="Book Antiqua"/>
          <w:w w:val="165"/>
          <w:sz w:val="18"/>
        </w:rPr>
        <w:t>enclosed</w:t>
      </w:r>
      <w:r>
        <w:rPr>
          <w:rFonts w:ascii="Book Antiqua"/>
          <w:spacing w:val="80"/>
          <w:w w:val="165"/>
          <w:sz w:val="18"/>
        </w:rPr>
        <w:t> </w:t>
      </w:r>
      <w:r>
        <w:rPr>
          <w:rFonts w:ascii="Book Antiqua"/>
          <w:w w:val="140"/>
          <w:sz w:val="18"/>
        </w:rPr>
        <w:t>them</w:t>
      </w:r>
      <w:r>
        <w:rPr>
          <w:rFonts w:ascii="Book Antiqua"/>
          <w:spacing w:val="80"/>
          <w:w w:val="165"/>
          <w:sz w:val="18"/>
        </w:rPr>
        <w:t> </w:t>
      </w:r>
      <w:r>
        <w:rPr>
          <w:rFonts w:ascii="Book Antiqua"/>
          <w:w w:val="165"/>
          <w:sz w:val="18"/>
        </w:rPr>
        <w:t>for</w:t>
      </w:r>
      <w:r>
        <w:rPr>
          <w:rFonts w:ascii="Book Antiqua"/>
          <w:spacing w:val="80"/>
          <w:w w:val="165"/>
          <w:sz w:val="18"/>
        </w:rPr>
        <w:t> </w:t>
      </w:r>
      <w:r>
        <w:rPr>
          <w:rFonts w:ascii="Book Antiqua"/>
          <w:w w:val="140"/>
          <w:sz w:val="18"/>
        </w:rPr>
        <w:t>your</w:t>
      </w:r>
      <w:r>
        <w:rPr>
          <w:rFonts w:ascii="Book Antiqua"/>
          <w:spacing w:val="40"/>
          <w:w w:val="165"/>
          <w:sz w:val="18"/>
        </w:rPr>
        <w:t> </w:t>
      </w:r>
      <w:r>
        <w:rPr>
          <w:rFonts w:ascii="Book Antiqua"/>
          <w:w w:val="165"/>
          <w:sz w:val="18"/>
        </w:rPr>
        <w:t>use.</w:t>
      </w:r>
    </w:p>
    <w:p>
      <w:pPr>
        <w:pStyle w:val="BodyText"/>
        <w:spacing w:before="4"/>
        <w:rPr>
          <w:rFonts w:ascii="Book Antiqua"/>
          <w:sz w:val="19"/>
        </w:rPr>
      </w:pPr>
    </w:p>
    <w:p>
      <w:pPr>
        <w:tabs>
          <w:tab w:pos="7880" w:val="left" w:leader="none"/>
        </w:tabs>
        <w:spacing w:line="259" w:lineRule="auto" w:before="0"/>
        <w:ind w:left="1642" w:right="1139" w:firstLine="616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/>
        <w:drawing>
          <wp:anchor distT="0" distB="0" distL="0" distR="0" allowOverlap="1" layoutInCell="1" locked="0" behindDoc="1" simplePos="0" relativeHeight="486068736">
            <wp:simplePos x="0" y="0"/>
            <wp:positionH relativeFrom="page">
              <wp:posOffset>4114927</wp:posOffset>
            </wp:positionH>
            <wp:positionV relativeFrom="paragraph">
              <wp:posOffset>451028</wp:posOffset>
            </wp:positionV>
            <wp:extent cx="70103" cy="27431"/>
            <wp:effectExtent l="0" t="0" r="0" b="0"/>
            <wp:wrapNone/>
            <wp:docPr id="22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71808">
            <wp:simplePos x="0" y="0"/>
            <wp:positionH relativeFrom="page">
              <wp:posOffset>2045207</wp:posOffset>
            </wp:positionH>
            <wp:positionV relativeFrom="paragraph">
              <wp:posOffset>637083</wp:posOffset>
            </wp:positionV>
            <wp:extent cx="15239" cy="12191"/>
            <wp:effectExtent l="0" t="0" r="0" b="0"/>
            <wp:wrapNone/>
            <wp:docPr id="23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 w:cs="Book Antiqua" w:eastAsia="Book Antiqua"/>
          <w:w w:val="150"/>
          <w:sz w:val="18"/>
          <w:szCs w:val="18"/>
        </w:rPr>
        <w:t>The</w:t>
      </w:r>
      <w:r>
        <w:rPr>
          <w:rFonts w:ascii="Book Antiqua" w:hAnsi="Book Antiqua" w:cs="Book Antiqua" w:eastAsia="Book Antiqua"/>
          <w:spacing w:val="80"/>
          <w:w w:val="15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50"/>
          <w:sz w:val="18"/>
          <w:szCs w:val="18"/>
        </w:rPr>
        <w:t>main</w:t>
      </w:r>
      <w:r>
        <w:rPr>
          <w:rFonts w:ascii="Book Antiqua" w:hAnsi="Book Antiqua" w:cs="Book Antiqua" w:eastAsia="Book Antiqua"/>
          <w:spacing w:val="8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goal</w:t>
      </w:r>
      <w:r>
        <w:rPr>
          <w:rFonts w:ascii="Book Antiqua" w:hAnsi="Book Antiqua" w:cs="Book Antiqua" w:eastAsia="Book Antiqua"/>
          <w:spacing w:val="8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of</w:t>
      </w:r>
      <w:r>
        <w:rPr>
          <w:rFonts w:ascii="Book Antiqua" w:hAnsi="Book Antiqua" w:cs="Book Antiqua" w:eastAsia="Book Antiqua"/>
          <w:spacing w:val="8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policy</w:t>
      </w:r>
      <w:r>
        <w:rPr>
          <w:rFonts w:ascii="Book Antiqua" w:hAnsi="Book Antiqua" w:cs="Book Antiqua" w:eastAsia="Book Antiqua"/>
          <w:spacing w:val="8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sciences</w:t>
      </w:r>
      <w:r>
        <w:rPr>
          <w:rFonts w:ascii="Book Antiqua" w:hAnsi="Book Antiqua" w:cs="Book Antiqua" w:eastAsia="Book Antiqua"/>
          <w:spacing w:val="40"/>
          <w:w w:val="19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95"/>
          <w:sz w:val="18"/>
          <w:szCs w:val="18"/>
        </w:rPr>
        <w:t>is</w:t>
      </w:r>
      <w:r>
        <w:rPr>
          <w:rFonts w:ascii="Book Antiqua" w:hAnsi="Book Antiqua" w:cs="Book Antiqua" w:eastAsia="Book Antiqua"/>
          <w:spacing w:val="40"/>
          <w:w w:val="19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the</w:t>
      </w:r>
      <w:r>
        <w:rPr>
          <w:rFonts w:ascii="Book Antiqua" w:hAnsi="Book Antiqua" w:cs="Book Antiqua" w:eastAsia="Book Antiqua"/>
          <w:spacing w:val="8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50"/>
          <w:sz w:val="18"/>
          <w:szCs w:val="18"/>
        </w:rPr>
        <w:t>improvement</w:t>
      </w:r>
      <w:r>
        <w:rPr>
          <w:rFonts w:ascii="Book Antiqua" w:hAnsi="Book Antiqua" w:cs="Book Antiqua" w:eastAsia="Book Antiqua"/>
          <w:spacing w:val="8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of policymaking-making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better</w:t>
      </w:r>
      <w:r>
        <w:rPr>
          <w:rFonts w:ascii="Book Antiqua" w:hAnsi="Book Antiqua" w:cs="Book Antiqua" w:eastAsia="Book Antiqua"/>
          <w:spacing w:val="40"/>
          <w:w w:val="19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95"/>
          <w:sz w:val="18"/>
          <w:szCs w:val="18"/>
        </w:rPr>
        <w:t>policies</w:t>
      </w:r>
      <w:r>
        <w:rPr>
          <w:rFonts w:ascii="Book Antiqua" w:hAnsi="Book Antiqua" w:cs="Book Antiqua" w:eastAsia="Book Antiqua"/>
          <w:spacing w:val="40"/>
          <w:w w:val="19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50"/>
          <w:sz w:val="18"/>
          <w:szCs w:val="18"/>
        </w:rPr>
        <w:t>which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achieve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50"/>
          <w:sz w:val="18"/>
          <w:szCs w:val="18"/>
        </w:rPr>
        <w:t>more </w:t>
      </w:r>
      <w:r>
        <w:rPr>
          <w:rFonts w:ascii="Book Antiqua" w:hAnsi="Book Antiqua" w:cs="Book Antiqua" w:eastAsia="Book Antiqua"/>
          <w:w w:val="195"/>
          <w:sz w:val="18"/>
          <w:szCs w:val="18"/>
        </w:rPr>
        <w:t>effectively</w:t>
      </w:r>
      <w:r>
        <w:rPr>
          <w:rFonts w:ascii="Book Antiqua" w:hAnsi="Book Antiqua" w:cs="Book Antiqua" w:eastAsia="Book Antiqua"/>
          <w:spacing w:val="40"/>
          <w:w w:val="19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established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goals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50"/>
          <w:sz w:val="18"/>
          <w:szCs w:val="18"/>
        </w:rPr>
        <w:t>and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values.</w:t>
      </w:r>
      <w:r>
        <w:rPr>
          <w:rFonts w:ascii="Book Antiqua" w:hAnsi="Book Antiqua" w:cs="Book Antiqua" w:eastAsia="Book Antiqua"/>
          <w:sz w:val="18"/>
          <w:szCs w:val="18"/>
        </w:rPr>
        <w:tab/>
      </w:r>
      <w:r>
        <w:rPr>
          <w:rFonts w:ascii="Book Antiqua" w:hAnsi="Book Antiqua" w:cs="Book Antiqua" w:eastAsia="Book Antiqua"/>
          <w:spacing w:val="-2"/>
          <w:w w:val="150"/>
          <w:sz w:val="18"/>
          <w:szCs w:val="18"/>
        </w:rPr>
        <w:t>Thus</w:t>
      </w:r>
      <w:r>
        <w:rPr>
          <w:rFonts w:ascii="Book Antiqua" w:hAnsi="Book Antiqua" w:cs="Book Antiqua" w:eastAsia="Book Antiqua"/>
          <w:spacing w:val="11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spacing w:val="-2"/>
          <w:w w:val="170"/>
          <w:sz w:val="18"/>
          <w:szCs w:val="18"/>
        </w:rPr>
        <w:t>the</w:t>
      </w:r>
      <w:r>
        <w:rPr>
          <w:rFonts w:ascii="Book Antiqua" w:hAnsi="Book Antiqua" w:cs="Book Antiqua" w:eastAsia="Book Antiqua"/>
          <w:spacing w:val="23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spacing w:val="-2"/>
          <w:w w:val="170"/>
          <w:sz w:val="18"/>
          <w:szCs w:val="18"/>
        </w:rPr>
        <w:t>purpose </w:t>
      </w:r>
      <w:r>
        <w:rPr>
          <w:rFonts w:ascii="Book Antiqua" w:hAnsi="Book Antiqua" w:cs="Book Antiqua" w:eastAsia="Book Antiqua"/>
          <w:w w:val="195"/>
          <w:sz w:val="18"/>
          <w:szCs w:val="18"/>
        </w:rPr>
        <w:t>is</w:t>
      </w:r>
      <w:r>
        <w:rPr>
          <w:rFonts w:ascii="Book Antiqua" w:hAnsi="Book Antiqua" w:cs="Book Antiqua" w:eastAsia="Book Antiqua"/>
          <w:spacing w:val="40"/>
          <w:w w:val="19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to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help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in</w:t>
      </w:r>
      <w:r>
        <w:rPr>
          <w:rFonts w:ascii="Book Antiqua" w:hAnsi="Book Antiqua" w:cs="Book Antiqua" w:eastAsia="Book Antiqua"/>
          <w:spacing w:val="40"/>
          <w:w w:val="19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95"/>
          <w:sz w:val="18"/>
          <w:szCs w:val="18"/>
        </w:rPr>
        <w:t>better</w:t>
      </w:r>
      <w:r>
        <w:rPr>
          <w:rFonts w:ascii="Book Antiqua" w:hAnsi="Book Antiqua" w:cs="Book Antiqua" w:eastAsia="Book Antiqua"/>
          <w:spacing w:val="40"/>
          <w:w w:val="19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policymaking;</w:t>
      </w:r>
      <w:r>
        <w:rPr>
          <w:rFonts w:ascii="Book Antiqua" w:hAnsi="Book Antiqua" w:cs="Book Antiqua" w:eastAsia="Book Antiqua"/>
          <w:spacing w:val="8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50"/>
          <w:sz w:val="18"/>
          <w:szCs w:val="18"/>
        </w:rPr>
        <w:t>and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not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to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displace legitimate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policymakers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50"/>
          <w:sz w:val="18"/>
          <w:szCs w:val="18"/>
        </w:rPr>
        <w:t>and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decisionmakers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with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policy </w:t>
      </w:r>
      <w:r>
        <w:rPr>
          <w:rFonts w:ascii="Book Antiqua" w:hAnsi="Book Antiqua" w:cs="Book Antiqua" w:eastAsia="Book Antiqua"/>
          <w:w w:val="195"/>
          <w:sz w:val="18"/>
          <w:szCs w:val="18"/>
        </w:rPr>
        <w:t>scientists</w:t>
      </w:r>
      <w:r>
        <w:rPr>
          <w:rFonts w:ascii="Book Antiqua" w:hAnsi="Book Antiqua" w:cs="Book Antiqua" w:eastAsia="Book Antiqua"/>
          <w:spacing w:val="40"/>
          <w:w w:val="19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50"/>
          <w:sz w:val="18"/>
          <w:szCs w:val="18"/>
        </w:rPr>
        <w:t>who</w:t>
      </w:r>
      <w:r>
        <w:rPr>
          <w:rFonts w:ascii="Book Antiqua" w:hAnsi="Book Antiqua" w:cs="Book Antiqua" w:eastAsia="Book Antiqua"/>
          <w:spacing w:val="40"/>
          <w:w w:val="15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50"/>
          <w:sz w:val="18"/>
          <w:szCs w:val="18"/>
        </w:rPr>
        <w:t>become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"gray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50"/>
          <w:sz w:val="18"/>
          <w:szCs w:val="18"/>
        </w:rPr>
        <w:t>eminences�"</w:t>
      </w:r>
    </w:p>
    <w:p>
      <w:pPr>
        <w:pStyle w:val="BodyText"/>
        <w:spacing w:before="6"/>
        <w:rPr>
          <w:rFonts w:ascii="Book Antiqua"/>
          <w:sz w:val="19"/>
        </w:rPr>
      </w:pPr>
    </w:p>
    <w:p>
      <w:pPr>
        <w:spacing w:line="259" w:lineRule="auto" w:before="0"/>
        <w:ind w:left="1638" w:right="0" w:firstLine="601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 w:hAnsi="Book Antiqua" w:cs="Book Antiqua" w:eastAsia="Book Antiqua"/>
          <w:w w:val="160"/>
          <w:sz w:val="18"/>
          <w:szCs w:val="18"/>
        </w:rPr>
        <w:t>Bad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0"/>
          <w:sz w:val="18"/>
          <w:szCs w:val="18"/>
        </w:rPr>
        <w:t>policies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0"/>
          <w:sz w:val="18"/>
          <w:szCs w:val="18"/>
        </w:rPr>
        <w:t>are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0"/>
          <w:sz w:val="18"/>
          <w:szCs w:val="18"/>
        </w:rPr>
        <w:t>quite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probable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0"/>
          <w:sz w:val="18"/>
          <w:szCs w:val="18"/>
        </w:rPr>
        <w:t>for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a</w:t>
      </w:r>
      <w:r>
        <w:rPr>
          <w:rFonts w:ascii="Book Antiqua" w:hAnsi="Book Antiqua" w:cs="Book Antiqua" w:eastAsia="Book Antiqua"/>
          <w:spacing w:val="40"/>
          <w:w w:val="16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number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0"/>
          <w:sz w:val="18"/>
          <w:szCs w:val="18"/>
        </w:rPr>
        <w:t>of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0"/>
          <w:sz w:val="18"/>
          <w:szCs w:val="18"/>
        </w:rPr>
        <w:t>reasons.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Therefore�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0"/>
          <w:sz w:val="18"/>
          <w:szCs w:val="18"/>
        </w:rPr>
        <w:t>unless</w:t>
      </w:r>
      <w:r>
        <w:rPr>
          <w:rFonts w:ascii="Book Antiqua" w:hAnsi="Book Antiqua" w:cs="Book Antiqua" w:eastAsia="Book Antiqua"/>
          <w:spacing w:val="24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policymaking</w:t>
      </w:r>
      <w:r>
        <w:rPr>
          <w:rFonts w:ascii="Book Antiqua" w:hAnsi="Book Antiqua" w:cs="Book Antiqua" w:eastAsia="Book Antiqua"/>
          <w:spacing w:val="14"/>
          <w:w w:val="19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95"/>
          <w:sz w:val="18"/>
          <w:szCs w:val="18"/>
        </w:rPr>
        <w:t>is</w:t>
      </w:r>
      <w:r>
        <w:rPr>
          <w:rFonts w:ascii="Book Antiqua" w:hAnsi="Book Antiqua" w:cs="Book Antiqua" w:eastAsia="Book Antiqua"/>
          <w:spacing w:val="22"/>
          <w:w w:val="19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95"/>
          <w:sz w:val="18"/>
          <w:szCs w:val="18"/>
        </w:rPr>
        <w:t>significantly</w:t>
      </w:r>
      <w:r>
        <w:rPr>
          <w:rFonts w:ascii="Book Antiqua" w:hAnsi="Book Antiqua" w:cs="Book Antiqua" w:eastAsia="Book Antiqua"/>
          <w:spacing w:val="16"/>
          <w:w w:val="19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improved;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0"/>
          <w:sz w:val="18"/>
          <w:szCs w:val="18"/>
        </w:rPr>
        <w:t>the probabilities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0"/>
          <w:sz w:val="18"/>
          <w:szCs w:val="18"/>
        </w:rPr>
        <w:t>of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0"/>
          <w:sz w:val="18"/>
          <w:szCs w:val="18"/>
        </w:rPr>
        <w:t>catastrophe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0"/>
          <w:sz w:val="18"/>
          <w:szCs w:val="18"/>
        </w:rPr>
        <w:t>are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0"/>
          <w:sz w:val="18"/>
          <w:szCs w:val="18"/>
        </w:rPr>
        <w:t>quite</w:t>
      </w:r>
      <w:r>
        <w:rPr>
          <w:rFonts w:ascii="Book Antiqua" w:hAnsi="Book Antiqua" w:cs="Book Antiqua" w:eastAsia="Book Antiqua"/>
          <w:spacing w:val="40"/>
          <w:w w:val="18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0"/>
          <w:sz w:val="18"/>
          <w:szCs w:val="18"/>
        </w:rPr>
        <w:t>high.</w:t>
      </w:r>
    </w:p>
    <w:p>
      <w:pPr>
        <w:pStyle w:val="BodyText"/>
        <w:spacing w:before="12"/>
        <w:rPr>
          <w:rFonts w:ascii="Book Antiqua"/>
          <w:sz w:val="18"/>
        </w:rPr>
      </w:pPr>
    </w:p>
    <w:p>
      <w:pPr>
        <w:tabs>
          <w:tab w:pos="3258" w:val="left" w:leader="none"/>
          <w:tab w:pos="6108" w:val="left" w:leader="none"/>
          <w:tab w:pos="6992" w:val="left" w:leader="none"/>
        </w:tabs>
        <w:spacing w:line="256" w:lineRule="auto" w:before="0"/>
        <w:ind w:left="1631" w:right="580" w:firstLine="632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/>
        <w:drawing>
          <wp:anchor distT="0" distB="0" distL="0" distR="0" allowOverlap="1" layoutInCell="1" locked="0" behindDoc="1" simplePos="0" relativeHeight="486066176">
            <wp:simplePos x="0" y="0"/>
            <wp:positionH relativeFrom="page">
              <wp:posOffset>3889247</wp:posOffset>
            </wp:positionH>
            <wp:positionV relativeFrom="paragraph">
              <wp:posOffset>772973</wp:posOffset>
            </wp:positionV>
            <wp:extent cx="6096" cy="9144"/>
            <wp:effectExtent l="0" t="0" r="0" b="0"/>
            <wp:wrapNone/>
            <wp:docPr id="23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3755135</wp:posOffset>
            </wp:positionH>
            <wp:positionV relativeFrom="paragraph">
              <wp:posOffset>14148</wp:posOffset>
            </wp:positionV>
            <wp:extent cx="60960" cy="9143"/>
            <wp:effectExtent l="0" t="0" r="0" b="0"/>
            <wp:wrapNone/>
            <wp:docPr id="23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69760">
            <wp:simplePos x="0" y="0"/>
            <wp:positionH relativeFrom="page">
              <wp:posOffset>6336919</wp:posOffset>
            </wp:positionH>
            <wp:positionV relativeFrom="paragraph">
              <wp:posOffset>17196</wp:posOffset>
            </wp:positionV>
            <wp:extent cx="60959" cy="12191"/>
            <wp:effectExtent l="0" t="0" r="0" b="0"/>
            <wp:wrapNone/>
            <wp:docPr id="23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70272">
            <wp:simplePos x="0" y="0"/>
            <wp:positionH relativeFrom="page">
              <wp:posOffset>4819015</wp:posOffset>
            </wp:positionH>
            <wp:positionV relativeFrom="paragraph">
              <wp:posOffset>-13410</wp:posOffset>
            </wp:positionV>
            <wp:extent cx="274320" cy="188975"/>
            <wp:effectExtent l="0" t="0" r="0" b="0"/>
            <wp:wrapNone/>
            <wp:docPr id="23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 w:eastAsia="Tahoma"/>
          <w:w w:val="165"/>
          <w:sz w:val="17"/>
          <w:szCs w:val="17"/>
        </w:rPr>
        <w:t>I</w:t>
      </w:r>
      <w:r>
        <w:rPr>
          <w:rFonts w:ascii="Tahoma" w:hAnsi="Tahoma" w:cs="Tahoma" w:eastAsia="Tahoma"/>
          <w:spacing w:val="40"/>
          <w:w w:val="185"/>
          <w:sz w:val="17"/>
          <w:szCs w:val="17"/>
        </w:rPr>
        <w:t> </w:t>
      </w:r>
      <w:r>
        <w:rPr>
          <w:rFonts w:ascii="Book Antiqua" w:hAnsi="Book Antiqua" w:cs="Book Antiqua" w:eastAsia="Book Antiqua"/>
          <w:w w:val="185"/>
          <w:sz w:val="18"/>
          <w:szCs w:val="18"/>
        </w:rPr>
        <w:t>believe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policy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sciences�</w:t>
      </w:r>
      <w:r>
        <w:rPr>
          <w:rFonts w:ascii="Book Antiqua" w:hAnsi="Book Antiqua" w:cs="Book Antiqua" w:eastAsia="Book Antiqua"/>
          <w:spacing w:val="8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35"/>
          <w:sz w:val="18"/>
          <w:szCs w:val="18"/>
        </w:rPr>
        <w:t>when</w:t>
      </w:r>
      <w:r>
        <w:rPr>
          <w:rFonts w:ascii="Book Antiqua" w:hAnsi="Book Antiqua" w:cs="Book Antiqua" w:eastAsia="Book Antiqua"/>
          <w:w w:val="13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40"/>
          <w:sz w:val="18"/>
          <w:szCs w:val="18"/>
        </w:rPr>
        <w:t>measured</w:t>
      </w:r>
      <w:r>
        <w:rPr>
          <w:rFonts w:ascii="Book Antiqua" w:hAnsi="Book Antiqua" w:cs="Book Antiqua" w:eastAsia="Book Antiqua"/>
          <w:spacing w:val="8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against</w:t>
      </w:r>
      <w:r>
        <w:rPr>
          <w:rFonts w:ascii="Book Antiqua" w:hAnsi="Book Antiqua" w:cs="Book Antiqua" w:eastAsia="Book Antiqua"/>
          <w:spacing w:val="40"/>
          <w:w w:val="21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215"/>
          <w:sz w:val="18"/>
          <w:szCs w:val="18"/>
        </w:rPr>
        <w:t>stiff,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pragmatic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standards·;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5"/>
          <w:sz w:val="18"/>
          <w:szCs w:val="18"/>
        </w:rPr>
        <w:t>will</w:t>
      </w:r>
      <w:r>
        <w:rPr>
          <w:rFonts w:ascii="Book Antiqua" w:hAnsi="Book Antiqua" w:cs="Book Antiqua" w:eastAsia="Book Antiqua"/>
          <w:spacing w:val="23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prove</w:t>
      </w:r>
      <w:r>
        <w:rPr>
          <w:rFonts w:ascii="Book Antiqua" w:hAnsi="Book Antiqua" w:cs="Book Antiqua" w:eastAsia="Book Antiqua"/>
          <w:spacing w:val="38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to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be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a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35"/>
          <w:sz w:val="18"/>
          <w:szCs w:val="18"/>
        </w:rPr>
        <w:t>new�</w:t>
      </w:r>
      <w:r>
        <w:rPr>
          <w:rFonts w:ascii="Book Antiqua" w:hAnsi="Book Antiqua" w:cs="Book Antiqua" w:eastAsia="Book Antiqua"/>
          <w:spacing w:val="8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workable</w:t>
      </w:r>
      <w:r>
        <w:rPr>
          <w:rFonts w:ascii="Book Antiqua" w:hAnsi="Book Antiqua" w:cs="Book Antiqua" w:eastAsia="Book Antiqua"/>
          <w:spacing w:val="31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5"/>
          <w:sz w:val="18"/>
          <w:szCs w:val="18"/>
        </w:rPr>
        <w:t>strategy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for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an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5"/>
          <w:sz w:val="18"/>
          <w:szCs w:val="18"/>
        </w:rPr>
        <w:t>assault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on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complexity.</w:t>
      </w:r>
      <w:r>
        <w:rPr>
          <w:rFonts w:ascii="Book Antiqua" w:hAnsi="Book Antiqua" w:cs="Book Antiqua" w:eastAsia="Book Antiqua"/>
          <w:sz w:val="18"/>
          <w:szCs w:val="18"/>
        </w:rPr>
        <w:tab/>
      </w:r>
      <w:r>
        <w:rPr>
          <w:rFonts w:ascii="Book Antiqua" w:hAnsi="Book Antiqua" w:cs="Book Antiqua" w:eastAsia="Book Antiqua"/>
          <w:w w:val="165"/>
          <w:sz w:val="18"/>
          <w:szCs w:val="18"/>
        </w:rPr>
        <w:t>For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40"/>
          <w:sz w:val="18"/>
          <w:szCs w:val="18"/>
        </w:rPr>
        <w:t>example·,'</w:t>
      </w:r>
      <w:r>
        <w:rPr>
          <w:rFonts w:ascii="Book Antiqua" w:hAnsi="Book Antiqua" w:cs="Book Antiqua" w:eastAsia="Book Antiqua"/>
          <w:spacing w:val="40"/>
          <w:w w:val="14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40"/>
          <w:sz w:val="18"/>
          <w:szCs w:val="18"/>
        </w:rPr>
        <w:t>on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governmental </w:t>
      </w:r>
      <w:r>
        <w:rPr>
          <w:rFonts w:ascii="Book Antiqua" w:hAnsi="Book Antiqua" w:cs="Book Antiqua" w:eastAsia="Book Antiqua"/>
          <w:w w:val="185"/>
          <w:sz w:val="18"/>
          <w:szCs w:val="18"/>
        </w:rPr>
        <w:t>pl</w:t>
      </w:r>
      <w:r>
        <w:rPr>
          <w:rFonts w:ascii="Century" w:hAnsi="Century" w:cs="Century" w:eastAsia="Century"/>
          <w:w w:val="185"/>
          <w:sz w:val="13"/>
          <w:szCs w:val="13"/>
        </w:rPr>
        <w:t>an</w:t>
      </w:r>
      <w:r>
        <w:rPr>
          <w:rFonts w:ascii="Book Antiqua" w:hAnsi="Book Antiqua" w:cs="Book Antiqua" w:eastAsia="Book Antiqua"/>
          <w:w w:val="185"/>
          <w:sz w:val="18"/>
          <w:szCs w:val="18"/>
        </w:rPr>
        <w:t>ing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one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begins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with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5"/>
          <w:sz w:val="18"/>
          <w:szCs w:val="18"/>
        </w:rPr>
        <w:t>available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revenues</w:t>
      </w:r>
      <w:r>
        <w:rPr>
          <w:rFonts w:ascii="Book Antiqua" w:hAnsi="Book Antiqua" w:cs="Book Antiqua" w:eastAsia="Book Antiqua"/>
          <w:spacing w:val="8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rather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than</w:t>
      </w:r>
      <w:r>
        <w:rPr>
          <w:rFonts w:ascii="Book Antiqua" w:hAnsi="Book Antiqua" w:cs="Book Antiqua" w:eastAsia="Book Antiqua"/>
          <w:spacing w:val="8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with </w:t>
      </w:r>
      <w:r>
        <w:rPr>
          <w:rFonts w:ascii="Book Antiqua" w:hAnsi="Book Antiqua" w:cs="Book Antiqua" w:eastAsia="Book Antiqua"/>
          <w:spacing w:val="-2"/>
          <w:w w:val="140"/>
          <w:sz w:val="18"/>
          <w:szCs w:val="18"/>
        </w:rPr>
        <w:t>programs.</w:t>
      </w:r>
      <w:r>
        <w:rPr>
          <w:rFonts w:ascii="Book Antiqua" w:hAnsi="Book Antiqua" w:cs="Book Antiqua" w:eastAsia="Book Antiqua"/>
          <w:sz w:val="18"/>
          <w:szCs w:val="18"/>
        </w:rPr>
        <w:tab/>
      </w:r>
      <w:r>
        <w:rPr>
          <w:rFonts w:ascii="Book Antiqua" w:hAnsi="Book Antiqua" w:cs="Book Antiqua" w:eastAsia="Book Antiqua"/>
          <w:w w:val="165"/>
          <w:sz w:val="18"/>
          <w:szCs w:val="18"/>
        </w:rPr>
        <w:t>Certainly</w:t>
      </w:r>
      <w:r>
        <w:rPr>
          <w:rFonts w:ascii="Book Antiqua" w:hAnsi="Book Antiqua" w:cs="Book Antiqua" w:eastAsia="Book Antiqua"/>
          <w:spacing w:val="40"/>
          <w:w w:val="21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215"/>
          <w:sz w:val="18"/>
          <w:szCs w:val="18"/>
        </w:rPr>
        <w:t>I</w:t>
      </w:r>
      <w:r>
        <w:rPr>
          <w:rFonts w:ascii="Book Antiqua" w:hAnsi="Book Antiqua" w:cs="Book Antiqua" w:eastAsia="Book Antiqua"/>
          <w:spacing w:val="40"/>
          <w:w w:val="21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have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no</w:t>
      </w:r>
      <w:r>
        <w:rPr>
          <w:rFonts w:ascii="Book Antiqua" w:hAnsi="Book Antiqua" w:cs="Book Antiqua" w:eastAsia="Book Antiqua"/>
          <w:spacing w:val="8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pet</w:t>
      </w:r>
      <w:r>
        <w:rPr>
          <w:rFonts w:ascii="Book Antiqua" w:hAnsi="Book Antiqua" w:cs="Book Antiqua" w:eastAsia="Book Antiqua"/>
          <w:spacing w:val="8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or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pat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5"/>
          <w:sz w:val="18"/>
          <w:szCs w:val="18"/>
        </w:rPr>
        <w:t>solutions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to</w:t>
      </w:r>
      <w:r>
        <w:rPr>
          <w:rFonts w:ascii="Book Antiqua" w:hAnsi="Book Antiqua" w:cs="Book Antiqua" w:eastAsia="Book Antiqua"/>
          <w:spacing w:val="8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the problems</w:t>
      </w:r>
      <w:r>
        <w:rPr>
          <w:rFonts w:ascii="Book Antiqua" w:hAnsi="Book Antiqua" w:cs="Book Antiqua" w:eastAsia="Book Antiqua"/>
          <w:spacing w:val="8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that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beset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40"/>
          <w:sz w:val="18"/>
          <w:szCs w:val="18"/>
        </w:rPr>
        <w:t>government·�</w:t>
      </w:r>
      <w:r>
        <w:rPr>
          <w:rFonts w:ascii="Book Antiqua" w:hAnsi="Book Antiqua" w:cs="Book Antiqua" w:eastAsia="Book Antiqua"/>
          <w:spacing w:val="8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but</w:t>
      </w:r>
      <w:r>
        <w:rPr>
          <w:rFonts w:ascii="Book Antiqua" w:hAnsi="Book Antiqua" w:cs="Book Antiqua" w:eastAsia="Book Antiqua"/>
          <w:spacing w:val="40"/>
          <w:w w:val="21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215"/>
          <w:sz w:val="18"/>
          <w:szCs w:val="18"/>
        </w:rPr>
        <w:t>I</w:t>
      </w:r>
      <w:r>
        <w:rPr>
          <w:rFonts w:ascii="Book Antiqua" w:hAnsi="Book Antiqua" w:cs="Book Antiqua" w:eastAsia="Book Antiqua"/>
          <w:spacing w:val="40"/>
          <w:w w:val="21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40"/>
          <w:sz w:val="18"/>
          <w:szCs w:val="18"/>
        </w:rPr>
        <w:t>do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5"/>
          <w:sz w:val="18"/>
          <w:szCs w:val="18"/>
        </w:rPr>
        <w:t>offer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a</w:t>
      </w:r>
      <w:r>
        <w:rPr>
          <w:rFonts w:ascii="Book Antiqua" w:hAnsi="Book Antiqua" w:cs="Book Antiqua" w:eastAsia="Book Antiqua"/>
          <w:spacing w:val="8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40"/>
          <w:sz w:val="18"/>
          <w:szCs w:val="18"/>
        </w:rPr>
        <w:t>method</w:t>
      </w:r>
      <w:r>
        <w:rPr>
          <w:rFonts w:ascii="Book Antiqua" w:hAnsi="Book Antiqua" w:cs="Book Antiqua" w:eastAsia="Book Antiqua"/>
          <w:spacing w:val="8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of approach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85"/>
          <w:sz w:val="18"/>
          <w:szCs w:val="18"/>
        </w:rPr>
        <w:t>for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handling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our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problems.</w:t>
      </w:r>
      <w:r>
        <w:rPr>
          <w:rFonts w:ascii="Book Antiqua" w:hAnsi="Book Antiqua" w:cs="Book Antiqua" w:eastAsia="Book Antiqua"/>
          <w:sz w:val="18"/>
          <w:szCs w:val="18"/>
        </w:rPr>
        <w:tab/>
      </w:r>
      <w:r>
        <w:rPr>
          <w:rFonts w:ascii="Book Antiqua" w:hAnsi="Book Antiqua" w:cs="Book Antiqua" w:eastAsia="Book Antiqua"/>
          <w:w w:val="135"/>
          <w:sz w:val="18"/>
          <w:szCs w:val="18"/>
        </w:rPr>
        <w:t>We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can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run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the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35"/>
          <w:sz w:val="18"/>
          <w:szCs w:val="18"/>
        </w:rPr>
        <w:t>new</w:t>
      </w:r>
      <w:r>
        <w:rPr>
          <w:rFonts w:ascii="Book Antiqua" w:hAnsi="Book Antiqua" w:cs="Book Antiqua" w:eastAsia="Book Antiqua"/>
          <w:spacing w:val="40"/>
          <w:w w:val="14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40"/>
          <w:sz w:val="18"/>
          <w:szCs w:val="18"/>
        </w:rPr>
        <w:t>methods </w:t>
      </w:r>
      <w:r>
        <w:rPr>
          <w:rFonts w:ascii="Book Antiqua" w:hAnsi="Book Antiqua" w:cs="Book Antiqua" w:eastAsia="Book Antiqua"/>
          <w:w w:val="185"/>
          <w:sz w:val="18"/>
          <w:szCs w:val="18"/>
        </w:rPr>
        <w:t>in,</w:t>
      </w:r>
      <w:r>
        <w:rPr>
          <w:rFonts w:ascii="Book Antiqua" w:hAnsi="Book Antiqua" w:cs="Book Antiqua" w:eastAsia="Book Antiqua"/>
          <w:spacing w:val="40"/>
          <w:w w:val="185"/>
          <w:sz w:val="18"/>
          <w:szCs w:val="18"/>
        </w:rPr>
        <w:t> 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alongside</w:t>
      </w:r>
      <w:r>
        <w:rPr>
          <w:rFonts w:ascii="Book Antiqua" w:hAnsi="Book Antiqua" w:cs="Book Antiqua" w:eastAsia="Book Antiqua"/>
          <w:spacing w:val="26"/>
          <w:w w:val="165"/>
          <w:sz w:val="18"/>
          <w:szCs w:val="18"/>
        </w:rPr>
        <w:t> 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the</w:t>
      </w:r>
      <w:r>
        <w:rPr>
          <w:rFonts w:ascii="Book Antiqua" w:hAnsi="Book Antiqua" w:cs="Book Antiqua" w:eastAsia="Book Antiqua"/>
          <w:spacing w:val="22"/>
          <w:w w:val="165"/>
          <w:sz w:val="18"/>
          <w:szCs w:val="18"/>
        </w:rPr>
        <w:t> 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overstretched</w:t>
      </w:r>
      <w:r>
        <w:rPr>
          <w:rFonts w:ascii="Book Antiqua" w:hAnsi="Book Antiqua" w:cs="Book Antiqua" w:eastAsia="Book Antiqua"/>
          <w:spacing w:val="27"/>
          <w:w w:val="165"/>
          <w:sz w:val="18"/>
          <w:szCs w:val="18"/>
        </w:rPr>
        <w:t> 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systems</w:t>
      </w:r>
      <w:r>
        <w:rPr>
          <w:rFonts w:ascii="Book Antiqua" w:hAnsi="Book Antiqua" w:cs="Book Antiqua" w:eastAsia="Book Antiqua"/>
          <w:spacing w:val="30"/>
          <w:w w:val="165"/>
          <w:sz w:val="18"/>
          <w:szCs w:val="18"/>
        </w:rPr>
        <w:t> 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that</w:t>
      </w:r>
      <w:r>
        <w:rPr>
          <w:rFonts w:ascii="Book Antiqua" w:hAnsi="Book Antiqua" w:cs="Book Antiqua" w:eastAsia="Book Antiqua"/>
          <w:spacing w:val="33"/>
          <w:w w:val="165"/>
          <w:sz w:val="18"/>
          <w:szCs w:val="18"/>
        </w:rPr>
        <w:t>  </w:t>
      </w:r>
      <w:r>
        <w:rPr>
          <w:rFonts w:ascii="Book Antiqua" w:hAnsi="Book Antiqua" w:cs="Book Antiqua" w:eastAsia="Book Antiqua"/>
          <w:w w:val="140"/>
          <w:sz w:val="18"/>
          <w:szCs w:val="18"/>
        </w:rPr>
        <w:t>we</w:t>
      </w:r>
      <w:r>
        <w:rPr>
          <w:rFonts w:ascii="Book Antiqua" w:hAnsi="Book Antiqua" w:cs="Book Antiqua" w:eastAsia="Book Antiqua"/>
          <w:spacing w:val="13"/>
          <w:w w:val="184"/>
          <w:sz w:val="18"/>
          <w:szCs w:val="18"/>
        </w:rPr>
        <w:t>  </w:t>
      </w:r>
      <w:r>
        <w:rPr>
          <w:rFonts w:ascii="Book Antiqua" w:hAnsi="Book Antiqua" w:cs="Book Antiqua" w:eastAsia="Book Antiqua"/>
          <w:spacing w:val="1"/>
          <w:w w:val="135"/>
          <w:sz w:val="18"/>
          <w:szCs w:val="18"/>
        </w:rPr>
        <w:t>hav</w:t>
      </w:r>
      <w:r>
        <w:rPr>
          <w:rFonts w:ascii="Book Antiqua" w:hAnsi="Book Antiqua" w:cs="Book Antiqua" w:eastAsia="Book Antiqua"/>
          <w:spacing w:val="-4"/>
          <w:w w:val="135"/>
          <w:sz w:val="18"/>
          <w:szCs w:val="18"/>
        </w:rPr>
        <w:t>e</w:t>
      </w:r>
      <w:r>
        <w:rPr>
          <w:rFonts w:ascii="Book Antiqua" w:hAnsi="Book Antiqua" w:cs="Book Antiqua" w:eastAsia="Book Antiqua"/>
          <w:w w:val="308"/>
          <w:sz w:val="18"/>
          <w:szCs w:val="18"/>
        </w:rPr>
        <w:t>.</w:t>
      </w:r>
      <w:r>
        <w:rPr>
          <w:rFonts w:ascii="Book Antiqua" w:hAnsi="Book Antiqua" w:cs="Book Antiqua" w:eastAsia="Book Antiqua"/>
          <w:spacing w:val="1"/>
          <w:w w:val="308"/>
          <w:sz w:val="18"/>
          <w:szCs w:val="18"/>
        </w:rPr>
        <w:t>.</w:t>
      </w:r>
      <w:r>
        <w:rPr>
          <w:rFonts w:ascii="Book Antiqua" w:hAnsi="Book Antiqua" w:cs="Book Antiqua" w:eastAsia="Book Antiqua"/>
          <w:spacing w:val="-1"/>
          <w:w w:val="175"/>
          <w:sz w:val="18"/>
          <w:szCs w:val="18"/>
        </w:rPr>
        <w:t>until</w:t>
      </w:r>
      <w:r>
        <w:rPr>
          <w:rFonts w:ascii="Book Antiqua" w:hAnsi="Book Antiqua" w:cs="Book Antiqua" w:eastAsia="Book Antiqua"/>
          <w:spacing w:val="-1"/>
          <w:w w:val="184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they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are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40"/>
          <w:sz w:val="18"/>
          <w:szCs w:val="18"/>
        </w:rPr>
        <w:t>shown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to</w:t>
      </w:r>
      <w:r>
        <w:rPr>
          <w:rFonts w:ascii="Book Antiqua" w:hAnsi="Book Antiqua" w:cs="Book Antiqua" w:eastAsia="Book Antiqua"/>
          <w:spacing w:val="40"/>
          <w:w w:val="165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5"/>
          <w:sz w:val="18"/>
          <w:szCs w:val="18"/>
        </w:rPr>
        <w:t>cope.</w:t>
      </w:r>
    </w:p>
    <w:p>
      <w:pPr>
        <w:pStyle w:val="BodyText"/>
        <w:spacing w:before="2"/>
        <w:rPr>
          <w:rFonts w:ascii="Book Antiqua"/>
          <w:sz w:val="19"/>
        </w:rPr>
      </w:pPr>
    </w:p>
    <w:p>
      <w:pPr>
        <w:spacing w:line="256" w:lineRule="auto" w:before="0"/>
        <w:ind w:left="1635" w:right="1010" w:firstLine="623"/>
        <w:jc w:val="left"/>
        <w:rPr>
          <w:rFonts w:ascii="Book Antiqua"/>
          <w:sz w:val="18"/>
        </w:rPr>
      </w:pP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804672</wp:posOffset>
            </wp:positionH>
            <wp:positionV relativeFrom="paragraph">
              <wp:posOffset>9576</wp:posOffset>
            </wp:positionV>
            <wp:extent cx="12191" cy="6095"/>
            <wp:effectExtent l="0" t="0" r="0" b="0"/>
            <wp:wrapNone/>
            <wp:docPr id="24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w w:val="170"/>
          <w:sz w:val="17"/>
        </w:rPr>
        <w:t>In</w:t>
      </w:r>
      <w:r>
        <w:rPr>
          <w:rFonts w:ascii="Tahoma"/>
          <w:spacing w:val="40"/>
          <w:w w:val="170"/>
          <w:sz w:val="17"/>
        </w:rPr>
        <w:t> </w:t>
      </w:r>
      <w:r>
        <w:rPr>
          <w:rFonts w:ascii="Book Antiqua"/>
          <w:w w:val="170"/>
          <w:sz w:val="18"/>
        </w:rPr>
        <w:t>order</w:t>
      </w:r>
      <w:r>
        <w:rPr>
          <w:rFonts w:ascii="Book Antiqua"/>
          <w:spacing w:val="40"/>
          <w:w w:val="170"/>
          <w:sz w:val="18"/>
        </w:rPr>
        <w:t> </w:t>
      </w:r>
      <w:r>
        <w:rPr>
          <w:rFonts w:ascii="Book Antiqua"/>
          <w:w w:val="170"/>
          <w:sz w:val="18"/>
        </w:rPr>
        <w:t>to</w:t>
      </w:r>
      <w:r>
        <w:rPr>
          <w:rFonts w:ascii="Book Antiqua"/>
          <w:spacing w:val="40"/>
          <w:w w:val="170"/>
          <w:sz w:val="18"/>
        </w:rPr>
        <w:t> </w:t>
      </w:r>
      <w:r>
        <w:rPr>
          <w:rFonts w:ascii="Book Antiqua"/>
          <w:w w:val="170"/>
          <w:sz w:val="18"/>
        </w:rPr>
        <w:t>gain</w:t>
      </w:r>
      <w:r>
        <w:rPr>
          <w:rFonts w:ascii="Book Antiqua"/>
          <w:spacing w:val="40"/>
          <w:w w:val="170"/>
          <w:sz w:val="18"/>
        </w:rPr>
        <w:t> </w:t>
      </w:r>
      <w:r>
        <w:rPr>
          <w:rFonts w:ascii="Book Antiqua"/>
          <w:w w:val="170"/>
          <w:sz w:val="18"/>
        </w:rPr>
        <w:t>control</w:t>
      </w:r>
      <w:r>
        <w:rPr>
          <w:rFonts w:ascii="Book Antiqua"/>
          <w:spacing w:val="40"/>
          <w:w w:val="170"/>
          <w:sz w:val="18"/>
        </w:rPr>
        <w:t> </w:t>
      </w:r>
      <w:r>
        <w:rPr>
          <w:rFonts w:ascii="Book Antiqua"/>
          <w:w w:val="170"/>
          <w:sz w:val="18"/>
        </w:rPr>
        <w:t>of</w:t>
      </w:r>
      <w:r>
        <w:rPr>
          <w:rFonts w:ascii="Book Antiqua"/>
          <w:spacing w:val="40"/>
          <w:w w:val="170"/>
          <w:sz w:val="18"/>
        </w:rPr>
        <w:t> </w:t>
      </w:r>
      <w:r>
        <w:rPr>
          <w:rFonts w:ascii="Book Antiqua"/>
          <w:w w:val="170"/>
          <w:sz w:val="18"/>
        </w:rPr>
        <w:t>government;</w:t>
      </w:r>
      <w:r>
        <w:rPr>
          <w:rFonts w:ascii="Book Antiqua"/>
          <w:spacing w:val="76"/>
          <w:w w:val="170"/>
          <w:sz w:val="18"/>
        </w:rPr>
        <w:t> </w:t>
      </w:r>
      <w:r>
        <w:rPr>
          <w:rFonts w:ascii="Book Antiqua"/>
          <w:w w:val="160"/>
          <w:sz w:val="18"/>
        </w:rPr>
        <w:t>you</w:t>
      </w:r>
      <w:r>
        <w:rPr>
          <w:rFonts w:ascii="Book Antiqua"/>
          <w:spacing w:val="40"/>
          <w:w w:val="170"/>
          <w:sz w:val="18"/>
        </w:rPr>
        <w:t> </w:t>
      </w:r>
      <w:r>
        <w:rPr>
          <w:rFonts w:ascii="Book Antiqua"/>
          <w:w w:val="170"/>
          <w:sz w:val="18"/>
        </w:rPr>
        <w:t>will</w:t>
      </w:r>
      <w:r>
        <w:rPr>
          <w:rFonts w:ascii="Book Antiqua"/>
          <w:spacing w:val="40"/>
          <w:w w:val="170"/>
          <w:sz w:val="18"/>
        </w:rPr>
        <w:t> </w:t>
      </w:r>
      <w:r>
        <w:rPr>
          <w:rFonts w:ascii="Book Antiqua"/>
          <w:w w:val="160"/>
          <w:sz w:val="18"/>
        </w:rPr>
        <w:t>have</w:t>
      </w:r>
      <w:r>
        <w:rPr>
          <w:rFonts w:ascii="Book Antiqua"/>
          <w:spacing w:val="40"/>
          <w:w w:val="170"/>
          <w:sz w:val="18"/>
        </w:rPr>
        <w:t> </w:t>
      </w:r>
      <w:r>
        <w:rPr>
          <w:rFonts w:ascii="Book Antiqua"/>
          <w:w w:val="170"/>
          <w:sz w:val="18"/>
        </w:rPr>
        <w:t>to </w:t>
      </w:r>
      <w:r>
        <w:rPr>
          <w:rFonts w:ascii="Book Antiqua"/>
          <w:w w:val="160"/>
          <w:sz w:val="18"/>
        </w:rPr>
        <w:t>manage</w:t>
      </w:r>
      <w:r>
        <w:rPr>
          <w:rFonts w:ascii="Book Antiqua"/>
          <w:spacing w:val="40"/>
          <w:w w:val="170"/>
          <w:sz w:val="18"/>
        </w:rPr>
        <w:t> </w:t>
      </w:r>
      <w:r>
        <w:rPr>
          <w:rFonts w:ascii="Century"/>
          <w:w w:val="170"/>
          <w:sz w:val="13"/>
        </w:rPr>
        <w:t>man</w:t>
      </w:r>
      <w:r>
        <w:rPr>
          <w:rFonts w:ascii="Book Antiqua"/>
          <w:w w:val="170"/>
          <w:sz w:val="18"/>
        </w:rPr>
        <w:t>y</w:t>
      </w:r>
      <w:r>
        <w:rPr>
          <w:rFonts w:ascii="Book Antiqua"/>
          <w:spacing w:val="80"/>
          <w:w w:val="170"/>
          <w:sz w:val="18"/>
        </w:rPr>
        <w:t> </w:t>
      </w:r>
      <w:r>
        <w:rPr>
          <w:rFonts w:ascii="Book Antiqua"/>
          <w:w w:val="170"/>
          <w:sz w:val="18"/>
        </w:rPr>
        <w:t>different</w:t>
      </w:r>
      <w:r>
        <w:rPr>
          <w:rFonts w:ascii="Book Antiqua"/>
          <w:spacing w:val="80"/>
          <w:w w:val="170"/>
          <w:sz w:val="18"/>
        </w:rPr>
        <w:t> </w:t>
      </w:r>
      <w:r>
        <w:rPr>
          <w:rFonts w:ascii="Book Antiqua"/>
          <w:w w:val="170"/>
          <w:sz w:val="18"/>
        </w:rPr>
        <w:t>professional</w:t>
      </w:r>
      <w:r>
        <w:rPr>
          <w:rFonts w:ascii="Book Antiqua"/>
          <w:spacing w:val="80"/>
          <w:w w:val="170"/>
          <w:sz w:val="18"/>
        </w:rPr>
        <w:t> </w:t>
      </w:r>
      <w:r>
        <w:rPr>
          <w:rFonts w:ascii="Book Antiqua"/>
          <w:w w:val="160"/>
          <w:sz w:val="18"/>
        </w:rPr>
        <w:t>and</w:t>
      </w:r>
      <w:r>
        <w:rPr>
          <w:rFonts w:ascii="Book Antiqua"/>
          <w:spacing w:val="80"/>
          <w:w w:val="170"/>
          <w:sz w:val="18"/>
        </w:rPr>
        <w:t> </w:t>
      </w:r>
      <w:r>
        <w:rPr>
          <w:rFonts w:ascii="Book Antiqua"/>
          <w:w w:val="170"/>
          <w:sz w:val="18"/>
        </w:rPr>
        <w:t>technical</w:t>
      </w:r>
      <w:r>
        <w:rPr>
          <w:rFonts w:ascii="Book Antiqua"/>
          <w:spacing w:val="80"/>
          <w:w w:val="170"/>
          <w:sz w:val="18"/>
        </w:rPr>
        <w:t> </w:t>
      </w:r>
      <w:r>
        <w:rPr>
          <w:rFonts w:ascii="Book Antiqua"/>
          <w:w w:val="170"/>
          <w:sz w:val="18"/>
        </w:rPr>
        <w:t>people.</w:t>
      </w:r>
    </w:p>
    <w:p>
      <w:pPr>
        <w:tabs>
          <w:tab w:pos="4414" w:val="left" w:leader="none"/>
        </w:tabs>
        <w:spacing w:line="256" w:lineRule="auto" w:before="1"/>
        <w:ind w:left="1635" w:right="1288" w:firstLine="4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/>
        <w:drawing>
          <wp:anchor distT="0" distB="0" distL="0" distR="0" allowOverlap="1" layoutInCell="1" locked="0" behindDoc="1" simplePos="0" relativeHeight="486070784">
            <wp:simplePos x="0" y="0"/>
            <wp:positionH relativeFrom="page">
              <wp:posOffset>6385559</wp:posOffset>
            </wp:positionH>
            <wp:positionV relativeFrom="paragraph">
              <wp:posOffset>169342</wp:posOffset>
            </wp:positionV>
            <wp:extent cx="6096" cy="12192"/>
            <wp:effectExtent l="0" t="0" r="0" b="0"/>
            <wp:wrapNone/>
            <wp:docPr id="24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 w:cs="Book Antiqua" w:eastAsia="Book Antiqua"/>
          <w:w w:val="160"/>
          <w:sz w:val="18"/>
          <w:szCs w:val="18"/>
        </w:rPr>
        <w:t>These</w:t>
      </w:r>
      <w:r>
        <w:rPr>
          <w:rFonts w:ascii="Book Antiqua" w:hAnsi="Book Antiqua" w:cs="Book Antiqua" w:eastAsia="Book Antiqua"/>
          <w:spacing w:val="40"/>
          <w:w w:val="16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people</w:t>
      </w:r>
      <w:r>
        <w:rPr>
          <w:rFonts w:ascii="Book Antiqua" w:hAnsi="Book Antiqua" w:cs="Book Antiqua" w:eastAsia="Book Antiqua"/>
          <w:spacing w:val="40"/>
          <w:w w:val="16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45"/>
          <w:sz w:val="18"/>
          <w:szCs w:val="18"/>
        </w:rPr>
        <w:t>know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far</w:t>
      </w:r>
      <w:r>
        <w:rPr>
          <w:rFonts w:ascii="Book Antiqua" w:hAnsi="Book Antiqua" w:cs="Book Antiqua" w:eastAsia="Book Antiqua"/>
          <w:spacing w:val="40"/>
          <w:w w:val="17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45"/>
          <w:sz w:val="18"/>
          <w:szCs w:val="18"/>
        </w:rPr>
        <w:t>more</w:t>
      </w:r>
      <w:r>
        <w:rPr>
          <w:rFonts w:ascii="Book Antiqua" w:hAnsi="Book Antiqua" w:cs="Book Antiqua" w:eastAsia="Book Antiqua"/>
          <w:spacing w:val="40"/>
          <w:w w:val="16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about</w:t>
      </w:r>
      <w:r>
        <w:rPr>
          <w:rFonts w:ascii="Book Antiqua" w:hAnsi="Book Antiqua" w:cs="Book Antiqua" w:eastAsia="Book Antiqua"/>
          <w:spacing w:val="40"/>
          <w:w w:val="16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what</w:t>
      </w:r>
      <w:r>
        <w:rPr>
          <w:rFonts w:ascii="Book Antiqua" w:hAnsi="Book Antiqua" w:cs="Book Antiqua" w:eastAsia="Book Antiqua"/>
          <w:spacing w:val="40"/>
          <w:w w:val="16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they</w:t>
      </w:r>
      <w:r>
        <w:rPr>
          <w:rFonts w:ascii="Book Antiqua" w:hAnsi="Book Antiqua" w:cs="Book Antiqua" w:eastAsia="Book Antiqua"/>
          <w:spacing w:val="40"/>
          <w:w w:val="16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do</w:t>
      </w:r>
      <w:r>
        <w:rPr>
          <w:rFonts w:ascii="Book Antiqua" w:hAnsi="Book Antiqua" w:cs="Book Antiqua" w:eastAsia="Book Antiqua"/>
          <w:spacing w:val="40"/>
          <w:w w:val="16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than</w:t>
      </w:r>
      <w:r>
        <w:rPr>
          <w:rFonts w:ascii="Book Antiqua" w:hAnsi="Book Antiqua" w:cs="Book Antiqua" w:eastAsia="Book Antiqua"/>
          <w:spacing w:val="40"/>
          <w:w w:val="16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any</w:t>
      </w:r>
      <w:r>
        <w:rPr>
          <w:rFonts w:ascii="Book Antiqua" w:hAnsi="Book Antiqua" w:cs="Book Antiqua" w:eastAsia="Book Antiqua"/>
          <w:spacing w:val="40"/>
          <w:w w:val="16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one </w:t>
      </w:r>
      <w:r>
        <w:rPr>
          <w:rFonts w:ascii="Book Antiqua" w:hAnsi="Book Antiqua" w:cs="Book Antiqua" w:eastAsia="Book Antiqua"/>
          <w:w w:val="145"/>
          <w:sz w:val="18"/>
          <w:szCs w:val="18"/>
        </w:rPr>
        <w:t>manager</w:t>
      </w:r>
      <w:r>
        <w:rPr>
          <w:rFonts w:ascii="Book Antiqua" w:hAnsi="Book Antiqua" w:cs="Book Antiqua" w:eastAsia="Book Antiqua"/>
          <w:spacing w:val="74"/>
          <w:w w:val="160"/>
          <w:sz w:val="18"/>
          <w:szCs w:val="18"/>
        </w:rPr>
        <w:t>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can</w:t>
      </w:r>
      <w:r>
        <w:rPr>
          <w:rFonts w:ascii="Book Antiqua" w:hAnsi="Book Antiqua" w:cs="Book Antiqua" w:eastAsia="Book Antiqua"/>
          <w:spacing w:val="7"/>
          <w:w w:val="160"/>
          <w:sz w:val="18"/>
          <w:szCs w:val="18"/>
        </w:rPr>
        <w:t>  </w:t>
      </w:r>
      <w:r>
        <w:rPr>
          <w:rFonts w:ascii="Book Antiqua" w:hAnsi="Book Antiqua" w:cs="Book Antiqua" w:eastAsia="Book Antiqua"/>
          <w:spacing w:val="-4"/>
          <w:w w:val="145"/>
          <w:sz w:val="18"/>
          <w:szCs w:val="18"/>
        </w:rPr>
        <w:t>know.</w:t>
      </w:r>
      <w:r>
        <w:rPr>
          <w:rFonts w:ascii="Book Antiqua" w:hAnsi="Book Antiqua" w:cs="Book Antiqua" w:eastAsia="Book Antiqua"/>
          <w:sz w:val="18"/>
          <w:szCs w:val="18"/>
        </w:rPr>
        <w:tab/>
      </w:r>
      <w:r>
        <w:rPr>
          <w:rFonts w:ascii="Book Antiqua" w:hAnsi="Book Antiqua" w:cs="Book Antiqua" w:eastAsia="Book Antiqua"/>
          <w:w w:val="145"/>
          <w:sz w:val="18"/>
          <w:szCs w:val="18"/>
        </w:rPr>
        <w:t>You</w:t>
      </w:r>
      <w:r>
        <w:rPr>
          <w:rFonts w:ascii="Book Antiqua" w:hAnsi="Book Antiqua" w:cs="Book Antiqua" w:eastAsia="Book Antiqua"/>
          <w:spacing w:val="7"/>
          <w:w w:val="170"/>
          <w:sz w:val="18"/>
          <w:szCs w:val="18"/>
        </w:rPr>
        <w:t>  </w:t>
      </w:r>
      <w:r>
        <w:rPr>
          <w:rFonts w:ascii="Book Antiqua" w:hAnsi="Book Antiqua" w:cs="Book Antiqua" w:eastAsia="Book Antiqua"/>
          <w:w w:val="170"/>
          <w:sz w:val="18"/>
          <w:szCs w:val="18"/>
        </w:rPr>
        <w:t>will</w:t>
      </w:r>
      <w:r>
        <w:rPr>
          <w:rFonts w:ascii="Book Antiqua" w:hAnsi="Book Antiqua" w:cs="Book Antiqua" w:eastAsia="Book Antiqua"/>
          <w:spacing w:val="6"/>
          <w:w w:val="170"/>
          <w:sz w:val="18"/>
          <w:szCs w:val="18"/>
        </w:rPr>
        <w:t> 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not</w:t>
      </w:r>
      <w:r>
        <w:rPr>
          <w:rFonts w:ascii="Book Antiqua" w:hAnsi="Book Antiqua" w:cs="Book Antiqua" w:eastAsia="Book Antiqua"/>
          <w:spacing w:val="12"/>
          <w:w w:val="160"/>
          <w:sz w:val="18"/>
          <w:szCs w:val="18"/>
        </w:rPr>
        <w:t> 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be</w:t>
      </w:r>
      <w:r>
        <w:rPr>
          <w:rFonts w:ascii="Book Antiqua" w:hAnsi="Book Antiqua" w:cs="Book Antiqua" w:eastAsia="Book Antiqua"/>
          <w:spacing w:val="10"/>
          <w:w w:val="160"/>
          <w:sz w:val="18"/>
          <w:szCs w:val="18"/>
        </w:rPr>
        <w:t> 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able</w:t>
      </w:r>
      <w:r>
        <w:rPr>
          <w:rFonts w:ascii="Book Antiqua" w:hAnsi="Book Antiqua" w:cs="Book Antiqua" w:eastAsia="Book Antiqua"/>
          <w:spacing w:val="6"/>
          <w:w w:val="160"/>
          <w:sz w:val="18"/>
          <w:szCs w:val="18"/>
        </w:rPr>
        <w:t> 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to</w:t>
      </w:r>
      <w:r>
        <w:rPr>
          <w:rFonts w:ascii="Book Antiqua" w:hAnsi="Book Antiqua" w:cs="Book Antiqua" w:eastAsia="Book Antiqua"/>
          <w:spacing w:val="15"/>
          <w:w w:val="160"/>
          <w:sz w:val="18"/>
          <w:szCs w:val="18"/>
        </w:rPr>
        <w:t>  </w:t>
      </w:r>
      <w:r>
        <w:rPr>
          <w:rFonts w:ascii="Book Antiqua" w:hAnsi="Book Antiqua" w:cs="Book Antiqua" w:eastAsia="Book Antiqua"/>
          <w:w w:val="160"/>
          <w:sz w:val="18"/>
          <w:szCs w:val="18"/>
        </w:rPr>
        <w:t>supervise</w:t>
      </w:r>
      <w:r>
        <w:rPr>
          <w:rFonts w:ascii="Book Antiqua" w:hAnsi="Book Antiqua" w:cs="Book Antiqua" w:eastAsia="Book Antiqua"/>
          <w:spacing w:val="16"/>
          <w:w w:val="160"/>
          <w:sz w:val="18"/>
          <w:szCs w:val="18"/>
        </w:rPr>
        <w:t>  </w:t>
      </w:r>
      <w:r>
        <w:rPr>
          <w:rFonts w:ascii="Book Antiqua" w:hAnsi="Book Antiqua" w:cs="Book Antiqua" w:eastAsia="Book Antiqua"/>
          <w:spacing w:val="-4"/>
          <w:w w:val="130"/>
          <w:sz w:val="18"/>
          <w:szCs w:val="18"/>
        </w:rPr>
        <w:t>them�</w:t>
      </w:r>
    </w:p>
    <w:p>
      <w:pPr>
        <w:tabs>
          <w:tab w:pos="8591" w:val="left" w:leader="none"/>
        </w:tabs>
        <w:spacing w:line="259" w:lineRule="auto" w:before="0"/>
        <w:ind w:left="1632" w:right="727" w:firstLine="7"/>
        <w:jc w:val="left"/>
        <w:rPr>
          <w:rFonts w:ascii="Book Antiqua" w:hAnsi="Book Antiqua"/>
          <w:sz w:val="18"/>
        </w:rPr>
      </w:pPr>
      <w:r>
        <w:rPr/>
        <w:drawing>
          <wp:anchor distT="0" distB="0" distL="0" distR="0" allowOverlap="1" layoutInCell="1" locked="0" behindDoc="1" simplePos="0" relativeHeight="486066688">
            <wp:simplePos x="0" y="0"/>
            <wp:positionH relativeFrom="page">
              <wp:posOffset>2475102</wp:posOffset>
            </wp:positionH>
            <wp:positionV relativeFrom="paragraph">
              <wp:posOffset>89586</wp:posOffset>
            </wp:positionV>
            <wp:extent cx="12192" cy="6095"/>
            <wp:effectExtent l="0" t="0" r="0" b="0"/>
            <wp:wrapNone/>
            <wp:docPr id="2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95712" from="235.199997pt,1.764037pt" to="235.199997pt,1.044037pt" stroked="true" strokeweight=".48pt" strokecolor="#000000">
            <v:stroke dashstyle="solid"/>
            <w10:wrap type="none"/>
          </v:line>
        </w:pict>
      </w:r>
      <w:r>
        <w:rPr>
          <w:rFonts w:ascii="Book Antiqua" w:hAnsi="Book Antiqua"/>
          <w:w w:val="145"/>
          <w:sz w:val="18"/>
        </w:rPr>
        <w:t>you</w:t>
      </w:r>
      <w:r>
        <w:rPr>
          <w:rFonts w:ascii="Book Antiqua" w:hAnsi="Book Antiqua"/>
          <w:spacing w:val="40"/>
          <w:w w:val="145"/>
          <w:sz w:val="18"/>
        </w:rPr>
        <w:t> </w:t>
      </w:r>
      <w:r>
        <w:rPr>
          <w:rFonts w:ascii="Book Antiqua" w:hAnsi="Book Antiqua"/>
          <w:w w:val="145"/>
          <w:sz w:val="18"/>
        </w:rPr>
        <w:t>must</w:t>
      </w:r>
      <w:r>
        <w:rPr>
          <w:rFonts w:ascii="Book Antiqua" w:hAnsi="Book Antiqua"/>
          <w:spacing w:val="40"/>
          <w:w w:val="145"/>
          <w:sz w:val="18"/>
        </w:rPr>
        <w:t> </w:t>
      </w:r>
      <w:r>
        <w:rPr>
          <w:rFonts w:ascii="Century" w:hAnsi="Century"/>
          <w:w w:val="145"/>
          <w:sz w:val="13"/>
        </w:rPr>
        <w:t>man</w:t>
      </w:r>
      <w:r>
        <w:rPr>
          <w:rFonts w:ascii="Book Antiqua" w:hAnsi="Book Antiqua"/>
          <w:w w:val="145"/>
          <w:sz w:val="18"/>
        </w:rPr>
        <w:t>age.</w:t>
      </w:r>
      <w:r>
        <w:rPr>
          <w:rFonts w:ascii="Book Antiqua" w:hAnsi="Book Antiqua"/>
          <w:spacing w:val="40"/>
          <w:w w:val="145"/>
          <w:sz w:val="18"/>
        </w:rPr>
        <w:t> </w:t>
      </w:r>
      <w:r>
        <w:rPr>
          <w:rFonts w:ascii="Book Antiqua" w:hAnsi="Book Antiqua"/>
          <w:w w:val="145"/>
          <w:sz w:val="18"/>
        </w:rPr>
        <w:t>them,</w:t>
      </w:r>
      <w:r>
        <w:rPr>
          <w:rFonts w:ascii="Book Antiqua" w:hAnsi="Book Antiqua"/>
          <w:spacing w:val="8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because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45"/>
          <w:sz w:val="18"/>
        </w:rPr>
        <w:t>you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can•t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supervise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professional </w:t>
      </w:r>
      <w:r>
        <w:rPr>
          <w:rFonts w:ascii="Book Antiqua" w:hAnsi="Book Antiqua"/>
          <w:w w:val="145"/>
          <w:sz w:val="18"/>
        </w:rPr>
        <w:t>and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technical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people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Tahoma" w:hAnsi="Tahoma"/>
          <w:w w:val="175"/>
          <w:sz w:val="17"/>
        </w:rPr>
        <w:t>in</w:t>
      </w:r>
      <w:r>
        <w:rPr>
          <w:rFonts w:ascii="Tahoma" w:hAnsi="Tahoma"/>
          <w:spacing w:val="40"/>
          <w:w w:val="175"/>
          <w:sz w:val="17"/>
        </w:rPr>
        <w:t> </w:t>
      </w:r>
      <w:r>
        <w:rPr>
          <w:rFonts w:ascii="Book Antiqua" w:hAnsi="Book Antiqua"/>
          <w:w w:val="175"/>
          <w:sz w:val="18"/>
        </w:rPr>
        <w:t>the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traditional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sense.</w:t>
      </w:r>
      <w:r>
        <w:rPr>
          <w:rFonts w:ascii="Book Antiqua" w:hAnsi="Book Antiqua"/>
          <w:sz w:val="18"/>
        </w:rPr>
        <w:tab/>
      </w:r>
      <w:r>
        <w:rPr>
          <w:rFonts w:ascii="Book Antiqua" w:hAnsi="Book Antiqua"/>
          <w:w w:val="145"/>
          <w:sz w:val="18"/>
        </w:rPr>
        <w:t>You</w:t>
      </w:r>
      <w:r>
        <w:rPr>
          <w:rFonts w:ascii="Book Antiqua" w:hAnsi="Book Antiqua"/>
          <w:spacing w:val="40"/>
          <w:w w:val="145"/>
          <w:sz w:val="18"/>
        </w:rPr>
        <w:t> </w:t>
      </w:r>
      <w:r>
        <w:rPr>
          <w:rFonts w:ascii="Book Antiqua" w:hAnsi="Book Antiqua"/>
          <w:w w:val="145"/>
          <w:sz w:val="18"/>
        </w:rPr>
        <w:t>have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to </w:t>
      </w:r>
      <w:r>
        <w:rPr>
          <w:rFonts w:ascii="Book Antiqua" w:hAnsi="Book Antiqua"/>
          <w:w w:val="180"/>
          <w:sz w:val="18"/>
        </w:rPr>
        <w:t>figure</w:t>
      </w:r>
      <w:r>
        <w:rPr>
          <w:rFonts w:ascii="Book Antiqua" w:hAnsi="Book Antiqua"/>
          <w:spacing w:val="40"/>
          <w:w w:val="180"/>
          <w:sz w:val="18"/>
        </w:rPr>
        <w:t> </w:t>
      </w:r>
      <w:r>
        <w:rPr>
          <w:rFonts w:ascii="Book Antiqua" w:hAnsi="Book Antiqua"/>
          <w:w w:val="175"/>
          <w:sz w:val="18"/>
        </w:rPr>
        <w:t>out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45"/>
          <w:sz w:val="18"/>
        </w:rPr>
        <w:t>how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to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get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the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45"/>
          <w:sz w:val="18"/>
        </w:rPr>
        <w:t>maximum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contribution,</w:t>
      </w:r>
      <w:r>
        <w:rPr>
          <w:rFonts w:ascii="Book Antiqua" w:hAnsi="Book Antiqua"/>
          <w:spacing w:val="80"/>
          <w:w w:val="175"/>
          <w:sz w:val="18"/>
        </w:rPr>
        <w:t> </w:t>
      </w:r>
      <w:r>
        <w:rPr>
          <w:rFonts w:ascii="Book Antiqua" w:hAnsi="Book Antiqua"/>
          <w:w w:val="145"/>
          <w:sz w:val="18"/>
        </w:rPr>
        <w:t>how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to</w:t>
      </w:r>
      <w:r>
        <w:rPr>
          <w:rFonts w:ascii="Book Antiqua" w:hAnsi="Book Antiqua"/>
          <w:spacing w:val="4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inte­ grate</w:t>
      </w:r>
      <w:r>
        <w:rPr>
          <w:rFonts w:ascii="Book Antiqua" w:hAnsi="Book Antiqua"/>
          <w:spacing w:val="80"/>
          <w:w w:val="180"/>
          <w:sz w:val="18"/>
        </w:rPr>
        <w:t> </w:t>
      </w:r>
      <w:r>
        <w:rPr>
          <w:rFonts w:ascii="Book Antiqua" w:hAnsi="Book Antiqua"/>
          <w:w w:val="180"/>
          <w:sz w:val="18"/>
        </w:rPr>
        <w:t>their</w:t>
      </w:r>
      <w:r>
        <w:rPr>
          <w:rFonts w:ascii="Book Antiqua" w:hAnsi="Book Antiqua"/>
          <w:spacing w:val="80"/>
          <w:w w:val="180"/>
          <w:sz w:val="18"/>
        </w:rPr>
        <w:t> </w:t>
      </w:r>
      <w:r>
        <w:rPr>
          <w:rFonts w:ascii="Book Antiqua" w:hAnsi="Book Antiqua"/>
          <w:w w:val="175"/>
          <w:sz w:val="18"/>
        </w:rPr>
        <w:t>expertise</w:t>
      </w:r>
      <w:r>
        <w:rPr>
          <w:rFonts w:ascii="Book Antiqua" w:hAnsi="Book Antiqua"/>
          <w:spacing w:val="80"/>
          <w:w w:val="175"/>
          <w:sz w:val="18"/>
        </w:rPr>
        <w:t> </w:t>
      </w:r>
      <w:r>
        <w:rPr>
          <w:rFonts w:ascii="Book Antiqua" w:hAnsi="Book Antiqua"/>
          <w:w w:val="145"/>
          <w:sz w:val="18"/>
        </w:rPr>
        <w:t>with</w:t>
      </w:r>
      <w:r>
        <w:rPr>
          <w:rFonts w:ascii="Book Antiqua" w:hAnsi="Book Antiqua"/>
          <w:spacing w:val="8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the</w:t>
      </w:r>
      <w:r>
        <w:rPr>
          <w:rFonts w:ascii="Book Antiqua" w:hAnsi="Book Antiqua"/>
          <w:spacing w:val="80"/>
          <w:w w:val="175"/>
          <w:sz w:val="18"/>
        </w:rPr>
        <w:t> </w:t>
      </w:r>
      <w:r>
        <w:rPr>
          <w:rFonts w:ascii="Book Antiqua" w:hAnsi="Book Antiqua"/>
          <w:w w:val="175"/>
          <w:sz w:val="18"/>
        </w:rPr>
        <w:t>organization.</w:t>
      </w:r>
    </w:p>
    <w:p>
      <w:pPr>
        <w:pStyle w:val="BodyText"/>
        <w:spacing w:before="4"/>
        <w:rPr>
          <w:rFonts w:ascii="Book Antiqua"/>
          <w:sz w:val="19"/>
        </w:rPr>
      </w:pPr>
    </w:p>
    <w:p>
      <w:pPr>
        <w:spacing w:before="0"/>
        <w:ind w:left="2226" w:right="0" w:firstLine="0"/>
        <w:jc w:val="left"/>
        <w:rPr>
          <w:rFonts w:ascii="Book Antiqua"/>
          <w:sz w:val="18"/>
        </w:rPr>
      </w:pPr>
      <w:r>
        <w:rPr>
          <w:rFonts w:ascii="Book Antiqua"/>
          <w:w w:val="165"/>
          <w:sz w:val="18"/>
        </w:rPr>
        <w:t>Both</w:t>
      </w:r>
      <w:r>
        <w:rPr>
          <w:rFonts w:ascii="Book Antiqua"/>
          <w:spacing w:val="64"/>
          <w:w w:val="165"/>
          <w:sz w:val="18"/>
        </w:rPr>
        <w:t> </w:t>
      </w:r>
      <w:r>
        <w:rPr>
          <w:rFonts w:ascii="Book Antiqua"/>
          <w:w w:val="165"/>
          <w:sz w:val="18"/>
        </w:rPr>
        <w:t>policy</w:t>
      </w:r>
      <w:r>
        <w:rPr>
          <w:rFonts w:ascii="Book Antiqua"/>
          <w:spacing w:val="64"/>
          <w:w w:val="165"/>
          <w:sz w:val="18"/>
        </w:rPr>
        <w:t> </w:t>
      </w:r>
      <w:r>
        <w:rPr>
          <w:rFonts w:ascii="Book Antiqua"/>
          <w:w w:val="165"/>
          <w:sz w:val="18"/>
        </w:rPr>
        <w:t>sciences</w:t>
      </w:r>
      <w:r>
        <w:rPr>
          <w:rFonts w:ascii="Book Antiqua"/>
          <w:spacing w:val="64"/>
          <w:w w:val="165"/>
          <w:sz w:val="18"/>
        </w:rPr>
        <w:t> </w:t>
      </w:r>
      <w:r>
        <w:rPr>
          <w:rFonts w:ascii="Book Antiqua"/>
          <w:w w:val="165"/>
          <w:sz w:val="18"/>
        </w:rPr>
        <w:t>and</w:t>
      </w:r>
      <w:r>
        <w:rPr>
          <w:rFonts w:ascii="Book Antiqua"/>
          <w:spacing w:val="69"/>
          <w:w w:val="165"/>
          <w:sz w:val="18"/>
        </w:rPr>
        <w:t> </w:t>
      </w:r>
      <w:r>
        <w:rPr>
          <w:rFonts w:ascii="Book Antiqua"/>
          <w:w w:val="165"/>
          <w:sz w:val="18"/>
        </w:rPr>
        <w:t>organizational</w:t>
      </w:r>
      <w:r>
        <w:rPr>
          <w:rFonts w:ascii="Book Antiqua"/>
          <w:spacing w:val="62"/>
          <w:w w:val="165"/>
          <w:sz w:val="18"/>
        </w:rPr>
        <w:t> </w:t>
      </w:r>
      <w:r>
        <w:rPr>
          <w:rFonts w:ascii="Book Antiqua"/>
          <w:w w:val="165"/>
          <w:sz w:val="18"/>
        </w:rPr>
        <w:t>communication</w:t>
      </w:r>
      <w:r>
        <w:rPr>
          <w:rFonts w:ascii="Book Antiqua"/>
          <w:spacing w:val="65"/>
          <w:w w:val="165"/>
          <w:sz w:val="18"/>
        </w:rPr>
        <w:t> </w:t>
      </w:r>
      <w:r>
        <w:rPr>
          <w:rFonts w:ascii="Book Antiqua"/>
          <w:spacing w:val="-5"/>
          <w:w w:val="165"/>
          <w:sz w:val="18"/>
        </w:rPr>
        <w:t>are</w:t>
      </w:r>
    </w:p>
    <w:p>
      <w:pPr>
        <w:pStyle w:val="BodyText"/>
        <w:spacing w:before="8"/>
        <w:rPr>
          <w:rFonts w:ascii="Book Antiqua"/>
          <w:sz w:val="15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97535</wp:posOffset>
            </wp:positionH>
            <wp:positionV relativeFrom="paragraph">
              <wp:posOffset>139277</wp:posOffset>
            </wp:positionV>
            <wp:extent cx="9143" cy="39624"/>
            <wp:effectExtent l="0" t="0" r="0" b="0"/>
            <wp:wrapTopAndBottom/>
            <wp:docPr id="24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1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spacing w:before="5"/>
        <w:rPr>
          <w:rFonts w:ascii="Book Antiqua"/>
          <w:sz w:val="29"/>
        </w:rPr>
      </w:pPr>
    </w:p>
    <w:p>
      <w:pPr>
        <w:spacing w:after="0"/>
        <w:rPr>
          <w:rFonts w:ascii="Book Antiqua"/>
          <w:sz w:val="29"/>
        </w:rPr>
        <w:sectPr>
          <w:pgSz w:w="12390" w:h="15930"/>
          <w:pgMar w:top="0" w:bottom="280" w:left="40" w:right="1000"/>
        </w:sectPr>
      </w:pPr>
    </w:p>
    <w:p>
      <w:pPr>
        <w:pStyle w:val="BodyText"/>
        <w:spacing w:before="4"/>
        <w:rPr>
          <w:rFonts w:ascii="Book Antiqua"/>
          <w:sz w:val="12"/>
        </w:rPr>
      </w:pPr>
    </w:p>
    <w:p>
      <w:pPr>
        <w:spacing w:before="0"/>
        <w:ind w:left="1860" w:right="0" w:firstLine="0"/>
        <w:jc w:val="left"/>
        <w:rPr>
          <w:sz w:val="13"/>
        </w:rPr>
      </w:pPr>
      <w:r>
        <w:rPr/>
        <w:pict>
          <v:shape style="position:absolute;margin-left:436.389984pt;margin-top:5.310312pt;width:1.95pt;height:2.65pt;mso-position-horizontal-relative:page;mso-position-vertical-relative:paragraph;z-index:15800832" type="#_x0000_t202" id="docshape39" filled="false" stroked="false">
            <v:textbox inset="0,0,0,0">
              <w:txbxContent>
                <w:p>
                  <w:pPr>
                    <w:spacing w:line="35" w:lineRule="exact" w:before="0"/>
                    <w:ind w:left="0" w:right="0" w:firstLine="0"/>
                    <w:jc w:val="left"/>
                    <w:rPr>
                      <w:rFonts w:ascii="Times New Roman"/>
                      <w:sz w:val="5"/>
                    </w:rPr>
                  </w:pPr>
                  <w:r>
                    <w:rPr>
                      <w:rFonts w:ascii="Times New Roman"/>
                      <w:w w:val="307"/>
                      <w:sz w:val="5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w w:val="135"/>
          <w:sz w:val="13"/>
        </w:rPr>
        <w:t>UNIVERSITY</w:t>
      </w:r>
      <w:r>
        <w:rPr>
          <w:spacing w:val="1"/>
          <w:w w:val="135"/>
          <w:sz w:val="13"/>
        </w:rPr>
        <w:t> </w:t>
      </w:r>
      <w:r>
        <w:rPr>
          <w:w w:val="135"/>
          <w:sz w:val="13"/>
        </w:rPr>
        <w:t>OF</w:t>
      </w:r>
      <w:r>
        <w:rPr>
          <w:spacing w:val="-4"/>
          <w:w w:val="135"/>
          <w:sz w:val="13"/>
        </w:rPr>
        <w:t> </w:t>
      </w:r>
      <w:r>
        <w:rPr>
          <w:w w:val="135"/>
          <w:sz w:val="13"/>
        </w:rPr>
        <w:t>SOUTHERN</w:t>
      </w:r>
      <w:r>
        <w:rPr>
          <w:spacing w:val="5"/>
          <w:w w:val="135"/>
          <w:sz w:val="13"/>
        </w:rPr>
        <w:t> </w:t>
      </w:r>
      <w:r>
        <w:rPr>
          <w:w w:val="135"/>
          <w:sz w:val="13"/>
        </w:rPr>
        <w:t>CALIFORNIA,</w:t>
      </w:r>
      <w:r>
        <w:rPr>
          <w:spacing w:val="22"/>
          <w:w w:val="135"/>
          <w:sz w:val="13"/>
        </w:rPr>
        <w:t> </w:t>
      </w:r>
      <w:r>
        <w:rPr>
          <w:w w:val="135"/>
          <w:sz w:val="13"/>
        </w:rPr>
        <w:t>UNIVERSITY</w:t>
      </w:r>
      <w:r>
        <w:rPr>
          <w:spacing w:val="18"/>
          <w:w w:val="135"/>
          <w:sz w:val="13"/>
        </w:rPr>
        <w:t> </w:t>
      </w:r>
      <w:r>
        <w:rPr>
          <w:w w:val="135"/>
          <w:sz w:val="13"/>
        </w:rPr>
        <w:t>PARK,</w:t>
      </w:r>
      <w:r>
        <w:rPr>
          <w:spacing w:val="9"/>
          <w:w w:val="135"/>
          <w:sz w:val="13"/>
        </w:rPr>
        <w:t> </w:t>
      </w:r>
      <w:r>
        <w:rPr>
          <w:w w:val="135"/>
          <w:sz w:val="13"/>
        </w:rPr>
        <w:t>LOS</w:t>
      </w:r>
      <w:r>
        <w:rPr>
          <w:spacing w:val="-3"/>
          <w:w w:val="135"/>
          <w:sz w:val="13"/>
        </w:rPr>
        <w:t> </w:t>
      </w:r>
      <w:r>
        <w:rPr>
          <w:rFonts w:ascii="Century"/>
          <w:spacing w:val="-2"/>
          <w:w w:val="130"/>
          <w:sz w:val="13"/>
        </w:rPr>
        <w:t>ANG</w:t>
      </w:r>
      <w:r>
        <w:rPr>
          <w:spacing w:val="-2"/>
          <w:w w:val="130"/>
          <w:sz w:val="13"/>
        </w:rPr>
        <w:t>E</w:t>
      </w:r>
      <w:r>
        <w:rPr>
          <w:rFonts w:ascii="Century"/>
          <w:spacing w:val="-2"/>
          <w:w w:val="130"/>
          <w:sz w:val="13"/>
        </w:rPr>
        <w:t>LE</w:t>
      </w:r>
      <w:r>
        <w:rPr>
          <w:spacing w:val="-2"/>
          <w:w w:val="130"/>
          <w:sz w:val="13"/>
        </w:rPr>
        <w:t>S</w:t>
      </w:r>
    </w:p>
    <w:p>
      <w:pPr>
        <w:spacing w:before="114"/>
        <w:ind w:left="73" w:right="0" w:firstLine="0"/>
        <w:jc w:val="left"/>
        <w:rPr>
          <w:rFonts w:ascii="Tahoma"/>
          <w:sz w:val="17"/>
        </w:rPr>
      </w:pPr>
      <w:r>
        <w:rPr/>
        <w:br w:type="column"/>
      </w:r>
      <w:r>
        <w:rPr>
          <w:rFonts w:ascii="Century"/>
          <w:w w:val="110"/>
          <w:sz w:val="13"/>
        </w:rPr>
        <w:t>CALIFORNIA</w:t>
      </w:r>
      <w:r>
        <w:rPr>
          <w:rFonts w:ascii="Century"/>
          <w:spacing w:val="77"/>
          <w:w w:val="110"/>
          <w:sz w:val="13"/>
        </w:rPr>
        <w:t>  </w:t>
      </w:r>
      <w:r>
        <w:rPr>
          <w:rFonts w:ascii="Tahoma"/>
          <w:spacing w:val="-2"/>
          <w:w w:val="105"/>
          <w:sz w:val="17"/>
        </w:rPr>
        <w:t>90007</w:t>
      </w:r>
    </w:p>
    <w:p>
      <w:pPr>
        <w:spacing w:after="0"/>
        <w:jc w:val="left"/>
        <w:rPr>
          <w:rFonts w:ascii="Tahoma"/>
          <w:sz w:val="17"/>
        </w:rPr>
        <w:sectPr>
          <w:type w:val="continuous"/>
          <w:pgSz w:w="12390" w:h="15930"/>
          <w:pgMar w:top="1360" w:bottom="280" w:left="40" w:right="1000"/>
          <w:cols w:num="2" w:equalWidth="0">
            <w:col w:w="8700" w:space="40"/>
            <w:col w:w="2610"/>
          </w:cols>
        </w:sectPr>
      </w:pPr>
    </w:p>
    <w:p>
      <w:pPr>
        <w:pStyle w:val="BodyText"/>
        <w:spacing w:before="10"/>
        <w:rPr>
          <w:rFonts w:ascii="Tahoma"/>
          <w:sz w:val="13"/>
        </w:rPr>
      </w:pPr>
    </w:p>
    <w:p>
      <w:pPr>
        <w:spacing w:before="0"/>
        <w:ind w:left="105" w:right="0" w:firstLine="0"/>
        <w:jc w:val="left"/>
        <w:rPr>
          <w:rFonts w:ascii="Georgia" w:hAnsi="Georgia" w:cs="Georgia" w:eastAsia="Georgia"/>
          <w:sz w:val="8"/>
          <w:szCs w:val="8"/>
        </w:rPr>
      </w:pPr>
      <w:r>
        <w:rPr>
          <w:rFonts w:ascii="Georgia" w:hAnsi="Georgia" w:cs="Georgia" w:eastAsia="Georgia"/>
          <w:w w:val="165"/>
          <w:sz w:val="8"/>
          <w:szCs w:val="8"/>
        </w:rPr>
        <w:t>'</w:t>
      </w:r>
      <w:r>
        <w:rPr>
          <w:rFonts w:ascii="Georgia" w:hAnsi="Georgia" w:cs="Georgia" w:eastAsia="Georgia"/>
          <w:spacing w:val="50"/>
          <w:w w:val="165"/>
          <w:sz w:val="8"/>
          <w:szCs w:val="8"/>
        </w:rPr>
        <w:t> </w:t>
      </w:r>
      <w:r>
        <w:rPr>
          <w:rFonts w:ascii="Georgia" w:hAnsi="Georgia" w:cs="Georgia" w:eastAsia="Georgia"/>
          <w:spacing w:val="-5"/>
          <w:w w:val="165"/>
          <w:position w:val="-1"/>
          <w:sz w:val="8"/>
          <w:szCs w:val="8"/>
        </w:rPr>
        <w:t>·</w:t>
      </w:r>
      <w:r>
        <w:rPr>
          <w:rFonts w:ascii="Georgia" w:hAnsi="Georgia" w:cs="Georgia" w:eastAsia="Georgia"/>
          <w:spacing w:val="-5"/>
          <w:w w:val="165"/>
          <w:sz w:val="8"/>
          <w:szCs w:val="8"/>
        </w:rPr>
        <w:t>�</w:t>
      </w:r>
    </w:p>
    <w:p>
      <w:pPr>
        <w:spacing w:line="240" w:lineRule="auto" w:before="0"/>
        <w:rPr>
          <w:rFonts w:ascii="Georgia"/>
          <w:sz w:val="8"/>
        </w:rPr>
      </w:pPr>
      <w:r>
        <w:rPr/>
        <w:br w:type="column"/>
      </w:r>
      <w:r>
        <w:rPr>
          <w:rFonts w:ascii="Georgia"/>
          <w:sz w:val="8"/>
        </w:rPr>
      </w:r>
    </w:p>
    <w:p>
      <w:pPr>
        <w:pStyle w:val="BodyText"/>
        <w:rPr>
          <w:rFonts w:ascii="Georgia"/>
          <w:sz w:val="8"/>
        </w:rPr>
      </w:pPr>
    </w:p>
    <w:p>
      <w:pPr>
        <w:pStyle w:val="BodyText"/>
        <w:rPr>
          <w:rFonts w:ascii="Georgia"/>
          <w:sz w:val="8"/>
        </w:rPr>
      </w:pPr>
    </w:p>
    <w:p>
      <w:pPr>
        <w:spacing w:before="49"/>
        <w:ind w:left="105" w:right="0" w:firstLine="0"/>
        <w:jc w:val="left"/>
        <w:rPr>
          <w:rFonts w:ascii="Bookman Old Style"/>
          <w:b w:val="0"/>
          <w:sz w:val="5"/>
        </w:rPr>
      </w:pPr>
      <w:r>
        <w:rPr>
          <w:rFonts w:ascii="Arial"/>
          <w:w w:val="205"/>
          <w:position w:val="3"/>
          <w:sz w:val="5"/>
        </w:rPr>
        <w:t>'-":</w:t>
      </w:r>
      <w:r>
        <w:rPr>
          <w:rFonts w:ascii="Arial"/>
          <w:spacing w:val="32"/>
          <w:w w:val="205"/>
          <w:position w:val="3"/>
          <w:sz w:val="5"/>
        </w:rPr>
        <w:t>  </w:t>
      </w:r>
      <w:r>
        <w:rPr>
          <w:rFonts w:ascii="Arial"/>
          <w:w w:val="145"/>
          <w:position w:val="1"/>
          <w:sz w:val="5"/>
        </w:rPr>
        <w:t>..:</w:t>
      </w:r>
      <w:r>
        <w:rPr>
          <w:rFonts w:ascii="Arial"/>
          <w:spacing w:val="63"/>
          <w:w w:val="175"/>
          <w:position w:val="1"/>
          <w:sz w:val="5"/>
        </w:rPr>
        <w:t> </w:t>
      </w:r>
      <w:r>
        <w:rPr>
          <w:rFonts w:ascii="Bookman Old Style"/>
          <w:b w:val="0"/>
          <w:spacing w:val="-5"/>
          <w:w w:val="175"/>
          <w:sz w:val="5"/>
        </w:rPr>
        <w:t>!".</w:t>
      </w:r>
    </w:p>
    <w:p>
      <w:pPr>
        <w:spacing w:line="181" w:lineRule="exact" w:before="23"/>
        <w:ind w:left="446" w:right="0" w:firstLine="0"/>
        <w:jc w:val="left"/>
        <w:rPr>
          <w:rFonts w:ascii="Arial"/>
          <w:sz w:val="5"/>
        </w:rPr>
      </w:pPr>
      <w:r>
        <w:rPr>
          <w:rFonts w:ascii="Garamond"/>
          <w:sz w:val="14"/>
        </w:rPr>
        <w:t>;</w:t>
      </w:r>
      <w:r>
        <w:rPr>
          <w:rFonts w:ascii="Garamond"/>
          <w:spacing w:val="63"/>
          <w:sz w:val="14"/>
        </w:rPr>
        <w:t> </w:t>
      </w:r>
      <w:r>
        <w:rPr>
          <w:spacing w:val="1"/>
          <w:w w:val="59"/>
          <w:sz w:val="19"/>
        </w:rPr>
        <w:t>.</w:t>
      </w:r>
      <w:r>
        <w:rPr>
          <w:rFonts w:ascii="Georgia"/>
          <w:spacing w:val="-1"/>
          <w:w w:val="141"/>
          <w:sz w:val="8"/>
        </w:rPr>
        <w:t>:</w:t>
      </w:r>
      <w:r>
        <w:rPr>
          <w:rFonts w:ascii="Georgia"/>
          <w:spacing w:val="36"/>
          <w:w w:val="180"/>
          <w:sz w:val="8"/>
        </w:rPr>
        <w:t> </w:t>
      </w:r>
      <w:r>
        <w:rPr>
          <w:rFonts w:ascii="Arial"/>
          <w:spacing w:val="-10"/>
          <w:w w:val="180"/>
          <w:sz w:val="5"/>
        </w:rPr>
        <w:t>-</w:t>
      </w:r>
    </w:p>
    <w:p>
      <w:pPr>
        <w:tabs>
          <w:tab w:pos="595" w:val="left" w:leader="none"/>
        </w:tabs>
        <w:spacing w:before="10"/>
        <w:ind w:left="105" w:right="0" w:firstLine="0"/>
        <w:jc w:val="left"/>
        <w:rPr>
          <w:rFonts w:ascii="Arial"/>
          <w:sz w:val="5"/>
        </w:rPr>
      </w:pPr>
      <w:r>
        <w:rPr/>
        <w:br w:type="column"/>
      </w:r>
      <w:r>
        <w:rPr>
          <w:rFonts w:ascii="Bookman Old Style"/>
          <w:b w:val="0"/>
          <w:w w:val="130"/>
          <w:position w:val="2"/>
          <w:sz w:val="5"/>
        </w:rPr>
        <w:t>_</w:t>
      </w:r>
      <w:r>
        <w:rPr>
          <w:rFonts w:ascii="Bookman Old Style"/>
          <w:b w:val="0"/>
          <w:w w:val="130"/>
          <w:sz w:val="5"/>
        </w:rPr>
        <w:t>.</w:t>
      </w:r>
      <w:r>
        <w:rPr>
          <w:rFonts w:ascii="Bookman Old Style"/>
          <w:b w:val="0"/>
          <w:spacing w:val="76"/>
          <w:w w:val="255"/>
          <w:sz w:val="5"/>
        </w:rPr>
        <w:t> </w:t>
      </w:r>
      <w:r>
        <w:rPr>
          <w:rFonts w:ascii="Arial"/>
          <w:spacing w:val="-10"/>
          <w:w w:val="255"/>
          <w:sz w:val="5"/>
        </w:rPr>
        <w:t>-</w:t>
      </w:r>
      <w:r>
        <w:rPr>
          <w:rFonts w:ascii="Arial"/>
          <w:sz w:val="5"/>
        </w:rPr>
        <w:tab/>
      </w:r>
      <w:r>
        <w:rPr>
          <w:rFonts w:ascii="Arial"/>
          <w:spacing w:val="-5"/>
          <w:w w:val="380"/>
          <w:sz w:val="5"/>
        </w:rPr>
        <w:t>,.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line="143" w:lineRule="exact" w:before="38"/>
        <w:ind w:left="263" w:right="0" w:firstLine="0"/>
        <w:jc w:val="left"/>
        <w:rPr>
          <w:rFonts w:ascii="Garamond" w:hAnsi="Garamond"/>
          <w:sz w:val="14"/>
        </w:rPr>
      </w:pPr>
      <w:r>
        <w:rPr/>
        <w:pict>
          <v:shape style="position:absolute;margin-left:285.390015pt;margin-top:-24.757278pt;width:1.25pt;height:6.95pt;mso-position-horizontal-relative:page;mso-position-vertical-relative:paragraph;z-index:-17241600" type="#_x0000_t202" id="docshape40" filled="false" stroked="false">
            <v:textbox inset="0,0,0,0">
              <w:txbxContent>
                <w:p>
                  <w:pPr>
                    <w:spacing w:line="121" w:lineRule="exact" w:before="18"/>
                    <w:ind w:left="0" w:right="0" w:firstLine="0"/>
                    <w:jc w:val="left"/>
                    <w:rPr>
                      <w:rFonts w:ascii="Garamond"/>
                      <w:sz w:val="14"/>
                    </w:rPr>
                  </w:pPr>
                  <w:r>
                    <w:rPr>
                      <w:rFonts w:ascii="Garamond"/>
                      <w:w w:val="78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Garamond" w:hAnsi="Garamond"/>
          <w:w w:val="22"/>
          <w:sz w:val="14"/>
        </w:rPr>
        <w:t>·</w:t>
      </w:r>
    </w:p>
    <w:p>
      <w:pPr>
        <w:spacing w:after="0" w:line="143" w:lineRule="exact"/>
        <w:jc w:val="left"/>
        <w:rPr>
          <w:rFonts w:ascii="Garamond" w:hAnsi="Garamond"/>
          <w:sz w:val="14"/>
        </w:rPr>
        <w:sectPr>
          <w:pgSz w:w="12290" w:h="15840"/>
          <w:pgMar w:top="0" w:bottom="280" w:left="600" w:right="1620"/>
          <w:cols w:num="3" w:equalWidth="0">
            <w:col w:w="420" w:space="180"/>
            <w:col w:w="799" w:space="3271"/>
            <w:col w:w="5400"/>
          </w:cols>
        </w:sectPr>
      </w:pPr>
    </w:p>
    <w:p>
      <w:pPr>
        <w:spacing w:line="50" w:lineRule="exact" w:before="0"/>
        <w:ind w:left="393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Bookman Old Style" w:hAnsi="Bookman Old Style" w:cs="Bookman Old Style" w:eastAsia="Bookman Old Style"/>
          <w:b w:val="0"/>
          <w:bCs w:val="0"/>
          <w:w w:val="130"/>
          <w:sz w:val="5"/>
          <w:szCs w:val="5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130"/>
          <w:sz w:val="5"/>
          <w:szCs w:val="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30"/>
          <w:sz w:val="5"/>
          <w:szCs w:val="5"/>
        </w:rPr>
        <w:t>�.</w:t>
      </w:r>
      <w:r>
        <w:rPr>
          <w:rFonts w:ascii="Bookman Old Style" w:hAnsi="Bookman Old Style" w:cs="Bookman Old Style" w:eastAsia="Bookman Old Style"/>
          <w:b w:val="0"/>
          <w:bCs w:val="0"/>
          <w:spacing w:val="68"/>
          <w:w w:val="170"/>
          <w:sz w:val="5"/>
          <w:szCs w:val="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70"/>
          <w:sz w:val="5"/>
          <w:szCs w:val="5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spacing w:val="-16"/>
          <w:w w:val="325"/>
          <w:sz w:val="5"/>
          <w:szCs w:val="5"/>
        </w:rPr>
        <w:t> </w:t>
      </w:r>
      <w:r>
        <w:rPr>
          <w:rFonts w:ascii="Arial" w:hAnsi="Arial" w:cs="Arial" w:eastAsia="Arial"/>
          <w:w w:val="325"/>
          <w:sz w:val="5"/>
          <w:szCs w:val="5"/>
        </w:rPr>
        <w:t>.</w:t>
      </w:r>
      <w:r>
        <w:rPr>
          <w:rFonts w:ascii="Arial" w:hAnsi="Arial" w:cs="Arial" w:eastAsia="Arial"/>
          <w:spacing w:val="-22"/>
          <w:w w:val="325"/>
          <w:sz w:val="5"/>
          <w:szCs w:val="5"/>
        </w:rPr>
        <w:t> </w:t>
      </w:r>
      <w:r>
        <w:rPr>
          <w:rFonts w:ascii="Arial" w:hAnsi="Arial" w:cs="Arial" w:eastAsia="Arial"/>
          <w:spacing w:val="-18"/>
          <w:w w:val="230"/>
          <w:sz w:val="5"/>
          <w:szCs w:val="5"/>
        </w:rPr>
        <w:t>'</w:t>
      </w:r>
    </w:p>
    <w:p>
      <w:pPr>
        <w:spacing w:before="124"/>
        <w:ind w:left="54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eorgia" w:hAnsi="Georgia" w:cs="Georgia" w:eastAsia="Georgia"/>
          <w:w w:val="150"/>
          <w:sz w:val="8"/>
          <w:szCs w:val="8"/>
        </w:rPr>
        <w:t>";,·</w:t>
      </w:r>
      <w:r>
        <w:rPr>
          <w:rFonts w:ascii="Georgia" w:hAnsi="Georgia" w:cs="Georgia" w:eastAsia="Georgia"/>
          <w:spacing w:val="59"/>
          <w:w w:val="325"/>
          <w:sz w:val="8"/>
          <w:szCs w:val="8"/>
        </w:rPr>
        <w:t> </w:t>
      </w:r>
      <w:r>
        <w:rPr>
          <w:rFonts w:ascii="Arial" w:hAnsi="Arial" w:cs="Arial" w:eastAsia="Arial"/>
          <w:w w:val="325"/>
          <w:sz w:val="5"/>
          <w:szCs w:val="5"/>
        </w:rPr>
        <w:t>'</w:t>
      </w:r>
      <w:r>
        <w:rPr>
          <w:rFonts w:ascii="Arial" w:hAnsi="Arial" w:cs="Arial" w:eastAsia="Arial"/>
          <w:spacing w:val="14"/>
          <w:w w:val="325"/>
          <w:sz w:val="5"/>
          <w:szCs w:val="5"/>
        </w:rPr>
        <w:t> </w:t>
      </w:r>
      <w:r>
        <w:rPr>
          <w:rFonts w:ascii="Garamond" w:hAnsi="Garamond" w:cs="Garamond" w:eastAsia="Garamond"/>
          <w:w w:val="150"/>
          <w:sz w:val="14"/>
          <w:szCs w:val="14"/>
        </w:rPr>
        <w:t>,'</w:t>
      </w:r>
      <w:r>
        <w:rPr>
          <w:rFonts w:ascii="Garamond" w:hAnsi="Garamond" w:cs="Garamond" w:eastAsia="Garamond"/>
          <w:spacing w:val="41"/>
          <w:w w:val="150"/>
          <w:sz w:val="14"/>
          <w:szCs w:val="14"/>
        </w:rPr>
        <w:t>  </w:t>
      </w:r>
      <w:r>
        <w:rPr>
          <w:rFonts w:ascii="Garamond" w:hAnsi="Garamond" w:cs="Garamond" w:eastAsia="Garamond"/>
          <w:spacing w:val="-5"/>
          <w:sz w:val="14"/>
          <w:szCs w:val="14"/>
        </w:rPr>
        <w:t>�-</w:t>
      </w:r>
    </w:p>
    <w:p>
      <w:pPr>
        <w:spacing w:before="14"/>
        <w:ind w:left="1304" w:right="0" w:firstLine="0"/>
        <w:jc w:val="left"/>
        <w:rPr>
          <w:rFonts w:ascii="Bookman Old Style" w:hAnsi="Bookman Old Style"/>
          <w:b w:val="0"/>
          <w:sz w:val="5"/>
        </w:rPr>
      </w:pPr>
      <w:r>
        <w:rPr/>
        <w:pict>
          <v:shape style="position:absolute;margin-left:95.050003pt;margin-top:-9.235467pt;width:41.35pt;height:17.6pt;mso-position-horizontal-relative:page;mso-position-vertical-relative:paragraph;z-index:-17241088" type="#_x0000_t202" id="docshape41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17"/>
                      <w:szCs w:val="17"/>
                    </w:rPr>
                  </w:pPr>
                  <w:r>
                    <w:rPr>
                      <w:rFonts w:ascii="Bookman Old Style" w:hAnsi="Bookman Old Style" w:cs="Bookman Old Style" w:eastAsia="Bookman Old Style"/>
                      <w:b w:val="0"/>
                      <w:bCs w:val="0"/>
                      <w:w w:val="95"/>
                      <w:sz w:val="5"/>
                      <w:szCs w:val="5"/>
                    </w:rPr>
                    <w:t>•</w:t>
                  </w:r>
                  <w:r>
                    <w:rPr>
                      <w:rFonts w:ascii="Bookman Old Style" w:hAnsi="Bookman Old Style" w:cs="Bookman Old Style" w:eastAsia="Bookman Old Style"/>
                      <w:b w:val="0"/>
                      <w:bCs w:val="0"/>
                      <w:spacing w:val="64"/>
                      <w:w w:val="130"/>
                      <w:sz w:val="5"/>
                      <w:szCs w:val="5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 w:val="0"/>
                      <w:bCs w:val="0"/>
                      <w:w w:val="130"/>
                      <w:sz w:val="5"/>
                      <w:szCs w:val="5"/>
                    </w:rPr>
                    <w:t>r</w:t>
                  </w:r>
                  <w:r>
                    <w:rPr>
                      <w:rFonts w:ascii="Bookman Old Style" w:hAnsi="Bookman Old Style" w:cs="Bookman Old Style" w:eastAsia="Bookman Old Style"/>
                      <w:b w:val="0"/>
                      <w:bCs w:val="0"/>
                      <w:spacing w:val="43"/>
                      <w:w w:val="130"/>
                      <w:sz w:val="5"/>
                      <w:szCs w:val="5"/>
                    </w:rPr>
                    <w:t>  </w:t>
                  </w:r>
                  <w:r>
                    <w:rPr>
                      <w:rFonts w:ascii="Bookman Old Style" w:hAnsi="Bookman Old Style" w:cs="Bookman Old Style" w:eastAsia="Bookman Old Style"/>
                      <w:b w:val="0"/>
                      <w:bCs w:val="0"/>
                      <w:w w:val="95"/>
                      <w:sz w:val="5"/>
                      <w:szCs w:val="5"/>
                    </w:rPr>
                    <w:t>••</w:t>
                  </w:r>
                  <w:r>
                    <w:rPr>
                      <w:rFonts w:ascii="Bookman Old Style" w:hAnsi="Bookman Old Style" w:cs="Bookman Old Style" w:eastAsia="Bookman Old Style"/>
                      <w:b w:val="0"/>
                      <w:bCs w:val="0"/>
                      <w:spacing w:val="-7"/>
                      <w:w w:val="95"/>
                      <w:sz w:val="5"/>
                      <w:szCs w:val="5"/>
                    </w:rPr>
                    <w:t> </w:t>
                  </w:r>
                  <w:r>
                    <w:rPr>
                      <w:w w:val="102"/>
                      <w:position w:val="-4"/>
                      <w:sz w:val="19"/>
                      <w:szCs w:val="19"/>
                    </w:rPr>
                    <w:t>·</w:t>
                  </w:r>
                  <w:r>
                    <w:rPr>
                      <w:w w:val="17"/>
                      <w:sz w:val="19"/>
                      <w:szCs w:val="19"/>
                    </w:rPr>
                    <w:t>,</w:t>
                  </w:r>
                  <w:r>
                    <w:rPr>
                      <w:spacing w:val="-20"/>
                      <w:w w:val="59"/>
                      <w:sz w:val="19"/>
                      <w:szCs w:val="19"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b w:val="0"/>
                      <w:bCs w:val="0"/>
                      <w:w w:val="95"/>
                      <w:sz w:val="5"/>
                      <w:szCs w:val="5"/>
                    </w:rPr>
                    <w:t>�</w:t>
                  </w:r>
                  <w:r>
                    <w:rPr>
                      <w:rFonts w:ascii="Bookman Old Style" w:hAnsi="Bookman Old Style" w:cs="Bookman Old Style" w:eastAsia="Bookman Old Style"/>
                      <w:b w:val="0"/>
                      <w:bCs w:val="0"/>
                      <w:spacing w:val="35"/>
                      <w:w w:val="130"/>
                      <w:sz w:val="5"/>
                      <w:szCs w:val="5"/>
                    </w:rPr>
                    <w:t> </w:t>
                  </w:r>
                  <w:r>
                    <w:rPr>
                      <w:rFonts w:ascii="Arial" w:hAnsi="Arial" w:cs="Arial" w:eastAsia="Arial"/>
                      <w:w w:val="130"/>
                      <w:sz w:val="5"/>
                      <w:szCs w:val="5"/>
                    </w:rPr>
                    <w:t>'-</w:t>
                  </w:r>
                  <w:r>
                    <w:rPr>
                      <w:rFonts w:ascii="Arial" w:hAnsi="Arial" w:cs="Arial" w:eastAsia="Arial"/>
                      <w:spacing w:val="25"/>
                      <w:w w:val="130"/>
                      <w:sz w:val="5"/>
                      <w:szCs w:val="5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w w:val="60"/>
                      <w:sz w:val="17"/>
                      <w:szCs w:val="17"/>
                    </w:rPr>
                    <w:t>-</w:t>
                  </w:r>
                  <w:r>
                    <w:rPr>
                      <w:rFonts w:ascii="Palatino Linotype" w:hAnsi="Palatino Linotype" w:cs="Palatino Linotype" w:eastAsia="Palatino Linotype"/>
                      <w:spacing w:val="10"/>
                      <w:sz w:val="17"/>
                      <w:szCs w:val="17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w w:val="60"/>
                      <w:sz w:val="17"/>
                      <w:szCs w:val="17"/>
                    </w:rPr>
                    <w:t>-</w:t>
                  </w:r>
                  <w:r>
                    <w:rPr>
                      <w:rFonts w:ascii="Palatino Linotype" w:hAnsi="Palatino Linotype" w:cs="Palatino Linotype" w:eastAsia="Palatino Linotype"/>
                      <w:spacing w:val="-28"/>
                      <w:w w:val="45"/>
                      <w:sz w:val="17"/>
                      <w:szCs w:val="17"/>
                    </w:rPr>
                    <w:t>�;�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w w:val="83"/>
          <w:sz w:val="5"/>
        </w:rPr>
        <w:t>•</w:t>
      </w: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spacing w:before="10"/>
        <w:rPr>
          <w:rFonts w:ascii="Bookman Old Style"/>
          <w:b w:val="0"/>
          <w:sz w:val="3"/>
        </w:rPr>
      </w:pPr>
    </w:p>
    <w:p>
      <w:pPr>
        <w:spacing w:before="1"/>
        <w:ind w:left="905" w:right="0" w:firstLine="0"/>
        <w:jc w:val="left"/>
        <w:rPr>
          <w:rFonts w:ascii="Arial" w:hAnsi="Arial"/>
          <w:sz w:val="5"/>
        </w:rPr>
      </w:pPr>
      <w:r>
        <w:rPr>
          <w:rFonts w:ascii="Georgia" w:hAnsi="Georgia"/>
          <w:spacing w:val="-2"/>
          <w:w w:val="140"/>
          <w:sz w:val="8"/>
        </w:rPr>
        <w:t>:</w:t>
      </w:r>
      <w:r>
        <w:rPr>
          <w:rFonts w:ascii="Georgia" w:hAnsi="Georgia"/>
          <w:spacing w:val="-2"/>
          <w:w w:val="140"/>
          <w:position w:val="2"/>
          <w:sz w:val="8"/>
        </w:rPr>
        <w:t>·</w:t>
      </w:r>
      <w:r>
        <w:rPr>
          <w:rFonts w:ascii="Garamond" w:hAnsi="Garamond"/>
          <w:spacing w:val="-2"/>
          <w:w w:val="140"/>
          <w:sz w:val="14"/>
        </w:rPr>
        <w:t>:</w:t>
      </w:r>
      <w:r>
        <w:rPr>
          <w:rFonts w:ascii="Garamond" w:hAnsi="Garamond"/>
          <w:spacing w:val="-18"/>
          <w:w w:val="140"/>
          <w:sz w:val="14"/>
        </w:rPr>
        <w:t> </w:t>
      </w:r>
      <w:r>
        <w:rPr>
          <w:rFonts w:ascii="Georgia" w:hAnsi="Georgia"/>
          <w:spacing w:val="-2"/>
          <w:w w:val="140"/>
          <w:sz w:val="8"/>
        </w:rPr>
        <w:t>--</w:t>
      </w:r>
      <w:r>
        <w:rPr>
          <w:rFonts w:ascii="Georgia" w:hAnsi="Georgia"/>
          <w:spacing w:val="40"/>
          <w:w w:val="140"/>
          <w:sz w:val="8"/>
        </w:rPr>
        <w:t> </w:t>
      </w:r>
      <w:r>
        <w:rPr>
          <w:rFonts w:ascii="Georgia" w:hAnsi="Georgia"/>
          <w:spacing w:val="-2"/>
          <w:w w:val="140"/>
          <w:sz w:val="8"/>
        </w:rPr>
        <w:t>)".,-.--</w:t>
      </w:r>
      <w:r>
        <w:rPr>
          <w:rFonts w:ascii="Georgia" w:hAnsi="Georgia"/>
          <w:spacing w:val="-12"/>
          <w:w w:val="140"/>
          <w:sz w:val="8"/>
        </w:rPr>
        <w:t> </w:t>
      </w:r>
      <w:r>
        <w:rPr>
          <w:rFonts w:ascii="Arial" w:hAnsi="Arial"/>
          <w:spacing w:val="-5"/>
          <w:w w:val="140"/>
          <w:sz w:val="5"/>
        </w:rPr>
        <w:t>..</w:t>
      </w: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4287" w:right="4669" w:firstLine="0"/>
        <w:jc w:val="center"/>
        <w:rPr>
          <w:sz w:val="19"/>
        </w:rPr>
      </w:pPr>
      <w:r>
        <w:rPr>
          <w:spacing w:val="-4"/>
          <w:w w:val="95"/>
          <w:sz w:val="19"/>
        </w:rPr>
        <w:t>·,·'</w:t>
      </w:r>
    </w:p>
    <w:p>
      <w:pPr>
        <w:pStyle w:val="Heading5"/>
        <w:spacing w:line="250" w:lineRule="atLeast"/>
        <w:ind w:left="280" w:right="114" w:firstLine="19"/>
        <w:jc w:val="center"/>
      </w:pPr>
      <w:r>
        <w:rPr>
          <w:w w:val="145"/>
        </w:rPr>
        <w:t>interrelated</w:t>
      </w:r>
      <w:r>
        <w:rPr>
          <w:spacing w:val="40"/>
          <w:w w:val="145"/>
        </w:rPr>
        <w:t> </w:t>
      </w:r>
      <w:r>
        <w:rPr>
          <w:w w:val="135"/>
        </w:rPr>
        <w:t>con.cepts</w:t>
      </w:r>
      <w:r>
        <w:rPr>
          <w:spacing w:val="40"/>
          <w:w w:val="135"/>
        </w:rPr>
        <w:t> </w:t>
      </w:r>
      <w:r>
        <w:rPr>
          <w:w w:val="135"/>
        </w:rPr>
        <w:t>and</w:t>
      </w:r>
      <w:r>
        <w:rPr>
          <w:w w:val="135"/>
        </w:rPr>
        <w:t> </w:t>
      </w:r>
      <w:r>
        <w:rPr>
          <w:w w:val="130"/>
        </w:rPr>
        <w:t>a!-e.</w:t>
      </w:r>
      <w:r>
        <w:rPr>
          <w:w w:val="130"/>
        </w:rPr>
        <w:t> ne_cessary</w:t>
      </w:r>
      <w:r>
        <w:rPr>
          <w:spacing w:val="40"/>
          <w:w w:val="145"/>
        </w:rPr>
        <w:t> </w:t>
      </w:r>
      <w:r>
        <w:rPr>
          <w:w w:val="145"/>
        </w:rPr>
        <w:t>for</w:t>
      </w:r>
      <w:r>
        <w:rPr>
          <w:spacing w:val="40"/>
          <w:w w:val="145"/>
        </w:rPr>
        <w:t> </w:t>
      </w:r>
      <w:r>
        <w:rPr>
          <w:w w:val="145"/>
        </w:rPr>
        <w:t>effective</w:t>
      </w:r>
      <w:r>
        <w:rPr>
          <w:w w:val="145"/>
        </w:rPr>
        <w:t> </w:t>
      </w:r>
      <w:r>
        <w:rPr>
          <w:w w:val="135"/>
        </w:rPr>
        <w:t>govern­ ment</w:t>
      </w:r>
      <w:r>
        <w:rPr>
          <w:spacing w:val="25"/>
          <w:w w:val="135"/>
        </w:rPr>
        <w:t> </w:t>
      </w:r>
      <w:r>
        <w:rPr>
          <w:w w:val="135"/>
        </w:rPr>
        <w:t>policy�.·.,</w:t>
      </w:r>
      <w:r>
        <w:rPr>
          <w:spacing w:val="-43"/>
          <w:w w:val="135"/>
        </w:rPr>
        <w:t> </w:t>
      </w:r>
      <w:r>
        <w:rPr>
          <w:w w:val="135"/>
        </w:rPr>
        <w:t>The</w:t>
      </w:r>
      <w:r>
        <w:rPr>
          <w:spacing w:val="21"/>
          <w:w w:val="135"/>
        </w:rPr>
        <w:t> </w:t>
      </w:r>
      <w:r>
        <w:rPr>
          <w:w w:val="135"/>
        </w:rPr>
        <w:t>encloseii</w:t>
      </w:r>
      <w:r>
        <w:rPr>
          <w:spacing w:val="22"/>
          <w:w w:val="135"/>
        </w:rPr>
        <w:t> </w:t>
      </w:r>
      <w:r>
        <w:rPr>
          <w:w w:val="135"/>
        </w:rPr>
        <w:t>p?,pers:</w:t>
      </w:r>
      <w:r>
        <w:rPr>
          <w:spacing w:val="-5"/>
          <w:w w:val="135"/>
        </w:rPr>
        <w:t> </w:t>
      </w:r>
      <w:r>
        <w:rPr>
          <w:w w:val="135"/>
        </w:rPr>
        <w:t>are</w:t>
      </w:r>
      <w:r>
        <w:rPr>
          <w:spacing w:val="6"/>
          <w:w w:val="145"/>
        </w:rPr>
        <w:t> </w:t>
      </w:r>
      <w:r>
        <w:rPr>
          <w:w w:val="145"/>
        </w:rPr>
        <w:t>brief</w:t>
      </w:r>
      <w:r>
        <w:rPr>
          <w:spacing w:val="23"/>
          <w:w w:val="145"/>
        </w:rPr>
        <w:t> </w:t>
      </w:r>
      <w:r>
        <w:rPr>
          <w:rFonts w:ascii="Palatino Linotype" w:hAnsi="Palatino Linotype" w:cs="Palatino Linotype" w:eastAsia="Palatino Linotype"/>
          <w:w w:val="145"/>
          <w:sz w:val="17"/>
          <w:szCs w:val="17"/>
        </w:rPr>
        <w:t>and</w:t>
      </w:r>
      <w:r>
        <w:rPr>
          <w:rFonts w:ascii="Palatino Linotype" w:hAnsi="Palatino Linotype" w:cs="Palatino Linotype" w:eastAsia="Palatino Linotype"/>
          <w:spacing w:val="59"/>
          <w:w w:val="145"/>
          <w:sz w:val="17"/>
          <w:szCs w:val="17"/>
        </w:rPr>
        <w:t> </w:t>
      </w:r>
      <w:r>
        <w:rPr>
          <w:spacing w:val="-2"/>
          <w:w w:val="135"/>
        </w:rPr>
        <w:t>introductory;</w:t>
      </w:r>
    </w:p>
    <w:p>
      <w:pPr>
        <w:spacing w:after="0" w:line="250" w:lineRule="atLeast"/>
        <w:jc w:val="center"/>
        <w:sectPr>
          <w:type w:val="continuous"/>
          <w:pgSz w:w="12290" w:h="15840"/>
          <w:pgMar w:top="1360" w:bottom="280" w:left="600" w:right="1620"/>
          <w:cols w:num="2" w:equalWidth="0">
            <w:col w:w="803" w:space="40"/>
            <w:col w:w="9227"/>
          </w:cols>
        </w:sectPr>
      </w:pPr>
    </w:p>
    <w:p>
      <w:pPr>
        <w:spacing w:line="198" w:lineRule="exact" w:before="22"/>
        <w:ind w:left="1113" w:right="0" w:firstLine="0"/>
        <w:jc w:val="left"/>
        <w:rPr>
          <w:rFonts w:ascii="Bookman Old Style" w:hAnsi="Bookman Old Style" w:cs="Bookman Old Style" w:eastAsia="Bookman Old Style"/>
          <w:b w:val="0"/>
          <w:bCs w:val="0"/>
          <w:sz w:val="5"/>
          <w:szCs w:val="5"/>
        </w:rPr>
      </w:pPr>
      <w:r>
        <w:rPr/>
        <w:pict>
          <v:shape style="position:absolute;margin-left:155.279999pt;margin-top:2.770625pt;width:136.35pt;height:15pt;mso-position-horizontal-relative:page;mso-position-vertical-relative:paragraph;z-index:-17240576" type="#_x0000_t202" id="docshape42" filled="false" stroked="false">
            <v:textbox inset="0,0,0,0">
              <w:txbxContent>
                <w:p>
                  <w:pPr>
                    <w:tabs>
                      <w:tab w:pos="677" w:val="left" w:leader="none"/>
                      <w:tab w:pos="2574" w:val="left" w:leader="none"/>
                    </w:tabs>
                    <w:spacing w:before="48"/>
                    <w:ind w:left="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w w:val="251"/>
                      <w:sz w:val="5"/>
                    </w:rPr>
                    <w:t>'</w:t>
                  </w:r>
                  <w:r>
                    <w:rPr>
                      <w:rFonts w:ascii="Arial"/>
                      <w:sz w:val="5"/>
                    </w:rPr>
                    <w:t> </w:t>
                  </w:r>
                  <w:r>
                    <w:rPr>
                      <w:rFonts w:ascii="Arial"/>
                      <w:spacing w:val="1"/>
                      <w:sz w:val="5"/>
                    </w:rPr>
                    <w:t> </w:t>
                  </w:r>
                  <w:r>
                    <w:rPr>
                      <w:w w:val="52"/>
                      <w:sz w:val="19"/>
                    </w:rPr>
                    <w:t>.</w:t>
                  </w:r>
                  <w:r>
                    <w:rPr>
                      <w:sz w:val="19"/>
                    </w:rPr>
                    <w:tab/>
                    <w:tab/>
                  </w:r>
                  <w:r>
                    <w:rPr>
                      <w:rFonts w:ascii="Bookman Old Style"/>
                      <w:b w:val="0"/>
                      <w:w w:val="199"/>
                      <w:position w:val="2"/>
                      <w:sz w:val="5"/>
                    </w:rPr>
                    <w:t>.</w:t>
                  </w:r>
                  <w:r>
                    <w:rPr>
                      <w:rFonts w:ascii="Bookman Old Style"/>
                      <w:b w:val="0"/>
                      <w:position w:val="2"/>
                      <w:sz w:val="5"/>
                    </w:rPr>
                    <w:t>     </w:t>
                  </w:r>
                  <w:r>
                    <w:rPr>
                      <w:rFonts w:ascii="Bookman Old Style"/>
                      <w:b w:val="0"/>
                      <w:spacing w:val="-8"/>
                      <w:position w:val="2"/>
                      <w:sz w:val="5"/>
                    </w:rPr>
                    <w:t> </w:t>
                  </w:r>
                  <w:r>
                    <w:rPr>
                      <w:rFonts w:ascii="Bookman Old Style"/>
                      <w:b w:val="0"/>
                      <w:spacing w:val="-2357"/>
                      <w:w w:val="199"/>
                      <w:position w:val="4"/>
                      <w:sz w:val="5"/>
                    </w:rPr>
                    <w:t>.</w:t>
                  </w:r>
                  <w:r>
                    <w:rPr>
                      <w:rFonts w:ascii="Arial"/>
                      <w:w w:val="150"/>
                      <w:sz w:val="5"/>
                    </w:rPr>
                    <w:t>'</w:t>
                  </w:r>
                  <w:r>
                    <w:rPr>
                      <w:rFonts w:ascii="Arial"/>
                      <w:sz w:val="5"/>
                    </w:rPr>
                    <w:tab/>
                  </w:r>
                  <w:r>
                    <w:rPr>
                      <w:rFonts w:ascii="Arial"/>
                      <w:w w:val="172"/>
                      <w:sz w:val="5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w w:val="145"/>
          <w:sz w:val="19"/>
          <w:szCs w:val="19"/>
        </w:rPr>
        <w:t>but</w:t>
      </w:r>
      <w:r>
        <w:rPr>
          <w:spacing w:val="58"/>
          <w:w w:val="18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180"/>
          <w:sz w:val="17"/>
          <w:szCs w:val="17"/>
        </w:rPr>
        <w:t>I</w:t>
      </w:r>
      <w:r>
        <w:rPr>
          <w:rFonts w:ascii="Palatino Linotype" w:hAnsi="Palatino Linotype" w:cs="Palatino Linotype" w:eastAsia="Palatino Linotype"/>
          <w:spacing w:val="64"/>
          <w:w w:val="180"/>
          <w:sz w:val="17"/>
          <w:szCs w:val="17"/>
        </w:rPr>
        <w:t> </w:t>
      </w:r>
      <w:r>
        <w:rPr>
          <w:w w:val="125"/>
          <w:sz w:val="19"/>
          <w:szCs w:val="19"/>
        </w:rPr>
        <w:t>hope· they</w:t>
      </w:r>
      <w:r>
        <w:rPr>
          <w:spacing w:val="1"/>
          <w:w w:val="180"/>
          <w:sz w:val="19"/>
          <w:szCs w:val="19"/>
        </w:rPr>
        <w:t> </w:t>
      </w:r>
      <w:r>
        <w:rPr>
          <w:w w:val="180"/>
          <w:sz w:val="19"/>
          <w:szCs w:val="19"/>
        </w:rPr>
        <w:t>will</w:t>
      </w:r>
      <w:r>
        <w:rPr>
          <w:spacing w:val="-4"/>
          <w:w w:val="180"/>
          <w:sz w:val="19"/>
          <w:szCs w:val="19"/>
        </w:rPr>
        <w:t> </w:t>
      </w:r>
      <w:r>
        <w:rPr>
          <w:w w:val="125"/>
          <w:sz w:val="19"/>
          <w:szCs w:val="19"/>
        </w:rPr>
        <w:t>be·</w:t>
      </w:r>
      <w:r>
        <w:rPr>
          <w:spacing w:val="-10"/>
          <w:w w:val="14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145"/>
          <w:sz w:val="17"/>
          <w:szCs w:val="17"/>
        </w:rPr>
        <w:t>of·</w:t>
      </w:r>
      <w:r>
        <w:rPr>
          <w:rFonts w:ascii="Palatino Linotype" w:hAnsi="Palatino Linotype" w:cs="Palatino Linotype" w:eastAsia="Palatino Linotype"/>
          <w:spacing w:val="45"/>
          <w:w w:val="145"/>
          <w:sz w:val="17"/>
          <w:szCs w:val="17"/>
        </w:rPr>
        <w:t> </w:t>
      </w:r>
      <w:r>
        <w:rPr>
          <w:w w:val="125"/>
          <w:sz w:val="19"/>
          <w:szCs w:val="19"/>
        </w:rPr>
        <w:t>some</w:t>
      </w:r>
      <w:r>
        <w:rPr>
          <w:rFonts w:ascii="Bookman Old Style" w:hAnsi="Bookman Old Style" w:cs="Bookman Old Style" w:eastAsia="Bookman Old Style"/>
          <w:b w:val="0"/>
          <w:bCs w:val="0"/>
          <w:w w:val="125"/>
          <w:position w:val="2"/>
          <w:sz w:val="5"/>
          <w:szCs w:val="5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spacing w:val="32"/>
          <w:w w:val="125"/>
          <w:position w:val="2"/>
          <w:sz w:val="5"/>
          <w:szCs w:val="5"/>
        </w:rPr>
        <w:t> </w:t>
      </w:r>
      <w:r>
        <w:rPr>
          <w:w w:val="75"/>
          <w:sz w:val="19"/>
          <w:szCs w:val="19"/>
        </w:rPr>
        <w:t>.</w:t>
      </w:r>
      <w:r>
        <w:rPr>
          <w:spacing w:val="-11"/>
          <w:w w:val="75"/>
          <w:sz w:val="19"/>
          <w:szCs w:val="19"/>
        </w:rPr>
        <w:t> </w:t>
      </w:r>
      <w:r>
        <w:rPr>
          <w:spacing w:val="-123"/>
          <w:w w:val="124"/>
          <w:sz w:val="19"/>
          <w:szCs w:val="19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w w:val="126"/>
          <w:position w:val="5"/>
          <w:sz w:val="5"/>
          <w:szCs w:val="5"/>
        </w:rPr>
        <w:t>�</w:t>
      </w:r>
      <w:r>
        <w:rPr>
          <w:rFonts w:ascii="Bookman Old Style" w:hAnsi="Bookman Old Style" w:cs="Bookman Old Style" w:eastAsia="Bookman Old Style"/>
          <w:b w:val="0"/>
          <w:bCs w:val="0"/>
          <w:spacing w:val="56"/>
          <w:w w:val="125"/>
          <w:position w:val="5"/>
          <w:sz w:val="5"/>
          <w:szCs w:val="5"/>
        </w:rPr>
        <w:t> </w:t>
      </w:r>
      <w:r>
        <w:rPr>
          <w:spacing w:val="-159"/>
          <w:w w:val="93"/>
          <w:sz w:val="19"/>
          <w:szCs w:val="19"/>
        </w:rPr>
        <w:t>�</w:t>
      </w:r>
      <w:r>
        <w:rPr>
          <w:rFonts w:ascii="Bookman Old Style" w:hAnsi="Bookman Old Style" w:cs="Bookman Old Style" w:eastAsia="Bookman Old Style"/>
          <w:b w:val="0"/>
          <w:bCs w:val="0"/>
          <w:spacing w:val="-15"/>
          <w:w w:val="156"/>
          <w:position w:val="7"/>
          <w:sz w:val="5"/>
          <w:szCs w:val="5"/>
        </w:rPr>
        <w:t>-</w:t>
      </w:r>
    </w:p>
    <w:p>
      <w:pPr>
        <w:tabs>
          <w:tab w:pos="4756" w:val="left" w:leader="none"/>
        </w:tabs>
        <w:spacing w:line="84" w:lineRule="auto" w:before="0"/>
        <w:ind w:left="2731" w:right="0" w:firstLine="0"/>
        <w:jc w:val="left"/>
        <w:rPr>
          <w:sz w:val="19"/>
        </w:rPr>
      </w:pPr>
      <w:r>
        <w:rPr/>
        <w:pict>
          <v:shape style="position:absolute;margin-left:182.158737pt;margin-top:8.277083pt;width:4.4pt;height:14.45pt;mso-position-horizontal-relative:page;mso-position-vertical-relative:paragraph;z-index:-17238528" type="#_x0000_t202" id="docshape43" filled="false" stroked="false">
            <v:textbox inset="0,0,0,0">
              <w:txbxContent>
                <w:p>
                  <w:pPr>
                    <w:spacing w:line="281" w:lineRule="exact" w:before="0"/>
                    <w:ind w:left="0" w:right="0" w:firstLine="0"/>
                    <w:jc w:val="left"/>
                    <w:rPr>
                      <w:rFonts w:ascii="Palatino Linotype" w:hAnsi="Palatino Linotype"/>
                      <w:sz w:val="21"/>
                    </w:rPr>
                  </w:pPr>
                  <w:r>
                    <w:rPr>
                      <w:rFonts w:ascii="Palatino Linotype" w:hAnsi="Palatino Linotype"/>
                      <w:w w:val="162"/>
                      <w:sz w:val="21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w w:val="130"/>
          <w:sz w:val="5"/>
        </w:rPr>
        <w:t>._</w:t>
      </w:r>
      <w:r>
        <w:rPr>
          <w:rFonts w:ascii="Bookman Old Style" w:hAnsi="Bookman Old Style"/>
          <w:b w:val="0"/>
          <w:spacing w:val="2"/>
          <w:w w:val="130"/>
          <w:sz w:val="5"/>
        </w:rPr>
        <w:t> </w:t>
      </w:r>
      <w:r>
        <w:rPr>
          <w:rFonts w:ascii="Bookman Old Style" w:hAnsi="Bookman Old Style"/>
          <w:b w:val="0"/>
          <w:w w:val="130"/>
          <w:sz w:val="5"/>
        </w:rPr>
        <w:t>.</w:t>
      </w:r>
      <w:r>
        <w:rPr>
          <w:rFonts w:ascii="Bookman Old Style" w:hAnsi="Bookman Old Style"/>
          <w:b w:val="0"/>
          <w:spacing w:val="-2"/>
          <w:w w:val="275"/>
          <w:sz w:val="5"/>
        </w:rPr>
        <w:t> </w:t>
      </w:r>
      <w:r>
        <w:rPr>
          <w:rFonts w:ascii="Arial" w:hAnsi="Arial"/>
          <w:w w:val="275"/>
          <w:sz w:val="5"/>
        </w:rPr>
        <w:t>'</w:t>
      </w:r>
      <w:r>
        <w:rPr>
          <w:rFonts w:ascii="Arial" w:hAnsi="Arial"/>
          <w:spacing w:val="23"/>
          <w:w w:val="275"/>
          <w:sz w:val="5"/>
        </w:rPr>
        <w:t> </w:t>
      </w:r>
      <w:r>
        <w:rPr>
          <w:spacing w:val="-5"/>
          <w:w w:val="65"/>
          <w:sz w:val="19"/>
        </w:rPr>
        <w:t>.,</w:t>
      </w:r>
      <w:r>
        <w:rPr>
          <w:sz w:val="19"/>
        </w:rPr>
        <w:tab/>
      </w:r>
      <w:r>
        <w:rPr>
          <w:spacing w:val="12"/>
          <w:w w:val="53"/>
          <w:position w:val="-11"/>
          <w:sz w:val="19"/>
        </w:rPr>
        <w:t>·</w:t>
      </w:r>
      <w:r>
        <w:rPr>
          <w:spacing w:val="-16"/>
          <w:w w:val="71"/>
          <w:position w:val="-13"/>
          <w:sz w:val="19"/>
        </w:rPr>
        <w:t>.</w:t>
      </w:r>
      <w:r>
        <w:rPr>
          <w:spacing w:val="-27"/>
          <w:w w:val="114"/>
          <w:position w:val="-18"/>
          <w:sz w:val="19"/>
        </w:rPr>
        <w:t>·</w:t>
      </w:r>
      <w:r>
        <w:rPr>
          <w:spacing w:val="12"/>
          <w:w w:val="20"/>
          <w:position w:val="-16"/>
          <w:sz w:val="19"/>
        </w:rPr>
        <w:t>•</w:t>
      </w:r>
    </w:p>
    <w:p>
      <w:pPr>
        <w:pStyle w:val="Heading5"/>
        <w:spacing w:line="241" w:lineRule="exact" w:before="22"/>
      </w:pPr>
      <w:r>
        <w:rPr/>
        <w:br w:type="column"/>
      </w:r>
      <w:r>
        <w:rPr>
          <w:w w:val="145"/>
        </w:rPr>
        <w:t>e</w:t>
      </w:r>
      <w:r>
        <w:rPr>
          <w:spacing w:val="-13"/>
          <w:w w:val="145"/>
        </w:rPr>
        <w:t> </w:t>
      </w:r>
      <w:r>
        <w:rPr>
          <w:w w:val="145"/>
        </w:rPr>
        <w:t>to·</w:t>
      </w:r>
      <w:r>
        <w:rPr>
          <w:spacing w:val="-30"/>
          <w:w w:val="145"/>
        </w:rPr>
        <w:t> </w:t>
      </w:r>
      <w:r>
        <w:rPr>
          <w:w w:val="130"/>
        </w:rPr>
        <w:t>.you</w:t>
      </w:r>
      <w:r>
        <w:rPr>
          <w:spacing w:val="14"/>
          <w:w w:val="145"/>
        </w:rPr>
        <w:t> </w:t>
      </w:r>
      <w:r>
        <w:rPr>
          <w:rFonts w:ascii="Palatino Linotype" w:hAnsi="Palatino Linotype"/>
          <w:w w:val="145"/>
          <w:sz w:val="17"/>
        </w:rPr>
        <w:t>and</w:t>
      </w:r>
      <w:r>
        <w:rPr>
          <w:rFonts w:ascii="Palatino Linotype" w:hAnsi="Palatino Linotype"/>
          <w:spacing w:val="51"/>
          <w:w w:val="145"/>
          <w:sz w:val="17"/>
        </w:rPr>
        <w:t> </w:t>
      </w:r>
      <w:r>
        <w:rPr>
          <w:w w:val="145"/>
        </w:rPr>
        <w:t>your</w:t>
      </w:r>
      <w:r>
        <w:rPr>
          <w:spacing w:val="20"/>
          <w:w w:val="145"/>
        </w:rPr>
        <w:t> </w:t>
      </w:r>
      <w:r>
        <w:rPr>
          <w:spacing w:val="-2"/>
          <w:w w:val="145"/>
        </w:rPr>
        <w:t>staff,</w:t>
      </w:r>
    </w:p>
    <w:p>
      <w:pPr>
        <w:spacing w:line="57" w:lineRule="exact" w:before="0"/>
        <w:ind w:left="986" w:right="0" w:firstLine="0"/>
        <w:jc w:val="left"/>
        <w:rPr>
          <w:rFonts w:ascii="Arial"/>
          <w:sz w:val="5"/>
        </w:rPr>
      </w:pPr>
      <w:r>
        <w:rPr>
          <w:rFonts w:ascii="Arial"/>
          <w:w w:val="245"/>
          <w:sz w:val="5"/>
        </w:rPr>
        <w:t>'</w:t>
      </w:r>
      <w:r>
        <w:rPr>
          <w:rFonts w:ascii="Arial"/>
          <w:spacing w:val="47"/>
          <w:w w:val="245"/>
          <w:sz w:val="5"/>
        </w:rPr>
        <w:t> </w:t>
      </w:r>
      <w:r>
        <w:rPr>
          <w:rFonts w:ascii="Arial"/>
          <w:spacing w:val="-12"/>
          <w:w w:val="245"/>
          <w:sz w:val="5"/>
        </w:rPr>
        <w:t>.</w:t>
      </w:r>
    </w:p>
    <w:p>
      <w:pPr>
        <w:spacing w:after="0" w:line="57" w:lineRule="exact"/>
        <w:jc w:val="left"/>
        <w:rPr>
          <w:rFonts w:ascii="Arial"/>
          <w:sz w:val="5"/>
        </w:rPr>
        <w:sectPr>
          <w:type w:val="continuous"/>
          <w:pgSz w:w="12290" w:h="15840"/>
          <w:pgMar w:top="1360" w:bottom="280" w:left="600" w:right="1620"/>
          <w:cols w:num="2" w:equalWidth="0">
            <w:col w:w="5929" w:space="40"/>
            <w:col w:w="4101"/>
          </w:cols>
        </w:sectPr>
      </w:pPr>
    </w:p>
    <w:p>
      <w:pPr>
        <w:spacing w:before="17"/>
        <w:ind w:left="1135" w:right="0" w:firstLine="0"/>
        <w:jc w:val="left"/>
        <w:rPr>
          <w:rFonts w:ascii="Arial" w:hAnsi="Arial"/>
          <w:sz w:val="4"/>
        </w:rPr>
      </w:pPr>
      <w:r>
        <w:rPr/>
        <w:pict>
          <v:shape style="position:absolute;margin-left:274.339996pt;margin-top:.722652pt;width:1.25pt;height:6.95pt;mso-position-horizontal-relative:page;mso-position-vertical-relative:paragraph;z-index:15804928" type="#_x0000_t202" id="docshape44" filled="false" stroked="false">
            <v:textbox inset="0,0,0,0">
              <w:txbxContent>
                <w:p>
                  <w:pPr>
                    <w:spacing w:line="121" w:lineRule="exact" w:before="18"/>
                    <w:ind w:left="0" w:right="0" w:firstLine="0"/>
                    <w:jc w:val="left"/>
                    <w:rPr>
                      <w:rFonts w:ascii="Garamond"/>
                      <w:sz w:val="14"/>
                    </w:rPr>
                  </w:pPr>
                  <w:r>
                    <w:rPr>
                      <w:rFonts w:ascii="Garamond"/>
                      <w:w w:val="78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w w:val="155"/>
          <w:sz w:val="19"/>
        </w:rPr>
        <w:t>Sincerely,</w:t>
      </w:r>
      <w:r>
        <w:rPr>
          <w:spacing w:val="-42"/>
          <w:w w:val="155"/>
          <w:sz w:val="19"/>
        </w:rPr>
        <w:t> </w:t>
      </w:r>
      <w:r>
        <w:rPr>
          <w:rFonts w:ascii="Bookman Old Style" w:hAnsi="Bookman Old Style"/>
          <w:b w:val="0"/>
          <w:w w:val="155"/>
          <w:position w:val="1"/>
          <w:sz w:val="5"/>
        </w:rPr>
        <w:t>·</w:t>
      </w:r>
      <w:r>
        <w:rPr>
          <w:rFonts w:ascii="Bookman Old Style" w:hAnsi="Bookman Old Style"/>
          <w:b w:val="0"/>
          <w:spacing w:val="54"/>
          <w:w w:val="155"/>
          <w:position w:val="1"/>
          <w:sz w:val="5"/>
        </w:rPr>
        <w:t> </w:t>
      </w:r>
      <w:r>
        <w:rPr>
          <w:rFonts w:ascii="Arial" w:hAnsi="Arial"/>
          <w:w w:val="155"/>
          <w:position w:val="1"/>
          <w:sz w:val="4"/>
        </w:rPr>
        <w:t>.</w:t>
      </w:r>
      <w:r>
        <w:rPr>
          <w:rFonts w:ascii="Arial" w:hAnsi="Arial"/>
          <w:spacing w:val="34"/>
          <w:w w:val="155"/>
          <w:position w:val="1"/>
          <w:sz w:val="4"/>
        </w:rPr>
        <w:t>  </w:t>
      </w:r>
      <w:r>
        <w:rPr>
          <w:rFonts w:ascii="Arial" w:hAnsi="Arial"/>
          <w:spacing w:val="-10"/>
          <w:w w:val="155"/>
          <w:position w:val="1"/>
          <w:sz w:val="4"/>
        </w:rPr>
        <w:t>.</w:t>
      </w: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80.341141pt;margin-top:14.616829pt;width:5.2pt;height:4.650pt;mso-position-horizontal-relative:page;mso-position-vertical-relative:paragraph;z-index:-15655936;mso-wrap-distance-left:0;mso-wrap-distance-right:0" type="#_x0000_t202" id="docshape45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Bookman Old Style" w:hAnsi="Bookman Old Style"/>
                      <w:b w:val="0"/>
                      <w:sz w:val="5"/>
                    </w:rPr>
                  </w:pPr>
                  <w:r>
                    <w:rPr>
                      <w:rFonts w:ascii="Bookman Old Style" w:hAnsi="Bookman Old Style"/>
                      <w:b w:val="0"/>
                      <w:spacing w:val="-5"/>
                      <w:w w:val="185"/>
                      <w:sz w:val="5"/>
                    </w:rPr>
                    <w:t>'•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159.303375pt;margin-top:13.52108pt;width:10.95pt;height:5.85pt;mso-position-horizontal-relative:page;mso-position-vertical-relative:paragraph;z-index:-15655424;mso-wrap-distance-left:0;mso-wrap-distance-right:0" id="docshapegroup46" coordorigin="3186,270" coordsize="219,117">
            <v:shape style="position:absolute;left:3205;top:270;width:200;height:91" type="#_x0000_t202" id="docshape47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rFonts w:ascii="Times New Roman"/>
                        <w:sz w:val="4"/>
                      </w:rPr>
                    </w:pPr>
                    <w:r>
                      <w:rPr>
                        <w:rFonts w:ascii="Times New Roman"/>
                        <w:w w:val="265"/>
                        <w:sz w:val="4"/>
                      </w:rPr>
                      <w:t>.</w:t>
                    </w:r>
                    <w:r>
                      <w:rPr>
                        <w:rFonts w:ascii="Times New Roman"/>
                        <w:spacing w:val="25"/>
                        <w:w w:val="265"/>
                        <w:sz w:val="4"/>
                      </w:rPr>
                      <w:t> </w:t>
                    </w:r>
                    <w:r>
                      <w:rPr>
                        <w:rFonts w:ascii="Times New Roman"/>
                        <w:spacing w:val="-10"/>
                        <w:w w:val="265"/>
                        <w:sz w:val="4"/>
                      </w:rPr>
                      <w:t>.</w:t>
                    </w:r>
                    <w:r>
                      <w:rPr>
                        <w:rFonts w:ascii="Times New Roman"/>
                        <w:spacing w:val="40"/>
                        <w:w w:val="265"/>
                        <w:sz w:val="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186;top:298;width:61;height:89" type="#_x0000_t202" id="docshape48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Times New Roman"/>
                        <w:sz w:val="4"/>
                      </w:rPr>
                    </w:pPr>
                    <w:r>
                      <w:rPr>
                        <w:rFonts w:ascii="Times New Roman"/>
                        <w:w w:val="194"/>
                        <w:sz w:val="4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374" w:val="left" w:leader="none"/>
        </w:tabs>
        <w:spacing w:line="90" w:lineRule="exact" w:before="196"/>
        <w:ind w:left="1075" w:right="0" w:firstLine="0"/>
        <w:jc w:val="left"/>
        <w:rPr>
          <w:rFonts w:ascii="Palatino Linotype" w:hAnsi="Palatino Linotype"/>
          <w:sz w:val="21"/>
        </w:rPr>
      </w:pPr>
      <w:r>
        <w:rPr>
          <w:rFonts w:ascii="Bookman Old Style" w:hAnsi="Bookman Old Style"/>
          <w:b w:val="0"/>
          <w:spacing w:val="-10"/>
          <w:w w:val="165"/>
          <w:sz w:val="5"/>
        </w:rPr>
        <w:t>-</w:t>
      </w:r>
      <w:r>
        <w:rPr>
          <w:rFonts w:ascii="Bookman Old Style" w:hAnsi="Bookman Old Style"/>
          <w:b w:val="0"/>
          <w:sz w:val="5"/>
        </w:rPr>
        <w:tab/>
      </w:r>
      <w:r>
        <w:rPr>
          <w:rFonts w:ascii="Palatino Linotype" w:hAnsi="Palatino Linotype"/>
          <w:spacing w:val="-10"/>
          <w:w w:val="165"/>
          <w:position w:val="-14"/>
          <w:sz w:val="21"/>
        </w:rPr>
        <w:t>·</w:t>
      </w:r>
    </w:p>
    <w:p>
      <w:pPr>
        <w:spacing w:line="118" w:lineRule="exact" w:before="67"/>
        <w:ind w:left="483" w:right="0" w:firstLine="0"/>
        <w:jc w:val="left"/>
        <w:rPr>
          <w:rFonts w:ascii="Garamond"/>
          <w:sz w:val="14"/>
        </w:rPr>
      </w:pPr>
      <w:r>
        <w:rPr/>
        <w:br w:type="column"/>
      </w:r>
      <w:r>
        <w:rPr>
          <w:rFonts w:ascii="Bookman Old Style"/>
          <w:b w:val="0"/>
          <w:w w:val="130"/>
          <w:position w:val="1"/>
          <w:sz w:val="5"/>
        </w:rPr>
        <w:t>.</w:t>
      </w:r>
      <w:r>
        <w:rPr>
          <w:rFonts w:ascii="Bookman Old Style"/>
          <w:b w:val="0"/>
          <w:spacing w:val="34"/>
          <w:w w:val="130"/>
          <w:position w:val="1"/>
          <w:sz w:val="5"/>
        </w:rPr>
        <w:t>  </w:t>
      </w:r>
      <w:r>
        <w:rPr>
          <w:rFonts w:ascii="Garamond"/>
          <w:spacing w:val="-10"/>
          <w:w w:val="125"/>
          <w:sz w:val="14"/>
        </w:rPr>
        <w:t>.</w:t>
      </w:r>
    </w:p>
    <w:p>
      <w:pPr>
        <w:tabs>
          <w:tab w:pos="1961" w:val="left" w:leader="none"/>
        </w:tabs>
        <w:spacing w:line="144" w:lineRule="exact" w:before="0"/>
        <w:ind w:left="199" w:right="0" w:firstLine="0"/>
        <w:jc w:val="left"/>
        <w:rPr>
          <w:rFonts w:ascii="Garamond" w:hAnsi="Garamond"/>
          <w:sz w:val="14"/>
        </w:rPr>
      </w:pPr>
      <w:r>
        <w:rPr/>
        <w:pict>
          <v:shape style="position:absolute;margin-left:264.421143pt;margin-top:4.314906pt;width:32.85pt;height:17.95pt;mso-position-horizontal-relative:page;mso-position-vertical-relative:paragraph;z-index:-17242112" type="#_x0000_t202" id="docshape49" filled="false" stroked="false">
            <v:textbox inset="0,0,0,0">
              <w:txbxContent>
                <w:p>
                  <w:pPr>
                    <w:spacing w:before="115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Bookman Old Style" w:hAnsi="Bookman Old Style" w:cs="Bookman Old Style" w:eastAsia="Bookman Old Style"/>
                      <w:b w:val="0"/>
                      <w:bCs w:val="0"/>
                      <w:w w:val="200"/>
                      <w:position w:val="2"/>
                      <w:sz w:val="5"/>
                      <w:szCs w:val="5"/>
                    </w:rPr>
                    <w:t>.</w:t>
                  </w:r>
                  <w:r>
                    <w:rPr>
                      <w:rFonts w:ascii="Bookman Old Style" w:hAnsi="Bookman Old Style" w:cs="Bookman Old Style" w:eastAsia="Bookman Old Style"/>
                      <w:b w:val="0"/>
                      <w:bCs w:val="0"/>
                      <w:spacing w:val="-6"/>
                      <w:w w:val="200"/>
                      <w:position w:val="2"/>
                      <w:sz w:val="5"/>
                      <w:szCs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250"/>
                      <w:sz w:val="4"/>
                      <w:szCs w:val="4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pacing w:val="32"/>
                      <w:w w:val="250"/>
                      <w:sz w:val="4"/>
                      <w:szCs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1"/>
                      <w:w w:val="135"/>
                      <w:sz w:val="17"/>
                      <w:szCs w:val="17"/>
                    </w:rPr>
                    <w:t>·�./,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w w:val="165"/>
          <w:position w:val="10"/>
          <w:sz w:val="5"/>
        </w:rPr>
        <w:t>·</w:t>
      </w:r>
      <w:r>
        <w:rPr>
          <w:rFonts w:ascii="Bookman Old Style" w:hAnsi="Bookman Old Style"/>
          <w:b w:val="0"/>
          <w:spacing w:val="28"/>
          <w:w w:val="305"/>
          <w:position w:val="10"/>
          <w:sz w:val="5"/>
        </w:rPr>
        <w:t> </w:t>
      </w:r>
      <w:r>
        <w:rPr>
          <w:rFonts w:ascii="Bookman Old Style" w:hAnsi="Bookman Old Style"/>
          <w:b w:val="0"/>
          <w:spacing w:val="-10"/>
          <w:w w:val="305"/>
          <w:position w:val="10"/>
          <w:sz w:val="5"/>
        </w:rPr>
        <w:t>·</w:t>
      </w:r>
      <w:r>
        <w:rPr>
          <w:rFonts w:ascii="Bookman Old Style" w:hAnsi="Bookman Old Style"/>
          <w:b w:val="0"/>
          <w:position w:val="10"/>
          <w:sz w:val="5"/>
        </w:rPr>
        <w:tab/>
      </w:r>
      <w:r>
        <w:rPr>
          <w:rFonts w:ascii="Garamond" w:hAnsi="Garamond"/>
          <w:w w:val="85"/>
          <w:sz w:val="14"/>
        </w:rPr>
        <w:t>.</w:t>
      </w:r>
      <w:r>
        <w:rPr>
          <w:rFonts w:ascii="Garamond" w:hAnsi="Garamond"/>
          <w:spacing w:val="47"/>
          <w:w w:val="160"/>
          <w:sz w:val="14"/>
        </w:rPr>
        <w:t> </w:t>
      </w:r>
      <w:r>
        <w:rPr>
          <w:rFonts w:ascii="Garamond" w:hAnsi="Garamond"/>
          <w:spacing w:val="-6"/>
          <w:w w:val="160"/>
          <w:sz w:val="14"/>
        </w:rPr>
        <w:t>:&lt;..</w:t>
      </w:r>
    </w:p>
    <w:p>
      <w:pPr>
        <w:spacing w:line="120" w:lineRule="auto" w:before="31"/>
        <w:ind w:left="2167" w:right="0" w:firstLine="0"/>
        <w:jc w:val="left"/>
        <w:rPr>
          <w:rFonts w:ascii="Garamond"/>
          <w:sz w:val="14"/>
        </w:rPr>
      </w:pPr>
      <w:r>
        <w:rPr>
          <w:rFonts w:ascii="Garamond"/>
          <w:w w:val="45"/>
          <w:position w:val="2"/>
          <w:sz w:val="14"/>
        </w:rPr>
        <w:t>.</w:t>
      </w:r>
      <w:r>
        <w:rPr>
          <w:rFonts w:ascii="Garamond"/>
          <w:w w:val="45"/>
          <w:sz w:val="14"/>
        </w:rPr>
        <w:t>-</w:t>
      </w:r>
      <w:r>
        <w:rPr>
          <w:rFonts w:ascii="Garamond"/>
          <w:spacing w:val="-5"/>
          <w:w w:val="60"/>
          <w:position w:val="-5"/>
          <w:sz w:val="14"/>
        </w:rPr>
        <w:t>.:.</w:t>
      </w:r>
    </w:p>
    <w:p>
      <w:pPr>
        <w:spacing w:line="240" w:lineRule="auto" w:before="0"/>
        <w:ind w:left="2263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pict>
          <v:shape style="position:absolute;margin-left:287.049988pt;margin-top:6.563322pt;width:7.2pt;height:17.650pt;mso-position-horizontal-relative:page;mso-position-vertical-relative:paragraph;z-index:-17239552" type="#_x0000_t202" id="docshape50" filled="false" stroked="false">
            <v:textbox inset="0,0,0,0">
              <w:txbxContent>
                <w:p>
                  <w:pPr>
                    <w:spacing w:before="61"/>
                    <w:ind w:left="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pacing w:val="-5"/>
                      <w:w w:val="120"/>
                      <w:sz w:val="24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Garamond" w:hAnsi="Garamond" w:cs="Garamond" w:eastAsia="Garamond"/>
          <w:spacing w:val="9"/>
          <w:w w:val="111"/>
          <w:position w:val="7"/>
          <w:sz w:val="14"/>
          <w:szCs w:val="14"/>
        </w:rPr>
        <w:t>.</w:t>
      </w:r>
      <w:r>
        <w:rPr>
          <w:rFonts w:ascii="Garamond" w:hAnsi="Garamond" w:cs="Garamond" w:eastAsia="Garamond"/>
          <w:w w:val="29"/>
          <w:position w:val="2"/>
          <w:sz w:val="14"/>
          <w:szCs w:val="14"/>
        </w:rPr>
        <w:t>�</w:t>
      </w:r>
      <w:r>
        <w:rPr>
          <w:rFonts w:ascii="Garamond" w:hAnsi="Garamond" w:cs="Garamond" w:eastAsia="Garamond"/>
          <w:w w:val="21"/>
          <w:sz w:val="14"/>
          <w:szCs w:val="14"/>
        </w:rPr>
        <w:t>-</w:t>
      </w:r>
      <w:r>
        <w:rPr>
          <w:rFonts w:ascii="Garamond" w:hAnsi="Garamond" w:cs="Garamond" w:eastAsia="Garamond"/>
          <w:w w:val="101"/>
          <w:position w:val="-2"/>
          <w:sz w:val="14"/>
          <w:szCs w:val="14"/>
        </w:rPr>
        <w:t>.</w:t>
      </w:r>
    </w:p>
    <w:p>
      <w:pPr>
        <w:spacing w:line="220" w:lineRule="auto" w:before="38"/>
        <w:ind w:left="381" w:right="0" w:firstLine="0"/>
        <w:jc w:val="left"/>
        <w:rPr>
          <w:rFonts w:ascii="Arial"/>
          <w:sz w:val="5"/>
        </w:rPr>
      </w:pPr>
      <w:r>
        <w:rPr/>
        <w:pict>
          <v:shape style="position:absolute;margin-left:185.770004pt;margin-top:1.485842pt;width:1.95pt;height:6.95pt;mso-position-horizontal-relative:page;mso-position-vertical-relative:paragraph;z-index:15806976" type="#_x0000_t202" id="docshape51" filled="false" stroked="false">
            <v:textbox inset="0,0,0,0">
              <w:txbxContent>
                <w:p>
                  <w:pPr>
                    <w:spacing w:line="121" w:lineRule="exact" w:before="18"/>
                    <w:ind w:left="0" w:right="0" w:firstLine="0"/>
                    <w:jc w:val="left"/>
                    <w:rPr>
                      <w:rFonts w:ascii="Garamond"/>
                      <w:sz w:val="14"/>
                    </w:rPr>
                  </w:pPr>
                  <w:r>
                    <w:rPr>
                      <w:rFonts w:ascii="Garamond"/>
                      <w:w w:val="125"/>
                      <w:sz w:val="14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5"/>
          <w:w w:val="140"/>
          <w:sz w:val="5"/>
        </w:rPr>
        <w:t>.</w:t>
      </w:r>
      <w:r>
        <w:rPr>
          <w:rFonts w:ascii="Arial"/>
          <w:spacing w:val="-5"/>
          <w:w w:val="140"/>
          <w:position w:val="-2"/>
          <w:sz w:val="5"/>
        </w:rPr>
        <w:t>.</w:t>
      </w:r>
    </w:p>
    <w:p>
      <w:pPr>
        <w:tabs>
          <w:tab w:pos="2105" w:val="left" w:leader="none"/>
        </w:tabs>
        <w:spacing w:line="23" w:lineRule="exact" w:before="0"/>
        <w:ind w:left="1260" w:right="0" w:firstLine="0"/>
        <w:jc w:val="left"/>
        <w:rPr>
          <w:rFonts w:ascii="Bookman Old Style" w:hAnsi="Bookman Old Style"/>
          <w:b w:val="0"/>
          <w:sz w:val="5"/>
        </w:rPr>
      </w:pPr>
      <w:r>
        <w:rPr>
          <w:rFonts w:ascii="Bookman Old Style" w:hAnsi="Bookman Old Style"/>
          <w:b w:val="0"/>
          <w:w w:val="170"/>
          <w:position w:val="2"/>
          <w:sz w:val="5"/>
        </w:rPr>
        <w:t>-</w:t>
      </w:r>
      <w:r>
        <w:rPr>
          <w:rFonts w:ascii="Bookman Old Style" w:hAnsi="Bookman Old Style"/>
          <w:b w:val="0"/>
          <w:spacing w:val="-10"/>
          <w:w w:val="170"/>
          <w:position w:val="2"/>
          <w:sz w:val="5"/>
        </w:rPr>
        <w:t>·</w:t>
      </w:r>
      <w:r>
        <w:rPr>
          <w:rFonts w:ascii="Bookman Old Style" w:hAnsi="Bookman Old Style"/>
          <w:b w:val="0"/>
          <w:position w:val="2"/>
          <w:sz w:val="5"/>
        </w:rPr>
        <w:tab/>
      </w:r>
      <w:r>
        <w:rPr>
          <w:rFonts w:ascii="Bookman Old Style" w:hAnsi="Bookman Old Style"/>
          <w:b w:val="0"/>
          <w:spacing w:val="-8"/>
          <w:w w:val="182"/>
          <w:position w:val="2"/>
          <w:sz w:val="5"/>
        </w:rPr>
        <w:t>·</w:t>
      </w:r>
      <w:r>
        <w:rPr>
          <w:rFonts w:ascii="Bookman Old Style" w:hAnsi="Bookman Old Style"/>
          <w:b w:val="0"/>
          <w:spacing w:val="-3"/>
          <w:w w:val="107"/>
          <w:sz w:val="5"/>
        </w:rPr>
        <w:t>_</w:t>
      </w:r>
      <w:r>
        <w:rPr>
          <w:rFonts w:ascii="Bookman Old Style" w:hAnsi="Bookman Old Style"/>
          <w:b w:val="0"/>
          <w:spacing w:val="10"/>
          <w:w w:val="219"/>
          <w:position w:val="2"/>
          <w:sz w:val="5"/>
        </w:rPr>
        <w:t>'</w:t>
      </w:r>
      <w:r>
        <w:rPr>
          <w:rFonts w:ascii="Bookman Old Style" w:hAnsi="Bookman Old Style"/>
          <w:b w:val="0"/>
          <w:spacing w:val="25"/>
          <w:w w:val="185"/>
          <w:position w:val="2"/>
          <w:sz w:val="5"/>
        </w:rPr>
        <w:t> </w:t>
      </w:r>
      <w:r>
        <w:rPr>
          <w:rFonts w:ascii="Bookman Old Style" w:hAnsi="Bookman Old Style"/>
          <w:b w:val="0"/>
          <w:spacing w:val="-10"/>
          <w:w w:val="185"/>
          <w:position w:val="2"/>
          <w:sz w:val="5"/>
        </w:rPr>
        <w:t>-</w:t>
      </w:r>
      <w:r>
        <w:rPr>
          <w:rFonts w:ascii="Bookman Old Style" w:hAnsi="Bookman Old Style"/>
          <w:b w:val="0"/>
          <w:spacing w:val="40"/>
          <w:w w:val="185"/>
          <w:position w:val="2"/>
          <w:sz w:val="5"/>
        </w:rPr>
        <w:t> </w:t>
      </w:r>
    </w:p>
    <w:p>
      <w:pPr>
        <w:spacing w:line="240" w:lineRule="auto" w:before="0"/>
        <w:rPr>
          <w:rFonts w:ascii="Bookman Old Style"/>
          <w:b w:val="0"/>
          <w:sz w:val="14"/>
        </w:rPr>
      </w:pPr>
      <w:r>
        <w:rPr/>
        <w:br w:type="column"/>
      </w:r>
      <w:r>
        <w:rPr>
          <w:rFonts w:ascii="Bookman Old Style"/>
          <w:b w:val="0"/>
          <w:sz w:val="14"/>
        </w:rPr>
      </w:r>
    </w:p>
    <w:p>
      <w:pPr>
        <w:pStyle w:val="BodyText"/>
        <w:spacing w:before="3"/>
        <w:rPr>
          <w:rFonts w:ascii="Bookman Old Style"/>
          <w:b w:val="0"/>
          <w:sz w:val="13"/>
        </w:rPr>
      </w:pPr>
    </w:p>
    <w:p>
      <w:pPr>
        <w:spacing w:before="1"/>
        <w:ind w:left="152" w:right="0" w:firstLine="0"/>
        <w:jc w:val="left"/>
        <w:rPr>
          <w:rFonts w:ascii="Garamond" w:hAnsi="Garamond"/>
          <w:sz w:val="14"/>
        </w:rPr>
      </w:pPr>
      <w:r>
        <w:rPr>
          <w:rFonts w:ascii="Garamond" w:hAnsi="Garamond"/>
          <w:w w:val="22"/>
          <w:sz w:val="14"/>
        </w:rPr>
        <w:t>·</w:t>
      </w:r>
    </w:p>
    <w:p>
      <w:pPr>
        <w:pStyle w:val="BodyText"/>
        <w:rPr>
          <w:rFonts w:ascii="Garamond"/>
          <w:sz w:val="14"/>
        </w:rPr>
      </w:pPr>
    </w:p>
    <w:p>
      <w:pPr>
        <w:spacing w:line="146" w:lineRule="auto" w:before="93"/>
        <w:ind w:left="-7" w:right="0" w:firstLine="0"/>
        <w:jc w:val="left"/>
        <w:rPr>
          <w:rFonts w:ascii="Bookman Old Style"/>
          <w:b w:val="0"/>
          <w:sz w:val="5"/>
        </w:rPr>
      </w:pPr>
      <w:r>
        <w:rPr/>
        <w:pict>
          <v:shape style="position:absolute;margin-left:303.450012pt;margin-top:5.298089pt;width:1.25pt;height:6.95pt;mso-position-horizontal-relative:page;mso-position-vertical-relative:paragraph;z-index:-17237504" type="#_x0000_t202" id="docshape52" filled="false" stroked="false">
            <v:textbox inset="0,0,0,0">
              <w:txbxContent>
                <w:p>
                  <w:pPr>
                    <w:spacing w:line="121" w:lineRule="exact" w:before="18"/>
                    <w:ind w:left="0" w:right="0" w:firstLine="0"/>
                    <w:jc w:val="left"/>
                    <w:rPr>
                      <w:rFonts w:ascii="Garamond"/>
                      <w:sz w:val="14"/>
                    </w:rPr>
                  </w:pPr>
                  <w:r>
                    <w:rPr>
                      <w:rFonts w:ascii="Garamond"/>
                      <w:w w:val="34"/>
                      <w:sz w:val="14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rFonts w:ascii="Bookman Old Style"/>
          <w:b w:val="0"/>
          <w:spacing w:val="-5"/>
          <w:w w:val="185"/>
          <w:sz w:val="5"/>
        </w:rPr>
        <w:t>'</w:t>
      </w:r>
      <w:r>
        <w:rPr>
          <w:rFonts w:ascii="Bookman Old Style"/>
          <w:b w:val="0"/>
          <w:spacing w:val="-5"/>
          <w:w w:val="185"/>
          <w:position w:val="-2"/>
          <w:sz w:val="5"/>
        </w:rPr>
        <w:t>.</w:t>
      </w:r>
    </w:p>
    <w:p>
      <w:pPr>
        <w:spacing w:line="60" w:lineRule="auto" w:before="0"/>
        <w:ind w:left="42" w:right="0" w:firstLine="0"/>
        <w:jc w:val="left"/>
        <w:rPr>
          <w:rFonts w:ascii="Garamond" w:hAnsi="Garamond"/>
          <w:sz w:val="14"/>
        </w:rPr>
      </w:pPr>
      <w:r>
        <w:rPr/>
        <w:pict>
          <v:shape style="position:absolute;margin-left:307.321259pt;margin-top:2.152952pt;width:.95pt;height:6.95pt;mso-position-horizontal-relative:page;mso-position-vertical-relative:paragraph;z-index:15808000" type="#_x0000_t202" id="docshape53" filled="false" stroked="false">
            <v:textbox inset="0,0,0,0">
              <w:txbxContent>
                <w:p>
                  <w:pPr>
                    <w:spacing w:line="121" w:lineRule="exact" w:before="18"/>
                    <w:ind w:left="0" w:right="0" w:firstLine="0"/>
                    <w:jc w:val="left"/>
                    <w:rPr>
                      <w:rFonts w:ascii="Garamond"/>
                      <w:sz w:val="14"/>
                    </w:rPr>
                  </w:pPr>
                  <w:r>
                    <w:rPr>
                      <w:rFonts w:ascii="Garamond"/>
                      <w:w w:val="27"/>
                      <w:sz w:val="14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w w:val="165"/>
          <w:sz w:val="5"/>
        </w:rPr>
        <w:t>·</w:t>
      </w:r>
      <w:r>
        <w:rPr>
          <w:rFonts w:ascii="Bookman Old Style" w:hAnsi="Bookman Old Style"/>
          <w:b w:val="0"/>
          <w:spacing w:val="18"/>
          <w:w w:val="165"/>
          <w:sz w:val="5"/>
        </w:rPr>
        <w:t> </w:t>
      </w:r>
      <w:r>
        <w:rPr>
          <w:rFonts w:ascii="Garamond" w:hAnsi="Garamond"/>
          <w:spacing w:val="-5"/>
          <w:position w:val="-8"/>
          <w:sz w:val="14"/>
        </w:rPr>
        <w:t>.</w:t>
      </w:r>
      <w:r>
        <w:rPr>
          <w:rFonts w:ascii="Garamond" w:hAnsi="Garamond"/>
          <w:spacing w:val="-5"/>
          <w:position w:val="-10"/>
          <w:sz w:val="14"/>
        </w:rPr>
        <w:t>:</w:t>
      </w:r>
    </w:p>
    <w:p>
      <w:pPr>
        <w:spacing w:line="32" w:lineRule="exact" w:before="16"/>
        <w:ind w:left="181" w:right="0" w:firstLine="0"/>
        <w:jc w:val="left"/>
        <w:rPr>
          <w:rFonts w:ascii="Garamond"/>
          <w:sz w:val="14"/>
        </w:rPr>
      </w:pPr>
      <w:r>
        <w:rPr>
          <w:rFonts w:ascii="Garamond"/>
          <w:w w:val="125"/>
          <w:sz w:val="14"/>
        </w:rPr>
        <w:t>:</w:t>
      </w:r>
    </w:p>
    <w:p>
      <w:pPr>
        <w:spacing w:after="0" w:line="32" w:lineRule="exact"/>
        <w:jc w:val="left"/>
        <w:rPr>
          <w:rFonts w:ascii="Garamond"/>
          <w:sz w:val="14"/>
        </w:rPr>
        <w:sectPr>
          <w:type w:val="continuous"/>
          <w:pgSz w:w="12290" w:h="15840"/>
          <w:pgMar w:top="1360" w:bottom="280" w:left="600" w:right="1620"/>
          <w:cols w:num="3" w:equalWidth="0">
            <w:col w:w="2924" w:space="40"/>
            <w:col w:w="2380" w:space="39"/>
            <w:col w:w="4687"/>
          </w:cols>
        </w:sectPr>
      </w:pPr>
    </w:p>
    <w:p>
      <w:pPr>
        <w:tabs>
          <w:tab w:pos="5680" w:val="left" w:leader="none"/>
        </w:tabs>
        <w:spacing w:line="149" w:lineRule="exact" w:before="19"/>
        <w:ind w:left="350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drawing>
          <wp:anchor distT="0" distB="0" distL="0" distR="0" allowOverlap="1" layoutInCell="1" locked="0" behindDoc="1" simplePos="0" relativeHeight="486073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2879" cy="10058399"/>
            <wp:effectExtent l="0" t="0" r="0" b="0"/>
            <wp:wrapNone/>
            <wp:docPr id="24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1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7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90"/>
          <w:sz w:val="5"/>
          <w:szCs w:val="5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spacing w:val="11"/>
          <w:w w:val="190"/>
          <w:sz w:val="5"/>
          <w:szCs w:val="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90"/>
          <w:sz w:val="5"/>
          <w:szCs w:val="5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spacing w:val="25"/>
          <w:w w:val="190"/>
          <w:sz w:val="5"/>
          <w:szCs w:val="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90"/>
          <w:position w:val="-1"/>
          <w:sz w:val="5"/>
          <w:szCs w:val="5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spacing w:val="-24"/>
          <w:w w:val="190"/>
          <w:position w:val="-1"/>
          <w:sz w:val="5"/>
          <w:szCs w:val="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210"/>
          <w:sz w:val="5"/>
          <w:szCs w:val="5"/>
        </w:rPr>
        <w:t>·</w:t>
      </w:r>
      <w:r>
        <w:rPr>
          <w:rFonts w:ascii="Bookman Old Style" w:hAnsi="Bookman Old Style" w:cs="Bookman Old Style" w:eastAsia="Bookman Old Style"/>
          <w:b w:val="0"/>
          <w:bCs w:val="0"/>
          <w:spacing w:val="-6"/>
          <w:w w:val="210"/>
          <w:sz w:val="5"/>
          <w:szCs w:val="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210"/>
          <w:sz w:val="5"/>
          <w:szCs w:val="5"/>
        </w:rPr>
        <w:t>'</w:t>
      </w:r>
      <w:r>
        <w:rPr>
          <w:rFonts w:ascii="Bookman Old Style" w:hAnsi="Bookman Old Style" w:cs="Bookman Old Style" w:eastAsia="Bookman Old Style"/>
          <w:b w:val="0"/>
          <w:bCs w:val="0"/>
          <w:spacing w:val="28"/>
          <w:w w:val="270"/>
          <w:sz w:val="5"/>
          <w:szCs w:val="5"/>
        </w:rPr>
        <w:t> </w:t>
      </w:r>
      <w:r>
        <w:rPr>
          <w:rFonts w:ascii="Arial" w:hAnsi="Arial" w:cs="Arial" w:eastAsia="Arial"/>
          <w:spacing w:val="-2"/>
          <w:w w:val="270"/>
          <w:sz w:val="5"/>
          <w:szCs w:val="5"/>
        </w:rPr>
        <w:t>'</w:t>
      </w:r>
      <w:r>
        <w:rPr>
          <w:rFonts w:ascii="Arial" w:hAnsi="Arial" w:cs="Arial" w:eastAsia="Arial"/>
          <w:spacing w:val="61"/>
          <w:w w:val="270"/>
          <w:sz w:val="5"/>
          <w:szCs w:val="5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1"/>
          <w:szCs w:val="21"/>
        </w:rPr>
        <w:t>�&lt;;T�</w:t>
      </w:r>
      <w:r>
        <w:rPr>
          <w:rFonts w:ascii="Palatino Linotype" w:hAnsi="Palatino Linotype" w:cs="Palatino Linotype" w:eastAsia="Palatino Linotype"/>
          <w:spacing w:val="-24"/>
          <w:w w:val="16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2"/>
          <w:w w:val="165"/>
          <w:sz w:val="21"/>
          <w:szCs w:val="21"/>
        </w:rPr>
        <w:t>:</w:t>
      </w:r>
      <w:r>
        <w:rPr>
          <w:rFonts w:ascii="Palatino Linotype" w:hAnsi="Palatino Linotype" w:cs="Palatino Linotype" w:eastAsia="Palatino Linotype"/>
          <w:spacing w:val="-58"/>
          <w:w w:val="165"/>
          <w:sz w:val="21"/>
          <w:szCs w:val="21"/>
        </w:rPr>
        <w:t> </w:t>
      </w:r>
      <w:r>
        <w:rPr>
          <w:spacing w:val="-2"/>
          <w:w w:val="150"/>
          <w:sz w:val="19"/>
          <w:szCs w:val="19"/>
        </w:rPr>
        <w:t>Har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50"/>
          <w:position w:val="2"/>
          <w:sz w:val="5"/>
          <w:szCs w:val="5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spacing w:val="24"/>
          <w:w w:val="165"/>
          <w:position w:val="2"/>
          <w:sz w:val="5"/>
          <w:szCs w:val="5"/>
        </w:rPr>
        <w:t> </w:t>
      </w:r>
      <w:r>
        <w:rPr>
          <w:spacing w:val="-2"/>
          <w:w w:val="165"/>
          <w:sz w:val="19"/>
          <w:szCs w:val="19"/>
        </w:rPr>
        <w:t>rell'</w:t>
      </w:r>
      <w:r>
        <w:rPr>
          <w:spacing w:val="-26"/>
          <w:w w:val="165"/>
          <w:sz w:val="19"/>
          <w:szCs w:val="19"/>
        </w:rPr>
        <w:t> </w:t>
      </w:r>
      <w:r>
        <w:rPr>
          <w:spacing w:val="-2"/>
          <w:w w:val="110"/>
          <w:sz w:val="19"/>
          <w:szCs w:val="19"/>
        </w:rPr>
        <w:t>All�n","</w:t>
      </w:r>
      <w:r>
        <w:rPr>
          <w:spacing w:val="11"/>
          <w:w w:val="11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-2"/>
          <w:w w:val="110"/>
          <w:sz w:val="21"/>
          <w:szCs w:val="21"/>
        </w:rPr>
        <w:t>:Ph·�</w:t>
      </w:r>
      <w:r>
        <w:rPr>
          <w:rFonts w:ascii="Palatino Linotype" w:hAnsi="Palatino Linotype" w:cs="Palatino Linotype" w:eastAsia="Palatino Linotype"/>
          <w:spacing w:val="-12"/>
          <w:w w:val="11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spacing w:val="-4"/>
          <w:w w:val="110"/>
          <w:sz w:val="21"/>
          <w:szCs w:val="21"/>
        </w:rPr>
        <w:t>n:�'</w:t>
      </w:r>
      <w:r>
        <w:rPr>
          <w:rFonts w:ascii="Palatino Linotype" w:hAnsi="Palatino Linotype" w:cs="Palatino Linotype" w:eastAsia="Palatino Linotype"/>
          <w:sz w:val="21"/>
          <w:szCs w:val="21"/>
        </w:rPr>
        <w:tab/>
      </w:r>
      <w:r>
        <w:rPr>
          <w:rFonts w:ascii="Garamond" w:hAnsi="Garamond" w:cs="Garamond" w:eastAsia="Garamond"/>
          <w:spacing w:val="-5"/>
          <w:w w:val="90"/>
          <w:position w:val="2"/>
          <w:sz w:val="14"/>
          <w:szCs w:val="14"/>
        </w:rPr>
        <w:t>·</w:t>
      </w:r>
      <w:r>
        <w:rPr>
          <w:rFonts w:ascii="Garamond" w:hAnsi="Garamond" w:cs="Garamond" w:eastAsia="Garamond"/>
          <w:spacing w:val="-5"/>
          <w:w w:val="90"/>
          <w:position w:val="-1"/>
          <w:sz w:val="14"/>
          <w:szCs w:val="14"/>
        </w:rPr>
        <w:t>_</w:t>
      </w:r>
    </w:p>
    <w:p>
      <w:pPr>
        <w:pStyle w:val="Heading5"/>
        <w:spacing w:line="177" w:lineRule="auto" w:before="77"/>
        <w:ind w:left="1080"/>
      </w:pPr>
      <w:r>
        <w:rPr>
          <w:spacing w:val="3"/>
          <w:w w:val="143"/>
          <w:position w:val="1"/>
        </w:rPr>
        <w:t>:Assi</w:t>
      </w:r>
      <w:r>
        <w:rPr>
          <w:spacing w:val="-66"/>
          <w:w w:val="146"/>
          <w:position w:val="1"/>
        </w:rPr>
        <w:t>s</w:t>
      </w:r>
      <w:r>
        <w:rPr>
          <w:w w:val="60"/>
          <w:position w:val="-7"/>
        </w:rPr>
        <w:t>.</w:t>
      </w:r>
      <w:r>
        <w:rPr>
          <w:rFonts w:ascii="Bookman Old Style" w:hAnsi="Bookman Old Style"/>
          <w:b w:val="0"/>
          <w:spacing w:val="3"/>
          <w:w w:val="155"/>
          <w:sz w:val="5"/>
        </w:rPr>
        <w:t>·</w:t>
      </w:r>
      <w:r>
        <w:rPr>
          <w:rFonts w:ascii="Bookman Old Style" w:hAnsi="Bookman Old Style"/>
          <w:b w:val="0"/>
          <w:spacing w:val="-7"/>
          <w:w w:val="134"/>
          <w:sz w:val="5"/>
        </w:rPr>
        <w:t> </w:t>
      </w:r>
      <w:r>
        <w:rPr>
          <w:spacing w:val="-122"/>
          <w:w w:val="161"/>
          <w:position w:val="1"/>
        </w:rPr>
        <w:t>t</w:t>
      </w:r>
      <w:r>
        <w:rPr>
          <w:rFonts w:ascii="Bookman Old Style" w:hAnsi="Bookman Old Style"/>
          <w:b w:val="0"/>
          <w:w w:val="109"/>
          <w:position w:val="15"/>
          <w:sz w:val="5"/>
        </w:rPr>
        <w:t>·</w:t>
      </w:r>
      <w:r>
        <w:rPr>
          <w:rFonts w:ascii="Bookman Old Style" w:hAnsi="Bookman Old Style"/>
          <w:b w:val="0"/>
          <w:spacing w:val="58"/>
          <w:w w:val="135"/>
          <w:position w:val="15"/>
          <w:sz w:val="5"/>
        </w:rPr>
        <w:t> </w:t>
      </w:r>
      <w:r>
        <w:rPr>
          <w:spacing w:val="-6"/>
          <w:w w:val="135"/>
          <w:position w:val="1"/>
        </w:rPr>
        <w:t>ant·</w:t>
      </w:r>
      <w:r>
        <w:rPr>
          <w:spacing w:val="-2"/>
          <w:w w:val="135"/>
          <w:position w:val="1"/>
        </w:rPr>
        <w:t> </w:t>
      </w:r>
      <w:r>
        <w:rPr>
          <w:spacing w:val="-6"/>
          <w:w w:val="135"/>
          <w:position w:val="1"/>
        </w:rPr>
        <w:t>Professor</w:t>
      </w:r>
      <w:r>
        <w:rPr>
          <w:spacing w:val="-6"/>
          <w:w w:val="135"/>
          <w:position w:val="7"/>
        </w:rPr>
        <w:t>·</w:t>
      </w:r>
    </w:p>
    <w:p>
      <w:pPr>
        <w:spacing w:line="52" w:lineRule="exact" w:before="0"/>
        <w:ind w:left="1756" w:right="0" w:firstLine="0"/>
        <w:jc w:val="left"/>
        <w:rPr>
          <w:rFonts w:ascii="Bookman Old Style"/>
          <w:b w:val="0"/>
          <w:sz w:val="5"/>
        </w:rPr>
      </w:pPr>
      <w:r>
        <w:rPr>
          <w:rFonts w:ascii="Bookman Old Style"/>
          <w:b w:val="0"/>
          <w:w w:val="150"/>
          <w:sz w:val="5"/>
        </w:rPr>
        <w:t>.</w:t>
      </w:r>
    </w:p>
    <w:p>
      <w:pPr>
        <w:pStyle w:val="BodyText"/>
        <w:rPr>
          <w:rFonts w:ascii="Bookman Old Style"/>
          <w:b w:val="0"/>
          <w:sz w:val="4"/>
        </w:rPr>
      </w:pPr>
    </w:p>
    <w:p>
      <w:pPr>
        <w:pStyle w:val="BodyText"/>
        <w:spacing w:before="10"/>
        <w:rPr>
          <w:rFonts w:ascii="Bookman Old Style"/>
          <w:b w:val="0"/>
          <w:sz w:val="4"/>
        </w:rPr>
      </w:pPr>
    </w:p>
    <w:p>
      <w:pPr>
        <w:pStyle w:val="Heading3"/>
        <w:tabs>
          <w:tab w:pos="2745" w:val="left" w:leader="none"/>
        </w:tabs>
        <w:spacing w:line="293" w:lineRule="exact"/>
        <w:ind w:left="1132"/>
      </w:pPr>
      <w:r>
        <w:rPr/>
        <w:pict>
          <v:shape style="position:absolute;margin-left:112.800003pt;margin-top:4.113118pt;width:1.45pt;height:2.4pt;mso-position-horizontal-relative:page;mso-position-vertical-relative:paragraph;z-index:-17239040" type="#_x0000_t202" id="docshape54" filled="false" stroked="false">
            <v:textbox inset="0,0,0,0">
              <w:txbxContent>
                <w:p>
                  <w:pPr>
                    <w:spacing w:line="47" w:lineRule="exact" w:before="0"/>
                    <w:ind w:left="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w w:val="301"/>
                      <w:sz w:val="5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spacing w:val="1"/>
          <w:w w:val="83"/>
          <w:position w:val="2"/>
        </w:rPr>
        <w:t>THA</w:t>
      </w:r>
      <w:r>
        <w:rPr>
          <w:spacing w:val="-25"/>
          <w:w w:val="142"/>
          <w:position w:val="2"/>
        </w:rPr>
        <w:t>:</w:t>
      </w:r>
      <w:r>
        <w:rPr>
          <w:rFonts w:ascii="Garamond"/>
          <w:spacing w:val="2"/>
          <w:w w:val="57"/>
          <w:position w:val="2"/>
          <w:vertAlign w:val="superscript"/>
        </w:rPr>
        <w:t>.</w:t>
      </w:r>
      <w:r>
        <w:rPr>
          <w:spacing w:val="1"/>
          <w:w w:val="88"/>
          <w:position w:val="2"/>
          <w:vertAlign w:val="baseline"/>
        </w:rPr>
        <w:t>SC</w:t>
      </w:r>
      <w:r>
        <w:rPr>
          <w:position w:val="2"/>
          <w:vertAlign w:val="baseline"/>
        </w:rPr>
        <w:tab/>
      </w:r>
      <w:r>
        <w:rPr>
          <w:spacing w:val="-10"/>
          <w:w w:val="90"/>
          <w:vertAlign w:val="baseline"/>
        </w:rPr>
        <w:t>'</w:t>
      </w:r>
    </w:p>
    <w:p>
      <w:pPr>
        <w:pStyle w:val="Heading5"/>
        <w:spacing w:line="217" w:lineRule="exact"/>
        <w:ind w:left="1128"/>
      </w:pPr>
      <w:r>
        <w:rPr>
          <w:spacing w:val="-2"/>
          <w:w w:val="140"/>
        </w:rPr>
        <w:t>Enclosures·</w:t>
      </w:r>
    </w:p>
    <w:p>
      <w:pPr>
        <w:spacing w:line="240" w:lineRule="auto" w:before="5"/>
        <w:rPr>
          <w:sz w:val="7"/>
        </w:rPr>
      </w:pPr>
    </w:p>
    <w:p>
      <w:pPr>
        <w:spacing w:before="0"/>
        <w:ind w:left="1411" w:right="0" w:firstLine="0"/>
        <w:jc w:val="left"/>
        <w:rPr>
          <w:rFonts w:ascii="Georgia"/>
          <w:sz w:val="8"/>
        </w:rPr>
      </w:pPr>
      <w:r>
        <w:rPr>
          <w:rFonts w:ascii="Georgia"/>
          <w:w w:val="160"/>
          <w:sz w:val="8"/>
        </w:rPr>
        <w:t>)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0"/>
        <w:rPr>
          <w:rFonts w:ascii="Georgia"/>
          <w:sz w:val="20"/>
        </w:rPr>
      </w:pPr>
    </w:p>
    <w:p>
      <w:pPr>
        <w:spacing w:before="0"/>
        <w:ind w:left="5278" w:right="4287" w:firstLine="0"/>
        <w:jc w:val="center"/>
        <w:rPr>
          <w:rFonts w:ascii="Garamond"/>
          <w:sz w:val="14"/>
        </w:rPr>
      </w:pPr>
      <w:r>
        <w:rPr>
          <w:rFonts w:ascii="Garamond"/>
          <w:spacing w:val="-5"/>
          <w:w w:val="85"/>
          <w:sz w:val="14"/>
        </w:rPr>
        <w:t>f-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6"/>
        <w:rPr>
          <w:rFonts w:ascii="Garamond"/>
          <w:sz w:val="24"/>
        </w:rPr>
      </w:pPr>
    </w:p>
    <w:p>
      <w:pPr>
        <w:pStyle w:val="BodyText"/>
        <w:rPr>
          <w:rFonts w:ascii="Garamond"/>
          <w:sz w:val="4"/>
        </w:rPr>
      </w:pPr>
    </w:p>
    <w:p>
      <w:pPr>
        <w:pStyle w:val="BodyText"/>
        <w:spacing w:before="2"/>
        <w:rPr>
          <w:rFonts w:ascii="Garamond"/>
          <w:sz w:val="4"/>
        </w:rPr>
      </w:pPr>
    </w:p>
    <w:p>
      <w:pPr>
        <w:spacing w:before="0"/>
        <w:ind w:left="0" w:right="2630" w:firstLine="0"/>
        <w:jc w:val="right"/>
        <w:rPr>
          <w:rFonts w:ascii="Arial" w:hAnsi="Arial" w:cs="Arial" w:eastAsia="Arial"/>
          <w:sz w:val="5"/>
          <w:szCs w:val="5"/>
        </w:rPr>
      </w:pPr>
      <w:r>
        <w:rPr>
          <w:rFonts w:ascii="Bookman Old Style" w:hAnsi="Bookman Old Style" w:cs="Bookman Old Style" w:eastAsia="Bookman Old Style"/>
          <w:b w:val="0"/>
          <w:bCs w:val="0"/>
          <w:spacing w:val="-2"/>
          <w:w w:val="63"/>
          <w:sz w:val="5"/>
          <w:szCs w:val="5"/>
        </w:rPr>
        <w:t>�</w:t>
      </w:r>
      <w:r>
        <w:rPr>
          <w:rFonts w:ascii="Arial" w:hAnsi="Arial" w:cs="Arial" w:eastAsia="Arial"/>
          <w:spacing w:val="-2"/>
          <w:w w:val="215"/>
          <w:sz w:val="5"/>
          <w:szCs w:val="5"/>
        </w:rPr>
        <w:t>....</w:t>
      </w:r>
    </w:p>
    <w:p>
      <w:pPr>
        <w:pStyle w:val="BodyText"/>
        <w:spacing w:before="10"/>
        <w:rPr>
          <w:sz w:val="4"/>
        </w:rPr>
      </w:pPr>
    </w:p>
    <w:p>
      <w:pPr>
        <w:spacing w:before="0"/>
        <w:ind w:left="5180" w:right="4486" w:firstLine="0"/>
        <w:jc w:val="center"/>
        <w:rPr>
          <w:rFonts w:ascii="Bookman Old Style" w:hAnsi="Bookman Old Style"/>
          <w:b w:val="0"/>
          <w:sz w:val="5"/>
        </w:rPr>
      </w:pPr>
      <w:r>
        <w:rPr>
          <w:rFonts w:ascii="Bookman Old Style" w:hAnsi="Bookman Old Style"/>
          <w:b w:val="0"/>
          <w:w w:val="145"/>
          <w:sz w:val="5"/>
        </w:rPr>
        <w:t>·,.·</w:t>
      </w:r>
      <w:r>
        <w:rPr>
          <w:rFonts w:ascii="Bookman Old Style" w:hAnsi="Bookman Old Style"/>
          <w:b w:val="0"/>
          <w:spacing w:val="39"/>
          <w:w w:val="145"/>
          <w:sz w:val="5"/>
        </w:rPr>
        <w:t> </w:t>
      </w:r>
      <w:r>
        <w:rPr>
          <w:rFonts w:ascii="Bookman Old Style" w:hAnsi="Bookman Old Style"/>
          <w:b w:val="0"/>
          <w:spacing w:val="-10"/>
          <w:w w:val="125"/>
          <w:sz w:val="5"/>
        </w:rPr>
        <w:t>_</w:t>
      </w:r>
    </w:p>
    <w:p>
      <w:pPr>
        <w:spacing w:after="0"/>
        <w:jc w:val="center"/>
        <w:rPr>
          <w:rFonts w:ascii="Bookman Old Style" w:hAnsi="Bookman Old Style"/>
          <w:sz w:val="5"/>
        </w:rPr>
        <w:sectPr>
          <w:type w:val="continuous"/>
          <w:pgSz w:w="12290" w:h="15840"/>
          <w:pgMar w:top="1360" w:bottom="280" w:left="600" w:right="1620"/>
        </w:sectPr>
      </w:pPr>
    </w:p>
    <w:p>
      <w:pPr>
        <w:pStyle w:val="BodyText"/>
        <w:spacing w:line="20" w:lineRule="exact"/>
        <w:ind w:left="3989"/>
        <w:rPr>
          <w:rFonts w:ascii="Bookman Old Style"/>
          <w:sz w:val="2"/>
        </w:rPr>
      </w:pPr>
      <w:r>
        <w:rPr>
          <w:rFonts w:ascii="Bookman Old Style"/>
          <w:sz w:val="2"/>
        </w:rPr>
        <w:drawing>
          <wp:inline distT="0" distB="0" distL="0" distR="0">
            <wp:extent cx="178904" cy="2857"/>
            <wp:effectExtent l="0" t="0" r="0" b="0"/>
            <wp:docPr id="251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1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04" cy="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"/>
        </w:rPr>
      </w:r>
    </w:p>
    <w:p>
      <w:pPr>
        <w:pStyle w:val="BodyText"/>
        <w:spacing w:before="9"/>
        <w:rPr>
          <w:rFonts w:ascii="Bookman Old Style"/>
          <w:b w:val="0"/>
          <w:sz w:val="13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210311</wp:posOffset>
            </wp:positionH>
            <wp:positionV relativeFrom="paragraph">
              <wp:posOffset>118363</wp:posOffset>
            </wp:positionV>
            <wp:extent cx="460248" cy="167640"/>
            <wp:effectExtent l="0" t="0" r="0" b="0"/>
            <wp:wrapTopAndBottom/>
            <wp:docPr id="25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1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6"/>
        <w:ind w:left="2482" w:right="0" w:firstLine="0"/>
        <w:jc w:val="left"/>
        <w:rPr>
          <w:rFonts w:ascii="Arial"/>
          <w:sz w:val="14"/>
        </w:rPr>
      </w:pPr>
      <w:r>
        <w:rPr>
          <w:rFonts w:ascii="Arial"/>
          <w:w w:val="185"/>
          <w:sz w:val="14"/>
        </w:rPr>
        <w:t>I</w:t>
      </w:r>
    </w:p>
    <w:p>
      <w:pPr>
        <w:spacing w:before="6"/>
        <w:ind w:left="111" w:right="0" w:firstLine="0"/>
        <w:jc w:val="center"/>
        <w:rPr>
          <w:rFonts w:ascii="Times New Roman" w:hAns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1877695</wp:posOffset>
            </wp:positionH>
            <wp:positionV relativeFrom="paragraph">
              <wp:posOffset>-436175</wp:posOffset>
            </wp:positionV>
            <wp:extent cx="121920" cy="673701"/>
            <wp:effectExtent l="0" t="0" r="0" b="0"/>
            <wp:wrapNone/>
            <wp:docPr id="25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673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4642230</wp:posOffset>
            </wp:positionH>
            <wp:positionV relativeFrom="paragraph">
              <wp:posOffset>-79659</wp:posOffset>
            </wp:positionV>
            <wp:extent cx="146303" cy="36575"/>
            <wp:effectExtent l="0" t="0" r="0" b="0"/>
            <wp:wrapNone/>
            <wp:docPr id="25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332"/>
          <w:sz w:val="7"/>
        </w:rPr>
        <w:t>•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pgSz w:w="12190" w:h="15920"/>
          <w:pgMar w:top="0" w:bottom="280" w:left="22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 w:after="1"/>
        <w:rPr>
          <w:rFonts w:ascii="Times New Roman"/>
          <w:sz w:val="26"/>
        </w:rPr>
      </w:pPr>
    </w:p>
    <w:p>
      <w:pPr>
        <w:pStyle w:val="BodyText"/>
        <w:ind w:left="99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9727" cy="539496"/>
            <wp:effectExtent l="0" t="0" r="0" b="0"/>
            <wp:docPr id="25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spacing w:before="157"/>
        <w:ind w:left="2569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75"/>
          <w:sz w:val="15"/>
        </w:rPr>
        <w:t>Dear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Mr.</w:t>
      </w:r>
      <w:r>
        <w:rPr>
          <w:rFonts w:ascii="Palatino Linotype"/>
          <w:spacing w:val="21"/>
          <w:w w:val="175"/>
          <w:sz w:val="15"/>
        </w:rPr>
        <w:t>  </w:t>
      </w:r>
      <w:r>
        <w:rPr>
          <w:rFonts w:ascii="Palatino Linotype"/>
          <w:spacing w:val="-2"/>
          <w:w w:val="175"/>
          <w:sz w:val="15"/>
        </w:rPr>
        <w:t>Moore:</w:t>
      </w:r>
    </w:p>
    <w:p>
      <w:pPr>
        <w:spacing w:line="549" w:lineRule="auto" w:before="109"/>
        <w:ind w:left="468" w:right="3403" w:hanging="380"/>
        <w:jc w:val="left"/>
        <w:rPr>
          <w:rFonts w:ascii="Arial" w:hAnsi="Arial"/>
          <w:sz w:val="14"/>
        </w:rPr>
      </w:pPr>
      <w:r>
        <w:rPr/>
        <w:br w:type="column"/>
      </w:r>
      <w:r>
        <w:rPr>
          <w:rFonts w:ascii="Arial" w:hAnsi="Arial"/>
          <w:w w:val="155"/>
          <w:sz w:val="14"/>
        </w:rPr>
        <w:t>T</w:t>
      </w:r>
      <w:r>
        <w:rPr>
          <w:rFonts w:ascii="Arial" w:hAnsi="Arial"/>
          <w:spacing w:val="-18"/>
          <w:w w:val="155"/>
          <w:sz w:val="14"/>
        </w:rPr>
        <w:t> </w:t>
      </w:r>
      <w:r>
        <w:rPr>
          <w:rFonts w:ascii="Arial" w:hAnsi="Arial"/>
          <w:w w:val="145"/>
          <w:sz w:val="14"/>
        </w:rPr>
        <w:t>H</w:t>
      </w:r>
      <w:r>
        <w:rPr>
          <w:rFonts w:ascii="Arial" w:hAnsi="Arial"/>
          <w:spacing w:val="-14"/>
          <w:w w:val="145"/>
          <w:sz w:val="14"/>
        </w:rPr>
        <w:t> </w:t>
      </w:r>
      <w:r>
        <w:rPr>
          <w:rFonts w:ascii="Arial" w:hAnsi="Arial"/>
          <w:w w:val="145"/>
          <w:sz w:val="14"/>
        </w:rPr>
        <w:t>E·</w:t>
      </w:r>
      <w:r>
        <w:rPr>
          <w:rFonts w:ascii="Arial" w:hAnsi="Arial"/>
          <w:spacing w:val="-14"/>
          <w:w w:val="145"/>
          <w:sz w:val="14"/>
        </w:rPr>
        <w:t> </w:t>
      </w:r>
      <w:r>
        <w:rPr>
          <w:rFonts w:ascii="Arial" w:hAnsi="Arial"/>
          <w:w w:val="155"/>
          <w:sz w:val="14"/>
        </w:rPr>
        <w:t>W</w:t>
      </w:r>
      <w:r>
        <w:rPr>
          <w:rFonts w:ascii="Arial" w:hAnsi="Arial"/>
          <w:spacing w:val="-22"/>
          <w:w w:val="155"/>
          <w:sz w:val="14"/>
        </w:rPr>
        <w:t> </w:t>
      </w:r>
      <w:r>
        <w:rPr>
          <w:rFonts w:ascii="Arial" w:hAnsi="Arial"/>
          <w:w w:val="145"/>
          <w:sz w:val="14"/>
        </w:rPr>
        <w:t>H</w:t>
      </w:r>
      <w:r>
        <w:rPr>
          <w:rFonts w:ascii="Arial" w:hAnsi="Arial"/>
          <w:spacing w:val="-13"/>
          <w:w w:val="145"/>
          <w:sz w:val="14"/>
        </w:rPr>
        <w:t> </w:t>
      </w:r>
      <w:r>
        <w:rPr>
          <w:rFonts w:ascii="Arial" w:hAnsi="Arial"/>
          <w:w w:val="155"/>
          <w:sz w:val="14"/>
        </w:rPr>
        <w:t>IT</w:t>
      </w:r>
      <w:r>
        <w:rPr>
          <w:rFonts w:ascii="Arial" w:hAnsi="Arial"/>
          <w:spacing w:val="-28"/>
          <w:w w:val="155"/>
          <w:sz w:val="14"/>
        </w:rPr>
        <w:t> </w:t>
      </w:r>
      <w:r>
        <w:rPr>
          <w:rFonts w:ascii="Arial" w:hAnsi="Arial"/>
          <w:w w:val="145"/>
          <w:sz w:val="14"/>
        </w:rPr>
        <w:t>E</w:t>
      </w:r>
      <w:r>
        <w:rPr>
          <w:rFonts w:ascii="Arial" w:hAnsi="Arial"/>
          <w:spacing w:val="54"/>
          <w:w w:val="145"/>
          <w:sz w:val="14"/>
        </w:rPr>
        <w:t> </w:t>
      </w:r>
      <w:r>
        <w:rPr>
          <w:rFonts w:ascii="Arial" w:hAnsi="Arial"/>
          <w:w w:val="145"/>
          <w:sz w:val="14"/>
        </w:rPr>
        <w:t>H</w:t>
      </w:r>
      <w:r>
        <w:rPr>
          <w:rFonts w:ascii="Arial" w:hAnsi="Arial"/>
          <w:spacing w:val="-14"/>
          <w:w w:val="145"/>
          <w:sz w:val="14"/>
        </w:rPr>
        <w:t> </w:t>
      </w:r>
      <w:r>
        <w:rPr>
          <w:rFonts w:ascii="Arial" w:hAnsi="Arial"/>
          <w:w w:val="175"/>
          <w:sz w:val="14"/>
        </w:rPr>
        <w:t>0</w:t>
      </w:r>
      <w:r>
        <w:rPr>
          <w:rFonts w:ascii="Arial" w:hAnsi="Arial"/>
          <w:spacing w:val="-36"/>
          <w:w w:val="175"/>
          <w:sz w:val="14"/>
        </w:rPr>
        <w:t> </w:t>
      </w:r>
      <w:r>
        <w:rPr>
          <w:rFonts w:ascii="Arial" w:hAnsi="Arial"/>
          <w:w w:val="155"/>
          <w:sz w:val="14"/>
        </w:rPr>
        <w:t>USE </w:t>
      </w:r>
      <w:r>
        <w:rPr>
          <w:rFonts w:ascii="Arial" w:hAnsi="Arial"/>
          <w:spacing w:val="-2"/>
          <w:w w:val="155"/>
          <w:sz w:val="14"/>
        </w:rPr>
        <w:t>WASHINGTON</w:t>
      </w:r>
    </w:p>
    <w:p>
      <w:pPr>
        <w:spacing w:line="190" w:lineRule="exact" w:before="0"/>
        <w:ind w:left="1082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6699504</wp:posOffset>
            </wp:positionH>
            <wp:positionV relativeFrom="paragraph">
              <wp:posOffset>-645286</wp:posOffset>
            </wp:positionV>
            <wp:extent cx="67055" cy="323087"/>
            <wp:effectExtent l="0" t="0" r="0" b="0"/>
            <wp:wrapNone/>
            <wp:docPr id="26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2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32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7577328</wp:posOffset>
            </wp:positionH>
            <wp:positionV relativeFrom="paragraph">
              <wp:posOffset>77089</wp:posOffset>
            </wp:positionV>
            <wp:extent cx="158496" cy="277368"/>
            <wp:effectExtent l="0" t="0" r="0" b="0"/>
            <wp:wrapNone/>
            <wp:docPr id="26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2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65"/>
          <w:sz w:val="15"/>
        </w:rPr>
        <w:t>April</w:t>
      </w:r>
      <w:r>
        <w:rPr>
          <w:rFonts w:ascii="Palatino Linotype"/>
          <w:spacing w:val="45"/>
          <w:w w:val="165"/>
          <w:sz w:val="15"/>
        </w:rPr>
        <w:t> </w:t>
      </w:r>
      <w:r>
        <w:rPr>
          <w:w w:val="135"/>
          <w:sz w:val="16"/>
        </w:rPr>
        <w:t>2,</w:t>
      </w:r>
      <w:r>
        <w:rPr>
          <w:spacing w:val="19"/>
          <w:w w:val="135"/>
          <w:sz w:val="16"/>
        </w:rPr>
        <w:t>  </w:t>
      </w:r>
      <w:r>
        <w:rPr>
          <w:spacing w:val="-4"/>
          <w:w w:val="135"/>
          <w:sz w:val="16"/>
        </w:rPr>
        <w:t>1976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4998720</wp:posOffset>
            </wp:positionH>
            <wp:positionV relativeFrom="paragraph">
              <wp:posOffset>177394</wp:posOffset>
            </wp:positionV>
            <wp:extent cx="88391" cy="39624"/>
            <wp:effectExtent l="0" t="0" r="0" b="0"/>
            <wp:wrapTopAndBottom/>
            <wp:docPr id="26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1"/>
        </w:rPr>
        <w:sectPr>
          <w:type w:val="continuous"/>
          <w:pgSz w:w="12190" w:h="15920"/>
          <w:pgMar w:top="1360" w:bottom="280" w:left="220" w:right="0"/>
          <w:cols w:num="2" w:equalWidth="0">
            <w:col w:w="4667" w:space="40"/>
            <w:col w:w="7263"/>
          </w:cols>
        </w:sectPr>
      </w:pPr>
    </w:p>
    <w:p>
      <w:pPr>
        <w:spacing w:line="240" w:lineRule="auto" w:before="10"/>
        <w:rPr>
          <w:sz w:val="20"/>
        </w:rPr>
      </w:pPr>
    </w:p>
    <w:p>
      <w:pPr>
        <w:spacing w:line="331" w:lineRule="auto" w:before="100"/>
        <w:ind w:left="2559" w:right="2681" w:firstLine="7"/>
        <w:jc w:val="left"/>
        <w:rPr>
          <w:rFonts w:ascii="Palatino Linotype"/>
          <w:sz w:val="15"/>
        </w:rPr>
      </w:pPr>
      <w:r>
        <w:rPr>
          <w:rFonts w:ascii="Palatino Linotype"/>
          <w:w w:val="175"/>
          <w:sz w:val="15"/>
        </w:rPr>
        <w:t>Thank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you</w:t>
      </w:r>
      <w:r>
        <w:rPr>
          <w:rFonts w:ascii="Palatino Linotype"/>
          <w:w w:val="175"/>
          <w:sz w:val="15"/>
        </w:rPr>
        <w:t> for</w:t>
      </w:r>
      <w:r>
        <w:rPr>
          <w:rFonts w:ascii="Palatino Linotype"/>
          <w:w w:val="175"/>
          <w:sz w:val="15"/>
        </w:rPr>
        <w:t> sending</w:t>
      </w:r>
      <w:r>
        <w:rPr>
          <w:rFonts w:ascii="Palatino Linotype"/>
          <w:w w:val="175"/>
          <w:sz w:val="15"/>
        </w:rPr>
        <w:t> me</w:t>
      </w:r>
      <w:r>
        <w:rPr>
          <w:rFonts w:ascii="Palatino Linotype"/>
          <w:w w:val="175"/>
          <w:sz w:val="15"/>
        </w:rPr>
        <w:t> a</w:t>
      </w:r>
      <w:r>
        <w:rPr>
          <w:rFonts w:ascii="Palatino Linotype"/>
          <w:w w:val="175"/>
          <w:sz w:val="15"/>
        </w:rPr>
        <w:t> copy</w:t>
      </w:r>
      <w:r>
        <w:rPr>
          <w:rFonts w:ascii="Palatino Linotype"/>
          <w:w w:val="175"/>
          <w:sz w:val="15"/>
        </w:rPr>
        <w:t> of</w:t>
      </w:r>
      <w:r>
        <w:rPr>
          <w:rFonts w:ascii="Palatino Linotype"/>
          <w:w w:val="175"/>
          <w:sz w:val="15"/>
        </w:rPr>
        <w:t> your</w:t>
      </w:r>
      <w:r>
        <w:rPr>
          <w:rFonts w:ascii="Palatino Linotype"/>
          <w:w w:val="175"/>
          <w:sz w:val="15"/>
        </w:rPr>
        <w:t> letter</w:t>
      </w:r>
      <w:r>
        <w:rPr>
          <w:rFonts w:ascii="Palatino Linotype"/>
          <w:w w:val="175"/>
          <w:sz w:val="15"/>
        </w:rPr>
        <w:t> to Congressman</w:t>
      </w:r>
      <w:r>
        <w:rPr>
          <w:rFonts w:ascii="Palatino Linotype"/>
          <w:spacing w:val="43"/>
          <w:w w:val="175"/>
          <w:sz w:val="15"/>
        </w:rPr>
        <w:t> </w:t>
      </w:r>
      <w:r>
        <w:rPr>
          <w:rFonts w:ascii="Palatino Linotype"/>
          <w:w w:val="175"/>
          <w:sz w:val="15"/>
        </w:rPr>
        <w:t>Rangel</w:t>
      </w:r>
      <w:r>
        <w:rPr>
          <w:rFonts w:ascii="Palatino Linotype"/>
          <w:spacing w:val="22"/>
          <w:w w:val="175"/>
          <w:sz w:val="15"/>
        </w:rPr>
        <w:t> </w:t>
      </w:r>
      <w:r>
        <w:rPr>
          <w:rFonts w:ascii="Palatino Linotype"/>
          <w:w w:val="175"/>
          <w:sz w:val="15"/>
        </w:rPr>
        <w:t>requesting</w:t>
      </w:r>
      <w:r>
        <w:rPr>
          <w:rFonts w:ascii="Palatino Linotype"/>
          <w:spacing w:val="35"/>
          <w:w w:val="175"/>
          <w:sz w:val="15"/>
        </w:rPr>
        <w:t> </w:t>
      </w:r>
      <w:r>
        <w:rPr>
          <w:rFonts w:ascii="Palatino Linotype"/>
          <w:w w:val="175"/>
          <w:sz w:val="15"/>
        </w:rPr>
        <w:t>that</w:t>
      </w:r>
      <w:r>
        <w:rPr>
          <w:rFonts w:ascii="Palatino Linotype"/>
          <w:spacing w:val="27"/>
          <w:w w:val="175"/>
          <w:sz w:val="15"/>
        </w:rPr>
        <w:t> </w:t>
      </w:r>
      <w:r>
        <w:rPr>
          <w:rFonts w:ascii="Palatino Linotype"/>
          <w:w w:val="175"/>
          <w:sz w:val="15"/>
        </w:rPr>
        <w:t>the</w:t>
      </w:r>
      <w:r>
        <w:rPr>
          <w:rFonts w:ascii="Palatino Linotype"/>
          <w:spacing w:val="42"/>
          <w:w w:val="175"/>
          <w:sz w:val="15"/>
        </w:rPr>
        <w:t> </w:t>
      </w:r>
      <w:r>
        <w:rPr>
          <w:rFonts w:ascii="Palatino Linotype"/>
          <w:spacing w:val="-2"/>
          <w:w w:val="175"/>
          <w:sz w:val="15"/>
        </w:rPr>
        <w:t>Congressional</w:t>
      </w:r>
    </w:p>
    <w:p>
      <w:pPr>
        <w:spacing w:line="216" w:lineRule="exact" w:before="0"/>
        <w:ind w:left="2569" w:right="0" w:firstLine="0"/>
        <w:jc w:val="left"/>
        <w:rPr>
          <w:rFonts w:ascii="Sitka Text"/>
          <w:sz w:val="19"/>
        </w:rPr>
      </w:pPr>
      <w:r>
        <w:rPr>
          <w:rFonts w:ascii="Palatino Linotype"/>
          <w:w w:val="170"/>
          <w:sz w:val="15"/>
        </w:rPr>
        <w:t>Black</w:t>
      </w:r>
      <w:r>
        <w:rPr>
          <w:rFonts w:ascii="Palatino Linotype"/>
          <w:spacing w:val="72"/>
          <w:w w:val="170"/>
          <w:sz w:val="15"/>
        </w:rPr>
        <w:t> </w:t>
      </w:r>
      <w:r>
        <w:rPr>
          <w:rFonts w:ascii="Palatino Linotype"/>
          <w:w w:val="170"/>
          <w:sz w:val="15"/>
        </w:rPr>
        <w:t>Caucus</w:t>
      </w:r>
      <w:r>
        <w:rPr>
          <w:rFonts w:ascii="Palatino Linotype"/>
          <w:spacing w:val="55"/>
          <w:w w:val="170"/>
          <w:sz w:val="15"/>
        </w:rPr>
        <w:t> </w:t>
      </w:r>
      <w:r>
        <w:rPr>
          <w:rFonts w:ascii="Palatino Linotype"/>
          <w:w w:val="170"/>
          <w:sz w:val="15"/>
        </w:rPr>
        <w:t>investigate</w:t>
      </w:r>
      <w:r>
        <w:rPr>
          <w:rFonts w:ascii="Palatino Linotype"/>
          <w:spacing w:val="76"/>
          <w:w w:val="170"/>
          <w:sz w:val="15"/>
        </w:rPr>
        <w:t> </w:t>
      </w:r>
      <w:r>
        <w:rPr>
          <w:rFonts w:ascii="Palatino Linotype"/>
          <w:w w:val="170"/>
          <w:sz w:val="15"/>
        </w:rPr>
        <w:t>conditions</w:t>
      </w:r>
      <w:r>
        <w:rPr>
          <w:rFonts w:ascii="Palatino Linotype"/>
          <w:spacing w:val="12"/>
          <w:w w:val="170"/>
          <w:sz w:val="15"/>
        </w:rPr>
        <w:t>  </w:t>
      </w:r>
      <w:r>
        <w:rPr>
          <w:rFonts w:ascii="Palatino Linotype"/>
          <w:w w:val="170"/>
          <w:sz w:val="15"/>
        </w:rPr>
        <w:t>in</w:t>
      </w:r>
      <w:r>
        <w:rPr>
          <w:rFonts w:ascii="Palatino Linotype"/>
          <w:spacing w:val="60"/>
          <w:w w:val="170"/>
          <w:sz w:val="15"/>
        </w:rPr>
        <w:t> </w:t>
      </w:r>
      <w:r>
        <w:rPr>
          <w:rFonts w:ascii="Palatino Linotype"/>
          <w:w w:val="170"/>
          <w:sz w:val="15"/>
        </w:rPr>
        <w:t>the</w:t>
      </w:r>
      <w:r>
        <w:rPr>
          <w:rFonts w:ascii="Palatino Linotype"/>
          <w:spacing w:val="54"/>
          <w:w w:val="170"/>
          <w:sz w:val="15"/>
        </w:rPr>
        <w:t> </w:t>
      </w:r>
      <w:r>
        <w:rPr>
          <w:rFonts w:ascii="Palatino Linotype"/>
          <w:w w:val="170"/>
          <w:sz w:val="15"/>
        </w:rPr>
        <w:t>advertising</w:t>
      </w:r>
      <w:r>
        <w:rPr>
          <w:rFonts w:ascii="Palatino Linotype"/>
          <w:spacing w:val="-31"/>
          <w:w w:val="170"/>
          <w:sz w:val="15"/>
        </w:rPr>
        <w:t> </w:t>
      </w:r>
      <w:r>
        <w:rPr>
          <w:rFonts w:ascii="Sitka Text"/>
          <w:spacing w:val="-10"/>
          <w:w w:val="130"/>
          <w:sz w:val="19"/>
        </w:rPr>
        <w:t>/</w:t>
      </w:r>
    </w:p>
    <w:p>
      <w:pPr>
        <w:spacing w:line="326" w:lineRule="auto" w:before="63"/>
        <w:ind w:left="2566" w:right="2681" w:firstLine="1"/>
        <w:jc w:val="left"/>
        <w:rPr>
          <w:rFonts w:ascii="Palatino Linotype"/>
          <w:sz w:val="15"/>
        </w:rPr>
      </w:pPr>
      <w:r>
        <w:rPr>
          <w:rFonts w:ascii="Palatino Linotype"/>
          <w:w w:val="175"/>
          <w:sz w:val="15"/>
        </w:rPr>
        <w:t>marketing</w:t>
      </w:r>
      <w:r>
        <w:rPr>
          <w:rFonts w:ascii="Palatino Linotype"/>
          <w:w w:val="175"/>
          <w:sz w:val="15"/>
        </w:rPr>
        <w:t> industry</w:t>
      </w:r>
      <w:r>
        <w:rPr>
          <w:rFonts w:ascii="Palatino Linotype"/>
          <w:w w:val="175"/>
          <w:sz w:val="15"/>
        </w:rPr>
        <w:t> which</w:t>
      </w:r>
      <w:r>
        <w:rPr>
          <w:rFonts w:ascii="Palatino Linotype"/>
          <w:w w:val="175"/>
          <w:sz w:val="15"/>
        </w:rPr>
        <w:t> constrict</w:t>
      </w:r>
      <w:r>
        <w:rPr>
          <w:rFonts w:ascii="Palatino Linotype"/>
          <w:w w:val="175"/>
          <w:sz w:val="15"/>
        </w:rPr>
        <w:t> and</w:t>
      </w:r>
      <w:r>
        <w:rPr>
          <w:rFonts w:ascii="Palatino Linotype"/>
          <w:w w:val="175"/>
          <w:sz w:val="15"/>
        </w:rPr>
        <w:t> decimate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Black participation</w:t>
      </w:r>
      <w:r>
        <w:rPr>
          <w:rFonts w:ascii="Palatino Linotype"/>
          <w:w w:val="175"/>
          <w:sz w:val="15"/>
        </w:rPr>
        <w:t> and</w:t>
      </w:r>
      <w:r>
        <w:rPr>
          <w:rFonts w:ascii="Palatino Linotype"/>
          <w:w w:val="175"/>
          <w:sz w:val="15"/>
        </w:rPr>
        <w:t> ownership.</w:t>
      </w:r>
    </w:p>
    <w:p>
      <w:pPr>
        <w:pStyle w:val="BodyText"/>
        <w:spacing w:before="1"/>
        <w:rPr>
          <w:rFonts w:ascii="Palatino Linotype"/>
          <w:sz w:val="21"/>
        </w:rPr>
      </w:pPr>
    </w:p>
    <w:p>
      <w:pPr>
        <w:spacing w:line="326" w:lineRule="auto" w:before="0"/>
        <w:ind w:left="2559" w:right="2681" w:hanging="6"/>
        <w:jc w:val="left"/>
        <w:rPr>
          <w:rFonts w:ascii="Palatino Linotype"/>
          <w:sz w:val="15"/>
        </w:rPr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1030350</wp:posOffset>
            </wp:positionH>
            <wp:positionV relativeFrom="paragraph">
              <wp:posOffset>180130</wp:posOffset>
            </wp:positionV>
            <wp:extent cx="24384" cy="24384"/>
            <wp:effectExtent l="0" t="0" r="0" b="0"/>
            <wp:wrapNone/>
            <wp:docPr id="26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2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83584">
            <wp:simplePos x="0" y="0"/>
            <wp:positionH relativeFrom="page">
              <wp:posOffset>5675503</wp:posOffset>
            </wp:positionH>
            <wp:positionV relativeFrom="paragraph">
              <wp:posOffset>594658</wp:posOffset>
            </wp:positionV>
            <wp:extent cx="243839" cy="606552"/>
            <wp:effectExtent l="0" t="0" r="0" b="0"/>
            <wp:wrapNone/>
            <wp:docPr id="269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2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60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75"/>
          <w:sz w:val="15"/>
        </w:rPr>
        <w:t>Having</w:t>
      </w:r>
      <w:r>
        <w:rPr>
          <w:rFonts w:ascii="Palatino Linotype"/>
          <w:w w:val="175"/>
          <w:sz w:val="15"/>
        </w:rPr>
        <w:t> worked</w:t>
      </w:r>
      <w:r>
        <w:rPr>
          <w:rFonts w:ascii="Palatino Linotype"/>
          <w:w w:val="175"/>
          <w:sz w:val="15"/>
        </w:rPr>
        <w:t> in</w:t>
      </w:r>
      <w:r>
        <w:rPr>
          <w:rFonts w:ascii="Palatino Linotype"/>
          <w:w w:val="175"/>
          <w:sz w:val="15"/>
        </w:rPr>
        <w:t> the</w:t>
      </w:r>
      <w:r>
        <w:rPr>
          <w:rFonts w:ascii="Palatino Linotype"/>
          <w:w w:val="175"/>
          <w:sz w:val="15"/>
        </w:rPr>
        <w:t> communications</w:t>
      </w:r>
      <w:r>
        <w:rPr>
          <w:rFonts w:ascii="Palatino Linotype"/>
          <w:w w:val="175"/>
          <w:sz w:val="15"/>
        </w:rPr>
        <w:t> area,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I</w:t>
      </w:r>
      <w:r>
        <w:rPr>
          <w:rFonts w:ascii="Palatino Linotype"/>
          <w:w w:val="175"/>
          <w:sz w:val="15"/>
        </w:rPr>
        <w:t> am</w:t>
      </w:r>
      <w:r>
        <w:rPr>
          <w:rFonts w:ascii="Palatino Linotype"/>
          <w:w w:val="175"/>
          <w:sz w:val="15"/>
        </w:rPr>
        <w:t> well aware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of</w:t>
      </w:r>
      <w:r>
        <w:rPr>
          <w:rFonts w:ascii="Palatino Linotype"/>
          <w:spacing w:val="38"/>
          <w:w w:val="175"/>
          <w:sz w:val="15"/>
        </w:rPr>
        <w:t> </w:t>
      </w:r>
      <w:r>
        <w:rPr>
          <w:rFonts w:ascii="Palatino Linotype"/>
          <w:w w:val="175"/>
          <w:sz w:val="15"/>
        </w:rPr>
        <w:t>the</w:t>
      </w:r>
      <w:r>
        <w:rPr>
          <w:rFonts w:ascii="Palatino Linotype"/>
          <w:spacing w:val="3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difficulties</w:t>
      </w:r>
      <w:r>
        <w:rPr>
          <w:rFonts w:ascii="Palatino Linotype"/>
          <w:spacing w:val="35"/>
          <w:w w:val="175"/>
          <w:sz w:val="15"/>
        </w:rPr>
        <w:t> </w:t>
      </w:r>
      <w:r>
        <w:rPr>
          <w:rFonts w:ascii="Palatino Linotype"/>
          <w:w w:val="175"/>
          <w:sz w:val="15"/>
        </w:rPr>
        <w:t>and</w:t>
      </w:r>
      <w:r>
        <w:rPr>
          <w:rFonts w:ascii="Palatino Linotype"/>
          <w:spacing w:val="34"/>
          <w:w w:val="175"/>
          <w:sz w:val="15"/>
        </w:rPr>
        <w:t> </w:t>
      </w:r>
      <w:r>
        <w:rPr>
          <w:rFonts w:ascii="Palatino Linotype"/>
          <w:w w:val="175"/>
          <w:sz w:val="15"/>
        </w:rPr>
        <w:t>practices</w:t>
      </w:r>
      <w:r>
        <w:rPr>
          <w:rFonts w:ascii="Palatino Linotype"/>
          <w:spacing w:val="35"/>
          <w:w w:val="175"/>
          <w:sz w:val="15"/>
        </w:rPr>
        <w:t> </w:t>
      </w:r>
      <w:r>
        <w:rPr>
          <w:rFonts w:ascii="Palatino Linotype"/>
          <w:w w:val="175"/>
          <w:sz w:val="15"/>
        </w:rPr>
        <w:t>which</w:t>
      </w:r>
      <w:r>
        <w:rPr>
          <w:rFonts w:ascii="Palatino Linotype"/>
          <w:spacing w:val="38"/>
          <w:w w:val="175"/>
          <w:sz w:val="15"/>
        </w:rPr>
        <w:t> </w:t>
      </w:r>
      <w:r>
        <w:rPr>
          <w:rFonts w:ascii="Palatino Linotype"/>
          <w:w w:val="175"/>
          <w:sz w:val="15"/>
        </w:rPr>
        <w:t>exist,</w:t>
      </w:r>
      <w:r>
        <w:rPr>
          <w:rFonts w:ascii="Palatino Linotype"/>
          <w:spacing w:val="23"/>
          <w:w w:val="175"/>
          <w:sz w:val="15"/>
        </w:rPr>
        <w:t>  </w:t>
      </w:r>
      <w:r>
        <w:rPr>
          <w:rFonts w:ascii="Palatino Linotype"/>
          <w:w w:val="175"/>
          <w:sz w:val="15"/>
        </w:rPr>
        <w:t>and I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can</w:t>
      </w:r>
      <w:r>
        <w:rPr>
          <w:rFonts w:ascii="Palatino Linotype"/>
          <w:w w:val="175"/>
          <w:sz w:val="15"/>
        </w:rPr>
        <w:t> fully</w:t>
      </w:r>
      <w:r>
        <w:rPr>
          <w:rFonts w:ascii="Palatino Linotype"/>
          <w:w w:val="175"/>
          <w:sz w:val="15"/>
        </w:rPr>
        <w:t> understand</w:t>
      </w:r>
      <w:r>
        <w:rPr>
          <w:rFonts w:ascii="Palatino Linotype"/>
          <w:w w:val="175"/>
          <w:sz w:val="15"/>
        </w:rPr>
        <w:t> your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reaction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to</w:t>
      </w:r>
      <w:r>
        <w:rPr>
          <w:rFonts w:ascii="Palatino Linotype"/>
          <w:w w:val="175"/>
          <w:sz w:val="15"/>
        </w:rPr>
        <w:t> them.</w:t>
      </w:r>
    </w:p>
    <w:p>
      <w:pPr>
        <w:pStyle w:val="BodyText"/>
        <w:spacing w:before="11"/>
        <w:rPr>
          <w:rFonts w:ascii="Palatino Linotype"/>
          <w:sz w:val="20"/>
        </w:rPr>
      </w:pPr>
    </w:p>
    <w:p>
      <w:pPr>
        <w:spacing w:line="328" w:lineRule="auto" w:before="0"/>
        <w:ind w:left="2572" w:right="2681" w:hanging="9"/>
        <w:jc w:val="left"/>
        <w:rPr>
          <w:rFonts w:ascii="Palatino Linotype"/>
          <w:sz w:val="15"/>
        </w:rPr>
      </w:pPr>
      <w:r>
        <w:rPr>
          <w:rFonts w:ascii="Palatino Linotype"/>
          <w:w w:val="175"/>
          <w:sz w:val="15"/>
        </w:rPr>
        <w:t>I</w:t>
      </w:r>
      <w:r>
        <w:rPr>
          <w:rFonts w:ascii="Palatino Linotype"/>
          <w:spacing w:val="37"/>
          <w:w w:val="175"/>
          <w:sz w:val="15"/>
        </w:rPr>
        <w:t> </w:t>
      </w:r>
      <w:r>
        <w:rPr>
          <w:rFonts w:ascii="Palatino Linotype"/>
          <w:w w:val="175"/>
          <w:sz w:val="15"/>
        </w:rPr>
        <w:t>strongly</w:t>
      </w:r>
      <w:r>
        <w:rPr>
          <w:rFonts w:ascii="Palatino Linotype"/>
          <w:w w:val="175"/>
          <w:sz w:val="15"/>
        </w:rPr>
        <w:t> feel</w:t>
      </w:r>
      <w:r>
        <w:rPr>
          <w:rFonts w:ascii="Palatino Linotype"/>
          <w:w w:val="175"/>
          <w:sz w:val="15"/>
        </w:rPr>
        <w:t> that</w:t>
      </w:r>
      <w:r>
        <w:rPr>
          <w:rFonts w:ascii="Palatino Linotype"/>
          <w:w w:val="175"/>
          <w:sz w:val="15"/>
        </w:rPr>
        <w:t> hearings</w:t>
      </w:r>
      <w:r>
        <w:rPr>
          <w:rFonts w:ascii="Palatino Linotype"/>
          <w:w w:val="175"/>
          <w:sz w:val="15"/>
        </w:rPr>
        <w:t> by</w:t>
      </w:r>
      <w:r>
        <w:rPr>
          <w:rFonts w:ascii="Palatino Linotype"/>
          <w:spacing w:val="37"/>
          <w:w w:val="175"/>
          <w:sz w:val="15"/>
        </w:rPr>
        <w:t> </w:t>
      </w:r>
      <w:r>
        <w:rPr>
          <w:rFonts w:ascii="Palatino Linotype"/>
          <w:w w:val="175"/>
          <w:sz w:val="15"/>
        </w:rPr>
        <w:t>Congress</w:t>
      </w:r>
      <w:r>
        <w:rPr>
          <w:rFonts w:ascii="Palatino Linotype"/>
          <w:spacing w:val="3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would</w:t>
      </w:r>
      <w:r>
        <w:rPr>
          <w:rFonts w:ascii="Palatino Linotype"/>
          <w:spacing w:val="32"/>
          <w:w w:val="175"/>
          <w:sz w:val="15"/>
        </w:rPr>
        <w:t> </w:t>
      </w:r>
      <w:r>
        <w:rPr>
          <w:rFonts w:ascii="Palatino Linotype"/>
          <w:w w:val="175"/>
          <w:sz w:val="15"/>
        </w:rPr>
        <w:t>be</w:t>
      </w:r>
      <w:r>
        <w:rPr>
          <w:rFonts w:ascii="Palatino Linotype"/>
          <w:w w:val="175"/>
          <w:sz w:val="15"/>
        </w:rPr>
        <w:t> the most</w:t>
      </w:r>
      <w:r>
        <w:rPr>
          <w:rFonts w:ascii="Palatino Linotype"/>
          <w:spacing w:val="38"/>
          <w:w w:val="175"/>
          <w:sz w:val="15"/>
        </w:rPr>
        <w:t> </w:t>
      </w:r>
      <w:r>
        <w:rPr>
          <w:rFonts w:ascii="Palatino Linotype"/>
          <w:w w:val="175"/>
          <w:sz w:val="15"/>
        </w:rPr>
        <w:t>effective</w:t>
      </w:r>
      <w:r>
        <w:rPr>
          <w:rFonts w:ascii="Palatino Linotype"/>
          <w:spacing w:val="24"/>
          <w:w w:val="175"/>
          <w:sz w:val="15"/>
        </w:rPr>
        <w:t> </w:t>
      </w:r>
      <w:r>
        <w:rPr>
          <w:rFonts w:ascii="Palatino Linotype"/>
          <w:w w:val="175"/>
          <w:sz w:val="15"/>
        </w:rPr>
        <w:t>way</w:t>
      </w:r>
      <w:r>
        <w:rPr>
          <w:rFonts w:ascii="Palatino Linotype"/>
          <w:spacing w:val="44"/>
          <w:w w:val="175"/>
          <w:sz w:val="15"/>
        </w:rPr>
        <w:t> </w:t>
      </w:r>
      <w:r>
        <w:rPr>
          <w:rFonts w:ascii="Palatino Linotype"/>
          <w:w w:val="175"/>
          <w:sz w:val="15"/>
        </w:rPr>
        <w:t>to</w:t>
      </w:r>
      <w:r>
        <w:rPr>
          <w:rFonts w:ascii="Palatino Linotype"/>
          <w:spacing w:val="35"/>
          <w:w w:val="175"/>
          <w:sz w:val="15"/>
        </w:rPr>
        <w:t> </w:t>
      </w:r>
      <w:r>
        <w:rPr>
          <w:rFonts w:ascii="Palatino Linotype"/>
          <w:w w:val="175"/>
          <w:sz w:val="15"/>
        </w:rPr>
        <w:t>expose</w:t>
      </w:r>
      <w:r>
        <w:rPr>
          <w:rFonts w:ascii="Palatino Linotype"/>
          <w:spacing w:val="36"/>
          <w:w w:val="175"/>
          <w:sz w:val="15"/>
        </w:rPr>
        <w:t> </w:t>
      </w:r>
      <w:r>
        <w:rPr>
          <w:rFonts w:ascii="Palatino Linotype"/>
          <w:w w:val="175"/>
          <w:sz w:val="15"/>
        </w:rPr>
        <w:t>existing</w:t>
      </w:r>
      <w:r>
        <w:rPr>
          <w:rFonts w:ascii="Palatino Linotype"/>
          <w:spacing w:val="24"/>
          <w:w w:val="175"/>
          <w:sz w:val="15"/>
        </w:rPr>
        <w:t> </w:t>
      </w:r>
      <w:r>
        <w:rPr>
          <w:rFonts w:ascii="Palatino Linotype"/>
          <w:w w:val="175"/>
          <w:sz w:val="15"/>
        </w:rPr>
        <w:t>inequities</w:t>
      </w:r>
      <w:r>
        <w:rPr>
          <w:rFonts w:ascii="Palatino Linotype"/>
          <w:spacing w:val="28"/>
          <w:w w:val="175"/>
          <w:sz w:val="15"/>
        </w:rPr>
        <w:t> </w:t>
      </w:r>
      <w:r>
        <w:rPr>
          <w:rFonts w:ascii="Palatino Linotype"/>
          <w:w w:val="175"/>
          <w:sz w:val="15"/>
        </w:rPr>
        <w:t>in</w:t>
      </w:r>
      <w:r>
        <w:rPr>
          <w:rFonts w:ascii="Palatino Linotype"/>
          <w:spacing w:val="46"/>
          <w:w w:val="175"/>
          <w:sz w:val="15"/>
        </w:rPr>
        <w:t> </w:t>
      </w:r>
      <w:r>
        <w:rPr>
          <w:rFonts w:ascii="Palatino Linotype"/>
          <w:spacing w:val="-5"/>
          <w:w w:val="175"/>
          <w:sz w:val="15"/>
        </w:rPr>
        <w:t>the</w:t>
      </w:r>
    </w:p>
    <w:p>
      <w:pPr>
        <w:spacing w:line="216" w:lineRule="exact" w:before="0"/>
        <w:ind w:left="2569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65"/>
          <w:sz w:val="15"/>
        </w:rPr>
        <w:t>industry,</w:t>
      </w:r>
      <w:r>
        <w:rPr>
          <w:rFonts w:ascii="Palatino Linotype"/>
          <w:spacing w:val="12"/>
          <w:w w:val="165"/>
          <w:sz w:val="15"/>
        </w:rPr>
        <w:t>  </w:t>
      </w:r>
      <w:r>
        <w:rPr>
          <w:rFonts w:ascii="Palatino Linotype"/>
          <w:w w:val="165"/>
          <w:sz w:val="15"/>
        </w:rPr>
        <w:t>and</w:t>
      </w:r>
      <w:r>
        <w:rPr>
          <w:rFonts w:ascii="Palatino Linotype"/>
          <w:spacing w:val="30"/>
          <w:w w:val="165"/>
          <w:sz w:val="15"/>
        </w:rPr>
        <w:t> </w:t>
      </w:r>
      <w:r>
        <w:rPr>
          <w:rFonts w:ascii="Palatino Linotype"/>
          <w:w w:val="165"/>
          <w:sz w:val="15"/>
        </w:rPr>
        <w:t>I</w:t>
      </w:r>
      <w:r>
        <w:rPr>
          <w:rFonts w:ascii="Palatino Linotype"/>
          <w:spacing w:val="25"/>
          <w:w w:val="165"/>
          <w:sz w:val="15"/>
        </w:rPr>
        <w:t> </w:t>
      </w:r>
      <w:r>
        <w:rPr>
          <w:rFonts w:ascii="Palatino Linotype"/>
          <w:w w:val="165"/>
          <w:sz w:val="15"/>
        </w:rPr>
        <w:t>would</w:t>
      </w:r>
      <w:r>
        <w:rPr>
          <w:rFonts w:ascii="Palatino Linotype"/>
          <w:spacing w:val="30"/>
          <w:w w:val="165"/>
          <w:sz w:val="15"/>
        </w:rPr>
        <w:t> </w:t>
      </w:r>
      <w:r>
        <w:rPr>
          <w:rFonts w:ascii="Palatino Linotype"/>
          <w:w w:val="165"/>
          <w:sz w:val="15"/>
        </w:rPr>
        <w:t>h</w:t>
      </w:r>
      <w:r>
        <w:rPr>
          <w:rFonts w:ascii="Sitka Text"/>
          <w:w w:val="165"/>
          <w:sz w:val="19"/>
        </w:rPr>
        <w:t>o</w:t>
      </w:r>
      <w:r>
        <w:rPr>
          <w:rFonts w:ascii="Palatino Linotype"/>
          <w:w w:val="165"/>
          <w:sz w:val="15"/>
        </w:rPr>
        <w:t>pe</w:t>
      </w:r>
      <w:r>
        <w:rPr>
          <w:rFonts w:ascii="Palatino Linotype"/>
          <w:spacing w:val="33"/>
          <w:w w:val="165"/>
          <w:sz w:val="15"/>
        </w:rPr>
        <w:t> </w:t>
      </w:r>
      <w:r>
        <w:rPr>
          <w:rFonts w:ascii="Palatino Linotype"/>
          <w:w w:val="165"/>
          <w:sz w:val="15"/>
        </w:rPr>
        <w:t>that</w:t>
      </w:r>
      <w:r>
        <w:rPr>
          <w:rFonts w:ascii="Palatino Linotype"/>
          <w:spacing w:val="25"/>
          <w:w w:val="165"/>
          <w:sz w:val="15"/>
        </w:rPr>
        <w:t> </w:t>
      </w:r>
      <w:r>
        <w:rPr>
          <w:rFonts w:ascii="Palatino Linotype"/>
          <w:w w:val="165"/>
          <w:sz w:val="15"/>
        </w:rPr>
        <w:t>the</w:t>
      </w:r>
      <w:r>
        <w:rPr>
          <w:rFonts w:ascii="Palatino Linotype"/>
          <w:spacing w:val="39"/>
          <w:w w:val="165"/>
          <w:sz w:val="15"/>
        </w:rPr>
        <w:t> </w:t>
      </w:r>
      <w:r>
        <w:rPr>
          <w:rFonts w:ascii="Palatino Linotype"/>
          <w:w w:val="165"/>
          <w:sz w:val="15"/>
        </w:rPr>
        <w:t>Caucus</w:t>
      </w:r>
      <w:r>
        <w:rPr>
          <w:rFonts w:ascii="Palatino Linotype"/>
          <w:spacing w:val="14"/>
          <w:w w:val="165"/>
          <w:sz w:val="15"/>
        </w:rPr>
        <w:t> </w:t>
      </w:r>
      <w:r>
        <w:rPr>
          <w:rFonts w:ascii="Palatino Linotype"/>
          <w:w w:val="165"/>
          <w:sz w:val="15"/>
        </w:rPr>
        <w:t>would</w:t>
      </w:r>
      <w:r>
        <w:rPr>
          <w:rFonts w:ascii="Palatino Linotype"/>
          <w:spacing w:val="24"/>
          <w:w w:val="165"/>
          <w:sz w:val="15"/>
        </w:rPr>
        <w:t> </w:t>
      </w:r>
      <w:r>
        <w:rPr>
          <w:rFonts w:ascii="Palatino Linotype"/>
          <w:spacing w:val="-5"/>
          <w:w w:val="165"/>
          <w:sz w:val="15"/>
        </w:rPr>
        <w:t>be</w:t>
      </w:r>
    </w:p>
    <w:p>
      <w:pPr>
        <w:tabs>
          <w:tab w:pos="4514" w:val="left" w:leader="none"/>
        </w:tabs>
        <w:spacing w:line="328" w:lineRule="auto" w:before="64"/>
        <w:ind w:left="2571" w:right="2558" w:hanging="1"/>
        <w:jc w:val="left"/>
        <w:rPr>
          <w:rFonts w:ascii="Palatino Linotype"/>
          <w:sz w:val="15"/>
        </w:rPr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414655</wp:posOffset>
            </wp:positionH>
            <wp:positionV relativeFrom="paragraph">
              <wp:posOffset>143808</wp:posOffset>
            </wp:positionV>
            <wp:extent cx="39623" cy="57912"/>
            <wp:effectExtent l="0" t="0" r="0" b="0"/>
            <wp:wrapNone/>
            <wp:docPr id="27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2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886968</wp:posOffset>
            </wp:positionH>
            <wp:positionV relativeFrom="paragraph">
              <wp:posOffset>802049</wp:posOffset>
            </wp:positionV>
            <wp:extent cx="883921" cy="1688591"/>
            <wp:effectExtent l="0" t="0" r="0" b="0"/>
            <wp:wrapNone/>
            <wp:docPr id="273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2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1" cy="168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80"/>
          <w:sz w:val="15"/>
        </w:rPr>
        <w:t>amenable</w:t>
      </w:r>
      <w:r>
        <w:rPr>
          <w:rFonts w:ascii="Palatino Linotype"/>
          <w:w w:val="180"/>
          <w:sz w:val="15"/>
        </w:rPr>
        <w:t> to</w:t>
      </w:r>
      <w:r>
        <w:rPr>
          <w:rFonts w:ascii="Palatino Linotype"/>
          <w:w w:val="180"/>
          <w:sz w:val="15"/>
        </w:rPr>
        <w:t> encouraging</w:t>
      </w:r>
      <w:r>
        <w:rPr>
          <w:rFonts w:ascii="Palatino Linotype"/>
          <w:w w:val="180"/>
          <w:sz w:val="15"/>
        </w:rPr>
        <w:t> their</w:t>
      </w:r>
      <w:r>
        <w:rPr>
          <w:rFonts w:ascii="Palatino Linotype"/>
          <w:spacing w:val="28"/>
          <w:w w:val="180"/>
          <w:sz w:val="15"/>
        </w:rPr>
        <w:t> </w:t>
      </w:r>
      <w:r>
        <w:rPr>
          <w:rFonts w:ascii="Palatino Linotype"/>
          <w:w w:val="180"/>
          <w:sz w:val="15"/>
        </w:rPr>
        <w:t>Congressional</w:t>
      </w:r>
      <w:r>
        <w:rPr>
          <w:rFonts w:ascii="Palatino Linotype"/>
          <w:w w:val="180"/>
          <w:sz w:val="15"/>
        </w:rPr>
        <w:t> colleagues to</w:t>
      </w:r>
      <w:r>
        <w:rPr>
          <w:rFonts w:ascii="Palatino Linotype"/>
          <w:w w:val="180"/>
          <w:sz w:val="15"/>
        </w:rPr>
        <w:t> participate.</w:t>
      </w:r>
      <w:r>
        <w:rPr>
          <w:rFonts w:ascii="Palatino Linotype"/>
          <w:sz w:val="15"/>
        </w:rPr>
        <w:tab/>
      </w:r>
      <w:r>
        <w:rPr>
          <w:rFonts w:ascii="Palatino Linotype"/>
          <w:w w:val="180"/>
          <w:sz w:val="15"/>
        </w:rPr>
        <w:t>I</w:t>
      </w:r>
      <w:r>
        <w:rPr>
          <w:rFonts w:ascii="Palatino Linotype"/>
          <w:w w:val="180"/>
          <w:sz w:val="15"/>
        </w:rPr>
        <w:t> feel</w:t>
      </w:r>
      <w:r>
        <w:rPr>
          <w:rFonts w:ascii="Palatino Linotype"/>
          <w:w w:val="180"/>
          <w:sz w:val="15"/>
        </w:rPr>
        <w:t> that</w:t>
      </w:r>
      <w:r>
        <w:rPr>
          <w:rFonts w:ascii="Palatino Linotype"/>
          <w:w w:val="180"/>
          <w:sz w:val="15"/>
        </w:rPr>
        <w:t> the</w:t>
      </w:r>
      <w:r>
        <w:rPr>
          <w:rFonts w:ascii="Palatino Linotype"/>
          <w:w w:val="180"/>
          <w:sz w:val="15"/>
        </w:rPr>
        <w:t> general</w:t>
      </w:r>
      <w:r>
        <w:rPr>
          <w:rFonts w:ascii="Palatino Linotype"/>
          <w:w w:val="180"/>
          <w:sz w:val="15"/>
        </w:rPr>
        <w:t> public</w:t>
      </w:r>
      <w:r>
        <w:rPr>
          <w:rFonts w:ascii="Palatino Linotype"/>
          <w:w w:val="180"/>
          <w:sz w:val="15"/>
        </w:rPr>
        <w:t> would</w:t>
      </w:r>
      <w:r>
        <w:rPr>
          <w:rFonts w:ascii="Palatino Linotype"/>
          <w:w w:val="180"/>
          <w:sz w:val="15"/>
        </w:rPr>
        <w:t> find this</w:t>
      </w:r>
      <w:r>
        <w:rPr>
          <w:rFonts w:ascii="Palatino Linotype"/>
          <w:spacing w:val="40"/>
          <w:w w:val="180"/>
          <w:sz w:val="15"/>
        </w:rPr>
        <w:t> </w:t>
      </w:r>
      <w:r>
        <w:rPr>
          <w:rFonts w:ascii="Palatino Linotype"/>
          <w:w w:val="180"/>
          <w:sz w:val="15"/>
        </w:rPr>
        <w:t>type</w:t>
      </w:r>
      <w:r>
        <w:rPr>
          <w:rFonts w:ascii="Palatino Linotype"/>
          <w:w w:val="180"/>
          <w:sz w:val="15"/>
        </w:rPr>
        <w:t> of</w:t>
      </w:r>
      <w:r>
        <w:rPr>
          <w:rFonts w:ascii="Palatino Linotype"/>
          <w:spacing w:val="40"/>
          <w:w w:val="180"/>
          <w:sz w:val="15"/>
        </w:rPr>
        <w:t> </w:t>
      </w:r>
      <w:r>
        <w:rPr>
          <w:rFonts w:ascii="Palatino Linotype"/>
          <w:w w:val="180"/>
          <w:sz w:val="15"/>
        </w:rPr>
        <w:t>selective</w:t>
      </w:r>
      <w:r>
        <w:rPr>
          <w:rFonts w:ascii="Palatino Linotype"/>
          <w:w w:val="180"/>
          <w:sz w:val="15"/>
        </w:rPr>
        <w:t> exclusion</w:t>
      </w:r>
      <w:r>
        <w:rPr>
          <w:rFonts w:ascii="Palatino Linotype"/>
          <w:w w:val="180"/>
          <w:sz w:val="15"/>
        </w:rPr>
        <w:t> as</w:t>
      </w:r>
      <w:r>
        <w:rPr>
          <w:rFonts w:ascii="Palatino Linotype"/>
          <w:w w:val="180"/>
          <w:sz w:val="15"/>
        </w:rPr>
        <w:t> reprehensible</w:t>
      </w:r>
      <w:r>
        <w:rPr>
          <w:rFonts w:ascii="Palatino Linotype"/>
          <w:w w:val="180"/>
          <w:sz w:val="15"/>
        </w:rPr>
        <w:t> as</w:t>
      </w:r>
      <w:r>
        <w:rPr>
          <w:rFonts w:ascii="Palatino Linotype"/>
          <w:spacing w:val="40"/>
          <w:w w:val="180"/>
          <w:sz w:val="15"/>
        </w:rPr>
        <w:t> </w:t>
      </w:r>
      <w:r>
        <w:rPr>
          <w:rFonts w:ascii="Palatino Linotype"/>
          <w:w w:val="180"/>
          <w:sz w:val="15"/>
        </w:rPr>
        <w:t>any other</w:t>
      </w:r>
      <w:r>
        <w:rPr>
          <w:rFonts w:ascii="Palatino Linotype"/>
          <w:w w:val="180"/>
          <w:sz w:val="15"/>
        </w:rPr>
        <w:t> form</w:t>
      </w:r>
      <w:r>
        <w:rPr>
          <w:rFonts w:ascii="Palatino Linotype"/>
          <w:w w:val="180"/>
          <w:sz w:val="15"/>
        </w:rPr>
        <w:t> of</w:t>
      </w:r>
      <w:r>
        <w:rPr>
          <w:rFonts w:ascii="Palatino Linotype"/>
          <w:w w:val="180"/>
          <w:sz w:val="15"/>
        </w:rPr>
        <w:t> racism.</w:t>
      </w:r>
    </w:p>
    <w:p>
      <w:pPr>
        <w:pStyle w:val="BodyText"/>
        <w:spacing w:before="12"/>
        <w:rPr>
          <w:rFonts w:ascii="Palatino Linotype"/>
          <w:sz w:val="20"/>
        </w:rPr>
      </w:pPr>
    </w:p>
    <w:p>
      <w:pPr>
        <w:spacing w:line="328" w:lineRule="auto" w:before="0"/>
        <w:ind w:left="2583" w:right="2681" w:firstLine="10"/>
        <w:jc w:val="left"/>
        <w:rPr>
          <w:rFonts w:ascii="Palatino Linotype"/>
          <w:sz w:val="15"/>
        </w:rPr>
      </w:pPr>
      <w:r>
        <w:rPr/>
        <w:drawing>
          <wp:anchor distT="0" distB="0" distL="0" distR="0" allowOverlap="1" layoutInCell="1" locked="0" behindDoc="1" simplePos="0" relativeHeight="486085120">
            <wp:simplePos x="0" y="0"/>
            <wp:positionH relativeFrom="page">
              <wp:posOffset>3816096</wp:posOffset>
            </wp:positionH>
            <wp:positionV relativeFrom="paragraph">
              <wp:posOffset>179748</wp:posOffset>
            </wp:positionV>
            <wp:extent cx="2956560" cy="1328929"/>
            <wp:effectExtent l="0" t="0" r="0" b="0"/>
            <wp:wrapNone/>
            <wp:docPr id="275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328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75"/>
          <w:sz w:val="15"/>
        </w:rPr>
        <w:t>Thank</w:t>
      </w:r>
      <w:r>
        <w:rPr>
          <w:rFonts w:ascii="Palatino Linotype"/>
          <w:w w:val="175"/>
          <w:sz w:val="15"/>
        </w:rPr>
        <w:t> you</w:t>
      </w:r>
      <w:r>
        <w:rPr>
          <w:rFonts w:ascii="Palatino Linotype"/>
          <w:w w:val="175"/>
          <w:sz w:val="15"/>
        </w:rPr>
        <w:t> for</w:t>
      </w:r>
      <w:r>
        <w:rPr>
          <w:rFonts w:ascii="Palatino Linotype"/>
          <w:w w:val="175"/>
          <w:sz w:val="15"/>
        </w:rPr>
        <w:t> sharing</w:t>
      </w:r>
      <w:r>
        <w:rPr>
          <w:rFonts w:ascii="Palatino Linotype"/>
          <w:w w:val="175"/>
          <w:sz w:val="15"/>
        </w:rPr>
        <w:t> your</w:t>
      </w:r>
      <w:r>
        <w:rPr>
          <w:rFonts w:ascii="Palatino Linotype"/>
          <w:w w:val="175"/>
          <w:sz w:val="15"/>
        </w:rPr>
        <w:t> views</w:t>
      </w:r>
      <w:r>
        <w:rPr>
          <w:rFonts w:ascii="Palatino Linotype"/>
          <w:w w:val="175"/>
          <w:sz w:val="15"/>
        </w:rPr>
        <w:t> with</w:t>
      </w:r>
      <w:r>
        <w:rPr>
          <w:rFonts w:ascii="Palatino Linotype"/>
          <w:w w:val="175"/>
          <w:sz w:val="15"/>
        </w:rPr>
        <w:t> me,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and</w:t>
      </w:r>
      <w:r>
        <w:rPr>
          <w:rFonts w:ascii="Palatino Linotype"/>
          <w:spacing w:val="28"/>
          <w:w w:val="175"/>
          <w:sz w:val="15"/>
        </w:rPr>
        <w:t> </w:t>
      </w:r>
      <w:r>
        <w:rPr>
          <w:rFonts w:ascii="Palatino Linotype"/>
          <w:w w:val="175"/>
          <w:sz w:val="15"/>
        </w:rPr>
        <w:t>if</w:t>
      </w:r>
      <w:r>
        <w:rPr>
          <w:rFonts w:ascii="Palatino Linotype"/>
          <w:w w:val="175"/>
          <w:sz w:val="15"/>
        </w:rPr>
        <w:t> I</w:t>
      </w:r>
      <w:r>
        <w:rPr>
          <w:rFonts w:ascii="Palatino Linotype"/>
          <w:w w:val="175"/>
          <w:sz w:val="15"/>
        </w:rPr>
        <w:t> can be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of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any</w:t>
      </w:r>
      <w:r>
        <w:rPr>
          <w:rFonts w:ascii="Palatino Linotype"/>
          <w:w w:val="175"/>
          <w:sz w:val="15"/>
        </w:rPr>
        <w:t> assistance,</w:t>
      </w:r>
      <w:r>
        <w:rPr>
          <w:rFonts w:ascii="Palatino Linotype"/>
          <w:spacing w:val="8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please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let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rne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know.</w:t>
      </w:r>
    </w:p>
    <w:p>
      <w:pPr>
        <w:pStyle w:val="BodyText"/>
        <w:spacing w:before="9"/>
        <w:rPr>
          <w:rFonts w:ascii="Palatino Linotype"/>
          <w:sz w:val="20"/>
        </w:rPr>
      </w:pPr>
    </w:p>
    <w:p>
      <w:pPr>
        <w:spacing w:before="0"/>
        <w:ind w:left="2593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70"/>
          <w:sz w:val="15"/>
        </w:rPr>
        <w:t>With</w:t>
      </w:r>
      <w:r>
        <w:rPr>
          <w:rFonts w:ascii="Palatino Linotype"/>
          <w:spacing w:val="24"/>
          <w:w w:val="170"/>
          <w:sz w:val="15"/>
        </w:rPr>
        <w:t> </w:t>
      </w:r>
      <w:r>
        <w:rPr>
          <w:rFonts w:ascii="Palatino Linotype"/>
          <w:w w:val="170"/>
          <w:sz w:val="15"/>
        </w:rPr>
        <w:t>every</w:t>
      </w:r>
      <w:r>
        <w:rPr>
          <w:rFonts w:ascii="Palatino Linotype"/>
          <w:spacing w:val="11"/>
          <w:w w:val="170"/>
          <w:sz w:val="15"/>
        </w:rPr>
        <w:t> </w:t>
      </w:r>
      <w:r>
        <w:rPr>
          <w:rFonts w:ascii="Palatino Linotype"/>
          <w:w w:val="170"/>
          <w:sz w:val="15"/>
        </w:rPr>
        <w:t>good</w:t>
      </w:r>
      <w:r>
        <w:rPr>
          <w:rFonts w:ascii="Palatino Linotype"/>
          <w:spacing w:val="23"/>
          <w:w w:val="170"/>
          <w:sz w:val="15"/>
        </w:rPr>
        <w:t> </w:t>
      </w:r>
      <w:r>
        <w:rPr>
          <w:rFonts w:ascii="Palatino Linotype"/>
          <w:spacing w:val="-2"/>
          <w:w w:val="170"/>
          <w:sz w:val="15"/>
        </w:rPr>
        <w:t>wish,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5"/>
        <w:rPr>
          <w:rFonts w:ascii="Palatino Linotype"/>
          <w:sz w:val="27"/>
        </w:rPr>
      </w:pPr>
    </w:p>
    <w:p>
      <w:pPr>
        <w:spacing w:before="0"/>
        <w:ind w:left="4770" w:right="3036" w:firstLine="0"/>
        <w:jc w:val="center"/>
        <w:rPr>
          <w:rFonts w:ascii="Palatino Linotype"/>
          <w:sz w:val="15"/>
        </w:rPr>
      </w:pPr>
      <w:r>
        <w:rPr>
          <w:rFonts w:ascii="Palatino Linotype"/>
          <w:w w:val="160"/>
          <w:sz w:val="15"/>
        </w:rPr>
        <w:t>JOHN</w:t>
      </w:r>
      <w:r>
        <w:rPr>
          <w:rFonts w:ascii="Palatino Linotype"/>
          <w:spacing w:val="42"/>
          <w:w w:val="160"/>
          <w:sz w:val="15"/>
        </w:rPr>
        <w:t> </w:t>
      </w:r>
      <w:r>
        <w:rPr>
          <w:rFonts w:ascii="Palatino Linotype"/>
          <w:spacing w:val="-2"/>
          <w:w w:val="160"/>
          <w:sz w:val="15"/>
        </w:rPr>
        <w:t>CALHOUN</w:t>
      </w:r>
    </w:p>
    <w:p>
      <w:pPr>
        <w:spacing w:before="73"/>
        <w:ind w:left="4770" w:right="3094" w:firstLine="0"/>
        <w:jc w:val="center"/>
        <w:rPr>
          <w:rFonts w:ascii="Palatino Linotype"/>
          <w:sz w:val="15"/>
        </w:rPr>
      </w:pPr>
      <w:r>
        <w:rPr>
          <w:rFonts w:ascii="Palatino Linotype"/>
          <w:w w:val="185"/>
          <w:sz w:val="15"/>
        </w:rPr>
        <w:t>Special</w:t>
      </w:r>
      <w:r>
        <w:rPr>
          <w:rFonts w:ascii="Palatino Linotype"/>
          <w:spacing w:val="6"/>
          <w:w w:val="185"/>
          <w:sz w:val="15"/>
        </w:rPr>
        <w:t> </w:t>
      </w:r>
      <w:r>
        <w:rPr>
          <w:rFonts w:ascii="Palatino Linotype"/>
          <w:w w:val="185"/>
          <w:sz w:val="15"/>
        </w:rPr>
        <w:t>Assistant</w:t>
      </w:r>
      <w:r>
        <w:rPr>
          <w:rFonts w:ascii="Palatino Linotype"/>
          <w:spacing w:val="7"/>
          <w:w w:val="185"/>
          <w:sz w:val="15"/>
        </w:rPr>
        <w:t> </w:t>
      </w:r>
      <w:r>
        <w:rPr>
          <w:rFonts w:ascii="Palatino Linotype"/>
          <w:w w:val="185"/>
          <w:sz w:val="15"/>
        </w:rPr>
        <w:t>to</w:t>
      </w:r>
      <w:r>
        <w:rPr>
          <w:rFonts w:ascii="Palatino Linotype"/>
          <w:spacing w:val="3"/>
          <w:w w:val="185"/>
          <w:sz w:val="15"/>
        </w:rPr>
        <w:t> </w:t>
      </w:r>
      <w:r>
        <w:rPr>
          <w:rFonts w:ascii="Palatino Linotype"/>
          <w:w w:val="185"/>
          <w:sz w:val="15"/>
        </w:rPr>
        <w:t>the</w:t>
      </w:r>
      <w:r>
        <w:rPr>
          <w:rFonts w:ascii="Palatino Linotype"/>
          <w:w w:val="185"/>
          <w:sz w:val="15"/>
        </w:rPr>
        <w:t> </w:t>
      </w:r>
      <w:r>
        <w:rPr>
          <w:rFonts w:ascii="Palatino Linotype"/>
          <w:spacing w:val="-2"/>
          <w:w w:val="185"/>
          <w:sz w:val="15"/>
        </w:rPr>
        <w:t>President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5"/>
        </w:rPr>
      </w:pPr>
      <w:r>
        <w:rPr/>
        <w:pict>
          <v:group style="position:absolute;margin-left:20.65pt;margin-top:18.064014pt;width:574.8pt;height:141.25pt;mso-position-horizontal-relative:page;mso-position-vertical-relative:paragraph;z-index:-15647744;mso-wrap-distance-left:0;mso-wrap-distance-right:0" id="docshapegroup55" coordorigin="413,361" coordsize="11496,2825">
            <v:shape style="position:absolute;left:413;top:675;width:11496;height:2511" type="#_x0000_t75" id="docshape56" stroked="false">
              <v:imagedata r:id="rId136" o:title=""/>
            </v:shape>
            <v:shape style="position:absolute;left:413;top:361;width:11496;height:2825" type="#_x0000_t202" id="docshape57" filled="false" stroked="false">
              <v:textbox inset="0,0,0,0">
                <w:txbxContent>
                  <w:p>
                    <w:pPr>
                      <w:spacing w:before="0"/>
                      <w:ind w:left="2409" w:right="0" w:firstLine="0"/>
                      <w:jc w:val="left"/>
                      <w:rPr>
                        <w:rFonts w:ascii="Palatino Linotype"/>
                        <w:sz w:val="15"/>
                      </w:rPr>
                    </w:pPr>
                    <w:r>
                      <w:rPr>
                        <w:rFonts w:ascii="Palatino Linotype"/>
                        <w:w w:val="170"/>
                        <w:sz w:val="15"/>
                      </w:rPr>
                      <w:t>Mr.</w:t>
                    </w:r>
                    <w:r>
                      <w:rPr>
                        <w:rFonts w:ascii="Palatino Linotype"/>
                        <w:spacing w:val="12"/>
                        <w:w w:val="170"/>
                        <w:sz w:val="15"/>
                      </w:rPr>
                      <w:t>  </w:t>
                    </w:r>
                    <w:r>
                      <w:rPr>
                        <w:rFonts w:ascii="Palatino Linotype"/>
                        <w:w w:val="170"/>
                        <w:sz w:val="15"/>
                      </w:rPr>
                      <w:t>Sanford</w:t>
                    </w:r>
                    <w:r>
                      <w:rPr>
                        <w:rFonts w:ascii="Palatino Linotype"/>
                        <w:spacing w:val="32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Palatino Linotype"/>
                        <w:w w:val="170"/>
                        <w:sz w:val="15"/>
                      </w:rPr>
                      <w:t>W.</w:t>
                    </w:r>
                    <w:r>
                      <w:rPr>
                        <w:rFonts w:ascii="Palatino Linotype"/>
                        <w:spacing w:val="16"/>
                        <w:w w:val="170"/>
                        <w:sz w:val="15"/>
                      </w:rPr>
                      <w:t>  </w:t>
                    </w:r>
                    <w:r>
                      <w:rPr>
                        <w:rFonts w:ascii="Palatino Linotype"/>
                        <w:spacing w:val="-2"/>
                        <w:w w:val="170"/>
                        <w:sz w:val="15"/>
                      </w:rPr>
                      <w:t>Moore</w:t>
                    </w:r>
                  </w:p>
                  <w:p>
                    <w:pPr>
                      <w:spacing w:before="80"/>
                      <w:ind w:left="2414" w:right="0" w:firstLine="0"/>
                      <w:jc w:val="left"/>
                      <w:rPr>
                        <w:rFonts w:ascii="Palatino Linotype"/>
                        <w:sz w:val="15"/>
                      </w:rPr>
                    </w:pPr>
                    <w:r>
                      <w:rPr>
                        <w:rFonts w:ascii="Palatino Linotype"/>
                        <w:w w:val="185"/>
                        <w:sz w:val="15"/>
                      </w:rPr>
                      <w:t>Black</w:t>
                    </w:r>
                    <w:r>
                      <w:rPr>
                        <w:rFonts w:ascii="Palatino Linotype"/>
                        <w:spacing w:val="39"/>
                        <w:w w:val="185"/>
                        <w:sz w:val="15"/>
                      </w:rPr>
                      <w:t> </w:t>
                    </w:r>
                    <w:r>
                      <w:rPr>
                        <w:rFonts w:ascii="Palatino Linotype"/>
                        <w:w w:val="185"/>
                        <w:sz w:val="15"/>
                      </w:rPr>
                      <w:t>Perspective</w:t>
                    </w:r>
                    <w:r>
                      <w:rPr>
                        <w:rFonts w:ascii="Palatino Linotype"/>
                        <w:spacing w:val="21"/>
                        <w:w w:val="185"/>
                        <w:sz w:val="15"/>
                      </w:rPr>
                      <w:t> </w:t>
                    </w:r>
                    <w:r>
                      <w:rPr>
                        <w:rFonts w:ascii="Palatino Linotype"/>
                        <w:spacing w:val="-2"/>
                        <w:w w:val="185"/>
                        <w:sz w:val="15"/>
                      </w:rPr>
                      <w:t>Incorporation</w:t>
                    </w:r>
                  </w:p>
                  <w:p>
                    <w:pPr>
                      <w:spacing w:before="76"/>
                      <w:ind w:left="2414" w:right="0" w:firstLine="0"/>
                      <w:jc w:val="left"/>
                      <w:rPr>
                        <w:rFonts w:ascii="Palatino Linotype"/>
                        <w:sz w:val="15"/>
                      </w:rPr>
                    </w:pPr>
                    <w:r>
                      <w:rPr>
                        <w:w w:val="140"/>
                        <w:sz w:val="16"/>
                      </w:rPr>
                      <w:t>134</w:t>
                    </w:r>
                    <w:r>
                      <w:rPr>
                        <w:spacing w:val="16"/>
                        <w:w w:val="160"/>
                        <w:sz w:val="16"/>
                      </w:rPr>
                      <w:t> </w:t>
                    </w:r>
                    <w:r>
                      <w:rPr>
                        <w:rFonts w:ascii="Palatino Linotype"/>
                        <w:w w:val="160"/>
                        <w:sz w:val="15"/>
                      </w:rPr>
                      <w:t>Lexington</w:t>
                    </w:r>
                    <w:r>
                      <w:rPr>
                        <w:rFonts w:ascii="Palatino Linotype"/>
                        <w:spacing w:val="25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Palatino Linotype"/>
                        <w:spacing w:val="-2"/>
                        <w:w w:val="160"/>
                        <w:sz w:val="15"/>
                      </w:rPr>
                      <w:t>Avenue</w:t>
                    </w:r>
                  </w:p>
                  <w:p>
                    <w:pPr>
                      <w:spacing w:before="75"/>
                      <w:ind w:left="240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Palatino Linotype"/>
                        <w:w w:val="165"/>
                        <w:sz w:val="15"/>
                      </w:rPr>
                      <w:t>New</w:t>
                    </w:r>
                    <w:r>
                      <w:rPr>
                        <w:rFonts w:ascii="Palatino Linotype"/>
                        <w:spacing w:val="53"/>
                        <w:w w:val="165"/>
                        <w:sz w:val="15"/>
                      </w:rPr>
                      <w:t> </w:t>
                    </w:r>
                    <w:r>
                      <w:rPr>
                        <w:rFonts w:ascii="Palatino Linotype"/>
                        <w:w w:val="165"/>
                        <w:sz w:val="15"/>
                      </w:rPr>
                      <w:t>York,</w:t>
                    </w:r>
                    <w:r>
                      <w:rPr>
                        <w:rFonts w:ascii="Palatino Linotype"/>
                        <w:spacing w:val="9"/>
                        <w:w w:val="165"/>
                        <w:sz w:val="15"/>
                      </w:rPr>
                      <w:t>  </w:t>
                    </w:r>
                    <w:r>
                      <w:rPr>
                        <w:rFonts w:ascii="Palatino Linotype"/>
                        <w:w w:val="165"/>
                        <w:sz w:val="15"/>
                      </w:rPr>
                      <w:t>New</w:t>
                    </w:r>
                    <w:r>
                      <w:rPr>
                        <w:rFonts w:ascii="Palatino Linotype"/>
                        <w:spacing w:val="32"/>
                        <w:w w:val="165"/>
                        <w:sz w:val="15"/>
                      </w:rPr>
                      <w:t> </w:t>
                    </w:r>
                    <w:r>
                      <w:rPr>
                        <w:rFonts w:ascii="Palatino Linotype"/>
                        <w:w w:val="165"/>
                        <w:sz w:val="15"/>
                      </w:rPr>
                      <w:t>York</w:t>
                    </w:r>
                    <w:r>
                      <w:rPr>
                        <w:rFonts w:ascii="Palatino Linotype"/>
                        <w:spacing w:val="34"/>
                        <w:w w:val="165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130"/>
                        <w:sz w:val="16"/>
                      </w:rPr>
                      <w:t>10016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Palatino Linotype"/>
          <w:sz w:val="25"/>
        </w:rPr>
        <w:sectPr>
          <w:type w:val="continuous"/>
          <w:pgSz w:w="12190" w:h="15920"/>
          <w:pgMar w:top="1360" w:bottom="280" w:left="220" w:right="0"/>
        </w:sectPr>
      </w:pPr>
    </w:p>
    <w:p>
      <w:pPr>
        <w:pStyle w:val="BodyText"/>
        <w:spacing w:before="11"/>
        <w:rPr>
          <w:rFonts w:ascii="Palatino Linotype"/>
          <w:sz w:val="12"/>
        </w:rPr>
      </w:pPr>
      <w:r>
        <w:rPr/>
        <w:pict>
          <v:group style="position:absolute;margin-left:0pt;margin-top:7.199995pt;width:609.6pt;height:771.15pt;mso-position-horizontal-relative:page;mso-position-vertical-relative:page;z-index:-17230336" id="docshapegroup58" coordorigin="0,144" coordsize="12192,15423">
            <v:shape style="position:absolute;left:0;top:144;width:12192;height:15423" type="#_x0000_t75" id="docshape59" stroked="false">
              <v:imagedata r:id="rId137" o:title=""/>
            </v:shape>
            <v:line style="position:absolute" from="470,15120" to="1848,15120" stroked="true" strokeweight=".48pt" strokecolor="#000000">
              <v:stroke dashstyle="solid"/>
            </v:line>
            <v:line style="position:absolute" from="9960,15096" to="11107,15096" stroked="true" strokeweight=".48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8"/>
        <w:rPr>
          <w:rFonts w:ascii="Palatino Linotype"/>
          <w:sz w:val="8"/>
        </w:rPr>
      </w:pPr>
    </w:p>
    <w:p>
      <w:pPr>
        <w:spacing w:before="0"/>
        <w:ind w:left="2319" w:right="2366" w:firstLine="0"/>
        <w:jc w:val="center"/>
        <w:rPr>
          <w:rFonts w:ascii="Arial"/>
          <w:sz w:val="12"/>
        </w:rPr>
      </w:pPr>
      <w:r>
        <w:rPr>
          <w:rFonts w:ascii="Arial"/>
          <w:w w:val="215"/>
          <w:sz w:val="12"/>
        </w:rPr>
        <w:t>OFFICE</w:t>
      </w:r>
      <w:r>
        <w:rPr>
          <w:rFonts w:ascii="Arial"/>
          <w:spacing w:val="50"/>
          <w:w w:val="215"/>
          <w:sz w:val="12"/>
        </w:rPr>
        <w:t> </w:t>
      </w:r>
      <w:r>
        <w:rPr>
          <w:rFonts w:ascii="Arial"/>
          <w:w w:val="215"/>
          <w:sz w:val="12"/>
        </w:rPr>
        <w:t>OF</w:t>
      </w:r>
      <w:r>
        <w:rPr>
          <w:rFonts w:ascii="Arial"/>
          <w:spacing w:val="16"/>
          <w:w w:val="215"/>
          <w:sz w:val="12"/>
        </w:rPr>
        <w:t> </w:t>
      </w:r>
      <w:r>
        <w:rPr>
          <w:rFonts w:ascii="Arial"/>
          <w:w w:val="215"/>
          <w:sz w:val="12"/>
        </w:rPr>
        <w:t>THE</w:t>
      </w:r>
      <w:r>
        <w:rPr>
          <w:rFonts w:ascii="Arial"/>
          <w:spacing w:val="33"/>
          <w:w w:val="215"/>
          <w:sz w:val="12"/>
        </w:rPr>
        <w:t> </w:t>
      </w:r>
      <w:r>
        <w:rPr>
          <w:rFonts w:ascii="Arial"/>
          <w:w w:val="215"/>
          <w:sz w:val="12"/>
        </w:rPr>
        <w:t>VICE</w:t>
      </w:r>
      <w:r>
        <w:rPr>
          <w:rFonts w:ascii="Arial"/>
          <w:spacing w:val="48"/>
          <w:w w:val="215"/>
          <w:sz w:val="12"/>
        </w:rPr>
        <w:t> </w:t>
      </w:r>
      <w:r>
        <w:rPr>
          <w:rFonts w:ascii="Arial"/>
          <w:spacing w:val="-2"/>
          <w:w w:val="215"/>
          <w:sz w:val="12"/>
        </w:rPr>
        <w:t>PRESIDENT</w:t>
      </w:r>
    </w:p>
    <w:p>
      <w:pPr>
        <w:pStyle w:val="BodyText"/>
        <w:rPr>
          <w:sz w:val="12"/>
        </w:rPr>
      </w:pPr>
    </w:p>
    <w:p>
      <w:pPr>
        <w:spacing w:before="80"/>
        <w:ind w:left="3708" w:right="3792" w:firstLine="0"/>
        <w:jc w:val="center"/>
        <w:rPr>
          <w:rFonts w:ascii="Arial"/>
          <w:sz w:val="9"/>
        </w:rPr>
      </w:pPr>
      <w:r>
        <w:rPr>
          <w:rFonts w:ascii="Arial"/>
          <w:spacing w:val="-2"/>
          <w:w w:val="245"/>
          <w:sz w:val="9"/>
        </w:rPr>
        <w:t>WASHINGTON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108"/>
        <w:ind w:left="0" w:right="569" w:firstLine="0"/>
        <w:jc w:val="right"/>
        <w:rPr>
          <w:rFonts w:ascii="Bookman Old Style"/>
          <w:b w:val="0"/>
          <w:sz w:val="16"/>
        </w:rPr>
      </w:pPr>
      <w:r>
        <w:rPr>
          <w:rFonts w:ascii="Palatino Linotype"/>
          <w:w w:val="185"/>
          <w:sz w:val="15"/>
        </w:rPr>
        <w:t>April</w:t>
      </w:r>
      <w:r>
        <w:rPr>
          <w:rFonts w:ascii="Palatino Linotype"/>
          <w:spacing w:val="24"/>
          <w:w w:val="185"/>
          <w:sz w:val="15"/>
        </w:rPr>
        <w:t>  </w:t>
      </w:r>
      <w:r>
        <w:rPr>
          <w:rFonts w:ascii="Bookman Old Style"/>
          <w:b w:val="0"/>
          <w:w w:val="160"/>
          <w:sz w:val="16"/>
        </w:rPr>
        <w:t>7,</w:t>
      </w:r>
      <w:r>
        <w:rPr>
          <w:rFonts w:ascii="Bookman Old Style"/>
          <w:b w:val="0"/>
          <w:spacing w:val="29"/>
          <w:w w:val="160"/>
          <w:sz w:val="16"/>
        </w:rPr>
        <w:t>  </w:t>
      </w:r>
      <w:r>
        <w:rPr>
          <w:rFonts w:ascii="Bookman Old Style"/>
          <w:b w:val="0"/>
          <w:spacing w:val="-4"/>
          <w:w w:val="160"/>
          <w:sz w:val="16"/>
        </w:rPr>
        <w:t>1976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0"/>
        <w:rPr>
          <w:rFonts w:ascii="Bookman Old Style"/>
          <w:b w:val="0"/>
          <w:sz w:val="17"/>
        </w:rPr>
      </w:pPr>
    </w:p>
    <w:p>
      <w:pPr>
        <w:spacing w:line="276" w:lineRule="auto" w:before="108"/>
        <w:ind w:left="1107" w:right="4387" w:firstLine="1"/>
        <w:jc w:val="left"/>
        <w:rPr>
          <w:rFonts w:ascii="Palatino Linotype"/>
          <w:sz w:val="15"/>
        </w:rPr>
      </w:pPr>
      <w:r>
        <w:rPr>
          <w:rFonts w:ascii="Palatino Linotype"/>
          <w:w w:val="170"/>
          <w:sz w:val="15"/>
        </w:rPr>
        <w:t>Mr.</w:t>
      </w:r>
      <w:r>
        <w:rPr>
          <w:rFonts w:ascii="Palatino Linotype"/>
          <w:spacing w:val="80"/>
          <w:w w:val="195"/>
          <w:sz w:val="15"/>
        </w:rPr>
        <w:t> </w:t>
      </w:r>
      <w:r>
        <w:rPr>
          <w:rFonts w:ascii="Palatino Linotype"/>
          <w:w w:val="195"/>
          <w:sz w:val="15"/>
        </w:rPr>
        <w:t>Sanford</w:t>
      </w:r>
      <w:r>
        <w:rPr>
          <w:rFonts w:ascii="Palatino Linotype"/>
          <w:spacing w:val="40"/>
          <w:w w:val="195"/>
          <w:sz w:val="15"/>
        </w:rPr>
        <w:t> </w:t>
      </w:r>
      <w:r>
        <w:rPr>
          <w:rFonts w:ascii="Bookman Old Style"/>
          <w:b w:val="0"/>
          <w:w w:val="170"/>
          <w:sz w:val="16"/>
        </w:rPr>
        <w:t>w.</w:t>
      </w:r>
      <w:r>
        <w:rPr>
          <w:rFonts w:ascii="Bookman Old Style"/>
          <w:b w:val="0"/>
          <w:spacing w:val="40"/>
          <w:w w:val="170"/>
          <w:sz w:val="16"/>
        </w:rPr>
        <w:t> </w:t>
      </w:r>
      <w:r>
        <w:rPr>
          <w:rFonts w:ascii="Palatino Linotype"/>
          <w:w w:val="170"/>
          <w:sz w:val="15"/>
        </w:rPr>
        <w:t>Moore </w:t>
      </w:r>
      <w:r>
        <w:rPr>
          <w:rFonts w:ascii="Palatino Linotype"/>
          <w:w w:val="195"/>
          <w:sz w:val="15"/>
        </w:rPr>
        <w:t>Black</w:t>
      </w:r>
      <w:r>
        <w:rPr>
          <w:rFonts w:ascii="Palatino Linotype"/>
          <w:spacing w:val="80"/>
          <w:w w:val="195"/>
          <w:sz w:val="15"/>
        </w:rPr>
        <w:t> </w:t>
      </w:r>
      <w:r>
        <w:rPr>
          <w:rFonts w:ascii="Palatino Linotype"/>
          <w:w w:val="195"/>
          <w:sz w:val="15"/>
        </w:rPr>
        <w:t>Perspective</w:t>
      </w:r>
      <w:r>
        <w:rPr>
          <w:rFonts w:ascii="Palatino Linotype"/>
          <w:spacing w:val="80"/>
          <w:w w:val="195"/>
          <w:sz w:val="15"/>
        </w:rPr>
        <w:t> </w:t>
      </w:r>
      <w:r>
        <w:rPr>
          <w:rFonts w:ascii="Palatino Linotype"/>
          <w:w w:val="195"/>
          <w:sz w:val="15"/>
        </w:rPr>
        <w:t>Inc.</w:t>
      </w:r>
    </w:p>
    <w:p>
      <w:pPr>
        <w:spacing w:before="8"/>
        <w:ind w:left="1121" w:right="0" w:firstLine="0"/>
        <w:jc w:val="left"/>
        <w:rPr>
          <w:rFonts w:ascii="Palatino Linotype"/>
          <w:sz w:val="15"/>
        </w:rPr>
      </w:pPr>
      <w:r>
        <w:rPr>
          <w:rFonts w:ascii="Bookman Old Style"/>
          <w:b w:val="0"/>
          <w:w w:val="160"/>
          <w:sz w:val="16"/>
        </w:rPr>
        <w:t>134</w:t>
      </w:r>
      <w:r>
        <w:rPr>
          <w:rFonts w:ascii="Bookman Old Style"/>
          <w:b w:val="0"/>
          <w:spacing w:val="16"/>
          <w:w w:val="170"/>
          <w:sz w:val="16"/>
        </w:rPr>
        <w:t>  </w:t>
      </w:r>
      <w:r>
        <w:rPr>
          <w:rFonts w:ascii="Palatino Linotype"/>
          <w:w w:val="170"/>
          <w:sz w:val="15"/>
        </w:rPr>
        <w:t>Lexington</w:t>
      </w:r>
      <w:r>
        <w:rPr>
          <w:rFonts w:ascii="Palatino Linotype"/>
          <w:spacing w:val="20"/>
          <w:w w:val="170"/>
          <w:sz w:val="15"/>
        </w:rPr>
        <w:t>  </w:t>
      </w:r>
      <w:r>
        <w:rPr>
          <w:rFonts w:ascii="Palatino Linotype"/>
          <w:spacing w:val="-2"/>
          <w:w w:val="170"/>
          <w:sz w:val="15"/>
        </w:rPr>
        <w:t>Avenue</w:t>
      </w:r>
    </w:p>
    <w:p>
      <w:pPr>
        <w:tabs>
          <w:tab w:pos="4841" w:val="right" w:leader="none"/>
        </w:tabs>
        <w:spacing w:before="44"/>
        <w:ind w:left="1112" w:right="0" w:firstLine="0"/>
        <w:jc w:val="left"/>
        <w:rPr>
          <w:rFonts w:ascii="Bookman Old Style"/>
          <w:b w:val="0"/>
          <w:sz w:val="16"/>
        </w:rPr>
      </w:pPr>
      <w:r>
        <w:rPr>
          <w:rFonts w:ascii="Palatino Linotype"/>
          <w:w w:val="155"/>
          <w:sz w:val="15"/>
        </w:rPr>
        <w:t>New</w:t>
      </w:r>
      <w:r>
        <w:rPr>
          <w:rFonts w:ascii="Palatino Linotype"/>
          <w:spacing w:val="70"/>
          <w:w w:val="165"/>
          <w:sz w:val="15"/>
        </w:rPr>
        <w:t> </w:t>
      </w:r>
      <w:r>
        <w:rPr>
          <w:rFonts w:ascii="Palatino Linotype"/>
          <w:w w:val="165"/>
          <w:sz w:val="15"/>
        </w:rPr>
        <w:t>York,</w:t>
      </w:r>
      <w:r>
        <w:rPr>
          <w:rFonts w:ascii="Palatino Linotype"/>
          <w:spacing w:val="18"/>
          <w:w w:val="165"/>
          <w:sz w:val="15"/>
        </w:rPr>
        <w:t>  </w:t>
      </w:r>
      <w:r>
        <w:rPr>
          <w:rFonts w:ascii="Palatino Linotype"/>
          <w:w w:val="155"/>
          <w:sz w:val="15"/>
        </w:rPr>
        <w:t>New</w:t>
      </w:r>
      <w:r>
        <w:rPr>
          <w:rFonts w:ascii="Palatino Linotype"/>
          <w:spacing w:val="67"/>
          <w:w w:val="165"/>
          <w:sz w:val="15"/>
        </w:rPr>
        <w:t> </w:t>
      </w:r>
      <w:r>
        <w:rPr>
          <w:rFonts w:ascii="Palatino Linotype"/>
          <w:spacing w:val="-4"/>
          <w:w w:val="165"/>
          <w:sz w:val="15"/>
        </w:rPr>
        <w:t>York</w:t>
      </w:r>
      <w:r>
        <w:rPr>
          <w:rFonts w:ascii="Times New Roman"/>
          <w:sz w:val="15"/>
        </w:rPr>
        <w:tab/>
      </w:r>
      <w:r>
        <w:rPr>
          <w:rFonts w:ascii="Bookman Old Style"/>
          <w:b w:val="0"/>
          <w:spacing w:val="-2"/>
          <w:w w:val="155"/>
          <w:sz w:val="16"/>
        </w:rPr>
        <w:t>10016</w:t>
      </w:r>
    </w:p>
    <w:p>
      <w:pPr>
        <w:pStyle w:val="BodyText"/>
        <w:spacing w:before="1"/>
        <w:rPr>
          <w:rFonts w:ascii="Bookman Old Style"/>
          <w:b w:val="0"/>
          <w:sz w:val="24"/>
        </w:rPr>
      </w:pPr>
    </w:p>
    <w:p>
      <w:pPr>
        <w:spacing w:before="0"/>
        <w:ind w:left="1110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70"/>
          <w:sz w:val="15"/>
        </w:rPr>
        <w:t>Dear</w:t>
      </w:r>
      <w:r>
        <w:rPr>
          <w:rFonts w:ascii="Palatino Linotype"/>
          <w:spacing w:val="12"/>
          <w:w w:val="170"/>
          <w:sz w:val="15"/>
        </w:rPr>
        <w:t>  </w:t>
      </w:r>
      <w:r>
        <w:rPr>
          <w:rFonts w:ascii="Palatino Linotype"/>
          <w:w w:val="170"/>
          <w:sz w:val="15"/>
        </w:rPr>
        <w:t>Mr.</w:t>
      </w:r>
      <w:r>
        <w:rPr>
          <w:rFonts w:ascii="Palatino Linotype"/>
          <w:spacing w:val="36"/>
          <w:w w:val="170"/>
          <w:sz w:val="15"/>
        </w:rPr>
        <w:t>  </w:t>
      </w:r>
      <w:r>
        <w:rPr>
          <w:rFonts w:ascii="Palatino Linotype"/>
          <w:spacing w:val="-2"/>
          <w:w w:val="170"/>
          <w:sz w:val="15"/>
        </w:rPr>
        <w:t>Moore:</w:t>
      </w:r>
    </w:p>
    <w:p>
      <w:pPr>
        <w:pStyle w:val="BodyText"/>
        <w:spacing w:before="12"/>
        <w:rPr>
          <w:rFonts w:ascii="Palatino Linotype"/>
          <w:sz w:val="20"/>
        </w:rPr>
      </w:pPr>
    </w:p>
    <w:p>
      <w:pPr>
        <w:spacing w:before="0"/>
        <w:ind w:left="2132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70"/>
          <w:sz w:val="15"/>
        </w:rPr>
        <w:t>Thank</w:t>
      </w:r>
      <w:r>
        <w:rPr>
          <w:rFonts w:ascii="Palatino Linotype"/>
          <w:spacing w:val="8"/>
          <w:w w:val="170"/>
          <w:sz w:val="15"/>
        </w:rPr>
        <w:t>  </w:t>
      </w:r>
      <w:r>
        <w:rPr>
          <w:rFonts w:ascii="Palatino Linotype"/>
          <w:w w:val="170"/>
          <w:sz w:val="15"/>
        </w:rPr>
        <w:t>you</w:t>
      </w:r>
      <w:r>
        <w:rPr>
          <w:rFonts w:ascii="Palatino Linotype"/>
          <w:spacing w:val="66"/>
          <w:w w:val="205"/>
          <w:sz w:val="15"/>
        </w:rPr>
        <w:t> </w:t>
      </w:r>
      <w:r>
        <w:rPr>
          <w:rFonts w:ascii="Palatino Linotype"/>
          <w:w w:val="205"/>
          <w:sz w:val="15"/>
        </w:rPr>
        <w:t>for</w:t>
      </w:r>
      <w:r>
        <w:rPr>
          <w:rFonts w:ascii="Palatino Linotype"/>
          <w:spacing w:val="71"/>
          <w:w w:val="205"/>
          <w:sz w:val="15"/>
        </w:rPr>
        <w:t> </w:t>
      </w:r>
      <w:r>
        <w:rPr>
          <w:rFonts w:ascii="Palatino Linotype"/>
          <w:w w:val="195"/>
          <w:sz w:val="15"/>
        </w:rPr>
        <w:t>forwarding</w:t>
      </w:r>
      <w:r>
        <w:rPr>
          <w:rFonts w:ascii="Palatino Linotype"/>
          <w:spacing w:val="1"/>
          <w:w w:val="205"/>
          <w:sz w:val="15"/>
        </w:rPr>
        <w:t>  </w:t>
      </w:r>
      <w:r>
        <w:rPr>
          <w:rFonts w:ascii="Palatino Linotype"/>
          <w:w w:val="205"/>
          <w:sz w:val="15"/>
        </w:rPr>
        <w:t>to</w:t>
      </w:r>
      <w:r>
        <w:rPr>
          <w:rFonts w:ascii="Palatino Linotype"/>
          <w:spacing w:val="63"/>
          <w:w w:val="205"/>
          <w:sz w:val="15"/>
        </w:rPr>
        <w:t> </w:t>
      </w:r>
      <w:r>
        <w:rPr>
          <w:rFonts w:ascii="Palatino Linotype"/>
          <w:w w:val="170"/>
          <w:sz w:val="15"/>
        </w:rPr>
        <w:t>me</w:t>
      </w:r>
      <w:r>
        <w:rPr>
          <w:rFonts w:ascii="Palatino Linotype"/>
          <w:spacing w:val="72"/>
          <w:w w:val="195"/>
          <w:sz w:val="15"/>
        </w:rPr>
        <w:t> </w:t>
      </w:r>
      <w:r>
        <w:rPr>
          <w:rFonts w:ascii="Palatino Linotype"/>
          <w:w w:val="195"/>
          <w:sz w:val="15"/>
        </w:rPr>
        <w:t>copies</w:t>
      </w:r>
      <w:r>
        <w:rPr>
          <w:rFonts w:ascii="Palatino Linotype"/>
          <w:spacing w:val="66"/>
          <w:w w:val="205"/>
          <w:sz w:val="15"/>
        </w:rPr>
        <w:t> </w:t>
      </w:r>
      <w:r>
        <w:rPr>
          <w:rFonts w:ascii="Palatino Linotype"/>
          <w:spacing w:val="-5"/>
          <w:w w:val="205"/>
          <w:sz w:val="15"/>
        </w:rPr>
        <w:t>of</w:t>
      </w:r>
    </w:p>
    <w:p>
      <w:pPr>
        <w:tabs>
          <w:tab w:pos="4731" w:val="left" w:leader="none"/>
        </w:tabs>
        <w:spacing w:line="292" w:lineRule="auto" w:before="38"/>
        <w:ind w:left="1118" w:right="102" w:hanging="1"/>
        <w:jc w:val="left"/>
        <w:rPr>
          <w:rFonts w:ascii="Palatino Linotype"/>
          <w:sz w:val="15"/>
        </w:rPr>
      </w:pPr>
      <w:r>
        <w:rPr/>
        <w:pict>
          <v:shape style="position:absolute;margin-left:436.089996pt;margin-top:22.503542pt;width:1.2pt;height:2pt;mso-position-horizontal-relative:page;mso-position-vertical-relative:paragraph;z-index:-17229824" type="#_x0000_t202" id="docshape60" filled="false" stroked="false">
            <v:textbox inset="0,0,0,0">
              <w:txbxContent>
                <w:p>
                  <w:pPr>
                    <w:spacing w:line="40" w:lineRule="exact" w:before="0"/>
                    <w:ind w:left="0" w:right="0" w:firstLine="0"/>
                    <w:jc w:val="left"/>
                    <w:rPr>
                      <w:rFonts w:ascii="Courier New" w:hAnsi="Courier New"/>
                      <w:sz w:val="4"/>
                    </w:rPr>
                  </w:pPr>
                  <w:r>
                    <w:rPr>
                      <w:rFonts w:ascii="Courier New" w:hAnsi="Courier New"/>
                      <w:w w:val="99"/>
                      <w:sz w:val="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Palatino Linotype"/>
          <w:w w:val="200"/>
          <w:sz w:val="15"/>
        </w:rPr>
        <w:t>your</w:t>
      </w:r>
      <w:r>
        <w:rPr>
          <w:rFonts w:ascii="Palatino Linotype"/>
          <w:spacing w:val="80"/>
          <w:w w:val="200"/>
          <w:sz w:val="15"/>
        </w:rPr>
        <w:t> </w:t>
      </w:r>
      <w:r>
        <w:rPr>
          <w:rFonts w:ascii="Palatino Linotype"/>
          <w:w w:val="200"/>
          <w:sz w:val="15"/>
        </w:rPr>
        <w:t>recent</w:t>
      </w:r>
      <w:r>
        <w:rPr>
          <w:rFonts w:ascii="Palatino Linotype"/>
          <w:spacing w:val="40"/>
          <w:w w:val="200"/>
          <w:sz w:val="15"/>
        </w:rPr>
        <w:t> </w:t>
      </w:r>
      <w:r>
        <w:rPr>
          <w:rFonts w:ascii="Palatino Linotype"/>
          <w:w w:val="200"/>
          <w:sz w:val="15"/>
        </w:rPr>
        <w:t>correspondence</w:t>
      </w:r>
      <w:r>
        <w:rPr>
          <w:rFonts w:ascii="Palatino Linotype"/>
          <w:spacing w:val="8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relating</w:t>
      </w:r>
      <w:r>
        <w:rPr>
          <w:rFonts w:ascii="Palatino Linotype"/>
          <w:spacing w:val="8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to</w:t>
      </w:r>
      <w:r>
        <w:rPr>
          <w:rFonts w:ascii="Palatino Linotype"/>
          <w:spacing w:val="80"/>
          <w:w w:val="205"/>
          <w:sz w:val="15"/>
        </w:rPr>
        <w:t> </w:t>
      </w:r>
      <w:r>
        <w:rPr>
          <w:rFonts w:ascii="Palatino Linotype"/>
          <w:w w:val="200"/>
          <w:sz w:val="15"/>
        </w:rPr>
        <w:t>the</w:t>
      </w:r>
      <w:r>
        <w:rPr>
          <w:rFonts w:ascii="Palatino Linotype"/>
          <w:spacing w:val="80"/>
          <w:w w:val="200"/>
          <w:sz w:val="15"/>
        </w:rPr>
        <w:t> </w:t>
      </w:r>
      <w:r>
        <w:rPr>
          <w:rFonts w:ascii="Palatino Linotype"/>
          <w:w w:val="200"/>
          <w:sz w:val="15"/>
        </w:rPr>
        <w:t>advertising </w:t>
      </w:r>
      <w:r>
        <w:rPr>
          <w:rFonts w:ascii="Palatino Linotype"/>
          <w:w w:val="170"/>
          <w:sz w:val="15"/>
        </w:rPr>
        <w:t>and</w:t>
      </w:r>
      <w:r>
        <w:rPr>
          <w:rFonts w:ascii="Palatino Linotype"/>
          <w:spacing w:val="40"/>
          <w:w w:val="200"/>
          <w:sz w:val="15"/>
        </w:rPr>
        <w:t> </w:t>
      </w:r>
      <w:r>
        <w:rPr>
          <w:rFonts w:ascii="Palatino Linotype"/>
          <w:w w:val="200"/>
          <w:sz w:val="15"/>
        </w:rPr>
        <w:t>marketing</w:t>
      </w:r>
      <w:r>
        <w:rPr>
          <w:rFonts w:ascii="Palatino Linotype"/>
          <w:spacing w:val="40"/>
          <w:w w:val="200"/>
          <w:sz w:val="15"/>
        </w:rPr>
        <w:t> </w:t>
      </w:r>
      <w:r>
        <w:rPr>
          <w:rFonts w:ascii="Palatino Linotype"/>
          <w:w w:val="200"/>
          <w:sz w:val="15"/>
        </w:rPr>
        <w:t>industry.</w:t>
      </w:r>
      <w:r>
        <w:rPr>
          <w:rFonts w:ascii="Palatino Linotype"/>
          <w:sz w:val="15"/>
        </w:rPr>
        <w:tab/>
      </w:r>
      <w:r>
        <w:rPr>
          <w:rFonts w:ascii="Palatino Linotype"/>
          <w:w w:val="200"/>
          <w:sz w:val="15"/>
        </w:rPr>
        <w:t>Please</w:t>
      </w:r>
      <w:r>
        <w:rPr>
          <w:rFonts w:ascii="Palatino Linotype"/>
          <w:spacing w:val="40"/>
          <w:w w:val="200"/>
          <w:sz w:val="15"/>
        </w:rPr>
        <w:t> </w:t>
      </w:r>
      <w:r>
        <w:rPr>
          <w:rFonts w:ascii="Palatino Linotype"/>
          <w:w w:val="200"/>
          <w:sz w:val="15"/>
        </w:rPr>
        <w:t>continue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to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200"/>
          <w:sz w:val="15"/>
        </w:rPr>
        <w:t>keep</w:t>
      </w:r>
      <w:r>
        <w:rPr>
          <w:rFonts w:ascii="Palatino Linotype"/>
          <w:spacing w:val="40"/>
          <w:w w:val="200"/>
          <w:sz w:val="15"/>
        </w:rPr>
        <w:t> </w:t>
      </w:r>
      <w:r>
        <w:rPr>
          <w:rFonts w:ascii="Palatino Linotype"/>
          <w:w w:val="170"/>
          <w:sz w:val="15"/>
        </w:rPr>
        <w:t>me</w:t>
      </w:r>
    </w:p>
    <w:p>
      <w:pPr>
        <w:spacing w:before="8"/>
        <w:ind w:left="1117" w:right="0" w:firstLine="0"/>
        <w:jc w:val="left"/>
        <w:rPr>
          <w:rFonts w:ascii="Palatino Linotype"/>
          <w:sz w:val="15"/>
        </w:rPr>
      </w:pPr>
      <w:r>
        <w:rPr>
          <w:rFonts w:ascii="Palatino Linotype"/>
          <w:spacing w:val="-2"/>
          <w:w w:val="190"/>
          <w:sz w:val="15"/>
        </w:rPr>
        <w:t>informed.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3"/>
        <w:rPr>
          <w:rFonts w:ascii="Palatino Linotype"/>
          <w:sz w:val="27"/>
        </w:rPr>
      </w:pPr>
    </w:p>
    <w:p>
      <w:pPr>
        <w:spacing w:before="108"/>
        <w:ind w:left="4436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210"/>
          <w:sz w:val="15"/>
        </w:rPr>
        <w:t>Sincerely</w:t>
      </w:r>
      <w:r>
        <w:rPr>
          <w:rFonts w:ascii="Palatino Linotype"/>
          <w:spacing w:val="13"/>
          <w:w w:val="210"/>
          <w:sz w:val="15"/>
        </w:rPr>
        <w:t>  </w:t>
      </w:r>
      <w:r>
        <w:rPr>
          <w:rFonts w:ascii="Palatino Linotype"/>
          <w:spacing w:val="-2"/>
          <w:w w:val="210"/>
          <w:sz w:val="15"/>
        </w:rPr>
        <w:t>yours,</w:t>
      </w:r>
    </w:p>
    <w:p>
      <w:pPr>
        <w:pStyle w:val="BodyText"/>
        <w:spacing w:before="3"/>
        <w:rPr>
          <w:rFonts w:ascii="Palatino Linotype"/>
        </w:rPr>
      </w:pPr>
    </w:p>
    <w:p>
      <w:pPr>
        <w:spacing w:line="840" w:lineRule="exact" w:before="0"/>
        <w:ind w:left="4669" w:right="0" w:firstLine="0"/>
        <w:jc w:val="left"/>
        <w:rPr>
          <w:rFonts w:ascii="Times New Roman" w:hAnsi="Times New Roman" w:cs="Times New Roman" w:eastAsia="Times New Roman"/>
          <w:sz w:val="78"/>
          <w:szCs w:val="78"/>
        </w:rPr>
      </w:pPr>
      <w:r>
        <w:rPr>
          <w:rFonts w:ascii="Times New Roman" w:hAnsi="Times New Roman" w:cs="Times New Roman" w:eastAsia="Times New Roman"/>
          <w:spacing w:val="-5"/>
          <w:w w:val="175"/>
          <w:sz w:val="78"/>
          <w:szCs w:val="78"/>
        </w:rPr>
        <w:t>7f�</w:t>
      </w:r>
    </w:p>
    <w:p>
      <w:pPr>
        <w:spacing w:line="146" w:lineRule="exact" w:before="0"/>
        <w:ind w:left="4452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45"/>
          <w:sz w:val="15"/>
        </w:rPr>
        <w:t>THADDEUS</w:t>
      </w:r>
      <w:r>
        <w:rPr>
          <w:rFonts w:ascii="Palatino Linotype"/>
          <w:spacing w:val="62"/>
          <w:w w:val="145"/>
          <w:sz w:val="15"/>
        </w:rPr>
        <w:t> </w:t>
      </w:r>
      <w:r>
        <w:rPr>
          <w:rFonts w:ascii="Palatino Linotype"/>
          <w:w w:val="145"/>
          <w:sz w:val="15"/>
        </w:rPr>
        <w:t>GARRETT,</w:t>
      </w:r>
      <w:r>
        <w:rPr>
          <w:rFonts w:ascii="Palatino Linotype"/>
          <w:spacing w:val="16"/>
          <w:w w:val="170"/>
          <w:sz w:val="15"/>
        </w:rPr>
        <w:t>  </w:t>
      </w:r>
      <w:r>
        <w:rPr>
          <w:rFonts w:ascii="Palatino Linotype"/>
          <w:spacing w:val="-5"/>
          <w:w w:val="170"/>
          <w:sz w:val="15"/>
        </w:rPr>
        <w:t>JR.</w:t>
      </w:r>
    </w:p>
    <w:p>
      <w:pPr>
        <w:spacing w:line="292" w:lineRule="auto" w:before="36"/>
        <w:ind w:left="4736" w:right="678" w:hanging="302"/>
        <w:jc w:val="left"/>
        <w:rPr>
          <w:rFonts w:ascii="Palatino Linotype"/>
          <w:sz w:val="15"/>
        </w:rPr>
      </w:pPr>
      <w:r>
        <w:rPr>
          <w:rFonts w:ascii="Palatino Linotype"/>
          <w:w w:val="210"/>
          <w:sz w:val="15"/>
        </w:rPr>
        <w:t>Special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Assistant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to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the Vice</w:t>
      </w:r>
      <w:r>
        <w:rPr>
          <w:rFonts w:ascii="Palatino Linotype"/>
          <w:spacing w:val="4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President</w:t>
      </w:r>
    </w:p>
    <w:p>
      <w:pPr>
        <w:pStyle w:val="BodyText"/>
        <w:spacing w:before="4"/>
        <w:rPr>
          <w:rFonts w:ascii="Palatino Linotype"/>
          <w:sz w:val="25"/>
        </w:rPr>
      </w:pPr>
    </w:p>
    <w:p>
      <w:pPr>
        <w:spacing w:before="108"/>
        <w:ind w:left="1134" w:right="0" w:firstLine="0"/>
        <w:jc w:val="left"/>
        <w:rPr>
          <w:rFonts w:ascii="Palatino Linotype"/>
          <w:sz w:val="15"/>
        </w:rPr>
      </w:pPr>
      <w:r>
        <w:rPr>
          <w:rFonts w:ascii="Palatino Linotype"/>
          <w:spacing w:val="-2"/>
          <w:w w:val="190"/>
          <w:sz w:val="15"/>
        </w:rPr>
        <w:t>TG:dej</w:t>
      </w:r>
    </w:p>
    <w:p>
      <w:pPr>
        <w:spacing w:after="0"/>
        <w:jc w:val="left"/>
        <w:rPr>
          <w:rFonts w:ascii="Palatino Linotype"/>
          <w:sz w:val="15"/>
        </w:rPr>
        <w:sectPr>
          <w:pgSz w:w="12200" w:h="15940"/>
          <w:pgMar w:top="1520" w:bottom="280" w:left="1720" w:right="1440"/>
        </w:sect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3"/>
        </w:rPr>
      </w:pPr>
    </w:p>
    <w:p>
      <w:pPr>
        <w:pStyle w:val="BodyText"/>
        <w:tabs>
          <w:tab w:pos="2471" w:val="left" w:leader="none"/>
        </w:tabs>
        <w:spacing w:before="122"/>
        <w:ind w:left="1729"/>
      </w:pPr>
      <w:r>
        <w:rPr/>
        <w:drawing>
          <wp:anchor distT="0" distB="0" distL="0" distR="0" allowOverlap="1" layoutInCell="1" locked="0" behindDoc="1" simplePos="0" relativeHeight="486088192">
            <wp:simplePos x="0" y="0"/>
            <wp:positionH relativeFrom="page">
              <wp:posOffset>76326</wp:posOffset>
            </wp:positionH>
            <wp:positionV relativeFrom="paragraph">
              <wp:posOffset>-1396189</wp:posOffset>
            </wp:positionV>
            <wp:extent cx="7626097" cy="5687569"/>
            <wp:effectExtent l="0" t="0" r="0" b="0"/>
            <wp:wrapNone/>
            <wp:docPr id="27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7" cy="5687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70"/>
        </w:rPr>
        <w:t>Hon.</w:t>
      </w:r>
      <w:r>
        <w:rPr/>
        <w:tab/>
      </w:r>
      <w:r>
        <w:rPr>
          <w:w w:val="170"/>
        </w:rPr>
        <w:t>Charles</w:t>
      </w:r>
      <w:r>
        <w:rPr>
          <w:spacing w:val="9"/>
          <w:w w:val="170"/>
        </w:rPr>
        <w:t>  </w:t>
      </w:r>
      <w:r>
        <w:rPr>
          <w:w w:val="170"/>
        </w:rPr>
        <w:t>B.</w:t>
      </w:r>
      <w:r>
        <w:rPr>
          <w:spacing w:val="39"/>
          <w:w w:val="170"/>
        </w:rPr>
        <w:t>  </w:t>
      </w:r>
      <w:r>
        <w:rPr>
          <w:spacing w:val="-2"/>
          <w:w w:val="170"/>
        </w:rPr>
        <w:t>Rangel</w:t>
      </w:r>
    </w:p>
    <w:p>
      <w:pPr>
        <w:pStyle w:val="BodyText"/>
        <w:spacing w:before="56"/>
        <w:ind w:left="1732"/>
      </w:pPr>
      <w:r>
        <w:rPr>
          <w:w w:val="175"/>
        </w:rPr>
        <w:t>Chairman,</w:t>
      </w:r>
      <w:r>
        <w:rPr>
          <w:spacing w:val="26"/>
          <w:w w:val="175"/>
        </w:rPr>
        <w:t>  </w:t>
      </w:r>
      <w:r>
        <w:rPr>
          <w:w w:val="175"/>
        </w:rPr>
        <w:t>Congressional</w:t>
      </w:r>
      <w:r>
        <w:rPr>
          <w:spacing w:val="4"/>
          <w:w w:val="175"/>
        </w:rPr>
        <w:t>  </w:t>
      </w:r>
      <w:r>
        <w:rPr>
          <w:w w:val="175"/>
        </w:rPr>
        <w:t>Black</w:t>
      </w:r>
      <w:r>
        <w:rPr>
          <w:spacing w:val="13"/>
          <w:w w:val="175"/>
        </w:rPr>
        <w:t>  </w:t>
      </w:r>
      <w:r>
        <w:rPr>
          <w:spacing w:val="-2"/>
          <w:w w:val="175"/>
        </w:rPr>
        <w:t>Caucus</w:t>
      </w:r>
    </w:p>
    <w:p>
      <w:pPr>
        <w:pStyle w:val="BodyText"/>
        <w:tabs>
          <w:tab w:pos="3926" w:val="left" w:leader="none"/>
        </w:tabs>
        <w:spacing w:line="328" w:lineRule="auto" w:before="52"/>
        <w:ind w:left="1718" w:right="7908" w:firstLine="29"/>
        <w:rPr>
          <w:rFonts w:ascii="Times New Roman"/>
        </w:rPr>
      </w:pPr>
      <w:r>
        <w:rPr>
          <w:w w:val="165"/>
        </w:rPr>
        <w:t>107</w:t>
      </w:r>
      <w:r>
        <w:rPr>
          <w:spacing w:val="40"/>
          <w:w w:val="165"/>
        </w:rPr>
        <w:t> </w:t>
      </w:r>
      <w:r>
        <w:rPr>
          <w:w w:val="165"/>
        </w:rPr>
        <w:t>Cannon</w:t>
      </w:r>
      <w:r>
        <w:rPr>
          <w:spacing w:val="40"/>
          <w:w w:val="165"/>
        </w:rPr>
        <w:t> </w:t>
      </w:r>
      <w:r>
        <w:rPr>
          <w:w w:val="145"/>
        </w:rPr>
        <w:t>HOB </w:t>
      </w:r>
      <w:r>
        <w:rPr>
          <w:w w:val="165"/>
        </w:rPr>
        <w:t>Washington,</w:t>
      </w:r>
      <w:r>
        <w:rPr>
          <w:spacing w:val="80"/>
          <w:w w:val="165"/>
        </w:rPr>
        <w:t> </w:t>
      </w:r>
      <w:r>
        <w:rPr>
          <w:w w:val="145"/>
        </w:rPr>
        <w:t>D.</w:t>
      </w:r>
      <w:r>
        <w:rPr/>
        <w:tab/>
      </w:r>
      <w:r>
        <w:rPr>
          <w:rFonts w:ascii="Times New Roman"/>
          <w:spacing w:val="-6"/>
          <w:w w:val="180"/>
        </w:rPr>
        <w:t>c.</w:t>
      </w: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tabs>
          <w:tab w:pos="7245" w:val="left" w:leader="none"/>
          <w:tab w:pos="9017" w:val="left" w:leader="none"/>
        </w:tabs>
        <w:ind w:left="1742"/>
      </w:pPr>
      <w:r>
        <w:rPr>
          <w:w w:val="165"/>
        </w:rPr>
        <w:t>Dear</w:t>
      </w:r>
      <w:r>
        <w:rPr>
          <w:spacing w:val="54"/>
          <w:w w:val="165"/>
        </w:rPr>
        <w:t> </w:t>
      </w:r>
      <w:r>
        <w:rPr>
          <w:w w:val="165"/>
        </w:rPr>
        <w:t>Congressman</w:t>
      </w:r>
      <w:r>
        <w:rPr>
          <w:spacing w:val="50"/>
          <w:w w:val="165"/>
        </w:rPr>
        <w:t> </w:t>
      </w:r>
      <w:r>
        <w:rPr>
          <w:spacing w:val="-2"/>
          <w:w w:val="165"/>
        </w:rPr>
        <w:t>Rangel:</w:t>
      </w:r>
      <w:r>
        <w:rPr/>
        <w:tab/>
      </w:r>
      <w:r>
        <w:rPr>
          <w:w w:val="170"/>
        </w:rPr>
        <w:t>January</w:t>
      </w:r>
      <w:r>
        <w:rPr>
          <w:spacing w:val="25"/>
          <w:w w:val="170"/>
        </w:rPr>
        <w:t>  </w:t>
      </w:r>
      <w:r>
        <w:rPr>
          <w:spacing w:val="-5"/>
          <w:w w:val="170"/>
        </w:rPr>
        <w:t>26,</w:t>
      </w:r>
      <w:r>
        <w:rPr/>
        <w:tab/>
      </w:r>
      <w:r>
        <w:rPr>
          <w:spacing w:val="-4"/>
          <w:w w:val="170"/>
        </w:rPr>
        <w:t>1976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3198" w:val="left" w:leader="none"/>
        </w:tabs>
        <w:spacing w:line="314" w:lineRule="auto"/>
        <w:ind w:left="1732" w:right="1914" w:hanging="5"/>
      </w:pPr>
      <w:r>
        <w:rPr>
          <w:w w:val="200"/>
        </w:rPr>
        <w:t>At</w:t>
      </w:r>
      <w:r>
        <w:rPr>
          <w:spacing w:val="40"/>
          <w:w w:val="200"/>
        </w:rPr>
        <w:t> </w:t>
      </w:r>
      <w:r>
        <w:rPr>
          <w:w w:val="200"/>
        </w:rPr>
        <w:t>the</w:t>
      </w:r>
      <w:r>
        <w:rPr>
          <w:spacing w:val="40"/>
          <w:w w:val="200"/>
        </w:rPr>
        <w:t> </w:t>
      </w:r>
      <w:r>
        <w:rPr>
          <w:w w:val="200"/>
        </w:rPr>
        <w:t>suggestion</w:t>
      </w:r>
      <w:r>
        <w:rPr>
          <w:w w:val="200"/>
        </w:rPr>
        <w:t> of</w:t>
      </w:r>
      <w:r>
        <w:rPr>
          <w:spacing w:val="40"/>
          <w:w w:val="200"/>
        </w:rPr>
        <w:t> </w:t>
      </w:r>
      <w:r>
        <w:rPr>
          <w:w w:val="200"/>
        </w:rPr>
        <w:t>the</w:t>
      </w:r>
      <w:r>
        <w:rPr>
          <w:w w:val="200"/>
        </w:rPr>
        <w:t> </w:t>
      </w:r>
      <w:r>
        <w:rPr>
          <w:w w:val="225"/>
        </w:rPr>
        <w:t>office</w:t>
      </w:r>
      <w:r>
        <w:rPr>
          <w:w w:val="225"/>
        </w:rPr>
        <w:t> </w:t>
      </w:r>
      <w:r>
        <w:rPr>
          <w:w w:val="200"/>
        </w:rPr>
        <w:t>of</w:t>
      </w:r>
      <w:r>
        <w:rPr>
          <w:spacing w:val="38"/>
          <w:w w:val="200"/>
        </w:rPr>
        <w:t> </w:t>
      </w:r>
      <w:r>
        <w:rPr>
          <w:w w:val="200"/>
        </w:rPr>
        <w:t>Federal</w:t>
      </w:r>
      <w:r>
        <w:rPr>
          <w:spacing w:val="40"/>
          <w:w w:val="200"/>
        </w:rPr>
        <w:t> </w:t>
      </w:r>
      <w:r>
        <w:rPr>
          <w:w w:val="180"/>
        </w:rPr>
        <w:t>Communications Commissioner,</w:t>
      </w:r>
      <w:r>
        <w:rPr>
          <w:spacing w:val="70"/>
          <w:w w:val="180"/>
        </w:rPr>
        <w:t> </w:t>
      </w:r>
      <w:r>
        <w:rPr>
          <w:w w:val="180"/>
        </w:rPr>
        <w:t>Benjamin</w:t>
      </w:r>
      <w:r>
        <w:rPr>
          <w:spacing w:val="31"/>
          <w:w w:val="180"/>
        </w:rPr>
        <w:t> </w:t>
      </w:r>
      <w:r>
        <w:rPr>
          <w:w w:val="180"/>
        </w:rPr>
        <w:t>Hook</w:t>
      </w:r>
      <w:r>
        <w:rPr>
          <w:spacing w:val="-63"/>
          <w:w w:val="180"/>
        </w:rPr>
        <w:t> </w:t>
      </w:r>
      <w:r>
        <w:rPr>
          <w:w w:val="200"/>
        </w:rPr>
        <w:t>s,</w:t>
      </w:r>
      <w:r>
        <w:rPr>
          <w:spacing w:val="40"/>
          <w:w w:val="255"/>
        </w:rPr>
        <w:t> </w:t>
      </w:r>
      <w:r>
        <w:rPr>
          <w:w w:val="255"/>
        </w:rPr>
        <w:t>I</w:t>
      </w:r>
      <w:r>
        <w:rPr>
          <w:w w:val="255"/>
        </w:rPr>
        <w:t> </w:t>
      </w:r>
      <w:r>
        <w:rPr>
          <w:w w:val="160"/>
        </w:rPr>
        <w:t>am</w:t>
      </w:r>
      <w:r>
        <w:rPr>
          <w:spacing w:val="27"/>
          <w:w w:val="200"/>
        </w:rPr>
        <w:t> </w:t>
      </w:r>
      <w:r>
        <w:rPr>
          <w:w w:val="200"/>
        </w:rPr>
        <w:t>requesting</w:t>
      </w:r>
      <w:r>
        <w:rPr>
          <w:w w:val="225"/>
        </w:rPr>
        <w:t> that</w:t>
      </w:r>
      <w:r>
        <w:rPr>
          <w:w w:val="225"/>
        </w:rPr>
        <w:t> </w:t>
      </w:r>
      <w:r>
        <w:rPr>
          <w:w w:val="200"/>
        </w:rPr>
        <w:t>the Congressional</w:t>
      </w:r>
      <w:r>
        <w:rPr>
          <w:spacing w:val="22"/>
          <w:w w:val="200"/>
        </w:rPr>
        <w:t> </w:t>
      </w:r>
      <w:r>
        <w:rPr>
          <w:w w:val="200"/>
        </w:rPr>
        <w:t>Black</w:t>
      </w:r>
      <w:r>
        <w:rPr>
          <w:spacing w:val="36"/>
          <w:w w:val="200"/>
        </w:rPr>
        <w:t> </w:t>
      </w:r>
      <w:r>
        <w:rPr>
          <w:w w:val="180"/>
        </w:rPr>
        <w:t>Caucus</w:t>
      </w:r>
      <w:r>
        <w:rPr>
          <w:spacing w:val="21"/>
          <w:w w:val="225"/>
        </w:rPr>
        <w:t> </w:t>
      </w:r>
      <w:r>
        <w:rPr>
          <w:w w:val="225"/>
        </w:rPr>
        <w:t>initiate</w:t>
      </w:r>
      <w:r>
        <w:rPr>
          <w:w w:val="225"/>
        </w:rPr>
        <w:t> </w:t>
      </w:r>
      <w:r>
        <w:rPr>
          <w:w w:val="180"/>
        </w:rPr>
        <w:t>a</w:t>
      </w:r>
      <w:r>
        <w:rPr>
          <w:spacing w:val="24"/>
          <w:w w:val="200"/>
        </w:rPr>
        <w:t> </w:t>
      </w:r>
      <w:r>
        <w:rPr>
          <w:w w:val="200"/>
        </w:rPr>
        <w:t>review</w:t>
      </w:r>
      <w:r>
        <w:rPr>
          <w:spacing w:val="29"/>
          <w:w w:val="200"/>
        </w:rPr>
        <w:t> </w:t>
      </w:r>
      <w:r>
        <w:rPr>
          <w:w w:val="180"/>
        </w:rPr>
        <w:t>and</w:t>
      </w:r>
      <w:r>
        <w:rPr>
          <w:w w:val="225"/>
        </w:rPr>
        <w:t> investi­ </w:t>
      </w:r>
      <w:r>
        <w:rPr>
          <w:w w:val="200"/>
        </w:rPr>
        <w:t>gation</w:t>
      </w:r>
      <w:r>
        <w:rPr>
          <w:spacing w:val="40"/>
          <w:w w:val="225"/>
        </w:rPr>
        <w:t> </w:t>
      </w:r>
      <w:r>
        <w:rPr>
          <w:w w:val="225"/>
        </w:rPr>
        <w:t>of</w:t>
      </w:r>
      <w:r>
        <w:rPr>
          <w:spacing w:val="40"/>
          <w:w w:val="225"/>
        </w:rPr>
        <w:t> </w:t>
      </w:r>
      <w:r>
        <w:rPr>
          <w:w w:val="200"/>
        </w:rPr>
        <w:t>conditions</w:t>
      </w:r>
      <w:r>
        <w:rPr>
          <w:spacing w:val="40"/>
          <w:w w:val="200"/>
        </w:rPr>
        <w:t> </w:t>
      </w:r>
      <w:r>
        <w:rPr>
          <w:w w:val="200"/>
        </w:rPr>
        <w:t>existing</w:t>
      </w:r>
      <w:r>
        <w:rPr>
          <w:spacing w:val="40"/>
          <w:w w:val="225"/>
        </w:rPr>
        <w:t> </w:t>
      </w:r>
      <w:r>
        <w:rPr>
          <w:w w:val="225"/>
        </w:rPr>
        <w:t>in</w:t>
      </w:r>
      <w:r>
        <w:rPr>
          <w:spacing w:val="40"/>
          <w:w w:val="225"/>
        </w:rPr>
        <w:t> </w:t>
      </w:r>
      <w:r>
        <w:rPr>
          <w:w w:val="200"/>
        </w:rPr>
        <w:t>the</w:t>
      </w:r>
      <w:r>
        <w:rPr>
          <w:spacing w:val="40"/>
          <w:w w:val="200"/>
        </w:rPr>
        <w:t> </w:t>
      </w:r>
      <w:r>
        <w:rPr>
          <w:w w:val="200"/>
        </w:rPr>
        <w:t>advertising/marketing </w:t>
      </w:r>
      <w:r>
        <w:rPr>
          <w:spacing w:val="-2"/>
          <w:w w:val="200"/>
        </w:rPr>
        <w:t>industry.</w:t>
      </w:r>
      <w:r>
        <w:rPr/>
        <w:tab/>
      </w:r>
      <w:r>
        <w:rPr>
          <w:w w:val="200"/>
        </w:rPr>
        <w:t>Specifically,</w:t>
      </w:r>
      <w:r>
        <w:rPr>
          <w:spacing w:val="40"/>
          <w:w w:val="200"/>
        </w:rPr>
        <w:t> </w:t>
      </w:r>
      <w:r>
        <w:rPr>
          <w:w w:val="200"/>
        </w:rPr>
        <w:t>those</w:t>
      </w:r>
      <w:r>
        <w:rPr>
          <w:w w:val="200"/>
        </w:rPr>
        <w:t> conditions</w:t>
      </w:r>
      <w:r>
        <w:rPr>
          <w:spacing w:val="40"/>
          <w:w w:val="200"/>
        </w:rPr>
        <w:t> </w:t>
      </w:r>
      <w:r>
        <w:rPr>
          <w:w w:val="180"/>
        </w:rPr>
        <w:t>which</w:t>
      </w:r>
      <w:r>
        <w:rPr>
          <w:spacing w:val="40"/>
          <w:w w:val="180"/>
        </w:rPr>
        <w:t> </w:t>
      </w:r>
      <w:r>
        <w:rPr>
          <w:w w:val="180"/>
        </w:rPr>
        <w:t>have</w:t>
      </w:r>
      <w:r>
        <w:rPr>
          <w:spacing w:val="31"/>
          <w:w w:val="200"/>
        </w:rPr>
        <w:t> </w:t>
      </w:r>
      <w:r>
        <w:rPr>
          <w:w w:val="200"/>
        </w:rPr>
        <w:t>effec� </w:t>
      </w:r>
      <w:r>
        <w:rPr>
          <w:w w:val="225"/>
        </w:rPr>
        <w:t>tively</w:t>
      </w:r>
      <w:r>
        <w:rPr>
          <w:spacing w:val="31"/>
          <w:w w:val="225"/>
        </w:rPr>
        <w:t> </w:t>
      </w:r>
      <w:r>
        <w:rPr>
          <w:w w:val="180"/>
        </w:rPr>
        <w:t>decimated</w:t>
      </w:r>
      <w:r>
        <w:rPr>
          <w:spacing w:val="29"/>
          <w:w w:val="200"/>
        </w:rPr>
        <w:t> </w:t>
      </w:r>
      <w:r>
        <w:rPr>
          <w:w w:val="200"/>
        </w:rPr>
        <w:t>Black</w:t>
      </w:r>
      <w:r>
        <w:rPr>
          <w:w w:val="225"/>
        </w:rPr>
        <w:t> participation</w:t>
      </w:r>
      <w:r>
        <w:rPr>
          <w:w w:val="225"/>
        </w:rPr>
        <w:t> </w:t>
      </w:r>
      <w:r>
        <w:rPr>
          <w:w w:val="180"/>
        </w:rPr>
        <w:t>and</w:t>
      </w:r>
      <w:r>
        <w:rPr>
          <w:spacing w:val="28"/>
          <w:w w:val="200"/>
        </w:rPr>
        <w:t> </w:t>
      </w:r>
      <w:r>
        <w:rPr>
          <w:w w:val="200"/>
        </w:rPr>
        <w:t>ownership</w:t>
      </w:r>
      <w:r>
        <w:rPr>
          <w:spacing w:val="28"/>
          <w:w w:val="225"/>
        </w:rPr>
        <w:t> </w:t>
      </w:r>
      <w:r>
        <w:rPr>
          <w:w w:val="225"/>
        </w:rPr>
        <w:t>in</w:t>
      </w:r>
      <w:r>
        <w:rPr>
          <w:w w:val="225"/>
        </w:rPr>
        <w:t> </w:t>
      </w:r>
      <w:r>
        <w:rPr>
          <w:w w:val="200"/>
        </w:rPr>
        <w:t>the advertising/marketing</w:t>
      </w:r>
      <w:r>
        <w:rPr>
          <w:spacing w:val="40"/>
          <w:w w:val="200"/>
        </w:rPr>
        <w:t> </w:t>
      </w:r>
      <w:r>
        <w:rPr>
          <w:w w:val="200"/>
        </w:rPr>
        <w:t>sector.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4086" w:val="left" w:leader="none"/>
        </w:tabs>
        <w:spacing w:line="314" w:lineRule="auto"/>
        <w:ind w:left="1737" w:right="1680" w:hanging="6"/>
      </w:pPr>
      <w:r>
        <w:rPr>
          <w:w w:val="170"/>
        </w:rPr>
        <w:t>The</w:t>
      </w:r>
      <w:r>
        <w:rPr>
          <w:spacing w:val="40"/>
          <w:w w:val="225"/>
        </w:rPr>
        <w:t> </w:t>
      </w:r>
      <w:r>
        <w:rPr>
          <w:w w:val="225"/>
        </w:rPr>
        <w:t>virtual</w:t>
      </w:r>
      <w:r>
        <w:rPr>
          <w:spacing w:val="40"/>
          <w:w w:val="225"/>
        </w:rPr>
        <w:t> </w:t>
      </w:r>
      <w:r>
        <w:rPr>
          <w:w w:val="185"/>
        </w:rPr>
        <w:t>exclusion</w:t>
      </w:r>
      <w:r>
        <w:rPr>
          <w:spacing w:val="40"/>
          <w:w w:val="210"/>
        </w:rPr>
        <w:t> </w:t>
      </w:r>
      <w:r>
        <w:rPr>
          <w:w w:val="210"/>
        </w:rPr>
        <w:t>of</w:t>
      </w:r>
      <w:r>
        <w:rPr>
          <w:spacing w:val="40"/>
          <w:w w:val="210"/>
        </w:rPr>
        <w:t> </w:t>
      </w:r>
      <w:r>
        <w:rPr>
          <w:w w:val="185"/>
        </w:rPr>
        <w:t>Black</w:t>
      </w:r>
      <w:r>
        <w:rPr>
          <w:spacing w:val="80"/>
          <w:w w:val="185"/>
        </w:rPr>
        <w:t> </w:t>
      </w:r>
      <w:r>
        <w:rPr>
          <w:w w:val="170"/>
        </w:rPr>
        <w:t>owned</w:t>
      </w:r>
      <w:r>
        <w:rPr>
          <w:spacing w:val="40"/>
          <w:w w:val="210"/>
        </w:rPr>
        <w:t> </w:t>
      </w:r>
      <w:r>
        <w:rPr>
          <w:w w:val="210"/>
        </w:rPr>
        <w:t>advertising</w:t>
      </w:r>
      <w:r>
        <w:rPr>
          <w:spacing w:val="40"/>
          <w:w w:val="210"/>
        </w:rPr>
        <w:t> </w:t>
      </w:r>
      <w:r>
        <w:rPr>
          <w:w w:val="185"/>
        </w:rPr>
        <w:t>agencies has</w:t>
      </w:r>
      <w:r>
        <w:rPr>
          <w:spacing w:val="31"/>
          <w:w w:val="185"/>
        </w:rPr>
        <w:t> </w:t>
      </w:r>
      <w:r>
        <w:rPr>
          <w:w w:val="185"/>
        </w:rPr>
        <w:t>been</w:t>
      </w:r>
      <w:r>
        <w:rPr>
          <w:spacing w:val="40"/>
          <w:w w:val="185"/>
        </w:rPr>
        <w:t> </w:t>
      </w:r>
      <w:r>
        <w:rPr>
          <w:w w:val="185"/>
        </w:rPr>
        <w:t>accomplished</w:t>
      </w:r>
      <w:r>
        <w:rPr>
          <w:spacing w:val="38"/>
          <w:w w:val="185"/>
        </w:rPr>
        <w:t> </w:t>
      </w:r>
      <w:r>
        <w:rPr>
          <w:w w:val="185"/>
        </w:rPr>
        <w:t>by</w:t>
      </w:r>
      <w:r>
        <w:rPr>
          <w:w w:val="210"/>
        </w:rPr>
        <w:t> the</w:t>
      </w:r>
      <w:r>
        <w:rPr>
          <w:spacing w:val="34"/>
          <w:w w:val="210"/>
        </w:rPr>
        <w:t> </w:t>
      </w:r>
      <w:r>
        <w:rPr>
          <w:w w:val="210"/>
        </w:rPr>
        <w:t>largest</w:t>
      </w:r>
      <w:r>
        <w:rPr>
          <w:spacing w:val="29"/>
          <w:w w:val="210"/>
        </w:rPr>
        <w:t> </w:t>
      </w:r>
      <w:r>
        <w:rPr>
          <w:w w:val="210"/>
        </w:rPr>
        <w:t>advertising</w:t>
      </w:r>
      <w:r>
        <w:rPr>
          <w:w w:val="210"/>
        </w:rPr>
        <w:t> </w:t>
      </w:r>
      <w:r>
        <w:rPr>
          <w:w w:val="185"/>
        </w:rPr>
        <w:t>agencies </w:t>
      </w:r>
      <w:r>
        <w:rPr>
          <w:w w:val="210"/>
        </w:rPr>
        <w:t>with</w:t>
      </w:r>
      <w:r>
        <w:rPr>
          <w:spacing w:val="40"/>
          <w:w w:val="210"/>
        </w:rPr>
        <w:t> </w:t>
      </w:r>
      <w:r>
        <w:rPr>
          <w:w w:val="210"/>
        </w:rPr>
        <w:t>the</w:t>
      </w:r>
      <w:r>
        <w:rPr>
          <w:spacing w:val="40"/>
          <w:w w:val="255"/>
        </w:rPr>
        <w:t> </w:t>
      </w:r>
      <w:r>
        <w:rPr>
          <w:w w:val="255"/>
        </w:rPr>
        <w:t>full</w:t>
      </w:r>
      <w:r>
        <w:rPr>
          <w:w w:val="255"/>
        </w:rPr>
        <w:t> </w:t>
      </w:r>
      <w:r>
        <w:rPr>
          <w:w w:val="185"/>
        </w:rPr>
        <w:t>knowledge</w:t>
      </w:r>
      <w:r>
        <w:rPr>
          <w:spacing w:val="40"/>
          <w:w w:val="185"/>
        </w:rPr>
        <w:t> </w:t>
      </w:r>
      <w:r>
        <w:rPr>
          <w:w w:val="185"/>
        </w:rPr>
        <w:t>and</w:t>
      </w:r>
      <w:r>
        <w:rPr>
          <w:spacing w:val="40"/>
          <w:w w:val="210"/>
        </w:rPr>
        <w:t> </w:t>
      </w:r>
      <w:r>
        <w:rPr>
          <w:w w:val="210"/>
        </w:rPr>
        <w:t>participation</w:t>
      </w:r>
      <w:r>
        <w:rPr>
          <w:spacing w:val="40"/>
          <w:w w:val="210"/>
        </w:rPr>
        <w:t> </w:t>
      </w:r>
      <w:r>
        <w:rPr>
          <w:w w:val="210"/>
        </w:rPr>
        <w:t>of</w:t>
      </w:r>
      <w:r>
        <w:rPr>
          <w:spacing w:val="40"/>
          <w:w w:val="210"/>
        </w:rPr>
        <w:t> </w:t>
      </w:r>
      <w:r>
        <w:rPr>
          <w:w w:val="170"/>
        </w:rPr>
        <w:t>many</w:t>
      </w:r>
      <w:r>
        <w:rPr>
          <w:spacing w:val="40"/>
          <w:w w:val="210"/>
        </w:rPr>
        <w:t> </w:t>
      </w:r>
      <w:r>
        <w:rPr>
          <w:w w:val="210"/>
        </w:rPr>
        <w:t>of</w:t>
      </w:r>
      <w:r>
        <w:rPr>
          <w:w w:val="255"/>
        </w:rPr>
        <w:t> th.ir </w:t>
      </w:r>
      <w:r>
        <w:rPr>
          <w:w w:val="185"/>
        </w:rPr>
        <w:t>corporate</w:t>
      </w:r>
      <w:r>
        <w:rPr>
          <w:spacing w:val="40"/>
          <w:w w:val="185"/>
        </w:rPr>
        <w:t> </w:t>
      </w:r>
      <w:r>
        <w:rPr>
          <w:w w:val="185"/>
        </w:rPr>
        <w:t>and</w:t>
      </w:r>
      <w:r>
        <w:rPr>
          <w:spacing w:val="40"/>
          <w:w w:val="185"/>
        </w:rPr>
        <w:t> </w:t>
      </w:r>
      <w:r>
        <w:rPr>
          <w:w w:val="185"/>
        </w:rPr>
        <w:t>governmental</w:t>
      </w:r>
      <w:r>
        <w:rPr>
          <w:w w:val="225"/>
        </w:rPr>
        <w:t> clients.</w:t>
      </w:r>
      <w:r>
        <w:rPr>
          <w:spacing w:val="40"/>
          <w:w w:val="225"/>
        </w:rPr>
        <w:t> </w:t>
      </w:r>
      <w:r>
        <w:rPr>
          <w:w w:val="210"/>
        </w:rPr>
        <w:t>This</w:t>
      </w:r>
      <w:r>
        <w:rPr>
          <w:w w:val="210"/>
        </w:rPr>
        <w:t> </w:t>
      </w:r>
      <w:r>
        <w:rPr>
          <w:w w:val="185"/>
        </w:rPr>
        <w:t>exclusion</w:t>
      </w:r>
      <w:r>
        <w:rPr>
          <w:spacing w:val="40"/>
          <w:w w:val="185"/>
        </w:rPr>
        <w:t> </w:t>
      </w:r>
      <w:r>
        <w:rPr>
          <w:w w:val="185"/>
        </w:rPr>
        <w:t>has</w:t>
      </w:r>
      <w:r>
        <w:rPr>
          <w:spacing w:val="40"/>
          <w:w w:val="185"/>
        </w:rPr>
        <w:t> </w:t>
      </w:r>
      <w:r>
        <w:rPr>
          <w:w w:val="185"/>
        </w:rPr>
        <w:t>been </w:t>
      </w:r>
      <w:r>
        <w:rPr>
          <w:w w:val="210"/>
        </w:rPr>
        <w:t>systematically</w:t>
      </w:r>
      <w:r>
        <w:rPr>
          <w:spacing w:val="40"/>
          <w:w w:val="210"/>
        </w:rPr>
        <w:t> </w:t>
      </w:r>
      <w:r>
        <w:rPr>
          <w:w w:val="185"/>
        </w:rPr>
        <w:t>accomplished</w:t>
      </w:r>
      <w:r>
        <w:rPr>
          <w:spacing w:val="40"/>
          <w:w w:val="185"/>
        </w:rPr>
        <w:t> </w:t>
      </w:r>
      <w:r>
        <w:rPr>
          <w:w w:val="185"/>
        </w:rPr>
        <w:t>through</w:t>
      </w:r>
      <w:r>
        <w:rPr>
          <w:w w:val="210"/>
        </w:rPr>
        <w:t> unfair</w:t>
      </w:r>
      <w:r>
        <w:rPr>
          <w:w w:val="210"/>
        </w:rPr>
        <w:t> </w:t>
      </w:r>
      <w:r>
        <w:rPr>
          <w:w w:val="185"/>
        </w:rPr>
        <w:t>and</w:t>
      </w:r>
      <w:r>
        <w:rPr>
          <w:w w:val="225"/>
        </w:rPr>
        <w:t> illegal</w:t>
      </w:r>
      <w:r>
        <w:rPr>
          <w:w w:val="225"/>
        </w:rPr>
        <w:t> </w:t>
      </w:r>
      <w:r>
        <w:rPr>
          <w:w w:val="210"/>
        </w:rPr>
        <w:t>busi­ </w:t>
      </w:r>
      <w:r>
        <w:rPr>
          <w:w w:val="185"/>
        </w:rPr>
        <w:t>ness</w:t>
      </w:r>
      <w:r>
        <w:rPr>
          <w:w w:val="210"/>
        </w:rPr>
        <w:t> practices.</w:t>
      </w:r>
      <w:r>
        <w:rPr/>
        <w:tab/>
      </w:r>
      <w:r>
        <w:rPr>
          <w:w w:val="210"/>
        </w:rPr>
        <w:t>In</w:t>
      </w:r>
      <w:r>
        <w:rPr>
          <w:spacing w:val="40"/>
          <w:w w:val="210"/>
        </w:rPr>
        <w:t> </w:t>
      </w:r>
      <w:r>
        <w:rPr>
          <w:w w:val="210"/>
        </w:rPr>
        <w:t>addition,</w:t>
      </w:r>
      <w:r>
        <w:rPr>
          <w:spacing w:val="40"/>
          <w:w w:val="210"/>
        </w:rPr>
        <w:t> </w:t>
      </w:r>
      <w:r>
        <w:rPr>
          <w:w w:val="210"/>
        </w:rPr>
        <w:t>there</w:t>
      </w:r>
      <w:r>
        <w:rPr>
          <w:w w:val="225"/>
        </w:rPr>
        <w:t> is</w:t>
      </w:r>
      <w:r>
        <w:rPr>
          <w:w w:val="225"/>
        </w:rPr>
        <w:t> </w:t>
      </w:r>
      <w:r>
        <w:rPr>
          <w:w w:val="185"/>
        </w:rPr>
        <w:t>a</w:t>
      </w:r>
      <w:r>
        <w:rPr>
          <w:spacing w:val="40"/>
          <w:w w:val="185"/>
        </w:rPr>
        <w:t> </w:t>
      </w:r>
      <w:r>
        <w:rPr>
          <w:w w:val="185"/>
        </w:rPr>
        <w:t>conscious</w:t>
      </w:r>
      <w:r>
        <w:rPr>
          <w:spacing w:val="40"/>
          <w:w w:val="185"/>
        </w:rPr>
        <w:t> </w:t>
      </w:r>
      <w:r>
        <w:rPr>
          <w:w w:val="185"/>
        </w:rPr>
        <w:t>and</w:t>
      </w:r>
      <w:r>
        <w:rPr>
          <w:spacing w:val="33"/>
          <w:w w:val="210"/>
        </w:rPr>
        <w:t> </w:t>
      </w:r>
      <w:r>
        <w:rPr>
          <w:w w:val="210"/>
        </w:rPr>
        <w:t>delib­ erate</w:t>
      </w:r>
      <w:r>
        <w:rPr>
          <w:spacing w:val="40"/>
          <w:w w:val="210"/>
        </w:rPr>
        <w:t> </w:t>
      </w:r>
      <w:r>
        <w:rPr>
          <w:w w:val="185"/>
        </w:rPr>
        <w:t>attempt</w:t>
      </w:r>
      <w:r>
        <w:rPr>
          <w:spacing w:val="40"/>
          <w:w w:val="185"/>
        </w:rPr>
        <w:t> </w:t>
      </w:r>
      <w:r>
        <w:rPr>
          <w:w w:val="185"/>
        </w:rPr>
        <w:t>on</w:t>
      </w:r>
      <w:r>
        <w:rPr>
          <w:spacing w:val="40"/>
          <w:w w:val="210"/>
        </w:rPr>
        <w:t> </w:t>
      </w:r>
      <w:r>
        <w:rPr>
          <w:w w:val="210"/>
        </w:rPr>
        <w:t>the</w:t>
      </w:r>
      <w:r>
        <w:rPr>
          <w:spacing w:val="40"/>
          <w:w w:val="210"/>
        </w:rPr>
        <w:t> </w:t>
      </w:r>
      <w:r>
        <w:rPr>
          <w:w w:val="210"/>
        </w:rPr>
        <w:t>part</w:t>
      </w:r>
      <w:r>
        <w:rPr>
          <w:spacing w:val="40"/>
          <w:w w:val="210"/>
        </w:rPr>
        <w:t> </w:t>
      </w:r>
      <w:r>
        <w:rPr>
          <w:w w:val="210"/>
        </w:rPr>
        <w:t>of</w:t>
      </w:r>
      <w:r>
        <w:rPr>
          <w:spacing w:val="40"/>
          <w:w w:val="210"/>
        </w:rPr>
        <w:t> </w:t>
      </w:r>
      <w:r>
        <w:rPr>
          <w:w w:val="185"/>
        </w:rPr>
        <w:t>general</w:t>
      </w:r>
      <w:r>
        <w:rPr>
          <w:spacing w:val="40"/>
          <w:w w:val="210"/>
        </w:rPr>
        <w:t> </w:t>
      </w:r>
      <w:r>
        <w:rPr>
          <w:w w:val="210"/>
        </w:rPr>
        <w:t>advertising</w:t>
      </w:r>
      <w:r>
        <w:rPr>
          <w:spacing w:val="40"/>
          <w:w w:val="210"/>
        </w:rPr>
        <w:t> </w:t>
      </w:r>
      <w:r>
        <w:rPr>
          <w:w w:val="185"/>
        </w:rPr>
        <w:t>agencies and</w:t>
      </w:r>
      <w:r>
        <w:rPr>
          <w:spacing w:val="40"/>
          <w:w w:val="225"/>
        </w:rPr>
        <w:t> </w:t>
      </w:r>
      <w:r>
        <w:rPr>
          <w:w w:val="225"/>
        </w:rPr>
        <w:t>their</w:t>
      </w:r>
      <w:r>
        <w:rPr>
          <w:spacing w:val="40"/>
          <w:w w:val="225"/>
        </w:rPr>
        <w:t> </w:t>
      </w:r>
      <w:r>
        <w:rPr>
          <w:w w:val="185"/>
        </w:rPr>
        <w:t>corporate</w:t>
      </w:r>
      <w:r>
        <w:rPr>
          <w:spacing w:val="40"/>
          <w:w w:val="210"/>
        </w:rPr>
        <w:t> </w:t>
      </w:r>
      <w:r>
        <w:rPr>
          <w:w w:val="210"/>
        </w:rPr>
        <w:t>clients</w:t>
      </w:r>
      <w:r>
        <w:rPr>
          <w:spacing w:val="40"/>
          <w:w w:val="210"/>
        </w:rPr>
        <w:t> </w:t>
      </w:r>
      <w:r>
        <w:rPr>
          <w:w w:val="210"/>
        </w:rPr>
        <w:t>to</w:t>
      </w:r>
      <w:r>
        <w:rPr>
          <w:spacing w:val="40"/>
          <w:w w:val="210"/>
        </w:rPr>
        <w:t> </w:t>
      </w:r>
      <w:r>
        <w:rPr>
          <w:w w:val="185"/>
        </w:rPr>
        <w:t>deny,</w:t>
      </w:r>
      <w:r>
        <w:rPr>
          <w:spacing w:val="80"/>
          <w:w w:val="185"/>
        </w:rPr>
        <w:t> </w:t>
      </w:r>
      <w:r>
        <w:rPr>
          <w:w w:val="185"/>
        </w:rPr>
        <w:t>suppress</w:t>
      </w:r>
      <w:r>
        <w:rPr>
          <w:spacing w:val="40"/>
          <w:w w:val="185"/>
        </w:rPr>
        <w:t> </w:t>
      </w:r>
      <w:r>
        <w:rPr>
          <w:w w:val="185"/>
        </w:rPr>
        <w:t>and</w:t>
      </w:r>
      <w:r>
        <w:rPr>
          <w:spacing w:val="40"/>
          <w:w w:val="185"/>
        </w:rPr>
        <w:t> </w:t>
      </w:r>
      <w:r>
        <w:rPr>
          <w:w w:val="185"/>
        </w:rPr>
        <w:t>minimize </w:t>
      </w:r>
      <w:r>
        <w:rPr>
          <w:w w:val="210"/>
        </w:rPr>
        <w:t>the</w:t>
      </w:r>
      <w:r>
        <w:rPr>
          <w:spacing w:val="30"/>
          <w:w w:val="210"/>
        </w:rPr>
        <w:t> </w:t>
      </w:r>
      <w:r>
        <w:rPr>
          <w:w w:val="210"/>
        </w:rPr>
        <w:t>true</w:t>
      </w:r>
      <w:r>
        <w:rPr>
          <w:spacing w:val="33"/>
          <w:w w:val="210"/>
        </w:rPr>
        <w:t> </w:t>
      </w:r>
      <w:r>
        <w:rPr>
          <w:w w:val="210"/>
        </w:rPr>
        <w:t>import</w:t>
      </w:r>
      <w:r>
        <w:rPr>
          <w:w w:val="210"/>
        </w:rPr>
        <w:t> of</w:t>
      </w:r>
      <w:r>
        <w:rPr>
          <w:w w:val="210"/>
        </w:rPr>
        <w:t> </w:t>
      </w:r>
      <w:r>
        <w:rPr>
          <w:w w:val="185"/>
        </w:rPr>
        <w:t>Black</w:t>
      </w:r>
      <w:r>
        <w:rPr>
          <w:spacing w:val="26"/>
          <w:w w:val="185"/>
        </w:rPr>
        <w:t> </w:t>
      </w:r>
      <w:r>
        <w:rPr>
          <w:w w:val="185"/>
        </w:rPr>
        <w:t>consumer</w:t>
      </w:r>
      <w:r>
        <w:rPr>
          <w:spacing w:val="30"/>
          <w:w w:val="185"/>
        </w:rPr>
        <w:t> </w:t>
      </w:r>
      <w:r>
        <w:rPr>
          <w:w w:val="185"/>
        </w:rPr>
        <w:t>spending</w:t>
      </w:r>
      <w:r>
        <w:rPr>
          <w:spacing w:val="38"/>
          <w:w w:val="185"/>
        </w:rPr>
        <w:t> </w:t>
      </w:r>
      <w:r>
        <w:rPr>
          <w:w w:val="185"/>
        </w:rPr>
        <w:t>and</w:t>
      </w:r>
      <w:r>
        <w:rPr>
          <w:w w:val="210"/>
        </w:rPr>
        <w:t> the</w:t>
      </w:r>
      <w:r>
        <w:rPr>
          <w:w w:val="210"/>
        </w:rPr>
        <w:t> actual level</w:t>
      </w:r>
      <w:r>
        <w:rPr>
          <w:w w:val="210"/>
        </w:rPr>
        <w:t> of</w:t>
      </w:r>
      <w:r>
        <w:rPr>
          <w:spacing w:val="36"/>
          <w:w w:val="210"/>
        </w:rPr>
        <w:t> </w:t>
      </w:r>
      <w:r>
        <w:rPr>
          <w:w w:val="210"/>
        </w:rPr>
        <w:t>that</w:t>
      </w:r>
      <w:r>
        <w:rPr>
          <w:spacing w:val="31"/>
          <w:w w:val="210"/>
        </w:rPr>
        <w:t> </w:t>
      </w:r>
      <w:r>
        <w:rPr>
          <w:w w:val="185"/>
        </w:rPr>
        <w:t>spending.</w:t>
      </w:r>
      <w:r>
        <w:rPr>
          <w:spacing w:val="40"/>
          <w:w w:val="210"/>
        </w:rPr>
        <w:t> </w:t>
      </w:r>
      <w:r>
        <w:rPr>
          <w:w w:val="210"/>
        </w:rPr>
        <w:t>In</w:t>
      </w:r>
      <w:r>
        <w:rPr>
          <w:spacing w:val="34"/>
          <w:w w:val="210"/>
        </w:rPr>
        <w:t> </w:t>
      </w:r>
      <w:r>
        <w:rPr>
          <w:w w:val="185"/>
        </w:rPr>
        <w:t>essence,</w:t>
      </w:r>
      <w:r>
        <w:rPr>
          <w:spacing w:val="40"/>
          <w:w w:val="210"/>
        </w:rPr>
        <w:t> </w:t>
      </w:r>
      <w:r>
        <w:rPr>
          <w:w w:val="210"/>
        </w:rPr>
        <w:t>the</w:t>
      </w:r>
      <w:r>
        <w:rPr>
          <w:spacing w:val="40"/>
          <w:w w:val="210"/>
        </w:rPr>
        <w:t> </w:t>
      </w:r>
      <w:r>
        <w:rPr>
          <w:w w:val="210"/>
        </w:rPr>
        <w:t>advertising</w:t>
      </w:r>
      <w:r>
        <w:rPr>
          <w:spacing w:val="33"/>
          <w:w w:val="210"/>
        </w:rPr>
        <w:t> </w:t>
      </w:r>
      <w:r>
        <w:rPr>
          <w:w w:val="185"/>
        </w:rPr>
        <w:t>agencies and</w:t>
      </w:r>
      <w:r>
        <w:rPr>
          <w:spacing w:val="40"/>
          <w:w w:val="185"/>
        </w:rPr>
        <w:t> </w:t>
      </w:r>
      <w:r>
        <w:rPr>
          <w:w w:val="170"/>
        </w:rPr>
        <w:t>some</w:t>
      </w:r>
      <w:r>
        <w:rPr>
          <w:spacing w:val="40"/>
          <w:w w:val="210"/>
        </w:rPr>
        <w:t> </w:t>
      </w:r>
      <w:r>
        <w:rPr>
          <w:w w:val="210"/>
        </w:rPr>
        <w:t>of</w:t>
      </w:r>
      <w:r>
        <w:rPr>
          <w:spacing w:val="40"/>
          <w:w w:val="225"/>
        </w:rPr>
        <w:t> </w:t>
      </w:r>
      <w:r>
        <w:rPr>
          <w:w w:val="225"/>
        </w:rPr>
        <w:t>their</w:t>
      </w:r>
      <w:r>
        <w:rPr>
          <w:spacing w:val="40"/>
          <w:w w:val="225"/>
        </w:rPr>
        <w:t> </w:t>
      </w:r>
      <w:r>
        <w:rPr>
          <w:w w:val="210"/>
        </w:rPr>
        <w:t>clients</w:t>
      </w:r>
      <w:r>
        <w:rPr>
          <w:spacing w:val="40"/>
          <w:w w:val="210"/>
        </w:rPr>
        <w:t> </w:t>
      </w:r>
      <w:r>
        <w:rPr>
          <w:w w:val="185"/>
        </w:rPr>
        <w:t>have</w:t>
      </w:r>
      <w:r>
        <w:rPr>
          <w:spacing w:val="40"/>
          <w:w w:val="185"/>
        </w:rPr>
        <w:t> </w:t>
      </w:r>
      <w:r>
        <w:rPr>
          <w:w w:val="185"/>
        </w:rPr>
        <w:t>purposely</w:t>
      </w:r>
      <w:r>
        <w:rPr>
          <w:spacing w:val="40"/>
          <w:w w:val="185"/>
        </w:rPr>
        <w:t> </w:t>
      </w:r>
      <w:r>
        <w:rPr>
          <w:w w:val="185"/>
        </w:rPr>
        <w:t>sought</w:t>
      </w:r>
      <w:r>
        <w:rPr>
          <w:spacing w:val="40"/>
          <w:w w:val="210"/>
        </w:rPr>
        <w:t> </w:t>
      </w:r>
      <w:r>
        <w:rPr>
          <w:w w:val="210"/>
        </w:rPr>
        <w:t>to</w:t>
      </w:r>
      <w:r>
        <w:rPr>
          <w:spacing w:val="40"/>
          <w:w w:val="210"/>
        </w:rPr>
        <w:t> </w:t>
      </w:r>
      <w:r>
        <w:rPr>
          <w:w w:val="185"/>
        </w:rPr>
        <w:t>prevent </w:t>
      </w:r>
      <w:r>
        <w:rPr>
          <w:w w:val="210"/>
        </w:rPr>
        <w:t>the</w:t>
      </w:r>
      <w:r>
        <w:rPr>
          <w:spacing w:val="40"/>
          <w:w w:val="210"/>
        </w:rPr>
        <w:t> </w:t>
      </w:r>
      <w:r>
        <w:rPr>
          <w:w w:val="185"/>
        </w:rPr>
        <w:t>following�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3797" w:val="left" w:leader="none"/>
        </w:tabs>
        <w:spacing w:line="316" w:lineRule="auto" w:before="0" w:after="0"/>
        <w:ind w:left="3788" w:right="2774" w:hanging="405"/>
        <w:jc w:val="left"/>
        <w:rPr>
          <w:rFonts w:ascii="Arial" w:hAnsi="Arial"/>
          <w:sz w:val="16"/>
        </w:rPr>
      </w:pPr>
      <w:r>
        <w:rPr>
          <w:rFonts w:ascii="Arial" w:hAnsi="Arial"/>
          <w:w w:val="180"/>
          <w:sz w:val="16"/>
        </w:rPr>
        <w:t>The</w:t>
      </w:r>
      <w:r>
        <w:rPr>
          <w:rFonts w:ascii="Arial" w:hAnsi="Arial"/>
          <w:spacing w:val="40"/>
          <w:w w:val="195"/>
          <w:sz w:val="16"/>
        </w:rPr>
        <w:t> </w:t>
      </w:r>
      <w:r>
        <w:rPr>
          <w:rFonts w:ascii="Arial" w:hAnsi="Arial"/>
          <w:w w:val="195"/>
          <w:sz w:val="16"/>
        </w:rPr>
        <w:t>recognition</w:t>
      </w:r>
      <w:r>
        <w:rPr>
          <w:rFonts w:ascii="Arial" w:hAnsi="Arial"/>
          <w:spacing w:val="40"/>
          <w:w w:val="195"/>
          <w:sz w:val="16"/>
        </w:rPr>
        <w:t> </w:t>
      </w:r>
      <w:r>
        <w:rPr>
          <w:rFonts w:ascii="Arial" w:hAnsi="Arial"/>
          <w:w w:val="180"/>
          <w:sz w:val="16"/>
        </w:rPr>
        <w:t>and</w:t>
      </w:r>
      <w:r>
        <w:rPr>
          <w:rFonts w:ascii="Arial" w:hAnsi="Arial"/>
          <w:spacing w:val="40"/>
          <w:w w:val="195"/>
          <w:sz w:val="16"/>
        </w:rPr>
        <w:t> </w:t>
      </w:r>
      <w:r>
        <w:rPr>
          <w:rFonts w:ascii="Arial" w:hAnsi="Arial"/>
          <w:w w:val="195"/>
          <w:sz w:val="16"/>
        </w:rPr>
        <w:t>true</w:t>
      </w:r>
      <w:r>
        <w:rPr>
          <w:rFonts w:ascii="Arial" w:hAnsi="Arial"/>
          <w:spacing w:val="40"/>
          <w:w w:val="195"/>
          <w:sz w:val="16"/>
        </w:rPr>
        <w:t> </w:t>
      </w:r>
      <w:r>
        <w:rPr>
          <w:rFonts w:ascii="Arial" w:hAnsi="Arial"/>
          <w:w w:val="195"/>
          <w:sz w:val="16"/>
        </w:rPr>
        <w:t>evaluation</w:t>
      </w:r>
      <w:r>
        <w:rPr>
          <w:rFonts w:ascii="Arial" w:hAnsi="Arial"/>
          <w:spacing w:val="40"/>
          <w:w w:val="195"/>
          <w:sz w:val="16"/>
        </w:rPr>
        <w:t> </w:t>
      </w:r>
      <w:r>
        <w:rPr>
          <w:rFonts w:ascii="Arial" w:hAnsi="Arial"/>
          <w:w w:val="195"/>
          <w:sz w:val="16"/>
        </w:rPr>
        <w:t>of the</w:t>
      </w:r>
      <w:r>
        <w:rPr>
          <w:rFonts w:ascii="Arial" w:hAnsi="Arial"/>
          <w:spacing w:val="40"/>
          <w:w w:val="195"/>
          <w:sz w:val="16"/>
        </w:rPr>
        <w:t> </w:t>
      </w:r>
      <w:r>
        <w:rPr>
          <w:rFonts w:ascii="Arial" w:hAnsi="Arial"/>
          <w:w w:val="180"/>
          <w:sz w:val="16"/>
        </w:rPr>
        <w:t>economic</w:t>
      </w:r>
      <w:r>
        <w:rPr>
          <w:rFonts w:ascii="Arial" w:hAnsi="Arial"/>
          <w:spacing w:val="40"/>
          <w:w w:val="195"/>
          <w:sz w:val="16"/>
        </w:rPr>
        <w:t> </w:t>
      </w:r>
      <w:r>
        <w:rPr>
          <w:rFonts w:ascii="Arial" w:hAnsi="Arial"/>
          <w:w w:val="195"/>
          <w:sz w:val="16"/>
        </w:rPr>
        <w:t>significance,</w:t>
      </w:r>
      <w:r>
        <w:rPr>
          <w:rFonts w:ascii="Arial" w:hAnsi="Arial"/>
          <w:spacing w:val="40"/>
          <w:w w:val="195"/>
          <w:sz w:val="16"/>
        </w:rPr>
        <w:t> </w:t>
      </w:r>
      <w:r>
        <w:rPr>
          <w:rFonts w:ascii="Arial" w:hAnsi="Arial"/>
          <w:w w:val="180"/>
          <w:sz w:val="16"/>
        </w:rPr>
        <w:t>scope</w:t>
      </w:r>
      <w:r>
        <w:rPr>
          <w:rFonts w:ascii="Arial" w:hAnsi="Arial"/>
          <w:spacing w:val="40"/>
          <w:w w:val="180"/>
          <w:sz w:val="16"/>
        </w:rPr>
        <w:t> </w:t>
      </w:r>
      <w:r>
        <w:rPr>
          <w:rFonts w:ascii="Arial" w:hAnsi="Arial"/>
          <w:w w:val="180"/>
          <w:sz w:val="16"/>
        </w:rPr>
        <w:t>and </w:t>
      </w:r>
      <w:r>
        <w:rPr>
          <w:rFonts w:ascii="Arial" w:hAnsi="Arial"/>
          <w:w w:val="195"/>
          <w:sz w:val="16"/>
        </w:rPr>
        <w:t>leverage</w:t>
      </w:r>
      <w:r>
        <w:rPr>
          <w:rFonts w:ascii="Arial" w:hAnsi="Arial"/>
          <w:spacing w:val="40"/>
          <w:w w:val="195"/>
          <w:sz w:val="16"/>
        </w:rPr>
        <w:t> </w:t>
      </w:r>
      <w:r>
        <w:rPr>
          <w:rFonts w:ascii="Arial" w:hAnsi="Arial"/>
          <w:w w:val="180"/>
          <w:sz w:val="16"/>
        </w:rPr>
        <w:t>which</w:t>
      </w:r>
      <w:r>
        <w:rPr>
          <w:rFonts w:ascii="Arial" w:hAnsi="Arial"/>
          <w:spacing w:val="40"/>
          <w:w w:val="195"/>
          <w:sz w:val="16"/>
        </w:rPr>
        <w:t> </w:t>
      </w:r>
      <w:r>
        <w:rPr>
          <w:rFonts w:ascii="Arial" w:hAnsi="Arial"/>
          <w:w w:val="195"/>
          <w:sz w:val="16"/>
        </w:rPr>
        <w:t>the</w:t>
      </w:r>
      <w:r>
        <w:rPr>
          <w:rFonts w:ascii="Arial" w:hAnsi="Arial"/>
          <w:spacing w:val="38"/>
          <w:w w:val="195"/>
          <w:sz w:val="16"/>
        </w:rPr>
        <w:t> </w:t>
      </w:r>
      <w:r>
        <w:rPr>
          <w:rFonts w:ascii="Arial" w:hAnsi="Arial"/>
          <w:w w:val="195"/>
          <w:sz w:val="16"/>
        </w:rPr>
        <w:t>national</w:t>
      </w:r>
      <w:r>
        <w:rPr>
          <w:rFonts w:ascii="Arial" w:hAnsi="Arial"/>
          <w:spacing w:val="36"/>
          <w:w w:val="195"/>
          <w:sz w:val="16"/>
        </w:rPr>
        <w:t> </w:t>
      </w:r>
      <w:r>
        <w:rPr>
          <w:rFonts w:ascii="Arial" w:hAnsi="Arial"/>
          <w:w w:val="195"/>
          <w:sz w:val="16"/>
        </w:rPr>
        <w:t>Black</w:t>
      </w:r>
      <w:r>
        <w:rPr>
          <w:rFonts w:ascii="Arial" w:hAnsi="Arial"/>
          <w:spacing w:val="40"/>
          <w:w w:val="195"/>
          <w:sz w:val="16"/>
        </w:rPr>
        <w:t> </w:t>
      </w:r>
      <w:r>
        <w:rPr>
          <w:rFonts w:ascii="Arial" w:hAnsi="Arial"/>
          <w:w w:val="195"/>
          <w:sz w:val="16"/>
        </w:rPr>
        <w:t>con­ </w:t>
      </w:r>
      <w:r>
        <w:rPr>
          <w:rFonts w:ascii="Arial" w:hAnsi="Arial"/>
          <w:w w:val="180"/>
          <w:sz w:val="16"/>
        </w:rPr>
        <w:t>sumer</w:t>
      </w:r>
      <w:r>
        <w:rPr>
          <w:rFonts w:ascii="Arial" w:hAnsi="Arial"/>
          <w:spacing w:val="5"/>
          <w:w w:val="190"/>
          <w:sz w:val="16"/>
        </w:rPr>
        <w:t> </w:t>
      </w:r>
      <w:r>
        <w:rPr>
          <w:rFonts w:ascii="Arial" w:hAnsi="Arial"/>
          <w:w w:val="190"/>
          <w:sz w:val="16"/>
        </w:rPr>
        <w:t>community</w:t>
      </w:r>
      <w:r>
        <w:rPr>
          <w:rFonts w:ascii="Arial" w:hAnsi="Arial"/>
          <w:spacing w:val="13"/>
          <w:w w:val="190"/>
          <w:sz w:val="16"/>
        </w:rPr>
        <w:t> </w:t>
      </w:r>
      <w:r>
        <w:rPr>
          <w:rFonts w:ascii="Arial" w:hAnsi="Arial"/>
          <w:w w:val="190"/>
          <w:sz w:val="16"/>
        </w:rPr>
        <w:t>represents.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3793" w:val="left" w:leader="none"/>
        </w:tabs>
        <w:spacing w:line="314" w:lineRule="auto" w:before="0" w:after="0"/>
        <w:ind w:left="3791" w:right="2353" w:hanging="417"/>
        <w:jc w:val="left"/>
        <w:rPr>
          <w:rFonts w:ascii="Arial" w:hAnsi="Arial"/>
          <w:sz w:val="16"/>
        </w:rPr>
      </w:pPr>
      <w:r>
        <w:rPr>
          <w:rFonts w:ascii="Arial" w:hAnsi="Arial"/>
          <w:w w:val="185"/>
          <w:sz w:val="16"/>
        </w:rPr>
        <w:t>The</w:t>
      </w:r>
      <w:r>
        <w:rPr>
          <w:rFonts w:ascii="Arial" w:hAnsi="Arial"/>
          <w:spacing w:val="38"/>
          <w:w w:val="200"/>
          <w:sz w:val="16"/>
        </w:rPr>
        <w:t> </w:t>
      </w:r>
      <w:r>
        <w:rPr>
          <w:rFonts w:ascii="Arial" w:hAnsi="Arial"/>
          <w:w w:val="200"/>
          <w:sz w:val="16"/>
        </w:rPr>
        <w:t>free</w:t>
      </w:r>
      <w:r>
        <w:rPr>
          <w:rFonts w:ascii="Arial" w:hAnsi="Arial"/>
          <w:spacing w:val="31"/>
          <w:w w:val="200"/>
          <w:sz w:val="16"/>
        </w:rPr>
        <w:t> </w:t>
      </w:r>
      <w:r>
        <w:rPr>
          <w:rFonts w:ascii="Arial" w:hAnsi="Arial"/>
          <w:w w:val="200"/>
          <w:sz w:val="16"/>
        </w:rPr>
        <w:t>competition</w:t>
      </w:r>
      <w:r>
        <w:rPr>
          <w:rFonts w:ascii="Arial" w:hAnsi="Arial"/>
          <w:w w:val="200"/>
          <w:sz w:val="16"/>
        </w:rPr>
        <w:t> </w:t>
      </w:r>
      <w:r>
        <w:rPr>
          <w:rFonts w:ascii="Arial" w:hAnsi="Arial"/>
          <w:w w:val="215"/>
          <w:sz w:val="16"/>
        </w:rPr>
        <w:t>in</w:t>
      </w:r>
      <w:r>
        <w:rPr>
          <w:rFonts w:ascii="Arial" w:hAnsi="Arial"/>
          <w:w w:val="215"/>
          <w:sz w:val="16"/>
        </w:rPr>
        <w:t> </w:t>
      </w:r>
      <w:r>
        <w:rPr>
          <w:rFonts w:ascii="Arial" w:hAnsi="Arial"/>
          <w:w w:val="185"/>
          <w:sz w:val="16"/>
        </w:rPr>
        <w:t>and</w:t>
      </w:r>
      <w:r>
        <w:rPr>
          <w:rFonts w:ascii="Arial" w:hAnsi="Arial"/>
          <w:spacing w:val="29"/>
          <w:w w:val="200"/>
          <w:sz w:val="16"/>
        </w:rPr>
        <w:t> </w:t>
      </w:r>
      <w:r>
        <w:rPr>
          <w:rFonts w:ascii="Arial" w:hAnsi="Arial"/>
          <w:w w:val="200"/>
          <w:sz w:val="16"/>
        </w:rPr>
        <w:t>equal</w:t>
      </w:r>
      <w:r>
        <w:rPr>
          <w:rFonts w:ascii="Arial" w:hAnsi="Arial"/>
          <w:spacing w:val="36"/>
          <w:w w:val="200"/>
          <w:sz w:val="16"/>
        </w:rPr>
        <w:t> </w:t>
      </w:r>
      <w:r>
        <w:rPr>
          <w:rFonts w:ascii="Arial" w:hAnsi="Arial"/>
          <w:w w:val="185"/>
          <w:sz w:val="16"/>
        </w:rPr>
        <w:t>access </w:t>
      </w:r>
      <w:r>
        <w:rPr>
          <w:rFonts w:ascii="Arial" w:hAnsi="Arial"/>
          <w:w w:val="215"/>
          <w:sz w:val="16"/>
        </w:rPr>
        <w:t>to</w:t>
      </w:r>
      <w:r>
        <w:rPr>
          <w:rFonts w:ascii="Arial" w:hAnsi="Arial"/>
          <w:w w:val="215"/>
          <w:sz w:val="16"/>
        </w:rPr>
        <w:t> </w:t>
      </w:r>
      <w:r>
        <w:rPr>
          <w:rFonts w:ascii="Arial" w:hAnsi="Arial"/>
          <w:w w:val="200"/>
          <w:sz w:val="16"/>
        </w:rPr>
        <w:t>entrepreneurial</w:t>
      </w:r>
      <w:r>
        <w:rPr>
          <w:rFonts w:ascii="Arial" w:hAnsi="Arial"/>
          <w:spacing w:val="40"/>
          <w:w w:val="200"/>
          <w:sz w:val="16"/>
        </w:rPr>
        <w:t> </w:t>
      </w:r>
      <w:r>
        <w:rPr>
          <w:rFonts w:ascii="Arial" w:hAnsi="Arial"/>
          <w:w w:val="185"/>
          <w:sz w:val="16"/>
        </w:rPr>
        <w:t>and</w:t>
      </w:r>
      <w:r>
        <w:rPr>
          <w:rFonts w:ascii="Arial" w:hAnsi="Arial"/>
          <w:spacing w:val="40"/>
          <w:w w:val="200"/>
          <w:sz w:val="16"/>
        </w:rPr>
        <w:t> </w:t>
      </w:r>
      <w:r>
        <w:rPr>
          <w:rFonts w:ascii="Arial" w:hAnsi="Arial"/>
          <w:w w:val="200"/>
          <w:sz w:val="16"/>
        </w:rPr>
        <w:t>professional opportunities</w:t>
      </w:r>
      <w:r>
        <w:rPr>
          <w:rFonts w:ascii="Arial" w:hAnsi="Arial"/>
          <w:spacing w:val="40"/>
          <w:w w:val="215"/>
          <w:sz w:val="16"/>
        </w:rPr>
        <w:t> </w:t>
      </w:r>
      <w:r>
        <w:rPr>
          <w:rFonts w:ascii="Arial" w:hAnsi="Arial"/>
          <w:w w:val="215"/>
          <w:sz w:val="16"/>
        </w:rPr>
        <w:t>for</w:t>
      </w:r>
      <w:r>
        <w:rPr>
          <w:rFonts w:ascii="Arial" w:hAnsi="Arial"/>
          <w:spacing w:val="40"/>
          <w:w w:val="215"/>
          <w:sz w:val="16"/>
        </w:rPr>
        <w:t> </w:t>
      </w:r>
      <w:r>
        <w:rPr>
          <w:rFonts w:ascii="Arial" w:hAnsi="Arial"/>
          <w:w w:val="200"/>
          <w:sz w:val="16"/>
        </w:rPr>
        <w:t>Blacks</w:t>
      </w:r>
      <w:r>
        <w:rPr>
          <w:rFonts w:ascii="Arial" w:hAnsi="Arial"/>
          <w:spacing w:val="40"/>
          <w:w w:val="215"/>
          <w:sz w:val="16"/>
        </w:rPr>
        <w:t> </w:t>
      </w:r>
      <w:r>
        <w:rPr>
          <w:rFonts w:ascii="Arial" w:hAnsi="Arial"/>
          <w:w w:val="215"/>
          <w:sz w:val="16"/>
        </w:rPr>
        <w:t>in</w:t>
      </w:r>
      <w:r>
        <w:rPr>
          <w:rFonts w:ascii="Arial" w:hAnsi="Arial"/>
          <w:spacing w:val="40"/>
          <w:w w:val="215"/>
          <w:sz w:val="16"/>
        </w:rPr>
        <w:t> </w:t>
      </w:r>
      <w:r>
        <w:rPr>
          <w:rFonts w:ascii="Arial" w:hAnsi="Arial"/>
          <w:w w:val="200"/>
          <w:sz w:val="16"/>
        </w:rPr>
        <w:t>the</w:t>
      </w:r>
      <w:r>
        <w:rPr>
          <w:rFonts w:ascii="Arial" w:hAnsi="Arial"/>
          <w:spacing w:val="40"/>
          <w:w w:val="200"/>
          <w:sz w:val="16"/>
        </w:rPr>
        <w:t> </w:t>
      </w:r>
      <w:r>
        <w:rPr>
          <w:rFonts w:ascii="Arial" w:hAnsi="Arial"/>
          <w:w w:val="200"/>
          <w:sz w:val="16"/>
        </w:rPr>
        <w:t>advertis­ ing/mark</w:t>
      </w:r>
      <w:r>
        <w:rPr>
          <w:rFonts w:ascii="Arial" w:hAnsi="Arial"/>
          <w:spacing w:val="-64"/>
          <w:w w:val="200"/>
          <w:sz w:val="16"/>
        </w:rPr>
        <w:t> </w:t>
      </w:r>
      <w:r>
        <w:rPr>
          <w:rFonts w:ascii="Arial" w:hAnsi="Arial"/>
          <w:w w:val="200"/>
          <w:sz w:val="16"/>
        </w:rPr>
        <w:t>eting</w:t>
      </w:r>
      <w:r>
        <w:rPr>
          <w:rFonts w:ascii="Arial" w:hAnsi="Arial"/>
          <w:spacing w:val="40"/>
          <w:w w:val="200"/>
          <w:sz w:val="16"/>
        </w:rPr>
        <w:t> </w:t>
      </w:r>
      <w:r>
        <w:rPr>
          <w:rFonts w:ascii="Arial" w:hAnsi="Arial"/>
          <w:w w:val="200"/>
          <w:sz w:val="16"/>
        </w:rPr>
        <w:t>industry.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3806" w:val="left" w:leader="none"/>
          <w:tab w:pos="3807" w:val="left" w:leader="none"/>
        </w:tabs>
        <w:spacing w:line="319" w:lineRule="auto" w:before="1" w:after="0"/>
        <w:ind w:left="3793" w:right="2341" w:hanging="410"/>
        <w:jc w:val="left"/>
        <w:rPr>
          <w:rFonts w:ascii="Times New Roman" w:hAnsi="Times New Roman"/>
          <w:sz w:val="16"/>
        </w:rPr>
      </w:pPr>
      <w:r>
        <w:rPr/>
        <w:drawing>
          <wp:anchor distT="0" distB="0" distL="0" distR="0" allowOverlap="1" layoutInCell="1" locked="0" behindDoc="1" simplePos="0" relativeHeight="486088704">
            <wp:simplePos x="0" y="0"/>
            <wp:positionH relativeFrom="page">
              <wp:posOffset>871727</wp:posOffset>
            </wp:positionH>
            <wp:positionV relativeFrom="paragraph">
              <wp:posOffset>351839</wp:posOffset>
            </wp:positionV>
            <wp:extent cx="2301240" cy="2121408"/>
            <wp:effectExtent l="0" t="0" r="0" b="0"/>
            <wp:wrapNone/>
            <wp:docPr id="27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70"/>
          <w:sz w:val="16"/>
        </w:rPr>
        <w:t>The</w:t>
      </w:r>
      <w:r>
        <w:rPr>
          <w:rFonts w:ascii="Arial" w:hAnsi="Arial"/>
          <w:spacing w:val="40"/>
          <w:w w:val="170"/>
          <w:sz w:val="16"/>
        </w:rPr>
        <w:t> </w:t>
      </w:r>
      <w:r>
        <w:rPr>
          <w:rFonts w:ascii="Arial" w:hAnsi="Arial"/>
          <w:w w:val="170"/>
          <w:sz w:val="16"/>
        </w:rPr>
        <w:t>development</w:t>
      </w:r>
      <w:r>
        <w:rPr>
          <w:rFonts w:ascii="Arial" w:hAnsi="Arial"/>
          <w:spacing w:val="40"/>
          <w:w w:val="170"/>
          <w:sz w:val="16"/>
        </w:rPr>
        <w:t> </w:t>
      </w:r>
      <w:r>
        <w:rPr>
          <w:rFonts w:ascii="Arial" w:hAnsi="Arial"/>
          <w:w w:val="170"/>
          <w:sz w:val="16"/>
        </w:rPr>
        <w:t>and</w:t>
      </w:r>
      <w:r>
        <w:rPr>
          <w:rFonts w:ascii="Arial" w:hAnsi="Arial"/>
          <w:spacing w:val="40"/>
          <w:w w:val="170"/>
          <w:sz w:val="16"/>
        </w:rPr>
        <w:t> </w:t>
      </w:r>
      <w:r>
        <w:rPr>
          <w:rFonts w:ascii="Arial" w:hAnsi="Arial"/>
          <w:w w:val="170"/>
          <w:sz w:val="16"/>
        </w:rPr>
        <w:t>growth</w:t>
      </w:r>
      <w:r>
        <w:rPr>
          <w:rFonts w:ascii="Arial" w:hAnsi="Arial"/>
          <w:w w:val="210"/>
          <w:sz w:val="16"/>
        </w:rPr>
        <w:t> of</w:t>
      </w:r>
      <w:r>
        <w:rPr>
          <w:rFonts w:ascii="Arial" w:hAnsi="Arial"/>
          <w:spacing w:val="40"/>
          <w:w w:val="210"/>
          <w:sz w:val="16"/>
        </w:rPr>
        <w:t> </w:t>
      </w:r>
      <w:r>
        <w:rPr>
          <w:rFonts w:ascii="Arial" w:hAnsi="Arial"/>
          <w:w w:val="170"/>
          <w:sz w:val="16"/>
        </w:rPr>
        <w:t>Black</w:t>
      </w:r>
      <w:r>
        <w:rPr>
          <w:rFonts w:ascii="Arial" w:hAnsi="Arial"/>
          <w:spacing w:val="40"/>
          <w:w w:val="170"/>
          <w:sz w:val="16"/>
        </w:rPr>
        <w:t> </w:t>
      </w:r>
      <w:r>
        <w:rPr>
          <w:rFonts w:ascii="Arial" w:hAnsi="Arial"/>
          <w:w w:val="170"/>
          <w:sz w:val="16"/>
        </w:rPr>
        <w:t>owned and</w:t>
      </w:r>
      <w:r>
        <w:rPr>
          <w:rFonts w:ascii="Arial" w:hAnsi="Arial"/>
          <w:w w:val="210"/>
          <w:sz w:val="16"/>
        </w:rPr>
        <w:t> oriented</w:t>
      </w:r>
      <w:r>
        <w:rPr>
          <w:rFonts w:ascii="Arial" w:hAnsi="Arial"/>
          <w:spacing w:val="40"/>
          <w:w w:val="210"/>
          <w:sz w:val="16"/>
        </w:rPr>
        <w:t> </w:t>
      </w:r>
      <w:r>
        <w:rPr>
          <w:rFonts w:ascii="Arial" w:hAnsi="Arial"/>
          <w:w w:val="170"/>
          <w:sz w:val="16"/>
        </w:rPr>
        <w:t>media</w:t>
      </w:r>
      <w:r>
        <w:rPr>
          <w:rFonts w:ascii="Arial" w:hAnsi="Arial"/>
          <w:spacing w:val="40"/>
          <w:w w:val="170"/>
          <w:sz w:val="16"/>
        </w:rPr>
        <w:t> </w:t>
      </w:r>
      <w:r>
        <w:rPr>
          <w:rFonts w:ascii="Arial" w:hAnsi="Arial"/>
          <w:w w:val="170"/>
          <w:sz w:val="16"/>
        </w:rPr>
        <w:t>by</w:t>
      </w:r>
      <w:r>
        <w:rPr>
          <w:rFonts w:ascii="Arial" w:hAnsi="Arial"/>
          <w:w w:val="210"/>
          <w:sz w:val="16"/>
        </w:rPr>
        <w:t> effectively</w:t>
      </w:r>
      <w:r>
        <w:rPr>
          <w:rFonts w:ascii="Arial" w:hAnsi="Arial"/>
          <w:w w:val="210"/>
          <w:sz w:val="16"/>
        </w:rPr>
        <w:t> re­ </w:t>
      </w:r>
      <w:r>
        <w:rPr>
          <w:rFonts w:ascii="Arial" w:hAnsi="Arial"/>
          <w:w w:val="230"/>
          <w:sz w:val="16"/>
        </w:rPr>
        <w:t>stricting</w:t>
      </w:r>
      <w:r>
        <w:rPr>
          <w:rFonts w:ascii="Arial" w:hAnsi="Arial"/>
          <w:w w:val="230"/>
          <w:sz w:val="16"/>
        </w:rPr>
        <w:t> </w:t>
      </w:r>
      <w:r>
        <w:rPr>
          <w:rFonts w:ascii="Arial" w:hAnsi="Arial"/>
          <w:w w:val="210"/>
          <w:sz w:val="16"/>
        </w:rPr>
        <w:t>the</w:t>
      </w:r>
      <w:r>
        <w:rPr>
          <w:rFonts w:ascii="Arial" w:hAnsi="Arial"/>
          <w:w w:val="210"/>
          <w:sz w:val="16"/>
        </w:rPr>
        <w:t> flow</w:t>
      </w:r>
      <w:r>
        <w:rPr>
          <w:rFonts w:ascii="Arial" w:hAnsi="Arial"/>
          <w:w w:val="210"/>
          <w:sz w:val="16"/>
        </w:rPr>
        <w:t> of</w:t>
      </w:r>
      <w:r>
        <w:rPr>
          <w:rFonts w:ascii="Arial" w:hAnsi="Arial"/>
          <w:spacing w:val="40"/>
          <w:w w:val="230"/>
          <w:sz w:val="16"/>
        </w:rPr>
        <w:t> </w:t>
      </w:r>
      <w:r>
        <w:rPr>
          <w:rFonts w:ascii="Arial" w:hAnsi="Arial"/>
          <w:w w:val="230"/>
          <w:sz w:val="16"/>
        </w:rPr>
        <w:t>vital</w:t>
      </w:r>
      <w:r>
        <w:rPr>
          <w:rFonts w:ascii="Arial" w:hAnsi="Arial"/>
          <w:w w:val="230"/>
          <w:sz w:val="16"/>
        </w:rPr>
        <w:t> </w:t>
      </w:r>
      <w:r>
        <w:rPr>
          <w:rFonts w:ascii="Arial" w:hAnsi="Arial"/>
          <w:w w:val="210"/>
          <w:sz w:val="16"/>
        </w:rPr>
        <w:t>advertising </w:t>
      </w:r>
      <w:r>
        <w:rPr>
          <w:rFonts w:ascii="Arial" w:hAnsi="Arial"/>
          <w:w w:val="170"/>
          <w:sz w:val="16"/>
        </w:rPr>
        <w:t>revenues</w:t>
      </w:r>
      <w:r>
        <w:rPr>
          <w:rFonts w:ascii="Arial" w:hAnsi="Arial"/>
          <w:spacing w:val="40"/>
          <w:w w:val="210"/>
          <w:sz w:val="16"/>
        </w:rPr>
        <w:t> </w:t>
      </w:r>
      <w:r>
        <w:rPr>
          <w:rFonts w:ascii="Arial" w:hAnsi="Arial"/>
          <w:w w:val="210"/>
          <w:sz w:val="16"/>
        </w:rPr>
        <w:t>to</w:t>
      </w:r>
      <w:r>
        <w:rPr>
          <w:rFonts w:ascii="Arial" w:hAnsi="Arial"/>
          <w:w w:val="210"/>
          <w:sz w:val="16"/>
        </w:rPr>
        <w:t> </w:t>
      </w:r>
      <w:r>
        <w:rPr>
          <w:rFonts w:ascii="Arial" w:hAnsi="Arial"/>
          <w:w w:val="170"/>
          <w:sz w:val="16"/>
        </w:rPr>
        <w:t>these</w:t>
      </w:r>
      <w:r>
        <w:rPr>
          <w:rFonts w:ascii="Arial" w:hAnsi="Arial"/>
          <w:spacing w:val="40"/>
          <w:w w:val="170"/>
          <w:sz w:val="16"/>
        </w:rPr>
        <w:t> </w:t>
      </w:r>
      <w:r>
        <w:rPr>
          <w:rFonts w:ascii="Arial" w:hAnsi="Arial"/>
          <w:w w:val="170"/>
          <w:sz w:val="16"/>
        </w:rPr>
        <w:t>same</w:t>
      </w:r>
      <w:r>
        <w:rPr>
          <w:rFonts w:ascii="Arial" w:hAnsi="Arial"/>
          <w:w w:val="210"/>
          <w:sz w:val="16"/>
        </w:rPr>
        <w:t> alternative</w:t>
      </w:r>
      <w:r>
        <w:rPr>
          <w:rFonts w:ascii="Arial" w:hAnsi="Arial"/>
          <w:spacing w:val="40"/>
          <w:w w:val="210"/>
          <w:sz w:val="16"/>
        </w:rPr>
        <w:t> </w:t>
      </w:r>
      <w:r>
        <w:rPr>
          <w:rFonts w:ascii="Arial" w:hAnsi="Arial"/>
          <w:w w:val="170"/>
          <w:sz w:val="16"/>
        </w:rPr>
        <w:t>media </w:t>
      </w:r>
      <w:r>
        <w:rPr>
          <w:rFonts w:ascii="Arial" w:hAnsi="Arial"/>
          <w:spacing w:val="-2"/>
          <w:w w:val="210"/>
          <w:sz w:val="16"/>
        </w:rPr>
        <w:t>vehicles.</w:t>
      </w: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5705983</wp:posOffset>
            </wp:positionH>
            <wp:positionV relativeFrom="paragraph">
              <wp:posOffset>229170</wp:posOffset>
            </wp:positionV>
            <wp:extent cx="27431" cy="42672"/>
            <wp:effectExtent l="0" t="0" r="0" b="0"/>
            <wp:wrapTopAndBottom/>
            <wp:docPr id="28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3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6690359</wp:posOffset>
            </wp:positionH>
            <wp:positionV relativeFrom="paragraph">
              <wp:posOffset>175564</wp:posOffset>
            </wp:positionV>
            <wp:extent cx="45720" cy="76200"/>
            <wp:effectExtent l="0" t="0" r="0" b="0"/>
            <wp:wrapTopAndBottom/>
            <wp:docPr id="283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3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190" w:h="15940"/>
          <w:pgMar w:top="220" w:bottom="0" w:left="120" w:right="0"/>
        </w:sectPr>
      </w:pPr>
    </w:p>
    <w:p>
      <w:pPr>
        <w:pStyle w:val="BodyText"/>
        <w:rPr>
          <w:sz w:val="8"/>
        </w:rPr>
      </w:pPr>
    </w:p>
    <w:p>
      <w:pPr>
        <w:pStyle w:val="BodyText"/>
        <w:spacing w:before="6"/>
        <w:rPr>
          <w:sz w:val="7"/>
        </w:rPr>
      </w:pPr>
    </w:p>
    <w:p>
      <w:pPr>
        <w:spacing w:before="0"/>
        <w:ind w:left="110" w:right="0" w:firstLine="0"/>
        <w:jc w:val="left"/>
        <w:rPr>
          <w:rFonts w:ascii="Century"/>
          <w:sz w:val="5"/>
        </w:rPr>
      </w:pP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442087</wp:posOffset>
            </wp:positionH>
            <wp:positionV relativeFrom="paragraph">
              <wp:posOffset>-111941</wp:posOffset>
            </wp:positionV>
            <wp:extent cx="1493521" cy="728473"/>
            <wp:effectExtent l="0" t="0" r="0" b="0"/>
            <wp:wrapNone/>
            <wp:docPr id="28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3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1" cy="72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w w:val="295"/>
          <w:sz w:val="5"/>
        </w:rPr>
        <w:t>.</w:t>
      </w:r>
      <w:r>
        <w:rPr>
          <w:rFonts w:ascii="Century"/>
          <w:spacing w:val="47"/>
          <w:w w:val="360"/>
          <w:sz w:val="5"/>
        </w:rPr>
        <w:t> </w:t>
      </w:r>
      <w:r>
        <w:rPr>
          <w:rFonts w:ascii="Century"/>
          <w:spacing w:val="-10"/>
          <w:w w:val="360"/>
          <w:sz w:val="5"/>
        </w:rPr>
        <w:t>.</w:t>
      </w:r>
    </w:p>
    <w:p>
      <w:pPr>
        <w:pStyle w:val="BodyText"/>
        <w:rPr>
          <w:rFonts w:ascii="Century"/>
          <w:sz w:val="8"/>
        </w:rPr>
      </w:pPr>
    </w:p>
    <w:p>
      <w:pPr>
        <w:pStyle w:val="BodyText"/>
        <w:spacing w:before="4"/>
        <w:rPr>
          <w:rFonts w:ascii="Century"/>
          <w:sz w:val="8"/>
        </w:rPr>
      </w:pPr>
    </w:p>
    <w:p>
      <w:pPr>
        <w:spacing w:before="1"/>
        <w:ind w:left="0" w:right="2" w:firstLine="0"/>
        <w:jc w:val="center"/>
        <w:rPr>
          <w:rFonts w:ascii="Times New Roman" w:hAnsi="Times New Roman"/>
          <w:sz w:val="6"/>
        </w:rPr>
      </w:pPr>
      <w:r>
        <w:rPr>
          <w:rFonts w:ascii="Times New Roman" w:hAnsi="Times New Roman"/>
          <w:w w:val="388"/>
          <w:sz w:val="6"/>
        </w:rPr>
        <w:t>•</w:t>
      </w:r>
    </w:p>
    <w:p>
      <w:pPr>
        <w:pStyle w:val="BodyText"/>
        <w:spacing w:before="9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4215510</wp:posOffset>
            </wp:positionH>
            <wp:positionV relativeFrom="paragraph">
              <wp:posOffset>64814</wp:posOffset>
            </wp:positionV>
            <wp:extent cx="798577" cy="624840"/>
            <wp:effectExtent l="0" t="0" r="0" b="0"/>
            <wp:wrapTopAndBottom/>
            <wp:docPr id="287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3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7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</w:rPr>
      </w:pPr>
    </w:p>
    <w:p>
      <w:pPr>
        <w:pStyle w:val="BodyText"/>
        <w:spacing w:line="316" w:lineRule="auto" w:before="134"/>
        <w:ind w:left="1723" w:right="1680" w:firstLine="17"/>
      </w:pPr>
      <w:r>
        <w:rPr>
          <w:w w:val="130"/>
        </w:rPr>
        <w:t>My</w:t>
      </w:r>
      <w:r>
        <w:rPr>
          <w:spacing w:val="36"/>
          <w:w w:val="235"/>
        </w:rPr>
        <w:t> </w:t>
      </w:r>
      <w:r>
        <w:rPr>
          <w:w w:val="235"/>
        </w:rPr>
        <w:t>firm,</w:t>
      </w:r>
      <w:r>
        <w:rPr>
          <w:spacing w:val="31"/>
          <w:w w:val="235"/>
        </w:rPr>
        <w:t> </w:t>
      </w:r>
      <w:r>
        <w:rPr>
          <w:w w:val="200"/>
        </w:rPr>
        <w:t>Black</w:t>
      </w:r>
      <w:r>
        <w:rPr>
          <w:spacing w:val="40"/>
          <w:w w:val="200"/>
        </w:rPr>
        <w:t> </w:t>
      </w:r>
      <w:r>
        <w:rPr>
          <w:w w:val="200"/>
        </w:rPr>
        <w:t>Perspective</w:t>
      </w:r>
      <w:r>
        <w:rPr>
          <w:w w:val="200"/>
        </w:rPr>
        <w:t> </w:t>
      </w:r>
      <w:r>
        <w:rPr>
          <w:w w:val="235"/>
        </w:rPr>
        <w:t>Inc.,</w:t>
      </w:r>
      <w:r>
        <w:rPr>
          <w:spacing w:val="31"/>
          <w:w w:val="235"/>
        </w:rPr>
        <w:t> </w:t>
      </w:r>
      <w:r>
        <w:rPr>
          <w:w w:val="235"/>
        </w:rPr>
        <w:t>is</w:t>
      </w:r>
      <w:r>
        <w:rPr>
          <w:spacing w:val="39"/>
          <w:w w:val="235"/>
        </w:rPr>
        <w:t> </w:t>
      </w:r>
      <w:r>
        <w:rPr>
          <w:w w:val="200"/>
        </w:rPr>
        <w:t>presently</w:t>
      </w:r>
      <w:r>
        <w:rPr>
          <w:spacing w:val="35"/>
          <w:w w:val="235"/>
        </w:rPr>
        <w:t> </w:t>
      </w:r>
      <w:r>
        <w:rPr>
          <w:w w:val="235"/>
        </w:rPr>
        <w:t>in</w:t>
      </w:r>
      <w:r>
        <w:rPr>
          <w:spacing w:val="32"/>
          <w:w w:val="235"/>
        </w:rPr>
        <w:t> </w:t>
      </w:r>
      <w:r>
        <w:rPr>
          <w:w w:val="235"/>
        </w:rPr>
        <w:t>litigation </w:t>
      </w:r>
      <w:r>
        <w:rPr>
          <w:w w:val="200"/>
        </w:rPr>
        <w:t>with</w:t>
      </w:r>
      <w:r>
        <w:rPr>
          <w:spacing w:val="40"/>
          <w:w w:val="200"/>
        </w:rPr>
        <w:t> </w:t>
      </w:r>
      <w:r>
        <w:rPr>
          <w:w w:val="200"/>
        </w:rPr>
        <w:t>Batten,</w:t>
      </w:r>
      <w:r>
        <w:rPr>
          <w:spacing w:val="36"/>
          <w:w w:val="200"/>
        </w:rPr>
        <w:t> </w:t>
      </w:r>
      <w:r>
        <w:rPr>
          <w:w w:val="200"/>
        </w:rPr>
        <w:t>Barton,</w:t>
      </w:r>
      <w:r>
        <w:rPr>
          <w:w w:val="200"/>
        </w:rPr>
        <w:t> Durstine</w:t>
      </w:r>
      <w:r>
        <w:rPr>
          <w:spacing w:val="40"/>
          <w:w w:val="200"/>
        </w:rPr>
        <w:t> </w:t>
      </w:r>
      <w:r>
        <w:rPr>
          <w:rFonts w:ascii="Century"/>
          <w:w w:val="130"/>
          <w:sz w:val="13"/>
        </w:rPr>
        <w:t>&amp;</w:t>
      </w:r>
      <w:r>
        <w:rPr>
          <w:rFonts w:ascii="Century"/>
          <w:spacing w:val="80"/>
          <w:w w:val="180"/>
          <w:sz w:val="13"/>
        </w:rPr>
        <w:t> </w:t>
      </w:r>
      <w:r>
        <w:rPr>
          <w:w w:val="180"/>
        </w:rPr>
        <w:t>Osborn</w:t>
      </w:r>
      <w:r>
        <w:rPr>
          <w:w w:val="235"/>
        </w:rPr>
        <w:t> Inc.</w:t>
      </w:r>
      <w:r>
        <w:rPr>
          <w:spacing w:val="40"/>
          <w:w w:val="235"/>
        </w:rPr>
        <w:t> </w:t>
      </w:r>
      <w:r>
        <w:rPr>
          <w:w w:val="180"/>
        </w:rPr>
        <w:t>(BBDO),</w:t>
      </w:r>
      <w:r>
        <w:rPr>
          <w:w w:val="200"/>
        </w:rPr>
        <w:t> the </w:t>
      </w:r>
      <w:r>
        <w:rPr>
          <w:w w:val="235"/>
        </w:rPr>
        <w:t>third</w:t>
      </w:r>
      <w:r>
        <w:rPr>
          <w:spacing w:val="40"/>
          <w:w w:val="235"/>
        </w:rPr>
        <w:t> </w:t>
      </w:r>
      <w:r>
        <w:rPr>
          <w:w w:val="200"/>
        </w:rPr>
        <w:t>largest</w:t>
      </w:r>
      <w:r>
        <w:rPr>
          <w:spacing w:val="80"/>
          <w:w w:val="200"/>
        </w:rPr>
        <w:t> </w:t>
      </w:r>
      <w:r>
        <w:rPr>
          <w:rFonts w:ascii="Bookman Old Style"/>
          <w:b w:val="0"/>
          <w:w w:val="130"/>
        </w:rPr>
        <w:t>U.</w:t>
      </w:r>
      <w:r>
        <w:rPr>
          <w:rFonts w:ascii="Bookman Old Style"/>
          <w:b w:val="0"/>
          <w:spacing w:val="22"/>
          <w:w w:val="180"/>
        </w:rPr>
        <w:t>  </w:t>
      </w:r>
      <w:r>
        <w:rPr>
          <w:rFonts w:ascii="Bookman Old Style"/>
          <w:b w:val="0"/>
          <w:w w:val="180"/>
        </w:rPr>
        <w:t>s.</w:t>
      </w:r>
      <w:r>
        <w:rPr>
          <w:rFonts w:ascii="Bookman Old Style"/>
          <w:b w:val="0"/>
          <w:w w:val="180"/>
        </w:rPr>
        <w:t>  </w:t>
      </w:r>
      <w:r>
        <w:rPr>
          <w:w w:val="200"/>
        </w:rPr>
        <w:t>advertising</w:t>
      </w:r>
      <w:r>
        <w:rPr>
          <w:spacing w:val="80"/>
          <w:w w:val="200"/>
        </w:rPr>
        <w:t> </w:t>
      </w:r>
      <w:r>
        <w:rPr>
          <w:w w:val="180"/>
        </w:rPr>
        <w:t>agency</w:t>
      </w:r>
      <w:r>
        <w:rPr>
          <w:spacing w:val="80"/>
          <w:w w:val="180"/>
        </w:rPr>
        <w:t> </w:t>
      </w:r>
      <w:r>
        <w:rPr>
          <w:w w:val="180"/>
        </w:rPr>
        <w:t>and</w:t>
      </w:r>
      <w:r>
        <w:rPr>
          <w:spacing w:val="80"/>
          <w:w w:val="180"/>
        </w:rPr>
        <w:t> </w:t>
      </w:r>
      <w:r>
        <w:rPr>
          <w:w w:val="130"/>
        </w:rPr>
        <w:t>some</w:t>
      </w:r>
      <w:r>
        <w:rPr>
          <w:spacing w:val="75"/>
          <w:w w:val="200"/>
        </w:rPr>
        <w:t> </w:t>
      </w:r>
      <w:r>
        <w:rPr>
          <w:w w:val="200"/>
        </w:rPr>
        <w:t>of</w:t>
      </w:r>
      <w:r>
        <w:rPr>
          <w:spacing w:val="80"/>
          <w:w w:val="235"/>
        </w:rPr>
        <w:t> </w:t>
      </w:r>
      <w:r>
        <w:rPr>
          <w:w w:val="235"/>
        </w:rPr>
        <w:t>its</w:t>
      </w:r>
    </w:p>
    <w:p>
      <w:pPr>
        <w:pStyle w:val="BodyText"/>
        <w:spacing w:line="314" w:lineRule="auto"/>
        <w:ind w:left="1730" w:right="1452" w:hanging="2"/>
      </w:pPr>
      <w:r>
        <w:rPr/>
        <w:drawing>
          <wp:anchor distT="0" distB="0" distL="0" distR="0" allowOverlap="1" layoutInCell="1" locked="0" behindDoc="1" simplePos="0" relativeHeight="486091776">
            <wp:simplePos x="0" y="0"/>
            <wp:positionH relativeFrom="page">
              <wp:posOffset>316991</wp:posOffset>
            </wp:positionH>
            <wp:positionV relativeFrom="paragraph">
              <wp:posOffset>990395</wp:posOffset>
            </wp:positionV>
            <wp:extent cx="2810256" cy="1234440"/>
            <wp:effectExtent l="0" t="0" r="0" b="0"/>
            <wp:wrapNone/>
            <wp:docPr id="289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3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256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95"/>
        </w:rPr>
        <w:t>clients�</w:t>
      </w:r>
      <w:r>
        <w:rPr>
          <w:spacing w:val="80"/>
          <w:w w:val="195"/>
        </w:rPr>
        <w:t> </w:t>
      </w:r>
      <w:r>
        <w:rPr>
          <w:w w:val="170"/>
        </w:rPr>
        <w:t>Burger</w:t>
      </w:r>
      <w:r>
        <w:rPr>
          <w:spacing w:val="40"/>
          <w:w w:val="170"/>
        </w:rPr>
        <w:t> </w:t>
      </w:r>
      <w:r>
        <w:rPr>
          <w:w w:val="170"/>
        </w:rPr>
        <w:t>King</w:t>
      </w:r>
      <w:r>
        <w:rPr>
          <w:spacing w:val="40"/>
          <w:w w:val="195"/>
        </w:rPr>
        <w:t> </w:t>
      </w:r>
      <w:r>
        <w:rPr>
          <w:w w:val="195"/>
        </w:rPr>
        <w:t>Corporation,</w:t>
      </w:r>
      <w:r>
        <w:rPr>
          <w:spacing w:val="40"/>
          <w:w w:val="195"/>
        </w:rPr>
        <w:t> </w:t>
      </w:r>
      <w:r>
        <w:rPr>
          <w:w w:val="195"/>
        </w:rPr>
        <w:t>Division</w:t>
      </w:r>
      <w:r>
        <w:rPr>
          <w:spacing w:val="40"/>
          <w:w w:val="225"/>
        </w:rPr>
        <w:t> </w:t>
      </w:r>
      <w:r>
        <w:rPr>
          <w:w w:val="225"/>
        </w:rPr>
        <w:t>of</w:t>
      </w:r>
      <w:r>
        <w:rPr>
          <w:spacing w:val="40"/>
          <w:w w:val="225"/>
        </w:rPr>
        <w:t> </w:t>
      </w:r>
      <w:r>
        <w:rPr>
          <w:w w:val="225"/>
        </w:rPr>
        <w:t>Pillsbury</w:t>
      </w:r>
      <w:r>
        <w:rPr>
          <w:spacing w:val="40"/>
          <w:w w:val="225"/>
        </w:rPr>
        <w:t> </w:t>
      </w:r>
      <w:r>
        <w:rPr>
          <w:w w:val="225"/>
        </w:rPr>
        <w:t>Inc., </w:t>
      </w:r>
      <w:r>
        <w:rPr>
          <w:w w:val="170"/>
        </w:rPr>
        <w:t>Campbell</w:t>
      </w:r>
      <w:r>
        <w:rPr>
          <w:spacing w:val="40"/>
          <w:w w:val="170"/>
        </w:rPr>
        <w:t> </w:t>
      </w:r>
      <w:r>
        <w:rPr>
          <w:w w:val="170"/>
        </w:rPr>
        <w:t>Soup</w:t>
      </w:r>
      <w:r>
        <w:rPr>
          <w:spacing w:val="40"/>
          <w:w w:val="170"/>
        </w:rPr>
        <w:t> </w:t>
      </w:r>
      <w:r>
        <w:rPr>
          <w:w w:val="170"/>
        </w:rPr>
        <w:t>Company</w:t>
      </w:r>
      <w:r>
        <w:rPr>
          <w:spacing w:val="40"/>
          <w:w w:val="170"/>
        </w:rPr>
        <w:t> </w:t>
      </w:r>
      <w:r>
        <w:rPr>
          <w:w w:val="170"/>
        </w:rPr>
        <w:t>and</w:t>
      </w:r>
      <w:r>
        <w:rPr>
          <w:spacing w:val="40"/>
          <w:w w:val="170"/>
        </w:rPr>
        <w:t> </w:t>
      </w:r>
      <w:r>
        <w:rPr>
          <w:w w:val="170"/>
        </w:rPr>
        <w:t>Schaefer</w:t>
      </w:r>
      <w:r>
        <w:rPr>
          <w:spacing w:val="40"/>
          <w:w w:val="170"/>
        </w:rPr>
        <w:t> </w:t>
      </w:r>
      <w:r>
        <w:rPr>
          <w:w w:val="170"/>
        </w:rPr>
        <w:t>Brewing</w:t>
      </w:r>
      <w:r>
        <w:rPr>
          <w:spacing w:val="40"/>
          <w:w w:val="170"/>
        </w:rPr>
        <w:t> </w:t>
      </w:r>
      <w:r>
        <w:rPr>
          <w:w w:val="170"/>
        </w:rPr>
        <w:t>Company.</w:t>
      </w:r>
      <w:r>
        <w:rPr>
          <w:spacing w:val="40"/>
          <w:w w:val="170"/>
        </w:rPr>
        <w:t> </w:t>
      </w:r>
      <w:r>
        <w:rPr>
          <w:w w:val="170"/>
        </w:rPr>
        <w:t>The</w:t>
      </w:r>
      <w:r>
        <w:rPr>
          <w:spacing w:val="40"/>
          <w:w w:val="170"/>
        </w:rPr>
        <w:t> </w:t>
      </w:r>
      <w:r>
        <w:rPr>
          <w:w w:val="170"/>
        </w:rPr>
        <w:t>case </w:t>
      </w:r>
      <w:r>
        <w:rPr>
          <w:w w:val="225"/>
        </w:rPr>
        <w:t>is</w:t>
      </w:r>
      <w:r>
        <w:rPr>
          <w:spacing w:val="40"/>
          <w:w w:val="225"/>
        </w:rPr>
        <w:t> </w:t>
      </w:r>
      <w:r>
        <w:rPr>
          <w:w w:val="195"/>
        </w:rPr>
        <w:t>being</w:t>
      </w:r>
      <w:r>
        <w:rPr>
          <w:spacing w:val="40"/>
          <w:w w:val="195"/>
        </w:rPr>
        <w:t> </w:t>
      </w:r>
      <w:r>
        <w:rPr>
          <w:w w:val="170"/>
        </w:rPr>
        <w:t>handled</w:t>
      </w:r>
      <w:r>
        <w:rPr>
          <w:spacing w:val="40"/>
          <w:w w:val="170"/>
        </w:rPr>
        <w:t> </w:t>
      </w:r>
      <w:r>
        <w:rPr>
          <w:w w:val="170"/>
        </w:rPr>
        <w:t>by</w:t>
      </w:r>
      <w:r>
        <w:rPr>
          <w:spacing w:val="40"/>
          <w:w w:val="195"/>
        </w:rPr>
        <w:t> </w:t>
      </w:r>
      <w:r>
        <w:rPr>
          <w:w w:val="195"/>
        </w:rPr>
        <w:t>Basil</w:t>
      </w:r>
      <w:r>
        <w:rPr>
          <w:spacing w:val="40"/>
          <w:w w:val="195"/>
        </w:rPr>
        <w:t> </w:t>
      </w:r>
      <w:r>
        <w:rPr>
          <w:w w:val="195"/>
        </w:rPr>
        <w:t>Paterson's</w:t>
      </w:r>
      <w:r>
        <w:rPr>
          <w:spacing w:val="40"/>
          <w:w w:val="225"/>
        </w:rPr>
        <w:t> </w:t>
      </w:r>
      <w:r>
        <w:rPr>
          <w:w w:val="225"/>
        </w:rPr>
        <w:t>firm,</w:t>
      </w:r>
      <w:r>
        <w:rPr>
          <w:spacing w:val="40"/>
          <w:w w:val="225"/>
        </w:rPr>
        <w:t> </w:t>
      </w:r>
      <w:r>
        <w:rPr>
          <w:w w:val="195"/>
        </w:rPr>
        <w:t>Paterson,Michael Dinkins</w:t>
      </w:r>
      <w:r>
        <w:rPr>
          <w:spacing w:val="72"/>
          <w:w w:val="195"/>
        </w:rPr>
        <w:t> </w:t>
      </w:r>
      <w:r>
        <w:rPr>
          <w:rFonts w:ascii="Century" w:hAnsi="Century" w:cs="Century" w:eastAsia="Century"/>
          <w:w w:val="130"/>
          <w:sz w:val="13"/>
          <w:szCs w:val="13"/>
        </w:rPr>
        <w:t>&amp;</w:t>
      </w:r>
      <w:r>
        <w:rPr>
          <w:rFonts w:ascii="Century" w:hAnsi="Century" w:cs="Century" w:eastAsia="Century"/>
          <w:spacing w:val="80"/>
          <w:w w:val="195"/>
          <w:sz w:val="13"/>
          <w:szCs w:val="13"/>
        </w:rPr>
        <w:t> </w:t>
      </w:r>
      <w:r>
        <w:rPr>
          <w:w w:val="195"/>
        </w:rPr>
        <w:t>Jones.</w:t>
      </w:r>
      <w:r>
        <w:rPr>
          <w:spacing w:val="40"/>
          <w:w w:val="195"/>
        </w:rPr>
        <w:t> </w:t>
      </w:r>
      <w:r>
        <w:rPr>
          <w:w w:val="170"/>
        </w:rPr>
        <w:t>However,</w:t>
      </w:r>
      <w:r>
        <w:rPr>
          <w:spacing w:val="40"/>
          <w:w w:val="195"/>
        </w:rPr>
        <w:t> </w:t>
      </w:r>
      <w:r>
        <w:rPr>
          <w:w w:val="195"/>
        </w:rPr>
        <w:t>the</w:t>
      </w:r>
      <w:r>
        <w:rPr>
          <w:spacing w:val="40"/>
          <w:w w:val="195"/>
        </w:rPr>
        <w:t> </w:t>
      </w:r>
      <w:r>
        <w:rPr>
          <w:w w:val="195"/>
        </w:rPr>
        <w:t>issues</w:t>
      </w:r>
      <w:r>
        <w:rPr>
          <w:spacing w:val="34"/>
          <w:w w:val="225"/>
        </w:rPr>
        <w:t> </w:t>
      </w:r>
      <w:r>
        <w:rPr>
          <w:w w:val="225"/>
        </w:rPr>
        <w:t>involving</w:t>
      </w:r>
      <w:r>
        <w:rPr>
          <w:spacing w:val="40"/>
          <w:w w:val="225"/>
        </w:rPr>
        <w:t> </w:t>
      </w:r>
      <w:r>
        <w:rPr>
          <w:w w:val="130"/>
        </w:rPr>
        <w:t>BBDO</w:t>
      </w:r>
      <w:r>
        <w:rPr>
          <w:spacing w:val="39"/>
          <w:w w:val="225"/>
        </w:rPr>
        <w:t> </w:t>
      </w:r>
      <w:r>
        <w:rPr>
          <w:w w:val="225"/>
        </w:rPr>
        <w:t>et</w:t>
      </w:r>
      <w:r>
        <w:rPr>
          <w:spacing w:val="36"/>
          <w:w w:val="235"/>
        </w:rPr>
        <w:t> </w:t>
      </w:r>
      <w:r>
        <w:rPr>
          <w:w w:val="235"/>
        </w:rPr>
        <w:t>al, </w:t>
      </w:r>
      <w:r>
        <w:rPr>
          <w:w w:val="195"/>
        </w:rPr>
        <w:t>are</w:t>
      </w:r>
      <w:r>
        <w:rPr>
          <w:spacing w:val="40"/>
          <w:w w:val="195"/>
        </w:rPr>
        <w:t> </w:t>
      </w:r>
      <w:r>
        <w:rPr>
          <w:w w:val="195"/>
        </w:rPr>
        <w:t>merely</w:t>
      </w:r>
      <w:r>
        <w:rPr>
          <w:w w:val="225"/>
        </w:rPr>
        <w:t> reflective</w:t>
      </w:r>
      <w:r>
        <w:rPr>
          <w:w w:val="225"/>
        </w:rPr>
        <w:t> of</w:t>
      </w:r>
      <w:r>
        <w:rPr>
          <w:w w:val="225"/>
        </w:rPr>
        <w:t> </w:t>
      </w:r>
      <w:r>
        <w:rPr>
          <w:w w:val="170"/>
        </w:rPr>
        <w:t>,.,hat</w:t>
      </w:r>
      <w:r>
        <w:rPr>
          <w:spacing w:val="40"/>
          <w:w w:val="170"/>
        </w:rPr>
        <w:t> </w:t>
      </w:r>
      <w:r>
        <w:rPr>
          <w:w w:val="170"/>
        </w:rPr>
        <w:t>has</w:t>
      </w:r>
      <w:r>
        <w:rPr>
          <w:spacing w:val="40"/>
          <w:w w:val="170"/>
        </w:rPr>
        <w:t> </w:t>
      </w:r>
      <w:r>
        <w:rPr>
          <w:w w:val="170"/>
        </w:rPr>
        <w:t>become</w:t>
      </w:r>
      <w:r>
        <w:rPr>
          <w:spacing w:val="40"/>
          <w:w w:val="170"/>
        </w:rPr>
        <w:t> </w:t>
      </w:r>
      <w:r>
        <w:rPr>
          <w:w w:val="170"/>
        </w:rPr>
        <w:t>accepted</w:t>
      </w:r>
      <w:r>
        <w:rPr>
          <w:spacing w:val="40"/>
          <w:w w:val="170"/>
        </w:rPr>
        <w:t> </w:t>
      </w:r>
      <w:r>
        <w:rPr>
          <w:w w:val="170"/>
        </w:rPr>
        <w:t>and</w:t>
      </w:r>
      <w:r>
        <w:rPr>
          <w:spacing w:val="40"/>
          <w:w w:val="195"/>
        </w:rPr>
        <w:t> </w:t>
      </w:r>
      <w:r>
        <w:rPr>
          <w:w w:val="195"/>
        </w:rPr>
        <w:t>estab­ lished</w:t>
      </w:r>
      <w:r>
        <w:rPr>
          <w:spacing w:val="40"/>
          <w:w w:val="225"/>
        </w:rPr>
        <w:t> </w:t>
      </w:r>
      <w:r>
        <w:rPr>
          <w:w w:val="225"/>
        </w:rPr>
        <w:t>policy</w:t>
      </w:r>
      <w:r>
        <w:rPr>
          <w:spacing w:val="40"/>
          <w:w w:val="225"/>
        </w:rPr>
        <w:t> </w:t>
      </w:r>
      <w:r>
        <w:rPr>
          <w:w w:val="225"/>
        </w:rPr>
        <w:t>in</w:t>
      </w:r>
      <w:r>
        <w:rPr>
          <w:spacing w:val="40"/>
          <w:w w:val="225"/>
        </w:rPr>
        <w:t> </w:t>
      </w:r>
      <w:r>
        <w:rPr>
          <w:w w:val="195"/>
        </w:rPr>
        <w:t>the</w:t>
      </w:r>
      <w:r>
        <w:rPr>
          <w:spacing w:val="40"/>
          <w:w w:val="195"/>
        </w:rPr>
        <w:t> </w:t>
      </w:r>
      <w:r>
        <w:rPr>
          <w:w w:val="195"/>
        </w:rPr>
        <w:t>advertising/marketing</w:t>
      </w:r>
      <w:r>
        <w:rPr>
          <w:spacing w:val="80"/>
          <w:w w:val="195"/>
        </w:rPr>
        <w:t> </w:t>
      </w:r>
      <w:r>
        <w:rPr>
          <w:w w:val="195"/>
        </w:rPr>
        <w:t>industry</w:t>
      </w:r>
      <w:r>
        <w:rPr>
          <w:spacing w:val="80"/>
          <w:w w:val="225"/>
        </w:rPr>
        <w:t> </w:t>
      </w:r>
      <w:r>
        <w:rPr>
          <w:w w:val="225"/>
        </w:rPr>
        <w:t>vis-</w:t>
      </w:r>
      <w:r>
        <w:rPr>
          <w:w w:val="195"/>
          <w:position w:val="1"/>
        </w:rPr>
        <w:t>a-</w:t>
      </w:r>
      <w:r>
        <w:rPr>
          <w:w w:val="225"/>
          <w:position w:val="1"/>
        </w:rPr>
        <w:t>vis </w:t>
      </w:r>
      <w:r>
        <w:rPr>
          <w:w w:val="195"/>
        </w:rPr>
        <w:t>Black</w:t>
      </w:r>
      <w:r>
        <w:rPr>
          <w:spacing w:val="40"/>
          <w:w w:val="195"/>
        </w:rPr>
        <w:t> </w:t>
      </w:r>
      <w:r>
        <w:rPr>
          <w:w w:val="195"/>
        </w:rPr>
        <w:t>representation</w:t>
      </w:r>
      <w:r>
        <w:rPr>
          <w:w w:val="195"/>
        </w:rPr>
        <w:t> </w:t>
      </w:r>
      <w:r>
        <w:rPr>
          <w:w w:val="170"/>
        </w:rPr>
        <w:t>and</w:t>
      </w:r>
      <w:r>
        <w:rPr>
          <w:w w:val="195"/>
        </w:rPr>
        <w:t> competition.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09" w:lineRule="auto"/>
        <w:ind w:left="1749" w:right="1680" w:firstLine="3"/>
      </w:pPr>
      <w:r>
        <w:rPr>
          <w:w w:val="190"/>
        </w:rPr>
        <w:t>In</w:t>
      </w:r>
      <w:r>
        <w:rPr>
          <w:spacing w:val="80"/>
          <w:w w:val="190"/>
        </w:rPr>
        <w:t> </w:t>
      </w:r>
      <w:r>
        <w:rPr>
          <w:w w:val="180"/>
        </w:rPr>
        <w:t>no</w:t>
      </w:r>
      <w:r>
        <w:rPr>
          <w:spacing w:val="79"/>
          <w:w w:val="190"/>
        </w:rPr>
        <w:t> </w:t>
      </w:r>
      <w:r>
        <w:rPr>
          <w:w w:val="190"/>
        </w:rPr>
        <w:t>way,</w:t>
      </w:r>
      <w:r>
        <w:rPr>
          <w:spacing w:val="78"/>
          <w:w w:val="190"/>
        </w:rPr>
        <w:t> </w:t>
      </w:r>
      <w:r>
        <w:rPr>
          <w:w w:val="190"/>
        </w:rPr>
        <w:t>at</w:t>
      </w:r>
      <w:r>
        <w:rPr>
          <w:spacing w:val="80"/>
          <w:w w:val="190"/>
        </w:rPr>
        <w:t> </w:t>
      </w:r>
      <w:r>
        <w:rPr>
          <w:w w:val="190"/>
        </w:rPr>
        <w:t>any</w:t>
      </w:r>
      <w:r>
        <w:rPr>
          <w:spacing w:val="76"/>
          <w:w w:val="190"/>
        </w:rPr>
        <w:t> </w:t>
      </w:r>
      <w:r>
        <w:rPr>
          <w:w w:val="190"/>
        </w:rPr>
        <w:t>point</w:t>
      </w:r>
      <w:r>
        <w:rPr>
          <w:spacing w:val="69"/>
          <w:w w:val="205"/>
        </w:rPr>
        <w:t> </w:t>
      </w:r>
      <w:r>
        <w:rPr>
          <w:w w:val="205"/>
        </w:rPr>
        <w:t>in</w:t>
      </w:r>
      <w:r>
        <w:rPr>
          <w:spacing w:val="80"/>
          <w:w w:val="205"/>
        </w:rPr>
        <w:t> </w:t>
      </w:r>
      <w:r>
        <w:rPr>
          <w:w w:val="190"/>
        </w:rPr>
        <w:t>the</w:t>
      </w:r>
      <w:r>
        <w:rPr>
          <w:spacing w:val="80"/>
          <w:w w:val="190"/>
        </w:rPr>
        <w:t> </w:t>
      </w:r>
      <w:r>
        <w:rPr>
          <w:w w:val="190"/>
        </w:rPr>
        <w:t>advertising/marketing</w:t>
      </w:r>
      <w:r>
        <w:rPr>
          <w:spacing w:val="80"/>
          <w:w w:val="190"/>
        </w:rPr>
        <w:t> </w:t>
      </w:r>
      <w:r>
        <w:rPr>
          <w:w w:val="190"/>
        </w:rPr>
        <w:t>cycle </w:t>
      </w:r>
      <w:r>
        <w:rPr>
          <w:w w:val="180"/>
        </w:rPr>
        <w:t>do</w:t>
      </w:r>
      <w:r>
        <w:rPr>
          <w:spacing w:val="71"/>
          <w:w w:val="190"/>
        </w:rPr>
        <w:t> </w:t>
      </w:r>
      <w:r>
        <w:rPr>
          <w:w w:val="190"/>
        </w:rPr>
        <w:t>Black</w:t>
      </w:r>
      <w:r>
        <w:rPr>
          <w:spacing w:val="63"/>
          <w:w w:val="190"/>
        </w:rPr>
        <w:t> </w:t>
      </w:r>
      <w:r>
        <w:rPr>
          <w:w w:val="190"/>
        </w:rPr>
        <w:t>people,</w:t>
      </w:r>
      <w:r>
        <w:rPr>
          <w:spacing w:val="39"/>
          <w:w w:val="190"/>
        </w:rPr>
        <w:t> </w:t>
      </w:r>
      <w:r>
        <w:rPr>
          <w:w w:val="190"/>
        </w:rPr>
        <w:t>Black</w:t>
      </w:r>
      <w:r>
        <w:rPr>
          <w:spacing w:val="59"/>
          <w:w w:val="190"/>
        </w:rPr>
        <w:t> </w:t>
      </w:r>
      <w:r>
        <w:rPr>
          <w:w w:val="180"/>
        </w:rPr>
        <w:t>media</w:t>
      </w:r>
      <w:r>
        <w:rPr>
          <w:spacing w:val="50"/>
          <w:w w:val="190"/>
        </w:rPr>
        <w:t> </w:t>
      </w:r>
      <w:r>
        <w:rPr>
          <w:w w:val="190"/>
        </w:rPr>
        <w:t>or</w:t>
      </w:r>
      <w:r>
        <w:rPr>
          <w:spacing w:val="66"/>
          <w:w w:val="190"/>
        </w:rPr>
        <w:t> </w:t>
      </w:r>
      <w:r>
        <w:rPr>
          <w:w w:val="190"/>
        </w:rPr>
        <w:t>Black</w:t>
      </w:r>
      <w:r>
        <w:rPr>
          <w:spacing w:val="63"/>
          <w:w w:val="190"/>
        </w:rPr>
        <w:t> </w:t>
      </w:r>
      <w:r>
        <w:rPr>
          <w:w w:val="190"/>
        </w:rPr>
        <w:t>advertising</w:t>
      </w:r>
      <w:r>
        <w:rPr>
          <w:spacing w:val="45"/>
          <w:w w:val="190"/>
        </w:rPr>
        <w:t> </w:t>
      </w:r>
      <w:r>
        <w:rPr>
          <w:spacing w:val="-4"/>
          <w:w w:val="190"/>
        </w:rPr>
        <w:t>agencies</w:t>
      </w:r>
    </w:p>
    <w:p>
      <w:pPr>
        <w:pStyle w:val="BodyText"/>
        <w:spacing w:line="321" w:lineRule="auto" w:before="11"/>
        <w:ind w:left="1751" w:right="1452" w:hanging="5"/>
      </w:pPr>
      <w:r>
        <w:rPr/>
        <w:drawing>
          <wp:anchor distT="0" distB="0" distL="0" distR="0" allowOverlap="1" layoutInCell="1" locked="0" behindDoc="1" simplePos="0" relativeHeight="486092288">
            <wp:simplePos x="0" y="0"/>
            <wp:positionH relativeFrom="page">
              <wp:posOffset>5053710</wp:posOffset>
            </wp:positionH>
            <wp:positionV relativeFrom="paragraph">
              <wp:posOffset>145591</wp:posOffset>
            </wp:positionV>
            <wp:extent cx="1932431" cy="338327"/>
            <wp:effectExtent l="0" t="0" r="0" b="0"/>
            <wp:wrapNone/>
            <wp:docPr id="29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1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235"/>
        </w:rPr>
        <w:t>profit</w:t>
      </w:r>
      <w:r>
        <w:rPr>
          <w:spacing w:val="40"/>
          <w:w w:val="235"/>
        </w:rPr>
        <w:t> </w:t>
      </w:r>
      <w:r>
        <w:rPr>
          <w:w w:val="205"/>
        </w:rPr>
        <w:t>from.or</w:t>
      </w:r>
      <w:r>
        <w:rPr>
          <w:spacing w:val="40"/>
          <w:w w:val="205"/>
        </w:rPr>
        <w:t> </w:t>
      </w:r>
      <w:r>
        <w:rPr>
          <w:w w:val="205"/>
        </w:rPr>
        <w:t>participate</w:t>
      </w:r>
      <w:r>
        <w:rPr>
          <w:spacing w:val="40"/>
          <w:w w:val="205"/>
        </w:rPr>
        <w:t> </w:t>
      </w:r>
      <w:r>
        <w:rPr>
          <w:w w:val="205"/>
        </w:rPr>
        <w:t>in</w:t>
      </w:r>
      <w:r>
        <w:rPr>
          <w:spacing w:val="40"/>
          <w:w w:val="235"/>
        </w:rPr>
        <w:t> </w:t>
      </w:r>
      <w:r>
        <w:rPr>
          <w:w w:val="235"/>
        </w:rPr>
        <w:t>this</w:t>
      </w:r>
      <w:r>
        <w:rPr>
          <w:spacing w:val="40"/>
          <w:w w:val="235"/>
        </w:rPr>
        <w:t> </w:t>
      </w:r>
      <w:r>
        <w:rPr>
          <w:w w:val="235"/>
        </w:rPr>
        <w:t>vital</w:t>
      </w:r>
      <w:r>
        <w:rPr>
          <w:spacing w:val="40"/>
          <w:w w:val="235"/>
        </w:rPr>
        <w:t> </w:t>
      </w:r>
      <w:r>
        <w:rPr>
          <w:w w:val="205"/>
        </w:rPr>
        <w:t>sector</w:t>
      </w:r>
      <w:r>
        <w:rPr>
          <w:spacing w:val="40"/>
          <w:w w:val="205"/>
        </w:rPr>
        <w:t> </w:t>
      </w:r>
      <w:r>
        <w:rPr>
          <w:w w:val="175"/>
        </w:rPr>
        <w:t>on</w:t>
      </w:r>
      <w:r>
        <w:rPr>
          <w:spacing w:val="40"/>
          <w:w w:val="175"/>
        </w:rPr>
        <w:t> </w:t>
      </w:r>
      <w:r>
        <w:rPr>
          <w:w w:val="175"/>
        </w:rPr>
        <w:t>an</w:t>
      </w:r>
      <w:r>
        <w:rPr>
          <w:spacing w:val="69"/>
          <w:w w:val="175"/>
        </w:rPr>
        <w:t> </w:t>
      </w:r>
      <w:r>
        <w:rPr>
          <w:w w:val="175"/>
        </w:rPr>
        <w:t>equita-� </w:t>
      </w:r>
      <w:r>
        <w:rPr>
          <w:w w:val="205"/>
        </w:rPr>
        <w:t>ble</w:t>
      </w:r>
      <w:r>
        <w:rPr>
          <w:spacing w:val="40"/>
          <w:w w:val="205"/>
        </w:rPr>
        <w:t> </w:t>
      </w:r>
      <w:r>
        <w:rPr>
          <w:w w:val="205"/>
        </w:rPr>
        <w:t>basis.</w:t>
      </w:r>
      <w:r>
        <w:rPr>
          <w:spacing w:val="40"/>
          <w:w w:val="205"/>
        </w:rPr>
        <w:t> </w:t>
      </w:r>
      <w:r>
        <w:rPr>
          <w:w w:val="175"/>
        </w:rPr>
        <w:t>Black</w:t>
      </w:r>
      <w:r>
        <w:rPr>
          <w:spacing w:val="40"/>
          <w:w w:val="175"/>
        </w:rPr>
        <w:t> </w:t>
      </w:r>
      <w:r>
        <w:rPr>
          <w:w w:val="175"/>
        </w:rPr>
        <w:t>consumers</w:t>
      </w:r>
      <w:r>
        <w:rPr>
          <w:spacing w:val="40"/>
          <w:w w:val="205"/>
        </w:rPr>
        <w:t> </w:t>
      </w:r>
      <w:r>
        <w:rPr>
          <w:w w:val="205"/>
        </w:rPr>
        <w:t>represent</w:t>
      </w:r>
      <w:r>
        <w:rPr>
          <w:spacing w:val="39"/>
          <w:w w:val="205"/>
        </w:rPr>
        <w:t> </w:t>
      </w:r>
      <w:r>
        <w:rPr>
          <w:w w:val="145"/>
        </w:rPr>
        <w:t>some</w:t>
      </w:r>
      <w:r>
        <w:rPr>
          <w:spacing w:val="40"/>
          <w:w w:val="14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5"/>
        </w:rPr>
        <w:t>10%</w:t>
      </w:r>
      <w:r>
        <w:rPr>
          <w:rFonts w:ascii="Bookman Old Style" w:hAnsi="Bookman Old Style" w:cs="Bookman Old Style" w:eastAsia="Bookman Old Style"/>
          <w:b w:val="0"/>
          <w:bCs w:val="0"/>
          <w:spacing w:val="40"/>
          <w:w w:val="205"/>
        </w:rPr>
        <w:t> </w:t>
      </w:r>
      <w:r>
        <w:rPr>
          <w:w w:val="205"/>
        </w:rPr>
        <w:t>of</w:t>
      </w:r>
      <w:r>
        <w:rPr>
          <w:spacing w:val="36"/>
          <w:w w:val="205"/>
        </w:rPr>
        <w:t> </w:t>
      </w:r>
      <w:r>
        <w:rPr>
          <w:w w:val="175"/>
        </w:rPr>
        <w:t>each</w:t>
      </w:r>
      <w:r>
        <w:rPr>
          <w:spacing w:val="40"/>
          <w:w w:val="175"/>
        </w:rPr>
        <w:t> </w:t>
      </w:r>
      <w:r>
        <w:rPr>
          <w:w w:val="175"/>
        </w:rPr>
        <w:t>and</w:t>
      </w:r>
    </w:p>
    <w:p>
      <w:pPr>
        <w:pStyle w:val="BodyText"/>
        <w:spacing w:line="314" w:lineRule="auto"/>
        <w:ind w:left="1742" w:right="1175" w:hanging="6"/>
        <w:rPr>
          <w:rFonts w:ascii="Bookman Old Style" w:hAnsi="Bookman Old Style"/>
          <w:b w:val="0"/>
        </w:rPr>
      </w:pPr>
      <w:r>
        <w:rPr/>
        <w:pict>
          <v:shape style="position:absolute;margin-left:307.929993pt;margin-top:66.933167pt;width:1.25pt;height:4.1pt;mso-position-horizontal-relative:page;mso-position-vertical-relative:paragraph;z-index:-17221120" type="#_x0000_t202" id="docshape61" filled="false" stroked="false">
            <v:textbox inset="0,0,0,0">
              <w:txbxContent>
                <w:p>
                  <w:pPr>
                    <w:spacing w:line="52" w:lineRule="exact" w:before="30"/>
                    <w:ind w:left="0" w:right="0" w:firstLine="0"/>
                    <w:jc w:val="left"/>
                    <w:rPr>
                      <w:rFonts w:ascii="Century" w:hAnsi="Century"/>
                      <w:sz w:val="5"/>
                    </w:rPr>
                  </w:pPr>
                  <w:r>
                    <w:rPr>
                      <w:rFonts w:ascii="Century" w:hAnsi="Century"/>
                      <w:w w:val="144"/>
                      <w:sz w:val="5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185"/>
        </w:rPr>
        <w:t>every</w:t>
      </w:r>
      <w:r>
        <w:rPr>
          <w:spacing w:val="40"/>
          <w:w w:val="185"/>
        </w:rPr>
        <w:t> </w:t>
      </w:r>
      <w:r>
        <w:rPr>
          <w:w w:val="160"/>
        </w:rPr>
        <w:t>consumer</w:t>
      </w:r>
      <w:r>
        <w:rPr>
          <w:spacing w:val="40"/>
          <w:w w:val="215"/>
        </w:rPr>
        <w:t> </w:t>
      </w:r>
      <w:r>
        <w:rPr>
          <w:w w:val="215"/>
        </w:rPr>
        <w:t>dollar</w:t>
      </w:r>
      <w:r>
        <w:rPr>
          <w:spacing w:val="25"/>
          <w:w w:val="215"/>
        </w:rPr>
        <w:t> </w:t>
      </w:r>
      <w:r>
        <w:rPr>
          <w:w w:val="185"/>
        </w:rPr>
        <w:t>spent</w:t>
      </w:r>
      <w:r>
        <w:rPr>
          <w:spacing w:val="37"/>
          <w:w w:val="215"/>
        </w:rPr>
        <w:t> </w:t>
      </w:r>
      <w:r>
        <w:rPr>
          <w:w w:val="215"/>
        </w:rPr>
        <w:t>in</w:t>
      </w:r>
      <w:r>
        <w:rPr>
          <w:spacing w:val="40"/>
          <w:w w:val="215"/>
        </w:rPr>
        <w:t> </w:t>
      </w:r>
      <w:r>
        <w:rPr>
          <w:w w:val="215"/>
        </w:rPr>
        <w:t>this</w:t>
      </w:r>
      <w:r>
        <w:rPr>
          <w:spacing w:val="40"/>
          <w:w w:val="215"/>
        </w:rPr>
        <w:t> </w:t>
      </w:r>
      <w:r>
        <w:rPr>
          <w:w w:val="215"/>
        </w:rPr>
        <w:t>country,</w:t>
      </w:r>
      <w:r>
        <w:rPr>
          <w:spacing w:val="40"/>
          <w:w w:val="215"/>
        </w:rPr>
        <w:t> </w:t>
      </w:r>
      <w:r>
        <w:rPr>
          <w:w w:val="185"/>
        </w:rPr>
        <w:t>or</w:t>
      </w:r>
      <w:r>
        <w:rPr>
          <w:spacing w:val="40"/>
          <w:w w:val="185"/>
        </w:rPr>
        <w:t> </w:t>
      </w:r>
      <w:r>
        <w:rPr>
          <w:w w:val="160"/>
        </w:rPr>
        <w:t>some</w:t>
      </w:r>
      <w:r>
        <w:rPr>
          <w:spacing w:val="78"/>
          <w:w w:val="160"/>
        </w:rPr>
        <w:t> </w:t>
      </w:r>
      <w:r>
        <w:rPr>
          <w:rFonts w:ascii="Bookman Old Style" w:hAnsi="Bookman Old Style"/>
          <w:b w:val="0"/>
          <w:w w:val="160"/>
        </w:rPr>
        <w:t>70</w:t>
      </w:r>
      <w:r>
        <w:rPr>
          <w:rFonts w:ascii="Bookman Old Style" w:hAnsi="Bookman Old Style"/>
          <w:b w:val="0"/>
          <w:spacing w:val="40"/>
          <w:w w:val="160"/>
        </w:rPr>
        <w:t> </w:t>
      </w:r>
      <w:r>
        <w:rPr>
          <w:w w:val="160"/>
        </w:rPr>
        <w:t>BIL·LION </w:t>
      </w:r>
      <w:r>
        <w:rPr>
          <w:w w:val="215"/>
        </w:rPr>
        <w:t>at</w:t>
      </w:r>
      <w:r>
        <w:rPr>
          <w:spacing w:val="40"/>
          <w:w w:val="215"/>
        </w:rPr>
        <w:t> </w:t>
      </w:r>
      <w:r>
        <w:rPr>
          <w:w w:val="215"/>
        </w:rPr>
        <w:t>current</w:t>
      </w:r>
      <w:r>
        <w:rPr>
          <w:spacing w:val="40"/>
          <w:w w:val="215"/>
        </w:rPr>
        <w:t> </w:t>
      </w:r>
      <w:r>
        <w:rPr>
          <w:w w:val="215"/>
        </w:rPr>
        <w:t>levels.</w:t>
      </w:r>
      <w:r>
        <w:rPr>
          <w:spacing w:val="40"/>
          <w:w w:val="215"/>
        </w:rPr>
        <w:t> </w:t>
      </w:r>
      <w:r>
        <w:rPr>
          <w:w w:val="160"/>
        </w:rPr>
        <w:t>The</w:t>
      </w:r>
      <w:r>
        <w:rPr>
          <w:spacing w:val="40"/>
          <w:w w:val="185"/>
        </w:rPr>
        <w:t> </w:t>
      </w:r>
      <w:r>
        <w:rPr>
          <w:w w:val="185"/>
        </w:rPr>
        <w:t>vast</w:t>
      </w:r>
      <w:r>
        <w:rPr>
          <w:spacing w:val="40"/>
          <w:w w:val="215"/>
        </w:rPr>
        <w:t> </w:t>
      </w:r>
      <w:r>
        <w:rPr>
          <w:w w:val="215"/>
        </w:rPr>
        <w:t>majority</w:t>
      </w:r>
      <w:r>
        <w:rPr>
          <w:spacing w:val="40"/>
          <w:w w:val="215"/>
        </w:rPr>
        <w:t> </w:t>
      </w:r>
      <w:r>
        <w:rPr>
          <w:w w:val="215"/>
        </w:rPr>
        <w:t>of</w:t>
      </w:r>
      <w:r>
        <w:rPr>
          <w:spacing w:val="40"/>
          <w:w w:val="215"/>
        </w:rPr>
        <w:t> </w:t>
      </w:r>
      <w:r>
        <w:rPr>
          <w:w w:val="215"/>
        </w:rPr>
        <w:t>this</w:t>
      </w:r>
      <w:r>
        <w:rPr>
          <w:spacing w:val="40"/>
          <w:w w:val="215"/>
        </w:rPr>
        <w:t> </w:t>
      </w:r>
      <w:r>
        <w:rPr>
          <w:w w:val="160"/>
        </w:rPr>
        <w:t>enormous</w:t>
      </w:r>
      <w:r>
        <w:rPr>
          <w:spacing w:val="80"/>
          <w:w w:val="160"/>
        </w:rPr>
        <w:t> </w:t>
      </w:r>
      <w:r>
        <w:rPr>
          <w:w w:val="160"/>
        </w:rPr>
        <w:t>sum</w:t>
      </w:r>
      <w:r>
        <w:rPr>
          <w:spacing w:val="80"/>
          <w:w w:val="160"/>
        </w:rPr>
        <w:t> </w:t>
      </w:r>
      <w:r>
        <w:rPr>
          <w:w w:val="160"/>
        </w:rPr>
        <w:t>1s </w:t>
      </w:r>
      <w:r>
        <w:rPr>
          <w:w w:val="185"/>
        </w:rPr>
        <w:t>spent</w:t>
      </w:r>
      <w:r>
        <w:rPr>
          <w:spacing w:val="40"/>
          <w:w w:val="185"/>
        </w:rPr>
        <w:t> </w:t>
      </w:r>
      <w:r>
        <w:rPr>
          <w:w w:val="185"/>
        </w:rPr>
        <w:t>outside</w:t>
      </w:r>
      <w:r>
        <w:rPr>
          <w:spacing w:val="40"/>
          <w:w w:val="185"/>
        </w:rPr>
        <w:t> </w:t>
      </w:r>
      <w:r>
        <w:rPr>
          <w:w w:val="185"/>
        </w:rPr>
        <w:t>the</w:t>
      </w:r>
      <w:r>
        <w:rPr>
          <w:spacing w:val="40"/>
          <w:w w:val="185"/>
        </w:rPr>
        <w:t> </w:t>
      </w:r>
      <w:r>
        <w:rPr>
          <w:w w:val="185"/>
        </w:rPr>
        <w:t>Black</w:t>
      </w:r>
      <w:r>
        <w:rPr>
          <w:spacing w:val="40"/>
          <w:w w:val="185"/>
        </w:rPr>
        <w:t> </w:t>
      </w:r>
      <w:r>
        <w:rPr>
          <w:w w:val="185"/>
        </w:rPr>
        <w:t>community.</w:t>
      </w:r>
      <w:r>
        <w:rPr>
          <w:spacing w:val="40"/>
          <w:w w:val="185"/>
        </w:rPr>
        <w:t> </w:t>
      </w:r>
      <w:r>
        <w:rPr>
          <w:w w:val="185"/>
        </w:rPr>
        <w:t>However,</w:t>
      </w:r>
      <w:r>
        <w:rPr>
          <w:spacing w:val="40"/>
          <w:w w:val="185"/>
        </w:rPr>
        <w:t> </w:t>
      </w:r>
      <w:r>
        <w:rPr>
          <w:w w:val="185"/>
        </w:rPr>
        <w:t>Black</w:t>
      </w:r>
      <w:r>
        <w:rPr>
          <w:spacing w:val="80"/>
          <w:w w:val="185"/>
        </w:rPr>
        <w:t> </w:t>
      </w:r>
      <w:r>
        <w:rPr>
          <w:w w:val="160"/>
        </w:rPr>
        <w:t>consumer</w:t>
      </w:r>
      <w:r>
        <w:rPr>
          <w:spacing w:val="40"/>
          <w:w w:val="160"/>
        </w:rPr>
        <w:t> </w:t>
      </w:r>
      <w:r>
        <w:rPr>
          <w:w w:val="160"/>
        </w:rPr>
        <w:t>and </w:t>
      </w:r>
      <w:r>
        <w:rPr>
          <w:w w:val="185"/>
        </w:rPr>
        <w:t>tax</w:t>
      </w:r>
      <w:r>
        <w:rPr>
          <w:spacing w:val="40"/>
          <w:w w:val="215"/>
        </w:rPr>
        <w:t> </w:t>
      </w:r>
      <w:r>
        <w:rPr>
          <w:w w:val="215"/>
        </w:rPr>
        <w:t>dollars</w:t>
      </w:r>
      <w:r>
        <w:rPr>
          <w:spacing w:val="40"/>
          <w:w w:val="215"/>
        </w:rPr>
        <w:t> </w:t>
      </w:r>
      <w:r>
        <w:rPr>
          <w:w w:val="185"/>
        </w:rPr>
        <w:t>are</w:t>
      </w:r>
      <w:r>
        <w:rPr>
          <w:spacing w:val="40"/>
          <w:w w:val="215"/>
        </w:rPr>
        <w:t> </w:t>
      </w:r>
      <w:r>
        <w:rPr>
          <w:w w:val="215"/>
        </w:rPr>
        <w:t>utilized</w:t>
      </w:r>
      <w:r>
        <w:rPr>
          <w:spacing w:val="40"/>
          <w:w w:val="215"/>
        </w:rPr>
        <w:t> </w:t>
      </w:r>
      <w:r>
        <w:rPr>
          <w:w w:val="185"/>
        </w:rPr>
        <w:t>by</w:t>
      </w:r>
      <w:r>
        <w:rPr>
          <w:spacing w:val="78"/>
          <w:w w:val="185"/>
        </w:rPr>
        <w:t> </w:t>
      </w:r>
      <w:r>
        <w:rPr>
          <w:w w:val="185"/>
        </w:rPr>
        <w:t>corporations</w:t>
      </w:r>
      <w:r>
        <w:rPr>
          <w:spacing w:val="80"/>
          <w:w w:val="185"/>
        </w:rPr>
        <w:t> </w:t>
      </w:r>
      <w:r>
        <w:rPr>
          <w:w w:val="160"/>
        </w:rPr>
        <w:t>and</w:t>
      </w:r>
      <w:r>
        <w:rPr>
          <w:spacing w:val="80"/>
          <w:w w:val="185"/>
        </w:rPr>
        <w:t> </w:t>
      </w:r>
      <w:r>
        <w:rPr>
          <w:w w:val="185"/>
        </w:rPr>
        <w:t>governmental</w:t>
      </w:r>
      <w:r>
        <w:rPr>
          <w:spacing w:val="80"/>
          <w:w w:val="185"/>
        </w:rPr>
        <w:t> </w:t>
      </w:r>
      <w:r>
        <w:rPr>
          <w:w w:val="185"/>
        </w:rPr>
        <w:t>agen­ </w:t>
      </w:r>
      <w:r>
        <w:rPr>
          <w:w w:val="215"/>
        </w:rPr>
        <w:t>cies</w:t>
      </w:r>
      <w:r>
        <w:rPr>
          <w:spacing w:val="40"/>
          <w:w w:val="215"/>
        </w:rPr>
        <w:t> </w:t>
      </w:r>
      <w:r>
        <w:rPr>
          <w:w w:val="215"/>
        </w:rPr>
        <w:t>for</w:t>
      </w:r>
      <w:r>
        <w:rPr>
          <w:spacing w:val="40"/>
          <w:w w:val="215"/>
        </w:rPr>
        <w:t> </w:t>
      </w:r>
      <w:r>
        <w:rPr>
          <w:w w:val="215"/>
        </w:rPr>
        <w:t>advertising,</w:t>
      </w:r>
      <w:r>
        <w:rPr>
          <w:spacing w:val="80"/>
          <w:w w:val="215"/>
        </w:rPr>
        <w:t> </w:t>
      </w:r>
      <w:r>
        <w:rPr>
          <w:w w:val="185"/>
        </w:rPr>
        <w:t>promotional</w:t>
      </w:r>
      <w:r>
        <w:rPr>
          <w:spacing w:val="40"/>
          <w:w w:val="185"/>
        </w:rPr>
        <w:t> </w:t>
      </w:r>
      <w:r>
        <w:rPr>
          <w:w w:val="160"/>
        </w:rPr>
        <w:t>and</w:t>
      </w:r>
      <w:r>
        <w:rPr>
          <w:spacing w:val="73"/>
          <w:w w:val="185"/>
        </w:rPr>
        <w:t> </w:t>
      </w:r>
      <w:r>
        <w:rPr>
          <w:w w:val="185"/>
        </w:rPr>
        <w:t>other</w:t>
      </w:r>
      <w:r>
        <w:rPr>
          <w:spacing w:val="77"/>
          <w:w w:val="185"/>
        </w:rPr>
        <w:t> </w:t>
      </w:r>
      <w:r>
        <w:rPr>
          <w:w w:val="185"/>
        </w:rPr>
        <w:t>marketing</w:t>
      </w:r>
      <w:r>
        <w:rPr>
          <w:spacing w:val="80"/>
          <w:w w:val="185"/>
        </w:rPr>
        <w:t> </w:t>
      </w:r>
      <w:r>
        <w:rPr>
          <w:w w:val="160"/>
        </w:rPr>
        <w:t>programs</w:t>
      </w:r>
      <w:r>
        <w:rPr>
          <w:spacing w:val="-21"/>
          <w:w w:val="160"/>
        </w:rPr>
        <w:t> </w:t>
      </w:r>
      <w:r>
        <w:rPr>
          <w:rFonts w:ascii="Century" w:hAnsi="Century"/>
          <w:w w:val="185"/>
          <w:sz w:val="5"/>
        </w:rPr>
        <w:t>•</w:t>
      </w:r>
      <w:r>
        <w:rPr>
          <w:rFonts w:ascii="Century" w:hAnsi="Century"/>
          <w:spacing w:val="24"/>
          <w:w w:val="185"/>
          <w:sz w:val="5"/>
        </w:rPr>
        <w:t> </w:t>
      </w:r>
      <w:r>
        <w:rPr>
          <w:rFonts w:ascii="Century" w:hAnsi="Century"/>
          <w:w w:val="185"/>
          <w:position w:val="-1"/>
          <w:sz w:val="5"/>
        </w:rPr>
        <w:t>.</w:t>
      </w:r>
      <w:r>
        <w:rPr>
          <w:rFonts w:ascii="Century" w:hAnsi="Century"/>
          <w:spacing w:val="40"/>
          <w:w w:val="185"/>
          <w:position w:val="-1"/>
          <w:sz w:val="5"/>
        </w:rPr>
        <w:t> </w:t>
      </w:r>
      <w:r>
        <w:rPr>
          <w:w w:val="160"/>
        </w:rPr>
        <w:t>The</w:t>
      </w:r>
      <w:r>
        <w:rPr>
          <w:spacing w:val="40"/>
          <w:w w:val="215"/>
        </w:rPr>
        <w:t> </w:t>
      </w:r>
      <w:r>
        <w:rPr>
          <w:w w:val="215"/>
        </w:rPr>
        <w:t>total</w:t>
      </w:r>
      <w:r>
        <w:rPr>
          <w:spacing w:val="40"/>
          <w:w w:val="215"/>
        </w:rPr>
        <w:t> </w:t>
      </w:r>
      <w:r>
        <w:rPr>
          <w:w w:val="160"/>
        </w:rPr>
        <w:t>amount</w:t>
      </w:r>
      <w:r>
        <w:rPr>
          <w:spacing w:val="40"/>
          <w:w w:val="215"/>
        </w:rPr>
        <w:t> </w:t>
      </w:r>
      <w:r>
        <w:rPr>
          <w:w w:val="215"/>
        </w:rPr>
        <w:t>currently</w:t>
      </w:r>
      <w:r>
        <w:rPr>
          <w:spacing w:val="40"/>
          <w:w w:val="215"/>
        </w:rPr>
        <w:t> </w:t>
      </w:r>
      <w:r>
        <w:rPr>
          <w:w w:val="185"/>
        </w:rPr>
        <w:t>spent</w:t>
      </w:r>
      <w:r>
        <w:rPr>
          <w:spacing w:val="40"/>
          <w:w w:val="215"/>
        </w:rPr>
        <w:t> </w:t>
      </w:r>
      <w:r>
        <w:rPr>
          <w:w w:val="215"/>
        </w:rPr>
        <w:t>in</w:t>
      </w:r>
      <w:r>
        <w:rPr>
          <w:spacing w:val="40"/>
          <w:w w:val="215"/>
        </w:rPr>
        <w:t> </w:t>
      </w:r>
      <w:r>
        <w:rPr>
          <w:w w:val="215"/>
        </w:rPr>
        <w:t>advertising</w:t>
      </w:r>
      <w:r>
        <w:rPr>
          <w:spacing w:val="40"/>
          <w:w w:val="220"/>
        </w:rPr>
        <w:t> </w:t>
      </w:r>
      <w:r>
        <w:rPr>
          <w:w w:val="220"/>
        </w:rPr>
        <w:t>is</w:t>
      </w:r>
      <w:r>
        <w:rPr>
          <w:spacing w:val="40"/>
          <w:w w:val="220"/>
        </w:rPr>
        <w:t> </w:t>
      </w:r>
      <w:r>
        <w:rPr>
          <w:w w:val="160"/>
        </w:rPr>
        <w:t>some</w:t>
      </w:r>
      <w:r>
        <w:rPr>
          <w:spacing w:val="40"/>
          <w:w w:val="160"/>
        </w:rPr>
        <w:t> </w:t>
      </w:r>
      <w:r>
        <w:rPr>
          <w:rFonts w:ascii="Bookman Old Style" w:hAnsi="Bookman Old Style"/>
          <w:b w:val="0"/>
          <w:w w:val="160"/>
        </w:rPr>
        <w:t>32</w:t>
      </w:r>
    </w:p>
    <w:p>
      <w:pPr>
        <w:pStyle w:val="BodyText"/>
        <w:spacing w:line="160" w:lineRule="exact"/>
        <w:ind w:left="1758"/>
      </w:pPr>
      <w:r>
        <w:rPr>
          <w:w w:val="230"/>
        </w:rPr>
        <w:t>Billion</w:t>
      </w:r>
      <w:r>
        <w:rPr>
          <w:spacing w:val="68"/>
          <w:w w:val="230"/>
        </w:rPr>
        <w:t> </w:t>
      </w:r>
      <w:r>
        <w:rPr>
          <w:spacing w:val="-2"/>
          <w:w w:val="230"/>
        </w:rPr>
        <w:t>dollars.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12" w:lineRule="auto" w:before="134"/>
        <w:ind w:left="1742" w:right="1001" w:firstLine="18"/>
      </w:pPr>
      <w:r>
        <w:rPr/>
        <w:drawing>
          <wp:anchor distT="0" distB="0" distL="0" distR="0" allowOverlap="1" layoutInCell="1" locked="0" behindDoc="1" simplePos="0" relativeHeight="486089728">
            <wp:simplePos x="0" y="0"/>
            <wp:positionH relativeFrom="page">
              <wp:posOffset>2770758</wp:posOffset>
            </wp:positionH>
            <wp:positionV relativeFrom="paragraph">
              <wp:posOffset>609014</wp:posOffset>
            </wp:positionV>
            <wp:extent cx="82297" cy="365760"/>
            <wp:effectExtent l="0" t="0" r="0" b="0"/>
            <wp:wrapNone/>
            <wp:docPr id="29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7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90240">
            <wp:simplePos x="0" y="0"/>
            <wp:positionH relativeFrom="page">
              <wp:posOffset>4188078</wp:posOffset>
            </wp:positionH>
            <wp:positionV relativeFrom="paragraph">
              <wp:posOffset>609014</wp:posOffset>
            </wp:positionV>
            <wp:extent cx="9144" cy="36575"/>
            <wp:effectExtent l="0" t="0" r="0" b="0"/>
            <wp:wrapNone/>
            <wp:docPr id="29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90752">
            <wp:simplePos x="0" y="0"/>
            <wp:positionH relativeFrom="page">
              <wp:posOffset>5898007</wp:posOffset>
            </wp:positionH>
            <wp:positionV relativeFrom="paragraph">
              <wp:posOffset>602918</wp:posOffset>
            </wp:positionV>
            <wp:extent cx="36575" cy="33527"/>
            <wp:effectExtent l="0" t="0" r="0" b="0"/>
            <wp:wrapNone/>
            <wp:docPr id="297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7415783</wp:posOffset>
            </wp:positionH>
            <wp:positionV relativeFrom="paragraph">
              <wp:posOffset>889556</wp:posOffset>
            </wp:positionV>
            <wp:extent cx="323087" cy="795529"/>
            <wp:effectExtent l="0" t="0" r="0" b="0"/>
            <wp:wrapNone/>
            <wp:docPr id="299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4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795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93312">
            <wp:simplePos x="0" y="0"/>
            <wp:positionH relativeFrom="page">
              <wp:posOffset>5245608</wp:posOffset>
            </wp:positionH>
            <wp:positionV relativeFrom="paragraph">
              <wp:posOffset>1435149</wp:posOffset>
            </wp:positionV>
            <wp:extent cx="88392" cy="9143"/>
            <wp:effectExtent l="0" t="0" r="0" b="0"/>
            <wp:wrapNone/>
            <wp:docPr id="301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4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93824">
            <wp:simplePos x="0" y="0"/>
            <wp:positionH relativeFrom="page">
              <wp:posOffset>1018032</wp:posOffset>
            </wp:positionH>
            <wp:positionV relativeFrom="paragraph">
              <wp:posOffset>2069006</wp:posOffset>
            </wp:positionV>
            <wp:extent cx="868681" cy="320039"/>
            <wp:effectExtent l="0" t="0" r="0" b="0"/>
            <wp:wrapNone/>
            <wp:docPr id="30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4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1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95"/>
        </w:rPr>
        <w:t>This</w:t>
      </w:r>
      <w:r>
        <w:rPr>
          <w:w w:val="225"/>
        </w:rPr>
        <w:t> advertising</w:t>
      </w:r>
      <w:r>
        <w:rPr>
          <w:w w:val="225"/>
        </w:rPr>
        <w:t> </w:t>
      </w:r>
      <w:r>
        <w:rPr>
          <w:w w:val="195"/>
        </w:rPr>
        <w:t>revenue</w:t>
      </w:r>
      <w:r>
        <w:rPr>
          <w:w w:val="195"/>
        </w:rPr>
        <w:t> which</w:t>
      </w:r>
      <w:r>
        <w:rPr>
          <w:w w:val="225"/>
        </w:rPr>
        <w:t> is</w:t>
      </w:r>
      <w:r>
        <w:rPr>
          <w:spacing w:val="23"/>
          <w:w w:val="225"/>
        </w:rPr>
        <w:t> </w:t>
      </w:r>
      <w:r>
        <w:rPr>
          <w:w w:val="195"/>
        </w:rPr>
        <w:t>derived</w:t>
      </w:r>
      <w:r>
        <w:rPr>
          <w:spacing w:val="28"/>
          <w:w w:val="195"/>
        </w:rPr>
        <w:t> </w:t>
      </w:r>
      <w:r>
        <w:rPr>
          <w:w w:val="195"/>
        </w:rPr>
        <w:t>from</w:t>
      </w:r>
      <w:r>
        <w:rPr>
          <w:spacing w:val="30"/>
          <w:w w:val="195"/>
        </w:rPr>
        <w:t> </w:t>
      </w:r>
      <w:r>
        <w:rPr>
          <w:w w:val="195"/>
        </w:rPr>
        <w:t>corporate</w:t>
      </w:r>
      <w:r>
        <w:rPr>
          <w:w w:val="195"/>
        </w:rPr>
        <w:t> sales </w:t>
      </w:r>
      <w:r>
        <w:rPr>
          <w:w w:val="170"/>
        </w:rPr>
        <w:t>and</w:t>
      </w:r>
      <w:r>
        <w:rPr>
          <w:spacing w:val="33"/>
          <w:w w:val="195"/>
        </w:rPr>
        <w:t> </w:t>
      </w:r>
      <w:r>
        <w:rPr>
          <w:w w:val="195"/>
        </w:rPr>
        <w:t>governmental</w:t>
      </w:r>
      <w:r>
        <w:rPr>
          <w:spacing w:val="31"/>
          <w:w w:val="195"/>
        </w:rPr>
        <w:t> </w:t>
      </w:r>
      <w:r>
        <w:rPr>
          <w:w w:val="195"/>
        </w:rPr>
        <w:t>taxes,</w:t>
      </w:r>
      <w:r>
        <w:rPr>
          <w:w w:val="195"/>
        </w:rPr>
        <w:t> both</w:t>
      </w:r>
      <w:r>
        <w:rPr>
          <w:spacing w:val="30"/>
          <w:w w:val="195"/>
        </w:rPr>
        <w:t> </w:t>
      </w:r>
      <w:r>
        <w:rPr>
          <w:w w:val="195"/>
        </w:rPr>
        <w:t>of</w:t>
      </w:r>
      <w:r>
        <w:rPr>
          <w:spacing w:val="31"/>
          <w:w w:val="195"/>
        </w:rPr>
        <w:t> </w:t>
      </w:r>
      <w:r>
        <w:rPr>
          <w:w w:val="195"/>
        </w:rPr>
        <w:t>which</w:t>
      </w:r>
      <w:r>
        <w:rPr>
          <w:spacing w:val="39"/>
          <w:w w:val="195"/>
        </w:rPr>
        <w:t> </w:t>
      </w:r>
      <w:r>
        <w:rPr>
          <w:w w:val="195"/>
        </w:rPr>
        <w:t>Black</w:t>
      </w:r>
      <w:r>
        <w:rPr>
          <w:spacing w:val="39"/>
          <w:w w:val="195"/>
        </w:rPr>
        <w:t> </w:t>
      </w:r>
      <w:r>
        <w:rPr>
          <w:w w:val="170"/>
        </w:rPr>
        <w:t>consumers</w:t>
      </w:r>
      <w:r>
        <w:rPr>
          <w:spacing w:val="25"/>
          <w:w w:val="225"/>
        </w:rPr>
        <w:t> </w:t>
      </w:r>
      <w:r>
        <w:rPr>
          <w:w w:val="225"/>
        </w:rPr>
        <w:t>contrib­ </w:t>
      </w:r>
      <w:r>
        <w:rPr>
          <w:w w:val="195"/>
        </w:rPr>
        <w:t>ute</w:t>
      </w:r>
      <w:r>
        <w:rPr>
          <w:spacing w:val="33"/>
          <w:w w:val="225"/>
        </w:rPr>
        <w:t> </w:t>
      </w:r>
      <w:r>
        <w:rPr>
          <w:w w:val="225"/>
        </w:rPr>
        <w:t>to</w:t>
      </w:r>
      <w:r>
        <w:rPr>
          <w:spacing w:val="28"/>
          <w:w w:val="225"/>
        </w:rPr>
        <w:t> </w:t>
      </w:r>
      <w:r>
        <w:rPr>
          <w:w w:val="225"/>
        </w:rPr>
        <w:t>in</w:t>
      </w:r>
      <w:r>
        <w:rPr>
          <w:spacing w:val="28"/>
          <w:w w:val="225"/>
        </w:rPr>
        <w:t> </w:t>
      </w:r>
      <w:r>
        <w:rPr>
          <w:w w:val="170"/>
        </w:rPr>
        <w:t>a</w:t>
      </w:r>
      <w:r>
        <w:rPr>
          <w:spacing w:val="40"/>
          <w:w w:val="195"/>
        </w:rPr>
        <w:t> </w:t>
      </w:r>
      <w:r>
        <w:rPr>
          <w:w w:val="195"/>
        </w:rPr>
        <w:t>disproportionate</w:t>
      </w:r>
      <w:r>
        <w:rPr>
          <w:spacing w:val="37"/>
          <w:w w:val="195"/>
        </w:rPr>
        <w:t> </w:t>
      </w:r>
      <w:r>
        <w:rPr>
          <w:w w:val="195"/>
        </w:rPr>
        <w:t>degree,</w:t>
      </w:r>
      <w:r>
        <w:rPr>
          <w:w w:val="225"/>
        </w:rPr>
        <w:t> is</w:t>
      </w:r>
      <w:r>
        <w:rPr>
          <w:spacing w:val="31"/>
          <w:w w:val="225"/>
        </w:rPr>
        <w:t> </w:t>
      </w:r>
      <w:r>
        <w:rPr>
          <w:w w:val="195"/>
        </w:rPr>
        <w:t>spent</w:t>
      </w:r>
      <w:r>
        <w:rPr>
          <w:spacing w:val="29"/>
          <w:w w:val="225"/>
        </w:rPr>
        <w:t> </w:t>
      </w:r>
      <w:r>
        <w:rPr>
          <w:w w:val="225"/>
        </w:rPr>
        <w:t>in</w:t>
      </w:r>
      <w:r>
        <w:rPr>
          <w:w w:val="225"/>
        </w:rPr>
        <w:t> </w:t>
      </w:r>
      <w:r>
        <w:rPr>
          <w:w w:val="195"/>
        </w:rPr>
        <w:t>�fuite</w:t>
      </w:r>
      <w:r>
        <w:rPr>
          <w:spacing w:val="31"/>
          <w:w w:val="195"/>
        </w:rPr>
        <w:t> </w:t>
      </w:r>
      <w:r>
        <w:rPr>
          <w:w w:val="195"/>
        </w:rPr>
        <w:t>agencies. </w:t>
      </w:r>
      <w:r>
        <w:rPr>
          <w:w w:val="170"/>
        </w:rPr>
        <w:t>These</w:t>
      </w:r>
      <w:r>
        <w:rPr>
          <w:spacing w:val="40"/>
          <w:w w:val="195"/>
        </w:rPr>
        <w:t> </w:t>
      </w:r>
      <w:r>
        <w:rPr>
          <w:w w:val="195"/>
        </w:rPr>
        <w:t>agencies</w:t>
      </w:r>
      <w:r>
        <w:rPr>
          <w:spacing w:val="40"/>
          <w:w w:val="195"/>
        </w:rPr>
        <w:t> </w:t>
      </w:r>
      <w:r>
        <w:rPr>
          <w:w w:val="195"/>
        </w:rPr>
        <w:t>in_turn1actvertise·in</w:t>
      </w:r>
      <w:r>
        <w:rPr>
          <w:spacing w:val="40"/>
          <w:w w:val="195"/>
        </w:rPr>
        <w:t> </w:t>
      </w:r>
      <w:r>
        <w:rPr>
          <w:w w:val="195"/>
        </w:rPr>
        <w:t>a</w:t>
      </w:r>
      <w:r>
        <w:rPr>
          <w:w w:val="195"/>
          <w:position w:val="2"/>
        </w:rPr>
        <w:t>nd,</w:t>
      </w:r>
      <w:r>
        <w:rPr>
          <w:w w:val="225"/>
          <w:position w:val="2"/>
        </w:rPr>
        <w:t> </w:t>
      </w:r>
      <w:r>
        <w:rPr>
          <w:w w:val="225"/>
          <w:position w:val="1"/>
        </w:rPr>
        <w:t>in</w:t>
      </w:r>
      <w:r>
        <w:rPr>
          <w:w w:val="225"/>
          <w:position w:val="1"/>
        </w:rPr>
        <w:t> effect,</w:t>
      </w:r>
      <w:r>
        <w:rPr>
          <w:w w:val="225"/>
          <w:position w:val="1"/>
        </w:rPr>
        <w:t> </w:t>
      </w:r>
      <w:r>
        <w:rPr>
          <w:w w:val="195"/>
          <w:position w:val="1"/>
        </w:rPr>
        <w:t>subsidize </w:t>
      </w:r>
      <w:r>
        <w:rPr>
          <w:w w:val="195"/>
        </w:rPr>
        <w:t>White</w:t>
      </w:r>
      <w:r>
        <w:rPr>
          <w:spacing w:val="34"/>
          <w:w w:val="195"/>
        </w:rPr>
        <w:t> </w:t>
      </w:r>
      <w:r>
        <w:rPr>
          <w:w w:val="195"/>
        </w:rPr>
        <w:t>oriented</w:t>
      </w:r>
      <w:r>
        <w:rPr>
          <w:spacing w:val="28"/>
          <w:w w:val="195"/>
        </w:rPr>
        <w:t> </w:t>
      </w:r>
      <w:r>
        <w:rPr>
          <w:w w:val="195"/>
        </w:rPr>
        <w:t>media.</w:t>
      </w:r>
      <w:r>
        <w:rPr>
          <w:spacing w:val="31"/>
          <w:w w:val="195"/>
        </w:rPr>
        <w:t> </w:t>
      </w:r>
      <w:r>
        <w:rPr>
          <w:w w:val="170"/>
        </w:rPr>
        <w:t>These</w:t>
      </w:r>
      <w:r>
        <w:rPr>
          <w:spacing w:val="37"/>
          <w:w w:val="170"/>
        </w:rPr>
        <w:t> </w:t>
      </w:r>
      <w:r>
        <w:rPr>
          <w:w w:val="170"/>
        </w:rPr>
        <w:t>media</w:t>
      </w:r>
      <w:r>
        <w:rPr>
          <w:spacing w:val="33"/>
          <w:w w:val="195"/>
        </w:rPr>
        <w:t> </w:t>
      </w:r>
      <w:r>
        <w:rPr>
          <w:w w:val="195"/>
        </w:rPr>
        <w:t>then</w:t>
      </w:r>
      <w:r>
        <w:rPr>
          <w:spacing w:val="40"/>
          <w:w w:val="195"/>
        </w:rPr>
        <w:t> </w:t>
      </w:r>
      <w:r>
        <w:rPr>
          <w:w w:val="195"/>
        </w:rPr>
        <w:t>produce</w:t>
      </w:r>
      <w:r>
        <w:rPr>
          <w:spacing w:val="29"/>
          <w:w w:val="195"/>
        </w:rPr>
        <w:t> </w:t>
      </w:r>
      <w:r>
        <w:rPr>
          <w:w w:val="195"/>
        </w:rPr>
        <w:t>White</w:t>
      </w:r>
      <w:r>
        <w:rPr>
          <w:spacing w:val="26"/>
          <w:w w:val="195"/>
        </w:rPr>
        <w:t> </w:t>
      </w:r>
      <w:r>
        <w:rPr>
          <w:w w:val="195"/>
        </w:rPr>
        <w:t>oriented progr</w:t>
      </w:r>
      <w:r>
        <w:rPr>
          <w:rFonts w:ascii="Century" w:hAnsi="Century" w:cs="Century" w:eastAsia="Century"/>
          <w:w w:val="195"/>
          <w:sz w:val="13"/>
          <w:szCs w:val="13"/>
        </w:rPr>
        <w:t>am</w:t>
      </w:r>
      <w:r>
        <w:rPr>
          <w:w w:val="195"/>
        </w:rPr>
        <w:t>ing</w:t>
      </w:r>
      <w:r>
        <w:rPr>
          <w:spacing w:val="40"/>
          <w:w w:val="195"/>
        </w:rPr>
        <w:t> </w:t>
      </w:r>
      <w:r>
        <w:rPr>
          <w:w w:val="170"/>
        </w:rPr>
        <w:t>and</w:t>
      </w:r>
      <w:r>
        <w:rPr>
          <w:spacing w:val="40"/>
          <w:w w:val="195"/>
        </w:rPr>
        <w:t> </w:t>
      </w:r>
      <w:r>
        <w:rPr>
          <w:w w:val="195"/>
        </w:rPr>
        <w:t>content</w:t>
      </w:r>
      <w:r>
        <w:rPr>
          <w:spacing w:val="35"/>
          <w:w w:val="225"/>
        </w:rPr>
        <w:t> </w:t>
      </w:r>
      <w:r>
        <w:rPr>
          <w:w w:val="225"/>
        </w:rPr>
        <w:t>for</w:t>
      </w:r>
      <w:r>
        <w:rPr>
          <w:spacing w:val="40"/>
          <w:w w:val="225"/>
        </w:rPr>
        <w:t> </w:t>
      </w:r>
      <w:r>
        <w:rPr>
          <w:w w:val="195"/>
        </w:rPr>
        <w:t>the</w:t>
      </w:r>
      <w:r>
        <w:rPr>
          <w:spacing w:val="40"/>
          <w:w w:val="195"/>
        </w:rPr>
        <w:t> </w:t>
      </w:r>
      <w:r>
        <w:rPr>
          <w:w w:val="170"/>
        </w:rPr>
        <w:t>masses</w:t>
      </w:r>
      <w:r>
        <w:rPr>
          <w:spacing w:val="32"/>
          <w:w w:val="225"/>
        </w:rPr>
        <w:t> </w:t>
      </w:r>
      <w:r>
        <w:rPr>
          <w:w w:val="225"/>
        </w:rPr>
        <w:t>of</w:t>
      </w:r>
      <w:r>
        <w:rPr>
          <w:spacing w:val="30"/>
          <w:w w:val="225"/>
        </w:rPr>
        <w:t> </w:t>
      </w:r>
      <w:r>
        <w:rPr>
          <w:w w:val="195"/>
        </w:rPr>
        <w:t>White</w:t>
      </w:r>
      <w:r>
        <w:rPr>
          <w:spacing w:val="40"/>
          <w:w w:val="195"/>
        </w:rPr>
        <w:t> </w:t>
      </w:r>
      <w:r>
        <w:rPr>
          <w:w w:val="170"/>
        </w:rPr>
        <w:t>consumers.</w:t>
      </w:r>
      <w:r>
        <w:rPr>
          <w:spacing w:val="40"/>
          <w:w w:val="170"/>
        </w:rPr>
        <w:t> </w:t>
      </w:r>
      <w:r>
        <w:rPr>
          <w:w w:val="170"/>
        </w:rPr>
        <w:t>.Thus, </w:t>
      </w:r>
      <w:r>
        <w:rPr>
          <w:w w:val="195"/>
        </w:rPr>
        <w:t>the</w:t>
      </w:r>
      <w:r>
        <w:rPr>
          <w:spacing w:val="40"/>
          <w:w w:val="195"/>
        </w:rPr>
        <w:t> </w:t>
      </w:r>
      <w:r>
        <w:rPr>
          <w:w w:val="195"/>
        </w:rPr>
        <w:t>negative</w:t>
      </w:r>
      <w:r>
        <w:rPr>
          <w:spacing w:val="40"/>
          <w:w w:val="195"/>
        </w:rPr>
        <w:t> </w:t>
      </w:r>
      <w:r>
        <w:rPr>
          <w:w w:val="170"/>
        </w:rPr>
        <w:t>images</w:t>
      </w:r>
      <w:r>
        <w:rPr>
          <w:spacing w:val="40"/>
          <w:w w:val="195"/>
        </w:rPr>
        <w:t> </w:t>
      </w:r>
      <w:r>
        <w:rPr>
          <w:w w:val="195"/>
        </w:rPr>
        <w:t>created</w:t>
      </w:r>
      <w:r>
        <w:rPr>
          <w:spacing w:val="40"/>
          <w:w w:val="225"/>
        </w:rPr>
        <w:t> </w:t>
      </w:r>
      <w:r>
        <w:rPr>
          <w:w w:val="225"/>
        </w:rPr>
        <w:t>for</w:t>
      </w:r>
      <w:r>
        <w:rPr>
          <w:spacing w:val="40"/>
          <w:w w:val="225"/>
        </w:rPr>
        <w:t> </w:t>
      </w:r>
      <w:r>
        <w:rPr>
          <w:w w:val="170"/>
        </w:rPr>
        <w:t>and</w:t>
      </w:r>
      <w:r>
        <w:rPr>
          <w:spacing w:val="40"/>
          <w:w w:val="195"/>
        </w:rPr>
        <w:t> </w:t>
      </w:r>
      <w:r>
        <w:rPr>
          <w:w w:val="195"/>
        </w:rPr>
        <w:t>by</w:t>
      </w:r>
      <w:r>
        <w:rPr>
          <w:spacing w:val="40"/>
          <w:w w:val="195"/>
        </w:rPr>
        <w:t> </w:t>
      </w:r>
      <w:r>
        <w:rPr>
          <w:w w:val="195"/>
        </w:rPr>
        <w:t>White</w:t>
      </w:r>
      <w:r>
        <w:rPr>
          <w:spacing w:val="40"/>
          <w:w w:val="195"/>
        </w:rPr>
        <w:t> </w:t>
      </w:r>
      <w:r>
        <w:rPr>
          <w:w w:val="195"/>
        </w:rPr>
        <w:t>people</w:t>
      </w:r>
      <w:r>
        <w:rPr>
          <w:w w:val="195"/>
        </w:rPr>
        <w:t> </w:t>
      </w:r>
      <w:r>
        <w:rPr>
          <w:spacing w:val="14"/>
          <w:w w:val="110"/>
        </w:rPr>
        <w:t>w</w:t>
      </w:r>
      <w:r>
        <w:rPr>
          <w:spacing w:val="-13"/>
          <w:w w:val="396"/>
        </w:rPr>
        <w:t>i</w:t>
      </w:r>
      <w:r>
        <w:rPr>
          <w:spacing w:val="-1"/>
          <w:w w:val="261"/>
        </w:rPr>
        <w:t>llfully</w:t>
      </w:r>
      <w:r>
        <w:rPr>
          <w:spacing w:val="-1"/>
          <w:w w:val="259"/>
        </w:rPr>
        <w:t> </w:t>
      </w:r>
      <w:r>
        <w:rPr>
          <w:w w:val="195"/>
        </w:rPr>
        <w:t>perpetuate</w:t>
      </w:r>
      <w:r>
        <w:rPr>
          <w:w w:val="225"/>
        </w:rPr>
        <w:t> exisitng</w:t>
      </w:r>
      <w:r>
        <w:rPr>
          <w:w w:val="225"/>
        </w:rPr>
        <w:t> </w:t>
      </w:r>
      <w:r>
        <w:rPr>
          <w:w w:val="195"/>
        </w:rPr>
        <w:t>negative</w:t>
      </w:r>
      <w:r>
        <w:rPr>
          <w:spacing w:val="39"/>
          <w:w w:val="195"/>
        </w:rPr>
        <w:t> </w:t>
      </w:r>
      <w:r>
        <w:rPr>
          <w:w w:val="170"/>
        </w:rPr>
        <w:t>images</w:t>
      </w:r>
      <w:r>
        <w:rPr>
          <w:w w:val="225"/>
        </w:rPr>
        <w:t> of</w:t>
      </w:r>
      <w:r>
        <w:rPr>
          <w:w w:val="225"/>
        </w:rPr>
        <w:t> </w:t>
      </w:r>
      <w:r>
        <w:rPr>
          <w:w w:val="195"/>
        </w:rPr>
        <w:t>Black</w:t>
      </w:r>
      <w:r>
        <w:rPr>
          <w:spacing w:val="40"/>
          <w:w w:val="195"/>
        </w:rPr>
        <w:t> </w:t>
      </w:r>
      <w:r>
        <w:rPr>
          <w:w w:val="195"/>
        </w:rPr>
        <w:t>people,</w:t>
      </w:r>
      <w:r>
        <w:rPr>
          <w:w w:val="195"/>
        </w:rPr>
        <w:t> </w:t>
      </w:r>
      <w:r>
        <w:rPr>
          <w:w w:val="225"/>
        </w:rPr>
        <w:t>to</w:t>
      </w:r>
      <w:r>
        <w:rPr>
          <w:w w:val="225"/>
        </w:rPr>
        <w:t> </w:t>
      </w:r>
      <w:r>
        <w:rPr>
          <w:w w:val="195"/>
        </w:rPr>
        <w:t>Black people.In</w:t>
      </w:r>
      <w:r>
        <w:rPr>
          <w:spacing w:val="40"/>
          <w:w w:val="195"/>
        </w:rPr>
        <w:t> </w:t>
      </w:r>
      <w:r>
        <w:rPr>
          <w:w w:val="195"/>
        </w:rPr>
        <w:t>the</w:t>
      </w:r>
      <w:r>
        <w:rPr>
          <w:w w:val="195"/>
        </w:rPr>
        <w:t> </w:t>
      </w:r>
      <w:r>
        <w:rPr>
          <w:w w:val="225"/>
        </w:rPr>
        <w:t>final analysis,</w:t>
      </w:r>
      <w:r>
        <w:rPr>
          <w:w w:val="225"/>
        </w:rPr>
        <w:t> </w:t>
      </w:r>
      <w:r>
        <w:rPr>
          <w:w w:val="195"/>
        </w:rPr>
        <w:t>these</w:t>
      </w:r>
      <w:r>
        <w:rPr>
          <w:spacing w:val="40"/>
          <w:w w:val="195"/>
        </w:rPr>
        <w:t> </w:t>
      </w:r>
      <w:r>
        <w:rPr>
          <w:w w:val="170"/>
        </w:rPr>
        <w:t>media</w:t>
      </w:r>
      <w:r>
        <w:rPr>
          <w:spacing w:val="40"/>
          <w:w w:val="195"/>
        </w:rPr>
        <w:t> </w:t>
      </w:r>
      <w:r>
        <w:rPr>
          <w:w w:val="195"/>
        </w:rPr>
        <w:t>present</w:t>
      </w:r>
      <w:r>
        <w:rPr>
          <w:spacing w:val="40"/>
          <w:w w:val="195"/>
        </w:rPr>
        <w:t> </w:t>
      </w:r>
      <w:r>
        <w:rPr>
          <w:w w:val="170"/>
        </w:rPr>
        <w:t>programming </w:t>
      </w:r>
      <w:r>
        <w:rPr>
          <w:w w:val="195"/>
        </w:rPr>
        <w:t>which</w:t>
      </w:r>
      <w:r>
        <w:rPr>
          <w:spacing w:val="40"/>
          <w:w w:val="195"/>
        </w:rPr>
        <w:t> </w:t>
      </w:r>
      <w:r>
        <w:rPr>
          <w:w w:val="195"/>
        </w:rPr>
        <w:t>serves</w:t>
      </w:r>
      <w:r>
        <w:rPr>
          <w:w w:val="225"/>
        </w:rPr>
        <w:t> to</w:t>
      </w:r>
      <w:r>
        <w:rPr>
          <w:w w:val="225"/>
        </w:rPr>
        <w:t> reinforce</w:t>
      </w:r>
      <w:r>
        <w:rPr>
          <w:w w:val="225"/>
        </w:rPr>
        <w:t> </w:t>
      </w:r>
      <w:r>
        <w:rPr>
          <w:w w:val="170"/>
        </w:rPr>
        <w:t>and</w:t>
      </w:r>
      <w:r>
        <w:rPr>
          <w:spacing w:val="40"/>
          <w:w w:val="195"/>
        </w:rPr>
        <w:t> </w:t>
      </w:r>
      <w:r>
        <w:rPr>
          <w:w w:val="195"/>
        </w:rPr>
        <w:t>regenerate</w:t>
      </w:r>
      <w:r>
        <w:rPr>
          <w:w w:val="195"/>
        </w:rPr>
        <w:t> </w:t>
      </w:r>
      <w:r>
        <w:rPr>
          <w:w w:val="225"/>
        </w:rPr>
        <w:t>historically</w:t>
      </w:r>
      <w:r>
        <w:rPr>
          <w:w w:val="225"/>
        </w:rPr>
        <w:t> racist </w:t>
      </w:r>
      <w:r>
        <w:rPr>
          <w:w w:val="195"/>
        </w:rPr>
        <w:t>values.</w:t>
      </w:r>
      <w:r>
        <w:rPr>
          <w:spacing w:val="40"/>
          <w:w w:val="195"/>
        </w:rPr>
        <w:t> </w:t>
      </w:r>
      <w:r>
        <w:rPr>
          <w:w w:val="170"/>
        </w:rPr>
        <w:t>The</w:t>
      </w:r>
      <w:r>
        <w:rPr>
          <w:w w:val="225"/>
        </w:rPr>
        <w:t> limited</w:t>
      </w:r>
      <w:r>
        <w:rPr>
          <w:w w:val="225"/>
        </w:rPr>
        <w:t> </w:t>
      </w:r>
      <w:r>
        <w:rPr>
          <w:w w:val="195"/>
        </w:rPr>
        <w:t>aspects</w:t>
      </w:r>
      <w:r>
        <w:rPr>
          <w:spacing w:val="35"/>
          <w:w w:val="225"/>
        </w:rPr>
        <w:t> </w:t>
      </w:r>
      <w:r>
        <w:rPr>
          <w:w w:val="225"/>
        </w:rPr>
        <w:t>of</w:t>
      </w:r>
      <w:r>
        <w:rPr>
          <w:w w:val="225"/>
        </w:rPr>
        <w:t> </w:t>
      </w:r>
      <w:r>
        <w:rPr>
          <w:w w:val="170"/>
        </w:rPr>
        <w:t>a</w:t>
      </w:r>
      <w:r>
        <w:rPr>
          <w:w w:val="225"/>
        </w:rPr>
        <w:t> vibrant</w:t>
      </w:r>
      <w:r>
        <w:rPr>
          <w:w w:val="225"/>
        </w:rPr>
        <w:t> </w:t>
      </w:r>
      <w:r>
        <w:rPr>
          <w:w w:val="170"/>
        </w:rPr>
        <w:t>and</w:t>
      </w:r>
      <w:r>
        <w:rPr>
          <w:w w:val="225"/>
        </w:rPr>
        <w:t> creative</w:t>
      </w:r>
      <w:r>
        <w:rPr>
          <w:w w:val="225"/>
        </w:rPr>
        <w:t> </w:t>
      </w:r>
      <w:r>
        <w:rPr>
          <w:w w:val="195"/>
        </w:rPr>
        <w:t>Black </w:t>
      </w:r>
      <w:r>
        <w:rPr>
          <w:w w:val="225"/>
        </w:rPr>
        <w:t>culture</w:t>
      </w:r>
      <w:r>
        <w:rPr>
          <w:w w:val="225"/>
        </w:rPr>
        <w:t> </w:t>
      </w:r>
      <w:r>
        <w:rPr>
          <w:w w:val="195"/>
        </w:rPr>
        <w:t>which</w:t>
      </w:r>
      <w:r>
        <w:rPr>
          <w:spacing w:val="35"/>
          <w:w w:val="195"/>
        </w:rPr>
        <w:t> </w:t>
      </w:r>
      <w:r>
        <w:rPr>
          <w:w w:val="195"/>
        </w:rPr>
        <w:t>are</w:t>
      </w:r>
      <w:r>
        <w:rPr>
          <w:spacing w:val="36"/>
          <w:w w:val="195"/>
        </w:rPr>
        <w:t> </w:t>
      </w:r>
      <w:r>
        <w:rPr>
          <w:w w:val="195"/>
        </w:rPr>
        <w:t>permitted</w:t>
      </w:r>
      <w:r>
        <w:rPr>
          <w:spacing w:val="31"/>
          <w:w w:val="195"/>
        </w:rPr>
        <w:t> </w:t>
      </w:r>
      <w:r>
        <w:rPr>
          <w:w w:val="195"/>
        </w:rPr>
        <w:t>exposure,</w:t>
      </w:r>
      <w:r>
        <w:rPr>
          <w:w w:val="195"/>
        </w:rPr>
        <w:t> </w:t>
      </w:r>
      <w:r>
        <w:rPr>
          <w:w w:val="225"/>
        </w:rPr>
        <w:t>exist</w:t>
      </w:r>
      <w:r>
        <w:rPr>
          <w:w w:val="225"/>
        </w:rPr>
        <w:t> solely</w:t>
      </w:r>
      <w:r>
        <w:rPr>
          <w:w w:val="225"/>
        </w:rPr>
        <w:t> for</w:t>
      </w:r>
      <w:r>
        <w:rPr>
          <w:w w:val="225"/>
        </w:rPr>
        <w:t> </w:t>
      </w:r>
      <w:r>
        <w:rPr>
          <w:w w:val="195"/>
        </w:rPr>
        <w:t>the</w:t>
      </w:r>
      <w:r>
        <w:rPr>
          <w:spacing w:val="40"/>
          <w:w w:val="195"/>
        </w:rPr>
        <w:t> </w:t>
      </w:r>
      <w:r>
        <w:rPr>
          <w:w w:val="195"/>
        </w:rPr>
        <w:t>eco­ </w:t>
      </w:r>
      <w:r>
        <w:rPr>
          <w:w w:val="170"/>
        </w:rPr>
        <w:t>nomic</w:t>
      </w:r>
      <w:r>
        <w:rPr>
          <w:spacing w:val="40"/>
          <w:w w:val="195"/>
        </w:rPr>
        <w:t> </w:t>
      </w:r>
      <w:r>
        <w:rPr>
          <w:w w:val="195"/>
        </w:rPr>
        <w:t>enrichment</w:t>
      </w:r>
      <w:r>
        <w:rPr>
          <w:spacing w:val="40"/>
          <w:w w:val="195"/>
        </w:rPr>
        <w:t> </w:t>
      </w:r>
      <w:r>
        <w:rPr>
          <w:w w:val="195"/>
        </w:rPr>
        <w:t>of</w:t>
      </w:r>
      <w:r>
        <w:rPr>
          <w:spacing w:val="37"/>
          <w:w w:val="195"/>
        </w:rPr>
        <w:t> </w:t>
      </w:r>
      <w:r>
        <w:rPr>
          <w:w w:val="195"/>
        </w:rPr>
        <w:t>corporate</w:t>
      </w:r>
      <w:r>
        <w:rPr>
          <w:spacing w:val="39"/>
          <w:w w:val="195"/>
        </w:rPr>
        <w:t> </w:t>
      </w:r>
      <w:r>
        <w:rPr>
          <w:w w:val="195"/>
        </w:rPr>
        <w:t>America.</w:t>
      </w:r>
      <w:r>
        <w:rPr>
          <w:spacing w:val="40"/>
          <w:w w:val="195"/>
        </w:rPr>
        <w:t> </w:t>
      </w:r>
      <w:r>
        <w:rPr>
          <w:w w:val="170"/>
        </w:rPr>
        <w:t>One</w:t>
      </w:r>
      <w:r>
        <w:rPr>
          <w:spacing w:val="40"/>
          <w:w w:val="170"/>
        </w:rPr>
        <w:t> </w:t>
      </w:r>
      <w:r>
        <w:rPr>
          <w:w w:val="170"/>
        </w:rPr>
        <w:t>need</w:t>
      </w:r>
      <w:r>
        <w:rPr>
          <w:spacing w:val="40"/>
          <w:w w:val="195"/>
        </w:rPr>
        <w:t> </w:t>
      </w:r>
      <w:r>
        <w:rPr>
          <w:w w:val="195"/>
        </w:rPr>
        <w:t>only</w:t>
      </w:r>
      <w:r>
        <w:rPr>
          <w:spacing w:val="40"/>
          <w:w w:val="195"/>
        </w:rPr>
        <w:t> </w:t>
      </w:r>
      <w:r>
        <w:rPr>
          <w:w w:val="170"/>
        </w:rPr>
        <w:t>examine</w:t>
      </w:r>
    </w:p>
    <w:p>
      <w:pPr>
        <w:pStyle w:val="BodyText"/>
        <w:spacing w:line="312" w:lineRule="auto"/>
        <w:ind w:left="1758" w:right="1680" w:hanging="2"/>
      </w:pPr>
      <w:r>
        <w:rPr>
          <w:w w:val="215"/>
        </w:rPr>
        <w:t>the</w:t>
      </w:r>
      <w:r>
        <w:rPr>
          <w:w w:val="215"/>
        </w:rPr>
        <w:t> exploitative</w:t>
      </w:r>
      <w:r>
        <w:rPr>
          <w:w w:val="215"/>
        </w:rPr>
        <w:t> relationship</w:t>
      </w:r>
      <w:r>
        <w:rPr>
          <w:w w:val="215"/>
        </w:rPr>
        <w:t> </w:t>
      </w:r>
      <w:r>
        <w:rPr>
          <w:w w:val="190"/>
        </w:rPr>
        <w:t>which</w:t>
      </w:r>
      <w:r>
        <w:rPr>
          <w:w w:val="215"/>
        </w:rPr>
        <w:t> exists</w:t>
      </w:r>
      <w:r>
        <w:rPr>
          <w:spacing w:val="30"/>
          <w:w w:val="215"/>
        </w:rPr>
        <w:t> </w:t>
      </w:r>
      <w:r>
        <w:rPr>
          <w:w w:val="215"/>
        </w:rPr>
        <w:t>for</w:t>
      </w:r>
      <w:r>
        <w:rPr>
          <w:spacing w:val="40"/>
          <w:w w:val="215"/>
        </w:rPr>
        <w:t> </w:t>
      </w:r>
      <w:r>
        <w:rPr>
          <w:w w:val="190"/>
        </w:rPr>
        <w:t>Blacks</w:t>
      </w:r>
      <w:r>
        <w:rPr>
          <w:spacing w:val="32"/>
          <w:w w:val="215"/>
        </w:rPr>
        <w:t> </w:t>
      </w:r>
      <w:r>
        <w:rPr>
          <w:w w:val="215"/>
        </w:rPr>
        <w:t>in</w:t>
      </w:r>
      <w:r>
        <w:rPr>
          <w:w w:val="215"/>
        </w:rPr>
        <w:t> the </w:t>
      </w:r>
      <w:r>
        <w:rPr>
          <w:w w:val="190"/>
        </w:rPr>
        <w:t>music</w:t>
      </w:r>
      <w:r>
        <w:rPr>
          <w:spacing w:val="40"/>
          <w:w w:val="190"/>
        </w:rPr>
        <w:t> </w:t>
      </w:r>
      <w:r>
        <w:rPr>
          <w:w w:val="190"/>
        </w:rPr>
        <w:t>and</w:t>
      </w:r>
      <w:r>
        <w:rPr>
          <w:spacing w:val="40"/>
          <w:w w:val="215"/>
        </w:rPr>
        <w:t> </w:t>
      </w:r>
      <w:r>
        <w:rPr>
          <w:w w:val="215"/>
        </w:rPr>
        <w:t>film</w:t>
      </w:r>
      <w:r>
        <w:rPr>
          <w:spacing w:val="40"/>
          <w:w w:val="215"/>
        </w:rPr>
        <w:t> </w:t>
      </w:r>
      <w:r>
        <w:rPr>
          <w:w w:val="215"/>
        </w:rPr>
        <w:t>industries.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14" w:lineRule="auto"/>
        <w:ind w:left="1759" w:right="1452" w:firstLine="2"/>
      </w:pP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7498080</wp:posOffset>
            </wp:positionH>
            <wp:positionV relativeFrom="paragraph">
              <wp:posOffset>529881</wp:posOffset>
            </wp:positionV>
            <wp:extent cx="12191" cy="48768"/>
            <wp:effectExtent l="0" t="0" r="0" b="0"/>
            <wp:wrapNone/>
            <wp:docPr id="30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47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94848">
            <wp:simplePos x="0" y="0"/>
            <wp:positionH relativeFrom="page">
              <wp:posOffset>1063878</wp:posOffset>
            </wp:positionH>
            <wp:positionV relativeFrom="paragraph">
              <wp:posOffset>593889</wp:posOffset>
            </wp:positionV>
            <wp:extent cx="3541777" cy="1447800"/>
            <wp:effectExtent l="0" t="0" r="0" b="0"/>
            <wp:wrapNone/>
            <wp:docPr id="307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48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77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55"/>
        </w:rPr>
        <w:t>Thus,</w:t>
      </w:r>
      <w:r>
        <w:rPr>
          <w:spacing w:val="26"/>
          <w:w w:val="195"/>
        </w:rPr>
        <w:t>  </w:t>
      </w:r>
      <w:r>
        <w:rPr>
          <w:w w:val="195"/>
        </w:rPr>
        <w:t>instead</w:t>
      </w:r>
      <w:r>
        <w:rPr>
          <w:spacing w:val="80"/>
          <w:w w:val="195"/>
        </w:rPr>
        <w:t> </w:t>
      </w:r>
      <w:r>
        <w:rPr>
          <w:w w:val="195"/>
        </w:rPr>
        <w:t>of</w:t>
      </w:r>
      <w:r>
        <w:rPr>
          <w:spacing w:val="80"/>
          <w:w w:val="195"/>
        </w:rPr>
        <w:t> </w:t>
      </w:r>
      <w:r>
        <w:rPr>
          <w:w w:val="195"/>
        </w:rPr>
        <w:t>allocating</w:t>
      </w:r>
      <w:r>
        <w:rPr>
          <w:spacing w:val="80"/>
          <w:w w:val="195"/>
        </w:rPr>
        <w:t> </w:t>
      </w:r>
      <w:r>
        <w:rPr>
          <w:w w:val="155"/>
        </w:rPr>
        <w:t>some</w:t>
      </w:r>
      <w:r>
        <w:rPr>
          <w:spacing w:val="36"/>
          <w:w w:val="155"/>
        </w:rPr>
        <w:t> 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10%</w:t>
      </w:r>
      <w:r>
        <w:rPr>
          <w:rFonts w:ascii="Bookman Old Style" w:hAnsi="Bookman Old Style" w:cs="Bookman Old Style" w:eastAsia="Bookman Old Style"/>
          <w:b w:val="0"/>
          <w:bCs w:val="0"/>
          <w:spacing w:val="80"/>
          <w:w w:val="195"/>
        </w:rPr>
        <w:t> </w:t>
      </w:r>
      <w:r>
        <w:rPr>
          <w:w w:val="195"/>
        </w:rPr>
        <w:t>of</w:t>
      </w:r>
      <w:r>
        <w:rPr>
          <w:spacing w:val="40"/>
          <w:w w:val="245"/>
        </w:rPr>
        <w:t> </w:t>
      </w:r>
      <w:r>
        <w:rPr>
          <w:w w:val="245"/>
        </w:rPr>
        <w:t>all</w:t>
      </w:r>
      <w:r>
        <w:rPr>
          <w:spacing w:val="80"/>
          <w:w w:val="245"/>
        </w:rPr>
        <w:t> </w:t>
      </w:r>
      <w:r>
        <w:rPr>
          <w:w w:val="195"/>
        </w:rPr>
        <w:t>advertising</w:t>
      </w:r>
      <w:r>
        <w:rPr>
          <w:spacing w:val="80"/>
          <w:w w:val="195"/>
        </w:rPr>
        <w:t> </w:t>
      </w:r>
      <w:r>
        <w:rPr>
          <w:w w:val="195"/>
        </w:rPr>
        <w:t>rev­ </w:t>
      </w:r>
      <w:r>
        <w:rPr>
          <w:w w:val="155"/>
        </w:rPr>
        <w:t>enues</w:t>
      </w:r>
      <w:r>
        <w:rPr>
          <w:spacing w:val="33"/>
          <w:w w:val="195"/>
        </w:rPr>
        <w:t> </w:t>
      </w:r>
      <w:r>
        <w:rPr>
          <w:w w:val="195"/>
        </w:rPr>
        <w:t>to</w:t>
      </w:r>
      <w:r>
        <w:rPr>
          <w:spacing w:val="40"/>
          <w:w w:val="195"/>
        </w:rPr>
        <w:t> </w:t>
      </w:r>
      <w:r>
        <w:rPr>
          <w:w w:val="195"/>
        </w:rPr>
        <w:t>reach</w:t>
      </w:r>
      <w:r>
        <w:rPr>
          <w:spacing w:val="40"/>
          <w:w w:val="195"/>
        </w:rPr>
        <w:t> </w:t>
      </w:r>
      <w:r>
        <w:rPr>
          <w:w w:val="195"/>
        </w:rPr>
        <w:t>those</w:t>
      </w:r>
      <w:r>
        <w:rPr>
          <w:spacing w:val="36"/>
          <w:w w:val="195"/>
        </w:rPr>
        <w:t> </w:t>
      </w:r>
      <w:r>
        <w:rPr>
          <w:w w:val="155"/>
        </w:rPr>
        <w:t>same</w:t>
      </w:r>
      <w:r>
        <w:rPr>
          <w:spacing w:val="38"/>
          <w:w w:val="195"/>
        </w:rPr>
        <w:t> </w:t>
      </w:r>
      <w:r>
        <w:rPr>
          <w:w w:val="195"/>
        </w:rPr>
        <w:t>Black</w:t>
      </w:r>
      <w:r>
        <w:rPr>
          <w:spacing w:val="40"/>
          <w:w w:val="195"/>
        </w:rPr>
        <w:t> </w:t>
      </w:r>
      <w:r>
        <w:rPr>
          <w:w w:val="155"/>
        </w:rPr>
        <w:t>consumers</w:t>
      </w:r>
      <w:r>
        <w:rPr>
          <w:spacing w:val="40"/>
          <w:w w:val="155"/>
        </w:rPr>
        <w:t> </w:t>
      </w:r>
      <w:r>
        <w:rPr>
          <w:w w:val="155"/>
        </w:rPr>
        <w:t>who</w:t>
      </w:r>
      <w:r>
        <w:rPr>
          <w:spacing w:val="40"/>
          <w:w w:val="195"/>
        </w:rPr>
        <w:t> </w:t>
      </w:r>
      <w:r>
        <w:rPr>
          <w:w w:val="195"/>
        </w:rPr>
        <w:t>account</w:t>
      </w:r>
      <w:r>
        <w:rPr>
          <w:spacing w:val="35"/>
          <w:w w:val="225"/>
        </w:rPr>
        <w:t> </w:t>
      </w:r>
      <w:r>
        <w:rPr>
          <w:w w:val="225"/>
        </w:rPr>
        <w:t>for</w:t>
      </w:r>
      <w:r>
        <w:rPr>
          <w:spacing w:val="40"/>
          <w:w w:val="22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w w:val="140"/>
        </w:rPr>
        <w:t>10% </w:t>
      </w:r>
      <w:r>
        <w:rPr>
          <w:w w:val="195"/>
        </w:rPr>
        <w:t>of</w:t>
      </w:r>
      <w:r>
        <w:rPr>
          <w:spacing w:val="80"/>
          <w:w w:val="245"/>
        </w:rPr>
        <w:t> </w:t>
      </w:r>
      <w:r>
        <w:rPr>
          <w:w w:val="245"/>
        </w:rPr>
        <w:t>all</w:t>
      </w:r>
      <w:r>
        <w:rPr>
          <w:spacing w:val="80"/>
          <w:w w:val="245"/>
        </w:rPr>
        <w:t> </w:t>
      </w:r>
      <w:r>
        <w:rPr>
          <w:w w:val="155"/>
        </w:rPr>
        <w:t>consumer</w:t>
      </w:r>
      <w:r>
        <w:rPr>
          <w:spacing w:val="80"/>
          <w:w w:val="155"/>
        </w:rPr>
        <w:t> </w:t>
      </w:r>
      <w:r>
        <w:rPr>
          <w:w w:val="155"/>
        </w:rPr>
        <w:t>spending�</w:t>
      </w:r>
      <w:r>
        <w:rPr>
          <w:spacing w:val="40"/>
          <w:w w:val="195"/>
        </w:rPr>
        <w:t>  </w:t>
      </w:r>
      <w:r>
        <w:rPr>
          <w:w w:val="195"/>
        </w:rPr>
        <w:t>the</w:t>
      </w:r>
      <w:r>
        <w:rPr>
          <w:spacing w:val="80"/>
          <w:w w:val="195"/>
        </w:rPr>
        <w:t> </w:t>
      </w:r>
      <w:r>
        <w:rPr>
          <w:w w:val="195"/>
        </w:rPr>
        <w:t>advertising/marketing</w:t>
      </w:r>
      <w:r>
        <w:rPr>
          <w:spacing w:val="80"/>
          <w:w w:val="195"/>
        </w:rPr>
        <w:t> </w:t>
      </w:r>
      <w:r>
        <w:rPr>
          <w:w w:val="155"/>
        </w:rPr>
        <w:t>combine sees</w:t>
      </w:r>
      <w:r>
        <w:rPr>
          <w:spacing w:val="34"/>
          <w:w w:val="315"/>
        </w:rPr>
        <w:t> </w:t>
      </w:r>
      <w:r>
        <w:rPr>
          <w:w w:val="315"/>
        </w:rPr>
        <w:t>fit</w:t>
      </w:r>
      <w:r>
        <w:rPr>
          <w:spacing w:val="35"/>
          <w:w w:val="315"/>
        </w:rPr>
        <w:t> </w:t>
      </w:r>
      <w:r>
        <w:rPr>
          <w:w w:val="195"/>
        </w:rPr>
        <w:t>to</w:t>
      </w:r>
      <w:r>
        <w:rPr>
          <w:spacing w:val="76"/>
          <w:w w:val="195"/>
        </w:rPr>
        <w:t> </w:t>
      </w:r>
      <w:r>
        <w:rPr>
          <w:w w:val="195"/>
        </w:rPr>
        <w:t>only</w:t>
      </w:r>
      <w:r>
        <w:rPr>
          <w:spacing w:val="74"/>
          <w:w w:val="195"/>
        </w:rPr>
        <w:t> </w:t>
      </w:r>
      <w:r>
        <w:rPr>
          <w:w w:val="195"/>
        </w:rPr>
        <w:t>allocate</w:t>
      </w:r>
      <w:r>
        <w:rPr>
          <w:spacing w:val="76"/>
          <w:w w:val="195"/>
        </w:rPr>
        <w:t> </w:t>
      </w:r>
      <w:r>
        <w:rPr>
          <w:w w:val="195"/>
        </w:rPr>
        <w:t>about</w:t>
      </w:r>
      <w:r>
        <w:rPr>
          <w:spacing w:val="17"/>
          <w:w w:val="195"/>
        </w:rPr>
        <w:t>  </w:t>
      </w:r>
      <w:r>
        <w:rPr>
          <w:rFonts w:ascii="Bookman Old Style" w:hAnsi="Bookman Old Style" w:cs="Bookman Old Style" w:eastAsia="Bookman Old Style"/>
          <w:b w:val="0"/>
          <w:bCs w:val="0"/>
          <w:w w:val="155"/>
        </w:rPr>
        <w:t>.003%</w:t>
      </w:r>
      <w:r>
        <w:rPr>
          <w:rFonts w:ascii="Bookman Old Style" w:hAnsi="Bookman Old Style" w:cs="Bookman Old Style" w:eastAsia="Bookman Old Style"/>
          <w:b w:val="0"/>
          <w:bCs w:val="0"/>
          <w:spacing w:val="80"/>
          <w:w w:val="195"/>
        </w:rPr>
        <w:t> </w:t>
      </w:r>
      <w:r>
        <w:rPr>
          <w:w w:val="195"/>
        </w:rPr>
        <w:t>of</w:t>
      </w:r>
      <w:r>
        <w:rPr>
          <w:spacing w:val="40"/>
          <w:w w:val="245"/>
        </w:rPr>
        <w:t> </w:t>
      </w:r>
      <w:r>
        <w:rPr>
          <w:w w:val="245"/>
        </w:rPr>
        <w:t>all</w:t>
      </w:r>
      <w:r>
        <w:rPr>
          <w:spacing w:val="40"/>
          <w:w w:val="245"/>
        </w:rPr>
        <w:t> </w:t>
      </w:r>
      <w:r>
        <w:rPr>
          <w:w w:val="195"/>
        </w:rPr>
        <w:t>advertising</w:t>
      </w:r>
      <w:r>
        <w:rPr>
          <w:spacing w:val="80"/>
          <w:w w:val="195"/>
        </w:rPr>
        <w:t> </w:t>
      </w:r>
      <w:r>
        <w:rPr>
          <w:w w:val="195"/>
        </w:rPr>
        <w:t>rev­ </w:t>
      </w:r>
      <w:r>
        <w:rPr>
          <w:w w:val="155"/>
        </w:rPr>
        <w:t>enues</w:t>
      </w:r>
      <w:r>
        <w:rPr>
          <w:spacing w:val="80"/>
          <w:w w:val="195"/>
        </w:rPr>
        <w:t> </w:t>
      </w:r>
      <w:r>
        <w:rPr>
          <w:w w:val="195"/>
        </w:rPr>
        <w:t>to</w:t>
      </w:r>
      <w:r>
        <w:rPr>
          <w:spacing w:val="76"/>
          <w:w w:val="195"/>
        </w:rPr>
        <w:t> </w:t>
      </w:r>
      <w:r>
        <w:rPr>
          <w:w w:val="195"/>
        </w:rPr>
        <w:t>Black</w:t>
      </w:r>
      <w:r>
        <w:rPr>
          <w:spacing w:val="66"/>
          <w:w w:val="195"/>
        </w:rPr>
        <w:t> </w:t>
      </w:r>
      <w:r>
        <w:rPr>
          <w:w w:val="195"/>
        </w:rPr>
        <w:t>oriented</w:t>
      </w:r>
      <w:r>
        <w:rPr>
          <w:spacing w:val="64"/>
          <w:w w:val="195"/>
        </w:rPr>
        <w:t> </w:t>
      </w:r>
      <w:r>
        <w:rPr>
          <w:w w:val="195"/>
        </w:rPr>
        <w:t>media.</w:t>
      </w:r>
      <w:r>
        <w:rPr>
          <w:spacing w:val="61"/>
          <w:w w:val="195"/>
        </w:rPr>
        <w:t> </w:t>
      </w:r>
      <w:r>
        <w:rPr>
          <w:w w:val="155"/>
        </w:rPr>
        <w:t>Most</w:t>
      </w:r>
      <w:r>
        <w:rPr>
          <w:spacing w:val="80"/>
          <w:w w:val="195"/>
        </w:rPr>
        <w:t> </w:t>
      </w:r>
      <w:r>
        <w:rPr>
          <w:w w:val="195"/>
        </w:rPr>
        <w:t>of</w:t>
      </w:r>
      <w:r>
        <w:rPr>
          <w:spacing w:val="40"/>
          <w:w w:val="225"/>
        </w:rPr>
        <w:t> </w:t>
      </w:r>
      <w:r>
        <w:rPr>
          <w:w w:val="225"/>
        </w:rPr>
        <w:t>this</w:t>
      </w:r>
      <w:r>
        <w:rPr>
          <w:spacing w:val="40"/>
          <w:w w:val="225"/>
        </w:rPr>
        <w:t> </w:t>
      </w:r>
      <w:r>
        <w:rPr>
          <w:w w:val="195"/>
        </w:rPr>
        <w:t>microscopic</w:t>
      </w:r>
      <w:r>
        <w:rPr>
          <w:spacing w:val="69"/>
          <w:w w:val="195"/>
        </w:rPr>
        <w:t> </w:t>
      </w:r>
      <w:r>
        <w:rPr>
          <w:w w:val="155"/>
        </w:rPr>
        <w:t>sum </w:t>
      </w:r>
      <w:r>
        <w:rPr>
          <w:w w:val="225"/>
        </w:rPr>
        <w:t>is</w:t>
      </w:r>
      <w:r>
        <w:rPr>
          <w:w w:val="225"/>
        </w:rPr>
        <w:t> </w:t>
      </w:r>
      <w:r>
        <w:rPr>
          <w:w w:val="195"/>
        </w:rPr>
        <w:t>spent</w:t>
      </w:r>
      <w:r>
        <w:rPr>
          <w:spacing w:val="40"/>
          <w:w w:val="195"/>
        </w:rPr>
        <w:t> </w:t>
      </w:r>
      <w:r>
        <w:rPr>
          <w:w w:val="195"/>
        </w:rPr>
        <w:t>through</w:t>
      </w:r>
      <w:r>
        <w:rPr>
          <w:w w:val="195"/>
        </w:rPr>
        <w:t> White</w:t>
      </w:r>
      <w:r>
        <w:rPr>
          <w:w w:val="195"/>
        </w:rPr>
        <w:t> agencies.</w:t>
      </w:r>
    </w:p>
    <w:p>
      <w:pPr>
        <w:spacing w:after="0" w:line="314" w:lineRule="auto"/>
        <w:sectPr>
          <w:pgSz w:w="12190" w:h="15940"/>
          <w:pgMar w:top="300" w:bottom="280" w:left="120" w:right="0"/>
        </w:sect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5"/>
        </w:rPr>
      </w:pPr>
    </w:p>
    <w:p>
      <w:pPr>
        <w:spacing w:before="0"/>
        <w:ind w:left="102" w:right="0" w:firstLine="0"/>
        <w:jc w:val="left"/>
        <w:rPr>
          <w:rFonts w:ascii="Times New Roman"/>
          <w:sz w:val="4"/>
        </w:rPr>
      </w:pP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530479</wp:posOffset>
            </wp:positionH>
            <wp:positionV relativeFrom="paragraph">
              <wp:posOffset>-253655</wp:posOffset>
            </wp:positionV>
            <wp:extent cx="2313432" cy="969265"/>
            <wp:effectExtent l="0" t="0" r="0" b="0"/>
            <wp:wrapNone/>
            <wp:docPr id="30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4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9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430"/>
          <w:sz w:val="4"/>
        </w:rPr>
        <w:t>.</w:t>
      </w:r>
      <w:r>
        <w:rPr>
          <w:rFonts w:ascii="Times New Roman"/>
          <w:spacing w:val="48"/>
          <w:w w:val="430"/>
          <w:sz w:val="4"/>
        </w:rPr>
        <w:t> </w:t>
      </w:r>
      <w:r>
        <w:rPr>
          <w:rFonts w:ascii="Times New Roman"/>
          <w:spacing w:val="-10"/>
          <w:w w:val="430"/>
          <w:sz w:val="4"/>
        </w:rPr>
        <w:t>.</w:t>
      </w:r>
      <w:r>
        <w:rPr>
          <w:rFonts w:ascii="Times New Roman"/>
          <w:w w:val="430"/>
          <w:sz w:val="4"/>
        </w:rPr>
        <w:t> </w:t>
      </w:r>
    </w:p>
    <w:p>
      <w:pPr>
        <w:pStyle w:val="BodyText"/>
        <w:spacing w:before="2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3855846</wp:posOffset>
            </wp:positionH>
            <wp:positionV relativeFrom="paragraph">
              <wp:posOffset>104607</wp:posOffset>
            </wp:positionV>
            <wp:extent cx="42672" cy="45720"/>
            <wp:effectExtent l="0" t="0" r="0" b="0"/>
            <wp:wrapTopAndBottom/>
            <wp:docPr id="311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tabs>
          <w:tab w:pos="6627" w:val="left" w:leader="none"/>
        </w:tabs>
        <w:spacing w:line="268" w:lineRule="auto" w:before="38"/>
        <w:ind w:left="1702" w:right="2151" w:firstLine="3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486097920">
            <wp:simplePos x="0" y="0"/>
            <wp:positionH relativeFrom="page">
              <wp:posOffset>4630039</wp:posOffset>
            </wp:positionH>
            <wp:positionV relativeFrom="paragraph">
              <wp:posOffset>315955</wp:posOffset>
            </wp:positionV>
            <wp:extent cx="100584" cy="15239"/>
            <wp:effectExtent l="0" t="0" r="0" b="0"/>
            <wp:wrapNone/>
            <wp:docPr id="313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6681216</wp:posOffset>
            </wp:positionH>
            <wp:positionV relativeFrom="paragraph">
              <wp:posOffset>623929</wp:posOffset>
            </wp:positionV>
            <wp:extent cx="905257" cy="911353"/>
            <wp:effectExtent l="0" t="0" r="0" b="0"/>
            <wp:wrapNone/>
            <wp:docPr id="315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2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7" cy="9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98944">
            <wp:simplePos x="0" y="0"/>
            <wp:positionH relativeFrom="page">
              <wp:posOffset>3526663</wp:posOffset>
            </wp:positionH>
            <wp:positionV relativeFrom="paragraph">
              <wp:posOffset>1401170</wp:posOffset>
            </wp:positionV>
            <wp:extent cx="1188719" cy="140208"/>
            <wp:effectExtent l="0" t="0" r="0" b="0"/>
            <wp:wrapNone/>
            <wp:docPr id="317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99456">
            <wp:simplePos x="0" y="0"/>
            <wp:positionH relativeFrom="page">
              <wp:posOffset>1335024</wp:posOffset>
            </wp:positionH>
            <wp:positionV relativeFrom="paragraph">
              <wp:posOffset>2138659</wp:posOffset>
            </wp:positionV>
            <wp:extent cx="131064" cy="51816"/>
            <wp:effectExtent l="0" t="0" r="0" b="0"/>
            <wp:wrapNone/>
            <wp:docPr id="319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5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1002791</wp:posOffset>
            </wp:positionH>
            <wp:positionV relativeFrom="paragraph">
              <wp:posOffset>1443715</wp:posOffset>
            </wp:positionV>
            <wp:extent cx="33528" cy="36575"/>
            <wp:effectExtent l="0" t="0" r="0" b="0"/>
            <wp:wrapNone/>
            <wp:docPr id="321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5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200"/>
        </w:rPr>
        <w:t>Since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Verdana" w:hAnsi="Verdana"/>
          <w:w w:val="165"/>
        </w:rPr>
        <w:t>1973,</w:t>
      </w:r>
      <w:r>
        <w:rPr>
          <w:rFonts w:ascii="Verdana" w:hAnsi="Verdana"/>
          <w:spacing w:val="19"/>
          <w:w w:val="200"/>
        </w:rPr>
        <w:t> </w:t>
      </w:r>
      <w:r>
        <w:rPr>
          <w:rFonts w:ascii="Palatino Linotype" w:hAnsi="Palatino Linotype"/>
          <w:w w:val="200"/>
        </w:rPr>
        <w:t>of</w:t>
      </w:r>
      <w:r>
        <w:rPr>
          <w:rFonts w:ascii="Palatino Linotype" w:hAnsi="Palatino Linotype"/>
          <w:spacing w:val="28"/>
          <w:w w:val="200"/>
        </w:rPr>
        <w:t> </w:t>
      </w:r>
      <w:r>
        <w:rPr>
          <w:rFonts w:ascii="Palatino Linotype" w:hAnsi="Palatino Linotype"/>
          <w:w w:val="200"/>
        </w:rPr>
        <w:t>the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Verdana" w:hAnsi="Verdana"/>
          <w:w w:val="130"/>
        </w:rPr>
        <w:t>8</w:t>
      </w:r>
      <w:r>
        <w:rPr>
          <w:rFonts w:ascii="Verdana" w:hAnsi="Verdana"/>
          <w:w w:val="200"/>
        </w:rPr>
        <w:t> </w:t>
      </w:r>
      <w:r>
        <w:rPr>
          <w:rFonts w:ascii="Palatino Linotype" w:hAnsi="Palatino Linotype"/>
          <w:w w:val="200"/>
        </w:rPr>
        <w:t>Black</w:t>
      </w:r>
      <w:r>
        <w:rPr>
          <w:rFonts w:ascii="Palatino Linotype" w:hAnsi="Palatino Linotype"/>
          <w:spacing w:val="36"/>
          <w:w w:val="200"/>
        </w:rPr>
        <w:t> </w:t>
      </w:r>
      <w:r>
        <w:rPr>
          <w:rFonts w:ascii="Palatino Linotype" w:hAnsi="Palatino Linotype"/>
          <w:w w:val="165"/>
        </w:rPr>
        <w:t>owned</w:t>
      </w:r>
      <w:r>
        <w:rPr>
          <w:rFonts w:ascii="Palatino Linotype" w:hAnsi="Palatino Linotype"/>
          <w:spacing w:val="29"/>
          <w:w w:val="200"/>
        </w:rPr>
        <w:t> </w:t>
      </w:r>
      <w:r>
        <w:rPr>
          <w:rFonts w:ascii="Palatino Linotype" w:hAnsi="Palatino Linotype"/>
          <w:w w:val="200"/>
        </w:rPr>
        <w:t>advertising</w:t>
      </w:r>
      <w:r>
        <w:rPr>
          <w:rFonts w:ascii="Palatino Linotype" w:hAnsi="Palatino Linotype"/>
          <w:spacing w:val="22"/>
          <w:w w:val="200"/>
        </w:rPr>
        <w:t> </w:t>
      </w:r>
      <w:r>
        <w:rPr>
          <w:rFonts w:ascii="Palatino Linotype" w:hAnsi="Palatino Linotype"/>
          <w:w w:val="200"/>
        </w:rPr>
        <w:t>agencies</w:t>
      </w:r>
      <w:r>
        <w:rPr>
          <w:rFonts w:ascii="Palatino Linotype" w:hAnsi="Palatino Linotype"/>
          <w:spacing w:val="27"/>
          <w:w w:val="200"/>
        </w:rPr>
        <w:t> </w:t>
      </w:r>
      <w:r>
        <w:rPr>
          <w:rFonts w:ascii="Palatino Linotype" w:hAnsi="Palatino Linotype"/>
          <w:w w:val="200"/>
        </w:rPr>
        <w:t>in </w:t>
      </w:r>
      <w:r>
        <w:rPr>
          <w:rFonts w:ascii="Palatino Linotype" w:hAnsi="Palatino Linotype"/>
          <w:w w:val="130"/>
        </w:rPr>
        <w:t>New</w:t>
      </w:r>
      <w:r>
        <w:rPr>
          <w:rFonts w:ascii="Palatino Linotype" w:hAnsi="Palatino Linotype"/>
          <w:spacing w:val="80"/>
          <w:w w:val="165"/>
        </w:rPr>
        <w:t> </w:t>
      </w:r>
      <w:r>
        <w:rPr>
          <w:rFonts w:ascii="Palatino Linotype" w:hAnsi="Palatino Linotype"/>
          <w:w w:val="165"/>
        </w:rPr>
        <w:t>York,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</w:rPr>
        <w:t>the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cente</w:t>
      </w:r>
      <w:r>
        <w:rPr>
          <w:rFonts w:ascii="Times New Roman" w:hAnsi="Times New Roman"/>
          <w:w w:val="200"/>
          <w:sz w:val="19"/>
        </w:rPr>
        <w:t>r</w:t>
      </w:r>
      <w:r>
        <w:rPr>
          <w:rFonts w:ascii="Times New Roman" w:hAnsi="Times New Roman"/>
          <w:spacing w:val="32"/>
          <w:w w:val="200"/>
          <w:sz w:val="19"/>
        </w:rPr>
        <w:t> </w:t>
      </w:r>
      <w:r>
        <w:rPr>
          <w:rFonts w:ascii="Palatino Linotype" w:hAnsi="Palatino Linotype"/>
          <w:w w:val="200"/>
        </w:rPr>
        <w:t>of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the</w:t>
      </w:r>
      <w:r>
        <w:rPr>
          <w:rFonts w:ascii="Palatino Linotype" w:hAnsi="Palatino Linotype"/>
          <w:spacing w:val="70"/>
          <w:w w:val="200"/>
        </w:rPr>
        <w:t> </w:t>
      </w:r>
      <w:r>
        <w:rPr>
          <w:rFonts w:ascii="Palatino Linotype" w:hAnsi="Palatino Linotype"/>
          <w:w w:val="200"/>
        </w:rPr>
        <w:t>industry,</w:t>
      </w:r>
      <w:r>
        <w:rPr>
          <w:rFonts w:ascii="Palatino Linotype" w:hAnsi="Palatino Linotype"/>
          <w:spacing w:val="18"/>
          <w:w w:val="200"/>
        </w:rPr>
        <w:t>  </w:t>
      </w:r>
      <w:r>
        <w:rPr>
          <w:rFonts w:ascii="Verdana" w:hAnsi="Verdana"/>
          <w:w w:val="130"/>
        </w:rPr>
        <w:t>6</w:t>
      </w:r>
      <w:r>
        <w:rPr>
          <w:rFonts w:ascii="Verdana" w:hAnsi="Verdana"/>
          <w:spacing w:val="40"/>
          <w:w w:val="165"/>
        </w:rPr>
        <w:t> </w:t>
      </w:r>
      <w:r>
        <w:rPr>
          <w:rFonts w:ascii="Palatino Linotype" w:hAnsi="Palatino Linotype"/>
          <w:w w:val="165"/>
        </w:rPr>
        <w:t>have</w:t>
      </w:r>
      <w:r>
        <w:rPr>
          <w:rFonts w:ascii="Palatino Linotype" w:hAnsi="Palatino Linotype"/>
          <w:spacing w:val="74"/>
          <w:w w:val="165"/>
        </w:rPr>
        <w:t> </w:t>
      </w:r>
      <w:r>
        <w:rPr>
          <w:rFonts w:ascii="Palatino Linotype" w:hAnsi="Palatino Linotype"/>
          <w:w w:val="165"/>
        </w:rPr>
        <w:t>been</w:t>
      </w:r>
      <w:r>
        <w:rPr>
          <w:rFonts w:ascii="Palatino Linotype" w:hAnsi="Palatino Linotype"/>
          <w:spacing w:val="68"/>
          <w:w w:val="200"/>
        </w:rPr>
        <w:t> </w:t>
      </w:r>
      <w:r>
        <w:rPr>
          <w:rFonts w:ascii="Palatino Linotype" w:hAnsi="Palatino Linotype"/>
          <w:w w:val="200"/>
        </w:rPr>
        <w:t>forced to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cease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operations.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165"/>
        </w:rPr>
        <w:t>Only</w:t>
      </w:r>
      <w:r>
        <w:rPr>
          <w:rFonts w:ascii="Palatino Linotype" w:hAnsi="Palatino Linotype"/>
          <w:spacing w:val="80"/>
          <w:w w:val="165"/>
        </w:rPr>
        <w:t> </w:t>
      </w:r>
      <w:r>
        <w:rPr>
          <w:rFonts w:ascii="Palatino Linotype" w:hAnsi="Palatino Linotype"/>
          <w:w w:val="165"/>
        </w:rPr>
        <w:t>Zebra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Associates,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165"/>
        </w:rPr>
        <w:t>which</w:t>
      </w:r>
      <w:r>
        <w:rPr>
          <w:rFonts w:ascii="Palatino Linotype" w:hAnsi="Palatino Linotype"/>
          <w:spacing w:val="40"/>
          <w:w w:val="225"/>
        </w:rPr>
        <w:t> </w:t>
      </w:r>
      <w:r>
        <w:rPr>
          <w:rFonts w:ascii="Palatino Linotype" w:hAnsi="Palatino Linotype"/>
          <w:w w:val="225"/>
        </w:rPr>
        <w:t>is</w:t>
      </w:r>
      <w:r>
        <w:rPr>
          <w:rFonts w:ascii="Palatino Linotype" w:hAnsi="Palatino Linotype"/>
          <w:spacing w:val="40"/>
          <w:w w:val="225"/>
        </w:rPr>
        <w:t> </w:t>
      </w:r>
      <w:r>
        <w:rPr>
          <w:rFonts w:ascii="Palatino Linotype" w:hAnsi="Palatino Linotype"/>
          <w:w w:val="200"/>
        </w:rPr>
        <w:t>a "decoy"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165"/>
        </w:rPr>
        <w:t>owned</w:t>
      </w:r>
      <w:r>
        <w:rPr>
          <w:rFonts w:ascii="Palatino Linotype" w:hAnsi="Palatino Linotype"/>
          <w:spacing w:val="40"/>
          <w:w w:val="165"/>
        </w:rPr>
        <w:t> </w:t>
      </w:r>
      <w:r>
        <w:rPr>
          <w:rFonts w:ascii="Palatino Linotype" w:hAnsi="Palatino Linotype"/>
          <w:w w:val="165"/>
        </w:rPr>
        <w:t>by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a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165"/>
        </w:rPr>
        <w:t>consortium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of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165"/>
        </w:rPr>
        <w:t>White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agencies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165"/>
        </w:rPr>
        <w:t>and Uniworld</w:t>
      </w:r>
      <w:r>
        <w:rPr>
          <w:rFonts w:ascii="Palatino Linotype" w:hAnsi="Palatino Linotype"/>
          <w:spacing w:val="80"/>
          <w:w w:val="165"/>
        </w:rPr>
        <w:t> </w:t>
      </w:r>
      <w:r>
        <w:rPr>
          <w:rFonts w:ascii="Palatino Linotype" w:hAnsi="Palatino Linotype"/>
          <w:w w:val="165"/>
        </w:rPr>
        <w:t>Group,</w:t>
      </w:r>
      <w:r>
        <w:rPr>
          <w:rFonts w:ascii="Palatino Linotype" w:hAnsi="Palatino Linotype"/>
          <w:spacing w:val="23"/>
          <w:w w:val="200"/>
        </w:rPr>
        <w:t>  </w:t>
      </w:r>
      <w:r>
        <w:rPr>
          <w:rFonts w:ascii="Palatino Linotype" w:hAnsi="Palatino Linotype"/>
          <w:w w:val="200"/>
        </w:rPr>
        <w:t>are</w:t>
      </w:r>
      <w:r>
        <w:rPr>
          <w:rFonts w:ascii="Palatino Linotype" w:hAnsi="Palatino Linotype"/>
          <w:spacing w:val="40"/>
          <w:w w:val="250"/>
        </w:rPr>
        <w:t> </w:t>
      </w:r>
      <w:r>
        <w:rPr>
          <w:rFonts w:ascii="Palatino Linotype" w:hAnsi="Palatino Linotype"/>
          <w:w w:val="250"/>
        </w:rPr>
        <w:t>still</w:t>
      </w:r>
      <w:r>
        <w:rPr>
          <w:rFonts w:ascii="Palatino Linotype" w:hAnsi="Palatino Linotype"/>
          <w:spacing w:val="40"/>
          <w:w w:val="250"/>
        </w:rPr>
        <w:t> </w:t>
      </w:r>
      <w:r>
        <w:rPr>
          <w:rFonts w:ascii="Palatino Linotype" w:hAnsi="Palatino Linotype"/>
          <w:w w:val="200"/>
        </w:rPr>
        <w:t>functioning.</w:t>
      </w:r>
      <w:r>
        <w:rPr>
          <w:rFonts w:ascii="Palatino Linotype" w:hAnsi="Palatino Linotype"/>
          <w:spacing w:val="76"/>
          <w:w w:val="200"/>
        </w:rPr>
        <w:t> </w:t>
      </w:r>
      <w:r>
        <w:rPr>
          <w:rFonts w:ascii="Palatino Linotype" w:hAnsi="Palatino Linotype"/>
          <w:w w:val="165"/>
        </w:rPr>
        <w:t>Both</w:t>
      </w:r>
      <w:r>
        <w:rPr>
          <w:rFonts w:ascii="Palatino Linotype" w:hAnsi="Palatino Linotype"/>
          <w:spacing w:val="40"/>
          <w:w w:val="225"/>
        </w:rPr>
        <w:t> </w:t>
      </w:r>
      <w:r>
        <w:rPr>
          <w:rFonts w:ascii="Palatino Linotype" w:hAnsi="Palatino Linotype"/>
          <w:w w:val="225"/>
        </w:rPr>
        <w:t>at</w:t>
      </w:r>
      <w:r>
        <w:rPr>
          <w:rFonts w:ascii="Palatino Linotype" w:hAnsi="Palatino Linotype"/>
          <w:spacing w:val="76"/>
          <w:w w:val="225"/>
        </w:rPr>
        <w:t> </w:t>
      </w:r>
      <w:r>
        <w:rPr>
          <w:rFonts w:ascii="Palatino Linotype" w:hAnsi="Palatino Linotype"/>
          <w:w w:val="200"/>
        </w:rPr>
        <w:t>best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165"/>
        </w:rPr>
        <w:t>have marginal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  <w:position w:val="1"/>
        </w:rPr>
        <w:t>or</w:t>
      </w:r>
      <w:r>
        <w:rPr>
          <w:rFonts w:ascii="Palatino Linotype" w:hAnsi="Palatino Linotype"/>
          <w:spacing w:val="80"/>
          <w:w w:val="200"/>
          <w:position w:val="1"/>
        </w:rPr>
        <w:t> </w:t>
      </w:r>
      <w:r>
        <w:rPr>
          <w:rFonts w:ascii="Palatino Linotype" w:hAnsi="Palatino Linotype"/>
          <w:w w:val="165"/>
          <w:position w:val="1"/>
        </w:rPr>
        <w:t>worse</w:t>
      </w:r>
      <w:r>
        <w:rPr>
          <w:rFonts w:ascii="Palatino Linotype" w:hAnsi="Palatino Linotype"/>
          <w:spacing w:val="80"/>
          <w:w w:val="200"/>
          <w:position w:val="1"/>
        </w:rPr>
        <w:t> </w:t>
      </w:r>
      <w:r>
        <w:rPr>
          <w:rFonts w:ascii="Palatino Linotype" w:hAnsi="Palatino Linotype"/>
          <w:w w:val="200"/>
          <w:position w:val="1"/>
        </w:rPr>
        <w:t>situations.</w:t>
      </w:r>
      <w:r>
        <w:rPr>
          <w:rFonts w:ascii="Palatino Linotype" w:hAnsi="Palatino Linotype"/>
          <w:spacing w:val="33"/>
          <w:w w:val="200"/>
          <w:position w:val="1"/>
        </w:rPr>
        <w:t>  </w:t>
      </w:r>
      <w:r>
        <w:rPr>
          <w:rFonts w:ascii="Palatino Linotype" w:hAnsi="Palatino Linotype"/>
          <w:w w:val="165"/>
          <w:position w:val="1"/>
        </w:rPr>
        <w:t>Even</w:t>
      </w:r>
      <w:r>
        <w:rPr>
          <w:rFonts w:ascii="Palatino Linotype" w:hAnsi="Palatino Linotype"/>
          <w:spacing w:val="80"/>
          <w:w w:val="200"/>
          <w:position w:val="1"/>
        </w:rPr>
        <w:t> </w:t>
      </w:r>
      <w:r>
        <w:rPr>
          <w:rFonts w:ascii="Palatino Linotype" w:hAnsi="Palatino Linotype"/>
          <w:w w:val="200"/>
          <w:position w:val="1"/>
        </w:rPr>
        <w:t>given</w:t>
      </w:r>
      <w:r>
        <w:rPr>
          <w:rFonts w:ascii="Palatino Linotype" w:hAnsi="Palatino Linotype"/>
          <w:spacing w:val="80"/>
          <w:w w:val="200"/>
          <w:position w:val="1"/>
        </w:rPr>
        <w:t> </w:t>
      </w:r>
      <w:r>
        <w:rPr>
          <w:rFonts w:ascii="Palatino Linotype" w:hAnsi="Palatino Linotype"/>
          <w:w w:val="200"/>
          <w:position w:val="1"/>
        </w:rPr>
        <w:t>the</w:t>
      </w:r>
      <w:r>
        <w:rPr>
          <w:rFonts w:ascii="Palatino Linotype" w:hAnsi="Palatino Linotype"/>
          <w:spacing w:val="80"/>
          <w:w w:val="200"/>
          <w:position w:val="1"/>
        </w:rPr>
        <w:t> </w:t>
      </w:r>
      <w:r>
        <w:rPr>
          <w:rFonts w:ascii="Palatino Linotype" w:hAnsi="Palatino Linotype"/>
          <w:w w:val="165"/>
          <w:position w:val="1"/>
        </w:rPr>
        <w:t>obvious</w:t>
      </w:r>
      <w:r>
        <w:rPr>
          <w:rFonts w:ascii="Palatino Linotype" w:hAnsi="Palatino Linotype"/>
          <w:spacing w:val="80"/>
          <w:w w:val="200"/>
          <w:position w:val="1"/>
        </w:rPr>
        <w:t> </w:t>
      </w:r>
      <w:r>
        <w:rPr>
          <w:rFonts w:ascii="Palatino Linotype" w:hAnsi="Palatino Linotype"/>
          <w:w w:val="200"/>
          <w:position w:val="1"/>
        </w:rPr>
        <w:t>in­ </w:t>
      </w:r>
      <w:r>
        <w:rPr>
          <w:rFonts w:ascii="Palatino Linotype" w:hAnsi="Palatino Linotype"/>
          <w:w w:val="200"/>
        </w:rPr>
        <w:t>tent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</w:rPr>
        <w:t>of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</w:rPr>
        <w:t>establishing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165"/>
        </w:rPr>
        <w:t>Zebra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Associates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as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165"/>
        </w:rPr>
        <w:t>an</w:t>
      </w:r>
      <w:r>
        <w:rPr>
          <w:rFonts w:ascii="Palatino Linotype" w:hAnsi="Palatino Linotype"/>
          <w:spacing w:val="80"/>
          <w:w w:val="165"/>
        </w:rPr>
        <w:t> </w:t>
      </w:r>
      <w:r>
        <w:rPr>
          <w:rFonts w:ascii="Palatino Linotype" w:hAnsi="Palatino Linotype"/>
          <w:w w:val="165"/>
        </w:rPr>
        <w:t>example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of Black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  <w:position w:val="1"/>
        </w:rPr>
        <w:t>representation</w:t>
      </w:r>
      <w:r>
        <w:rPr>
          <w:rFonts w:ascii="Palatino Linotype" w:hAnsi="Palatino Linotype"/>
          <w:spacing w:val="80"/>
          <w:w w:val="200"/>
          <w:position w:val="1"/>
        </w:rPr>
        <w:t> </w:t>
      </w:r>
      <w:r>
        <w:rPr>
          <w:rFonts w:ascii="Palatino Linotype" w:hAnsi="Palatino Linotype"/>
          <w:w w:val="200"/>
          <w:position w:val="1"/>
        </w:rPr>
        <w:t>in</w:t>
      </w:r>
      <w:r>
        <w:rPr>
          <w:rFonts w:ascii="Palatino Linotype" w:hAnsi="Palatino Linotype"/>
          <w:spacing w:val="80"/>
          <w:w w:val="200"/>
          <w:position w:val="1"/>
        </w:rPr>
        <w:t> </w:t>
      </w:r>
      <w:r>
        <w:rPr>
          <w:rFonts w:ascii="Palatino Linotype" w:hAnsi="Palatino Linotype"/>
          <w:w w:val="200"/>
          <w:position w:val="1"/>
        </w:rPr>
        <w:t>the</w:t>
      </w:r>
      <w:r>
        <w:rPr>
          <w:rFonts w:ascii="Palatino Linotype" w:hAnsi="Palatino Linotype"/>
          <w:spacing w:val="80"/>
          <w:w w:val="200"/>
          <w:position w:val="1"/>
        </w:rPr>
        <w:t> </w:t>
      </w:r>
      <w:r>
        <w:rPr>
          <w:rFonts w:ascii="Palatino Linotype" w:hAnsi="Palatino Linotype"/>
          <w:w w:val="200"/>
          <w:position w:val="1"/>
        </w:rPr>
        <w:t>industry,</w:t>
      </w:r>
      <w:r>
        <w:rPr>
          <w:rFonts w:ascii="Palatino Linotype" w:hAnsi="Palatino Linotype"/>
          <w:spacing w:val="28"/>
          <w:w w:val="200"/>
          <w:position w:val="1"/>
        </w:rPr>
        <w:t>  </w:t>
      </w:r>
      <w:r>
        <w:rPr>
          <w:rFonts w:ascii="Palatino Linotype" w:hAnsi="Palatino Linotype"/>
          <w:w w:val="200"/>
          <w:position w:val="1"/>
        </w:rPr>
        <w:t>the</w:t>
      </w:r>
      <w:r>
        <w:rPr>
          <w:rFonts w:ascii="Palatino Linotype" w:hAnsi="Palatino Linotype"/>
          <w:spacing w:val="80"/>
          <w:w w:val="200"/>
          <w:position w:val="1"/>
        </w:rPr>
        <w:t> </w:t>
      </w:r>
      <w:r>
        <w:rPr>
          <w:rFonts w:ascii="Palatino Linotype" w:hAnsi="Palatino Linotype"/>
          <w:w w:val="165"/>
          <w:position w:val="1"/>
        </w:rPr>
        <w:t>agency</w:t>
      </w:r>
      <w:r>
        <w:rPr>
          <w:rFonts w:ascii="Palatino Linotype" w:hAnsi="Palatino Linotype"/>
          <w:spacing w:val="40"/>
          <w:w w:val="250"/>
          <w:position w:val="1"/>
        </w:rPr>
        <w:t> </w:t>
      </w:r>
      <w:r>
        <w:rPr>
          <w:rFonts w:ascii="Palatino Linotype" w:hAnsi="Palatino Linotype"/>
          <w:w w:val="250"/>
          <w:position w:val="1"/>
        </w:rPr>
        <w:t>still </w:t>
      </w:r>
      <w:r>
        <w:rPr>
          <w:rFonts w:ascii="Palatino Linotype" w:hAnsi="Palatino Linotype"/>
          <w:w w:val="165"/>
        </w:rPr>
        <w:t>has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only</w:t>
      </w:r>
      <w:r>
        <w:rPr>
          <w:rFonts w:ascii="Palatino Linotype" w:hAnsi="Palatino Linotype"/>
          <w:spacing w:val="40"/>
          <w:w w:val="224"/>
        </w:rPr>
        <w:t> </w:t>
      </w:r>
      <w:r>
        <w:rPr>
          <w:rFonts w:ascii="Palatino Linotype" w:hAnsi="Palatino Linotype"/>
          <w:spacing w:val="14"/>
          <w:w w:val="146"/>
        </w:rPr>
        <w:t>b</w:t>
      </w:r>
      <w:r>
        <w:rPr>
          <w:rFonts w:ascii="Palatino Linotype" w:hAnsi="Palatino Linotype"/>
          <w:spacing w:val="-7"/>
          <w:w w:val="306"/>
        </w:rPr>
        <w:t>i</w:t>
      </w:r>
      <w:r>
        <w:rPr>
          <w:rFonts w:ascii="Palatino Linotype" w:hAnsi="Palatino Linotype"/>
          <w:spacing w:val="-2"/>
          <w:w w:val="224"/>
        </w:rPr>
        <w:t>llings</w:t>
      </w:r>
      <w:r>
        <w:rPr>
          <w:rFonts w:ascii="Palatino Linotype" w:hAnsi="Palatino Linotype"/>
          <w:spacing w:val="40"/>
          <w:w w:val="224"/>
        </w:rPr>
        <w:t> </w:t>
      </w:r>
      <w:r>
        <w:rPr>
          <w:rFonts w:ascii="Palatino Linotype" w:hAnsi="Palatino Linotype"/>
          <w:w w:val="200"/>
        </w:rPr>
        <w:t>of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165"/>
        </w:rPr>
        <w:t>some</w:t>
      </w:r>
      <w:r>
        <w:rPr>
          <w:rFonts w:ascii="Palatino Linotype" w:hAnsi="Palatino Linotype"/>
          <w:spacing w:val="80"/>
          <w:w w:val="165"/>
        </w:rPr>
        <w:t> </w:t>
      </w:r>
      <w:r>
        <w:rPr>
          <w:rFonts w:ascii="Verdana" w:hAnsi="Verdana"/>
          <w:w w:val="165"/>
        </w:rPr>
        <w:t>2-3</w:t>
      </w:r>
      <w:r>
        <w:rPr>
          <w:rFonts w:ascii="Verdana" w:hAnsi="Verdana"/>
          <w:w w:val="200"/>
        </w:rPr>
        <w:t> </w:t>
      </w:r>
      <w:r>
        <w:rPr>
          <w:rFonts w:ascii="Palatino Linotype" w:hAnsi="Palatino Linotype"/>
          <w:w w:val="200"/>
        </w:rPr>
        <w:t>million.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</w:rPr>
        <w:t>Recently,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165"/>
        </w:rPr>
        <w:t>John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F. </w:t>
      </w:r>
      <w:r>
        <w:rPr>
          <w:rFonts w:ascii="Palatino Linotype" w:hAnsi="Palatino Linotype"/>
          <w:w w:val="165"/>
        </w:rPr>
        <w:t>Small</w:t>
      </w:r>
      <w:r>
        <w:rPr>
          <w:rFonts w:ascii="Palatino Linotype" w:hAnsi="Palatino Linotype"/>
          <w:spacing w:val="40"/>
          <w:w w:val="225"/>
        </w:rPr>
        <w:t> </w:t>
      </w:r>
      <w:r>
        <w:rPr>
          <w:rFonts w:ascii="Palatino Linotype" w:hAnsi="Palatino Linotype"/>
          <w:w w:val="225"/>
        </w:rPr>
        <w:t>Inc.,</w:t>
      </w:r>
      <w:r>
        <w:rPr>
          <w:rFonts w:ascii="Palatino Linotype" w:hAnsi="Palatino Linotype"/>
          <w:spacing w:val="40"/>
          <w:w w:val="225"/>
        </w:rPr>
        <w:t> </w:t>
      </w:r>
      <w:r>
        <w:rPr>
          <w:rFonts w:ascii="Palatino Linotype" w:hAnsi="Palatino Linotype"/>
          <w:w w:val="165"/>
        </w:rPr>
        <w:t>which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in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Verdana" w:hAnsi="Verdana"/>
          <w:w w:val="130"/>
        </w:rPr>
        <w:t>1973</w:t>
      </w:r>
      <w:r>
        <w:rPr>
          <w:rFonts w:ascii="Verdana" w:hAnsi="Verdana"/>
          <w:spacing w:val="40"/>
          <w:w w:val="165"/>
        </w:rPr>
        <w:t> </w:t>
      </w:r>
      <w:r>
        <w:rPr>
          <w:rFonts w:ascii="Palatino Linotype" w:hAnsi="Palatino Linotype"/>
          <w:w w:val="165"/>
        </w:rPr>
        <w:t>was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w w:val="200"/>
        </w:rPr>
        <w:t>nation's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largest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Black </w:t>
      </w:r>
      <w:r>
        <w:rPr>
          <w:rFonts w:ascii="Palatino Linotype" w:hAnsi="Palatino Linotype"/>
          <w:w w:val="165"/>
        </w:rPr>
        <w:t>owned</w:t>
      </w:r>
      <w:r>
        <w:rPr>
          <w:rFonts w:ascii="Palatino Linotype" w:hAnsi="Palatino Linotype"/>
          <w:spacing w:val="80"/>
          <w:w w:val="165"/>
        </w:rPr>
        <w:t> </w:t>
      </w:r>
      <w:r>
        <w:rPr>
          <w:rFonts w:ascii="Palatino Linotype" w:hAnsi="Palatino Linotype"/>
          <w:w w:val="165"/>
        </w:rPr>
        <w:t>agency</w:t>
      </w:r>
      <w:r>
        <w:rPr>
          <w:rFonts w:ascii="Palatino Linotype" w:hAnsi="Palatino Linotype"/>
          <w:spacing w:val="80"/>
          <w:w w:val="165"/>
        </w:rPr>
        <w:t> </w:t>
      </w:r>
      <w:r>
        <w:rPr>
          <w:rFonts w:ascii="Palatino Linotype" w:hAnsi="Palatino Linotype"/>
          <w:w w:val="165"/>
        </w:rPr>
        <w:t>with</w:t>
      </w:r>
      <w:r>
        <w:rPr>
          <w:rFonts w:ascii="Palatino Linotype" w:hAnsi="Palatino Linotype"/>
          <w:spacing w:val="80"/>
          <w:w w:val="165"/>
        </w:rPr>
        <w:t> </w:t>
      </w:r>
      <w:r>
        <w:rPr>
          <w:rFonts w:ascii="Palatino Linotype" w:hAnsi="Palatino Linotype"/>
          <w:w w:val="165"/>
        </w:rPr>
        <w:t>some</w:t>
      </w:r>
      <w:r>
        <w:rPr>
          <w:rFonts w:ascii="Palatino Linotype" w:hAnsi="Palatino Linotype"/>
          <w:spacing w:val="80"/>
          <w:w w:val="165"/>
        </w:rPr>
        <w:t> </w:t>
      </w:r>
      <w:r>
        <w:rPr>
          <w:rFonts w:ascii="Verdana" w:hAnsi="Verdana"/>
          <w:w w:val="165"/>
        </w:rPr>
        <w:t>9</w:t>
      </w:r>
      <w:r>
        <w:rPr>
          <w:rFonts w:ascii="Verdana" w:hAnsi="Verdana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million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</w:rPr>
        <w:t>in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165"/>
        </w:rPr>
        <w:t>b</w:t>
      </w:r>
      <w:r>
        <w:rPr>
          <w:rFonts w:ascii="Palatino Linotype" w:hAnsi="Palatino Linotype"/>
          <w:spacing w:val="-43"/>
          <w:w w:val="165"/>
        </w:rPr>
        <w:t> </w:t>
      </w:r>
      <w:r>
        <w:rPr>
          <w:rFonts w:ascii="Palatino Linotype" w:hAnsi="Palatino Linotype"/>
          <w:w w:val="225"/>
        </w:rPr>
        <w:t>illings,</w:t>
      </w:r>
      <w:r>
        <w:rPr>
          <w:rFonts w:ascii="Palatino Linotype" w:hAnsi="Palatino Linotype"/>
          <w:spacing w:val="80"/>
          <w:w w:val="225"/>
        </w:rPr>
        <w:t> </w:t>
      </w:r>
      <w:r>
        <w:rPr>
          <w:rFonts w:ascii="Palatino Linotype" w:hAnsi="Palatino Linotype"/>
          <w:w w:val="165"/>
        </w:rPr>
        <w:t>has</w:t>
      </w:r>
      <w:r>
        <w:rPr>
          <w:rFonts w:ascii="Palatino Linotype" w:hAnsi="Palatino Linotype"/>
          <w:spacing w:val="80"/>
          <w:w w:val="165"/>
        </w:rPr>
        <w:t> </w:t>
      </w:r>
      <w:r>
        <w:rPr>
          <w:rFonts w:ascii="Palatino Linotype" w:hAnsi="Palatino Linotype"/>
          <w:w w:val="165"/>
        </w:rPr>
        <w:t>been </w:t>
      </w:r>
      <w:r>
        <w:rPr>
          <w:rFonts w:ascii="Palatino Linotype" w:hAnsi="Palatino Linotype"/>
          <w:w w:val="200"/>
        </w:rPr>
        <w:t>forced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to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165"/>
        </w:rPr>
        <w:t>suspend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operations.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165"/>
        </w:rPr>
        <w:t>Thus,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</w:rPr>
        <w:t>Blacks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165"/>
        </w:rPr>
        <w:t>have</w:t>
      </w:r>
      <w:r>
        <w:rPr>
          <w:rFonts w:ascii="Palatino Linotype" w:hAnsi="Palatino Linotype"/>
          <w:spacing w:val="80"/>
          <w:w w:val="165"/>
        </w:rPr>
        <w:t> </w:t>
      </w:r>
      <w:r>
        <w:rPr>
          <w:rFonts w:ascii="Palatino Linotype" w:hAnsi="Palatino Linotype"/>
          <w:w w:val="165"/>
        </w:rPr>
        <w:t>been </w:t>
      </w:r>
      <w:r>
        <w:rPr>
          <w:rFonts w:ascii="Palatino Linotype" w:hAnsi="Palatino Linotype"/>
          <w:w w:val="225"/>
        </w:rPr>
        <w:t>effectively</w:t>
      </w:r>
      <w:r>
        <w:rPr>
          <w:rFonts w:ascii="Palatino Linotype" w:hAnsi="Palatino Linotype"/>
          <w:spacing w:val="40"/>
          <w:w w:val="225"/>
        </w:rPr>
        <w:t> </w:t>
      </w:r>
      <w:r>
        <w:rPr>
          <w:rFonts w:ascii="Palatino Linotype" w:hAnsi="Palatino Linotype"/>
          <w:w w:val="165"/>
        </w:rPr>
        <w:t>denied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participation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165"/>
        </w:rPr>
        <w:t>and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representation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</w:rPr>
        <w:t>in </w:t>
      </w:r>
      <w:r>
        <w:rPr>
          <w:rFonts w:ascii="Palatino Linotype" w:hAnsi="Palatino Linotype"/>
          <w:w w:val="165"/>
        </w:rPr>
        <w:t>one</w:t>
      </w:r>
      <w:r>
        <w:rPr>
          <w:rFonts w:ascii="Palatino Linotype" w:hAnsi="Palatino Linotype"/>
          <w:spacing w:val="19"/>
          <w:w w:val="200"/>
        </w:rPr>
        <w:t>  </w:t>
      </w:r>
      <w:r>
        <w:rPr>
          <w:rFonts w:ascii="Palatino Linotype" w:hAnsi="Palatino Linotype"/>
          <w:w w:val="200"/>
        </w:rPr>
        <w:t>of</w:t>
      </w:r>
      <w:r>
        <w:rPr>
          <w:rFonts w:ascii="Palatino Linotype" w:hAnsi="Palatino Linotype"/>
          <w:spacing w:val="21"/>
          <w:w w:val="200"/>
        </w:rPr>
        <w:t>  </w:t>
      </w:r>
      <w:r>
        <w:rPr>
          <w:rFonts w:ascii="Palatino Linotype" w:hAnsi="Palatino Linotype"/>
          <w:w w:val="200"/>
        </w:rPr>
        <w:t>the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</w:rPr>
        <w:t>nation's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</w:rPr>
        <w:t>largest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165"/>
        </w:rPr>
        <w:t>and</w:t>
      </w:r>
      <w:r>
        <w:rPr>
          <w:rFonts w:ascii="Palatino Linotype" w:hAnsi="Palatino Linotype"/>
          <w:spacing w:val="30"/>
          <w:w w:val="165"/>
        </w:rPr>
        <w:t>  </w:t>
      </w:r>
      <w:r>
        <w:rPr>
          <w:rFonts w:ascii="Palatino Linotype" w:hAnsi="Palatino Linotype"/>
          <w:w w:val="165"/>
        </w:rPr>
        <w:t>most</w:t>
      </w:r>
      <w:r>
        <w:rPr>
          <w:rFonts w:ascii="Palatino Linotype" w:hAnsi="Palatino Linotype"/>
          <w:spacing w:val="31"/>
          <w:w w:val="165"/>
        </w:rPr>
        <w:t>  </w:t>
      </w:r>
      <w:r>
        <w:rPr>
          <w:rFonts w:ascii="Palatino Linotype" w:hAnsi="Palatino Linotype"/>
          <w:w w:val="165"/>
        </w:rPr>
        <w:t>powerful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</w:rPr>
        <w:t>sectors </w:t>
      </w:r>
      <w:r>
        <w:rPr>
          <w:rFonts w:ascii="Palatino Linotype" w:hAnsi="Palatino Linotype"/>
          <w:w w:val="165"/>
        </w:rPr>
        <w:t>with</w:t>
      </w:r>
      <w:r>
        <w:rPr>
          <w:rFonts w:ascii="Palatino Linotype" w:hAnsi="Palatino Linotype"/>
          <w:spacing w:val="40"/>
          <w:w w:val="225"/>
        </w:rPr>
        <w:t> </w:t>
      </w:r>
      <w:r>
        <w:rPr>
          <w:rFonts w:ascii="Palatino Linotype" w:hAnsi="Palatino Linotype"/>
          <w:w w:val="225"/>
        </w:rPr>
        <w:t>all</w:t>
      </w:r>
      <w:r>
        <w:rPr>
          <w:rFonts w:ascii="Palatino Linotype" w:hAnsi="Palatino Linotype"/>
          <w:spacing w:val="40"/>
          <w:w w:val="225"/>
        </w:rPr>
        <w:t> </w:t>
      </w:r>
      <w:r>
        <w:rPr>
          <w:rFonts w:ascii="Palatino Linotype" w:hAnsi="Palatino Linotype"/>
          <w:w w:val="200"/>
        </w:rPr>
        <w:t>the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manifest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</w:rPr>
        <w:t>ramifications</w:t>
      </w:r>
      <w:r>
        <w:rPr>
          <w:rFonts w:ascii="Palatino Linotype" w:hAnsi="Palatino Linotype"/>
          <w:spacing w:val="40"/>
          <w:w w:val="200"/>
        </w:rPr>
        <w:t> </w:t>
      </w:r>
      <w:r>
        <w:rPr>
          <w:rFonts w:ascii="Palatino Linotype" w:hAnsi="Palatino Linotype"/>
          <w:w w:val="200"/>
        </w:rPr>
        <w:t>of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</w:rPr>
        <w:t>that</w:t>
      </w:r>
      <w:r>
        <w:rPr>
          <w:rFonts w:ascii="Palatino Linotype" w:hAnsi="Palatino Linotype"/>
          <w:spacing w:val="80"/>
          <w:w w:val="200"/>
        </w:rPr>
        <w:t> </w:t>
      </w:r>
      <w:r>
        <w:rPr>
          <w:rFonts w:ascii="Palatino Linotype" w:hAnsi="Palatino Linotype"/>
          <w:w w:val="200"/>
        </w:rPr>
        <w:t>exclusion.</w:t>
      </w:r>
    </w:p>
    <w:p>
      <w:pPr>
        <w:pStyle w:val="BodyText"/>
        <w:spacing w:before="8"/>
        <w:rPr>
          <w:rFonts w:ascii="Palatino Linotype"/>
          <w:sz w:val="17"/>
        </w:rPr>
      </w:pPr>
    </w:p>
    <w:p>
      <w:pPr>
        <w:pStyle w:val="BodyText"/>
        <w:spacing w:line="266" w:lineRule="auto"/>
        <w:ind w:left="1736" w:right="1792" w:hanging="12"/>
        <w:rPr>
          <w:rFonts w:ascii="Palatino Linotype"/>
        </w:rPr>
      </w:pPr>
      <w:r>
        <w:rPr>
          <w:rFonts w:ascii="Palatino Linotype"/>
          <w:w w:val="185"/>
        </w:rPr>
        <w:t>This</w:t>
      </w:r>
      <w:r>
        <w:rPr>
          <w:rFonts w:ascii="Palatino Linotype"/>
          <w:spacing w:val="40"/>
          <w:w w:val="185"/>
        </w:rPr>
        <w:t> </w:t>
      </w:r>
      <w:r>
        <w:rPr>
          <w:rFonts w:ascii="Palatino Linotype"/>
          <w:w w:val="185"/>
        </w:rPr>
        <w:t>exclusion</w:t>
      </w:r>
      <w:r>
        <w:rPr>
          <w:rFonts w:ascii="Palatino Linotype"/>
          <w:spacing w:val="40"/>
          <w:w w:val="185"/>
        </w:rPr>
        <w:t> </w:t>
      </w:r>
      <w:r>
        <w:rPr>
          <w:rFonts w:ascii="Palatino Linotype"/>
          <w:w w:val="185"/>
        </w:rPr>
        <w:t>has</w:t>
      </w:r>
      <w:r>
        <w:rPr>
          <w:rFonts w:ascii="Palatino Linotype"/>
          <w:spacing w:val="40"/>
          <w:w w:val="185"/>
        </w:rPr>
        <w:t> </w:t>
      </w:r>
      <w:r>
        <w:rPr>
          <w:rFonts w:ascii="Palatino Linotype"/>
          <w:w w:val="180"/>
        </w:rPr>
        <w:t>been</w:t>
      </w:r>
      <w:r>
        <w:rPr>
          <w:rFonts w:ascii="Palatino Linotype"/>
          <w:spacing w:val="40"/>
          <w:w w:val="185"/>
        </w:rPr>
        <w:t> </w:t>
      </w:r>
      <w:r>
        <w:rPr>
          <w:rFonts w:ascii="Palatino Linotype"/>
          <w:w w:val="185"/>
        </w:rPr>
        <w:t>accomplished</w:t>
      </w:r>
      <w:r>
        <w:rPr>
          <w:rFonts w:ascii="Palatino Linotype"/>
          <w:spacing w:val="40"/>
          <w:w w:val="185"/>
        </w:rPr>
        <w:t> </w:t>
      </w:r>
      <w:r>
        <w:rPr>
          <w:rFonts w:ascii="Palatino Linotype"/>
          <w:w w:val="185"/>
        </w:rPr>
        <w:t>in</w:t>
      </w:r>
      <w:r>
        <w:rPr>
          <w:rFonts w:ascii="Palatino Linotype"/>
          <w:spacing w:val="40"/>
          <w:w w:val="185"/>
        </w:rPr>
        <w:t> </w:t>
      </w:r>
      <w:r>
        <w:rPr>
          <w:rFonts w:ascii="Palatino Linotype"/>
          <w:w w:val="185"/>
        </w:rPr>
        <w:t>the</w:t>
      </w:r>
      <w:r>
        <w:rPr>
          <w:rFonts w:ascii="Palatino Linotype"/>
          <w:spacing w:val="40"/>
          <w:w w:val="185"/>
        </w:rPr>
        <w:t> </w:t>
      </w:r>
      <w:r>
        <w:rPr>
          <w:rFonts w:ascii="Palatino Linotype"/>
          <w:w w:val="185"/>
        </w:rPr>
        <w:t>following</w:t>
      </w:r>
      <w:r>
        <w:rPr>
          <w:rFonts w:ascii="Palatino Linotype"/>
          <w:spacing w:val="40"/>
          <w:w w:val="185"/>
        </w:rPr>
        <w:t> </w:t>
      </w:r>
      <w:r>
        <w:rPr>
          <w:rFonts w:ascii="Palatino Linotype"/>
          <w:w w:val="180"/>
        </w:rPr>
        <w:t>ways </w:t>
      </w:r>
      <w:r>
        <w:rPr>
          <w:rFonts w:ascii="Palatino Linotype"/>
          <w:w w:val="185"/>
        </w:rPr>
        <w:t>by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5"/>
        </w:rPr>
        <w:t>the</w:t>
      </w:r>
      <w:r>
        <w:rPr>
          <w:rFonts w:ascii="Palatino Linotype"/>
          <w:spacing w:val="80"/>
          <w:w w:val="205"/>
        </w:rPr>
        <w:t> </w:t>
      </w:r>
      <w:r>
        <w:rPr>
          <w:rFonts w:ascii="Palatino Linotype"/>
          <w:w w:val="205"/>
        </w:rPr>
        <w:t>largest</w:t>
      </w:r>
      <w:r>
        <w:rPr>
          <w:rFonts w:ascii="Palatino Linotype"/>
          <w:spacing w:val="80"/>
          <w:w w:val="205"/>
        </w:rPr>
        <w:t> </w:t>
      </w:r>
      <w:r>
        <w:rPr>
          <w:rFonts w:ascii="Palatino Linotype"/>
          <w:w w:val="185"/>
        </w:rPr>
        <w:t>agencies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0"/>
        </w:rPr>
        <w:t>and</w:t>
      </w:r>
      <w:r>
        <w:rPr>
          <w:rFonts w:ascii="Palatino Linotype"/>
          <w:spacing w:val="80"/>
          <w:w w:val="205"/>
        </w:rPr>
        <w:t> </w:t>
      </w:r>
      <w:r>
        <w:rPr>
          <w:rFonts w:ascii="Palatino Linotype"/>
          <w:w w:val="205"/>
        </w:rPr>
        <w:t>their</w:t>
      </w:r>
      <w:r>
        <w:rPr>
          <w:rFonts w:ascii="Palatino Linotype"/>
          <w:spacing w:val="80"/>
          <w:w w:val="205"/>
        </w:rPr>
        <w:t> </w:t>
      </w:r>
      <w:r>
        <w:rPr>
          <w:rFonts w:ascii="Palatino Linotype"/>
          <w:w w:val="185"/>
        </w:rPr>
        <w:t>corporate</w:t>
      </w:r>
      <w:r>
        <w:rPr>
          <w:rFonts w:ascii="Palatino Linotype"/>
          <w:spacing w:val="80"/>
          <w:w w:val="205"/>
        </w:rPr>
        <w:t> </w:t>
      </w:r>
      <w:r>
        <w:rPr>
          <w:rFonts w:ascii="Palatino Linotype"/>
          <w:w w:val="205"/>
        </w:rPr>
        <w:t>clients:</w:t>
      </w:r>
    </w:p>
    <w:p>
      <w:pPr>
        <w:pStyle w:val="BodyText"/>
        <w:spacing w:before="8"/>
        <w:rPr>
          <w:rFonts w:ascii="Palatino Linotype"/>
          <w:sz w:val="17"/>
        </w:rPr>
      </w:pPr>
    </w:p>
    <w:p>
      <w:pPr>
        <w:pStyle w:val="ListParagraph"/>
        <w:numPr>
          <w:ilvl w:val="0"/>
          <w:numId w:val="10"/>
        </w:numPr>
        <w:tabs>
          <w:tab w:pos="3621" w:val="left" w:leader="none"/>
        </w:tabs>
        <w:spacing w:line="268" w:lineRule="auto" w:before="0" w:after="0"/>
        <w:ind w:left="3617" w:right="2732" w:hanging="415"/>
        <w:jc w:val="left"/>
        <w:rPr>
          <w:rFonts w:ascii="Verdana" w:hAnsi="Verdana"/>
          <w:sz w:val="16"/>
        </w:rPr>
      </w:pPr>
      <w:r>
        <w:rPr/>
        <w:drawing>
          <wp:anchor distT="0" distB="0" distL="0" distR="0" allowOverlap="1" layoutInCell="1" locked="0" behindDoc="1" simplePos="0" relativeHeight="486096896">
            <wp:simplePos x="0" y="0"/>
            <wp:positionH relativeFrom="page">
              <wp:posOffset>4736718</wp:posOffset>
            </wp:positionH>
            <wp:positionV relativeFrom="paragraph">
              <wp:posOffset>144379</wp:posOffset>
            </wp:positionV>
            <wp:extent cx="2999105" cy="3230879"/>
            <wp:effectExtent l="0" t="0" r="0" b="0"/>
            <wp:wrapNone/>
            <wp:docPr id="323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5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439038</wp:posOffset>
            </wp:positionH>
            <wp:positionV relativeFrom="paragraph">
              <wp:posOffset>379202</wp:posOffset>
            </wp:positionV>
            <wp:extent cx="51815" cy="164591"/>
            <wp:effectExtent l="0" t="0" r="0" b="0"/>
            <wp:wrapNone/>
            <wp:docPr id="325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5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90"/>
          <w:sz w:val="16"/>
        </w:rPr>
        <w:t>Suppression</w:t>
      </w:r>
      <w:r>
        <w:rPr>
          <w:spacing w:val="32"/>
          <w:w w:val="190"/>
          <w:sz w:val="16"/>
        </w:rPr>
        <w:t> </w:t>
      </w:r>
      <w:r>
        <w:rPr>
          <w:w w:val="180"/>
          <w:sz w:val="16"/>
        </w:rPr>
        <w:t>and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manipulation</w:t>
      </w:r>
      <w:r>
        <w:rPr>
          <w:spacing w:val="26"/>
          <w:w w:val="220"/>
          <w:sz w:val="16"/>
        </w:rPr>
        <w:t> </w:t>
      </w:r>
      <w:r>
        <w:rPr>
          <w:w w:val="220"/>
          <w:sz w:val="16"/>
        </w:rPr>
        <w:t>of</w:t>
      </w:r>
      <w:r>
        <w:rPr>
          <w:spacing w:val="30"/>
          <w:w w:val="220"/>
          <w:sz w:val="16"/>
        </w:rPr>
        <w:t> </w:t>
      </w:r>
      <w:r>
        <w:rPr>
          <w:w w:val="190"/>
          <w:sz w:val="16"/>
        </w:rPr>
        <w:t>Black </w:t>
      </w:r>
      <w:r>
        <w:rPr>
          <w:w w:val="180"/>
          <w:sz w:val="16"/>
        </w:rPr>
        <w:t>consumer</w:t>
      </w:r>
      <w:r>
        <w:rPr>
          <w:spacing w:val="32"/>
          <w:w w:val="190"/>
          <w:sz w:val="16"/>
        </w:rPr>
        <w:t> </w:t>
      </w:r>
      <w:r>
        <w:rPr>
          <w:w w:val="190"/>
          <w:sz w:val="16"/>
        </w:rPr>
        <w:t>data</w:t>
      </w:r>
      <w:r>
        <w:rPr>
          <w:spacing w:val="40"/>
          <w:w w:val="190"/>
          <w:sz w:val="16"/>
        </w:rPr>
        <w:t> </w:t>
      </w:r>
      <w:r>
        <w:rPr>
          <w:w w:val="180"/>
          <w:sz w:val="16"/>
        </w:rPr>
        <w:t>and</w:t>
      </w:r>
      <w:r>
        <w:rPr>
          <w:spacing w:val="40"/>
          <w:w w:val="180"/>
          <w:sz w:val="16"/>
        </w:rPr>
        <w:t> </w:t>
      </w:r>
      <w:r>
        <w:rPr>
          <w:w w:val="180"/>
          <w:sz w:val="16"/>
        </w:rPr>
        <w:t>media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data</w:t>
      </w:r>
      <w:r>
        <w:rPr>
          <w:spacing w:val="39"/>
          <w:w w:val="220"/>
          <w:sz w:val="16"/>
        </w:rPr>
        <w:t> </w:t>
      </w:r>
      <w:r>
        <w:rPr>
          <w:w w:val="220"/>
          <w:sz w:val="16"/>
        </w:rPr>
        <w:t>to</w:t>
      </w:r>
      <w:r>
        <w:rPr>
          <w:spacing w:val="36"/>
          <w:w w:val="220"/>
          <w:sz w:val="16"/>
        </w:rPr>
        <w:t> </w:t>
      </w:r>
      <w:r>
        <w:rPr>
          <w:w w:val="220"/>
          <w:sz w:val="16"/>
        </w:rPr>
        <w:t>re­ strict</w:t>
      </w:r>
      <w:r>
        <w:rPr>
          <w:spacing w:val="40"/>
          <w:w w:val="220"/>
          <w:sz w:val="16"/>
        </w:rPr>
        <w:t> </w:t>
      </w:r>
      <w:r>
        <w:rPr>
          <w:w w:val="220"/>
          <w:sz w:val="16"/>
        </w:rPr>
        <w:t>allocation</w:t>
      </w:r>
      <w:r>
        <w:rPr>
          <w:spacing w:val="40"/>
          <w:w w:val="220"/>
          <w:sz w:val="16"/>
        </w:rPr>
        <w:t> </w:t>
      </w:r>
      <w:r>
        <w:rPr>
          <w:w w:val="220"/>
          <w:sz w:val="16"/>
        </w:rPr>
        <w:t>of</w:t>
      </w:r>
      <w:r>
        <w:rPr>
          <w:spacing w:val="40"/>
          <w:w w:val="220"/>
          <w:sz w:val="16"/>
        </w:rPr>
        <w:t> </w:t>
      </w:r>
      <w:r>
        <w:rPr>
          <w:w w:val="190"/>
          <w:sz w:val="16"/>
        </w:rPr>
        <w:t>advertising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reven­ ues</w:t>
      </w:r>
      <w:r>
        <w:rPr>
          <w:spacing w:val="40"/>
          <w:w w:val="220"/>
          <w:sz w:val="16"/>
        </w:rPr>
        <w:t> </w:t>
      </w:r>
      <w:r>
        <w:rPr>
          <w:w w:val="220"/>
          <w:sz w:val="16"/>
        </w:rPr>
        <w:t>to</w:t>
      </w:r>
      <w:r>
        <w:rPr>
          <w:spacing w:val="40"/>
          <w:w w:val="220"/>
          <w:sz w:val="16"/>
        </w:rPr>
        <w:t> </w:t>
      </w:r>
      <w:r>
        <w:rPr>
          <w:w w:val="190"/>
          <w:sz w:val="16"/>
        </w:rPr>
        <w:t>Black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oriented</w:t>
      </w:r>
      <w:r>
        <w:rPr>
          <w:spacing w:val="40"/>
          <w:w w:val="190"/>
          <w:sz w:val="16"/>
        </w:rPr>
        <w:t> </w:t>
      </w:r>
      <w:r>
        <w:rPr>
          <w:w w:val="180"/>
          <w:sz w:val="16"/>
        </w:rPr>
        <w:t>media.</w:t>
      </w:r>
    </w:p>
    <w:p>
      <w:pPr>
        <w:pStyle w:val="BodyText"/>
        <w:spacing w:before="3"/>
        <w:rPr>
          <w:rFonts w:ascii="Palatino Linotype"/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3635" w:val="left" w:leader="none"/>
          <w:tab w:pos="3636" w:val="left" w:leader="none"/>
        </w:tabs>
        <w:spacing w:line="268" w:lineRule="auto" w:before="0" w:after="0"/>
        <w:ind w:left="3611" w:right="2886" w:hanging="409"/>
        <w:jc w:val="left"/>
        <w:rPr>
          <w:rFonts w:ascii="Verdana" w:hAnsi="Verdana"/>
          <w:sz w:val="16"/>
        </w:rPr>
      </w:pP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996696</wp:posOffset>
            </wp:positionH>
            <wp:positionV relativeFrom="paragraph">
              <wp:posOffset>422509</wp:posOffset>
            </wp:positionV>
            <wp:extent cx="954024" cy="792479"/>
            <wp:effectExtent l="0" t="0" r="0" b="0"/>
            <wp:wrapNone/>
            <wp:docPr id="327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5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24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200"/>
          <w:sz w:val="16"/>
        </w:rPr>
        <w:t>Deliberate</w:t>
      </w:r>
      <w:r>
        <w:rPr>
          <w:spacing w:val="40"/>
          <w:w w:val="200"/>
          <w:sz w:val="16"/>
        </w:rPr>
        <w:t> </w:t>
      </w:r>
      <w:r>
        <w:rPr>
          <w:w w:val="170"/>
          <w:sz w:val="16"/>
        </w:rPr>
        <w:t>use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of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television</w:t>
      </w:r>
      <w:r>
        <w:rPr>
          <w:spacing w:val="40"/>
          <w:w w:val="200"/>
          <w:sz w:val="16"/>
        </w:rPr>
        <w:t> </w:t>
      </w:r>
      <w:r>
        <w:rPr>
          <w:w w:val="170"/>
          <w:sz w:val="16"/>
        </w:rPr>
        <w:t>and</w:t>
      </w:r>
      <w:r>
        <w:rPr>
          <w:spacing w:val="40"/>
          <w:w w:val="220"/>
          <w:sz w:val="16"/>
        </w:rPr>
        <w:t> </w:t>
      </w:r>
      <w:r>
        <w:rPr>
          <w:w w:val="220"/>
          <w:sz w:val="16"/>
        </w:rPr>
        <w:t>tele­ </w:t>
      </w:r>
      <w:r>
        <w:rPr>
          <w:w w:val="200"/>
          <w:sz w:val="16"/>
        </w:rPr>
        <w:t>vision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data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to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further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limit</w:t>
      </w:r>
      <w:r>
        <w:rPr>
          <w:spacing w:val="40"/>
          <w:w w:val="200"/>
          <w:sz w:val="16"/>
        </w:rPr>
        <w:t> </w:t>
      </w:r>
      <w:r>
        <w:rPr>
          <w:w w:val="170"/>
          <w:sz w:val="16"/>
        </w:rPr>
        <w:t>revenues </w:t>
      </w:r>
      <w:r>
        <w:rPr>
          <w:w w:val="200"/>
          <w:sz w:val="16"/>
        </w:rPr>
        <w:t>allocated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to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Blac</w:t>
      </w:r>
      <w:r>
        <w:rPr>
          <w:spacing w:val="-57"/>
          <w:w w:val="200"/>
          <w:sz w:val="16"/>
        </w:rPr>
        <w:t> </w:t>
      </w:r>
      <w:r>
        <w:rPr>
          <w:w w:val="170"/>
          <w:sz w:val="16"/>
        </w:rPr>
        <w:t>k</w:t>
      </w:r>
      <w:r>
        <w:rPr>
          <w:spacing w:val="40"/>
          <w:w w:val="170"/>
          <w:sz w:val="16"/>
        </w:rPr>
        <w:t> </w:t>
      </w:r>
      <w:r>
        <w:rPr>
          <w:w w:val="170"/>
          <w:sz w:val="16"/>
        </w:rPr>
        <w:t>owned</w:t>
      </w:r>
      <w:r>
        <w:rPr>
          <w:spacing w:val="40"/>
          <w:w w:val="170"/>
          <w:sz w:val="16"/>
        </w:rPr>
        <w:t> </w:t>
      </w:r>
      <w:r>
        <w:rPr>
          <w:w w:val="170"/>
          <w:sz w:val="16"/>
        </w:rPr>
        <w:t>and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oriented </w:t>
      </w:r>
      <w:r>
        <w:rPr>
          <w:w w:val="170"/>
          <w:sz w:val="16"/>
        </w:rPr>
        <w:t>media.</w:t>
      </w:r>
      <w:r>
        <w:rPr>
          <w:spacing w:val="80"/>
          <w:w w:val="170"/>
          <w:sz w:val="16"/>
        </w:rPr>
        <w:t> </w:t>
      </w:r>
      <w:r>
        <w:rPr>
          <w:w w:val="170"/>
          <w:sz w:val="16"/>
        </w:rPr>
        <w:t>Black</w:t>
      </w:r>
      <w:r>
        <w:rPr>
          <w:spacing w:val="80"/>
          <w:w w:val="170"/>
          <w:sz w:val="16"/>
        </w:rPr>
        <w:t> </w:t>
      </w:r>
      <w:r>
        <w:rPr>
          <w:w w:val="170"/>
          <w:sz w:val="16"/>
        </w:rPr>
        <w:t>ownership</w:t>
      </w:r>
      <w:r>
        <w:rPr>
          <w:spacing w:val="80"/>
          <w:w w:val="200"/>
          <w:sz w:val="16"/>
        </w:rPr>
        <w:t> </w:t>
      </w:r>
      <w:r>
        <w:rPr>
          <w:w w:val="200"/>
          <w:sz w:val="16"/>
        </w:rPr>
        <w:t>of</w:t>
      </w:r>
      <w:r>
        <w:rPr>
          <w:spacing w:val="80"/>
          <w:w w:val="200"/>
          <w:sz w:val="16"/>
        </w:rPr>
        <w:t> </w:t>
      </w:r>
      <w:r>
        <w:rPr>
          <w:w w:val="200"/>
          <w:sz w:val="16"/>
        </w:rPr>
        <w:t>television stations</w:t>
      </w:r>
      <w:r>
        <w:rPr>
          <w:spacing w:val="40"/>
          <w:w w:val="220"/>
          <w:sz w:val="16"/>
        </w:rPr>
        <w:t> </w:t>
      </w:r>
      <w:r>
        <w:rPr>
          <w:w w:val="220"/>
          <w:sz w:val="16"/>
        </w:rPr>
        <w:t>is</w:t>
      </w:r>
      <w:r>
        <w:rPr>
          <w:spacing w:val="40"/>
          <w:w w:val="220"/>
          <w:sz w:val="16"/>
        </w:rPr>
        <w:t> </w:t>
      </w:r>
      <w:r>
        <w:rPr>
          <w:w w:val="220"/>
          <w:sz w:val="16"/>
        </w:rPr>
        <w:t>nil.</w:t>
      </w:r>
    </w:p>
    <w:p>
      <w:pPr>
        <w:pStyle w:val="BodyText"/>
        <w:spacing w:before="4"/>
        <w:rPr>
          <w:rFonts w:ascii="Palatino Linotype"/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3640" w:val="left" w:leader="none"/>
          <w:tab w:pos="3641" w:val="left" w:leader="none"/>
        </w:tabs>
        <w:spacing w:line="268" w:lineRule="auto" w:before="0" w:after="0"/>
        <w:ind w:left="3619" w:right="3299" w:hanging="426"/>
        <w:jc w:val="left"/>
        <w:rPr>
          <w:rFonts w:ascii="Verdana"/>
          <w:sz w:val="16"/>
        </w:rPr>
      </w:pPr>
      <w:r>
        <w:rPr>
          <w:w w:val="185"/>
          <w:sz w:val="16"/>
        </w:rPr>
        <w:t>Formation</w:t>
      </w:r>
      <w:r>
        <w:rPr>
          <w:spacing w:val="40"/>
          <w:w w:val="185"/>
          <w:sz w:val="16"/>
        </w:rPr>
        <w:t> </w:t>
      </w:r>
      <w:r>
        <w:rPr>
          <w:w w:val="180"/>
          <w:sz w:val="16"/>
        </w:rPr>
        <w:t>by</w:t>
      </w:r>
      <w:r>
        <w:rPr>
          <w:w w:val="195"/>
          <w:sz w:val="16"/>
        </w:rPr>
        <w:t> largest</w:t>
      </w:r>
      <w:r>
        <w:rPr>
          <w:spacing w:val="39"/>
          <w:w w:val="195"/>
          <w:sz w:val="16"/>
        </w:rPr>
        <w:t> </w:t>
      </w:r>
      <w:r>
        <w:rPr>
          <w:w w:val="185"/>
          <w:sz w:val="16"/>
        </w:rPr>
        <w:t>White</w:t>
      </w:r>
      <w:r>
        <w:rPr>
          <w:spacing w:val="40"/>
          <w:w w:val="185"/>
          <w:sz w:val="16"/>
        </w:rPr>
        <w:t> </w:t>
      </w:r>
      <w:r>
        <w:rPr>
          <w:w w:val="185"/>
          <w:sz w:val="16"/>
        </w:rPr>
        <w:t>agencies of</w:t>
      </w:r>
      <w:r>
        <w:rPr>
          <w:spacing w:val="40"/>
          <w:w w:val="195"/>
          <w:sz w:val="16"/>
        </w:rPr>
        <w:t> </w:t>
      </w:r>
      <w:r>
        <w:rPr>
          <w:w w:val="195"/>
          <w:sz w:val="16"/>
        </w:rPr>
        <w:t>"ethnic</w:t>
      </w:r>
      <w:r>
        <w:rPr>
          <w:spacing w:val="40"/>
          <w:w w:val="195"/>
          <w:sz w:val="16"/>
        </w:rPr>
        <w:t> </w:t>
      </w:r>
      <w:r>
        <w:rPr>
          <w:w w:val="185"/>
          <w:sz w:val="16"/>
        </w:rPr>
        <w:t>units"</w:t>
      </w:r>
      <w:r>
        <w:rPr>
          <w:spacing w:val="40"/>
          <w:w w:val="185"/>
          <w:sz w:val="16"/>
        </w:rPr>
        <w:t> </w:t>
      </w:r>
      <w:r>
        <w:rPr>
          <w:w w:val="180"/>
          <w:sz w:val="16"/>
        </w:rPr>
        <w:t>composed</w:t>
      </w:r>
      <w:r>
        <w:rPr>
          <w:spacing w:val="40"/>
          <w:w w:val="185"/>
          <w:sz w:val="16"/>
        </w:rPr>
        <w:t> </w:t>
      </w:r>
      <w:r>
        <w:rPr>
          <w:w w:val="185"/>
          <w:sz w:val="16"/>
        </w:rPr>
        <w:t>of</w:t>
      </w:r>
      <w:r>
        <w:rPr>
          <w:spacing w:val="40"/>
          <w:w w:val="185"/>
          <w:sz w:val="16"/>
        </w:rPr>
        <w:t> </w:t>
      </w:r>
      <w:r>
        <w:rPr>
          <w:w w:val="185"/>
          <w:sz w:val="16"/>
        </w:rPr>
        <w:t>Black employees</w:t>
      </w:r>
      <w:r>
        <w:rPr>
          <w:spacing w:val="40"/>
          <w:w w:val="185"/>
          <w:sz w:val="16"/>
        </w:rPr>
        <w:t> </w:t>
      </w:r>
      <w:r>
        <w:rPr>
          <w:w w:val="185"/>
          <w:sz w:val="16"/>
        </w:rPr>
        <w:t>to</w:t>
      </w:r>
      <w:r>
        <w:rPr>
          <w:spacing w:val="40"/>
          <w:w w:val="185"/>
          <w:sz w:val="16"/>
        </w:rPr>
        <w:t> </w:t>
      </w:r>
      <w:r>
        <w:rPr>
          <w:w w:val="185"/>
          <w:sz w:val="16"/>
        </w:rPr>
        <w:t>prevent</w:t>
      </w:r>
      <w:r>
        <w:rPr>
          <w:spacing w:val="40"/>
          <w:w w:val="185"/>
          <w:sz w:val="16"/>
        </w:rPr>
        <w:t> </w:t>
      </w:r>
      <w:r>
        <w:rPr>
          <w:w w:val="185"/>
          <w:sz w:val="16"/>
        </w:rPr>
        <w:t>Black</w:t>
      </w:r>
      <w:r>
        <w:rPr>
          <w:spacing w:val="40"/>
          <w:w w:val="185"/>
          <w:sz w:val="16"/>
        </w:rPr>
        <w:t> </w:t>
      </w:r>
      <w:r>
        <w:rPr>
          <w:w w:val="185"/>
          <w:sz w:val="16"/>
        </w:rPr>
        <w:t>agencies </w:t>
      </w:r>
      <w:r>
        <w:rPr>
          <w:w w:val="180"/>
          <w:sz w:val="16"/>
        </w:rPr>
        <w:t>from</w:t>
      </w:r>
      <w:r>
        <w:rPr>
          <w:spacing w:val="40"/>
          <w:w w:val="185"/>
          <w:sz w:val="16"/>
        </w:rPr>
        <w:t> </w:t>
      </w:r>
      <w:r>
        <w:rPr>
          <w:w w:val="185"/>
          <w:sz w:val="16"/>
        </w:rPr>
        <w:t>competing</w:t>
      </w:r>
      <w:r>
        <w:rPr>
          <w:spacing w:val="40"/>
          <w:w w:val="185"/>
          <w:sz w:val="16"/>
        </w:rPr>
        <w:t> </w:t>
      </w:r>
      <w:r>
        <w:rPr>
          <w:w w:val="185"/>
          <w:sz w:val="16"/>
        </w:rPr>
        <w:t>for</w:t>
      </w:r>
      <w:r>
        <w:rPr>
          <w:spacing w:val="40"/>
          <w:w w:val="185"/>
          <w:sz w:val="16"/>
        </w:rPr>
        <w:t> </w:t>
      </w:r>
      <w:r>
        <w:rPr>
          <w:w w:val="185"/>
          <w:sz w:val="16"/>
        </w:rPr>
        <w:t>Black</w:t>
      </w:r>
      <w:r>
        <w:rPr>
          <w:spacing w:val="40"/>
          <w:w w:val="185"/>
          <w:sz w:val="16"/>
        </w:rPr>
        <w:t> </w:t>
      </w:r>
      <w:r>
        <w:rPr>
          <w:w w:val="185"/>
          <w:sz w:val="16"/>
        </w:rPr>
        <w:t>oriented </w:t>
      </w:r>
      <w:r>
        <w:rPr>
          <w:spacing w:val="-2"/>
          <w:w w:val="185"/>
          <w:sz w:val="16"/>
        </w:rPr>
        <w:t>accounts.</w:t>
      </w:r>
    </w:p>
    <w:p>
      <w:pPr>
        <w:pStyle w:val="BodyText"/>
        <w:spacing w:before="11"/>
        <w:rPr>
          <w:rFonts w:ascii="Palatino Linotype"/>
          <w:sz w:val="17"/>
        </w:rPr>
      </w:pPr>
    </w:p>
    <w:p>
      <w:pPr>
        <w:pStyle w:val="ListParagraph"/>
        <w:numPr>
          <w:ilvl w:val="0"/>
          <w:numId w:val="10"/>
        </w:numPr>
        <w:tabs>
          <w:tab w:pos="3641" w:val="left" w:leader="none"/>
        </w:tabs>
        <w:spacing w:line="268" w:lineRule="auto" w:before="1" w:after="0"/>
        <w:ind w:left="3629" w:right="3022" w:hanging="422"/>
        <w:jc w:val="left"/>
        <w:rPr>
          <w:rFonts w:ascii="Verdana" w:hAnsi="Verdana"/>
          <w:sz w:val="16"/>
        </w:rPr>
      </w:pP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350520</wp:posOffset>
            </wp:positionH>
            <wp:positionV relativeFrom="paragraph">
              <wp:posOffset>520045</wp:posOffset>
            </wp:positionV>
            <wp:extent cx="475488" cy="131064"/>
            <wp:effectExtent l="0" t="0" r="0" b="0"/>
            <wp:wrapNone/>
            <wp:docPr id="329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5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85"/>
          <w:sz w:val="16"/>
        </w:rPr>
        <w:t>The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raiding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of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Black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agencies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of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sen­ </w:t>
      </w:r>
      <w:r>
        <w:rPr>
          <w:w w:val="210"/>
          <w:sz w:val="16"/>
        </w:rPr>
        <w:t>ior</w:t>
      </w:r>
      <w:r>
        <w:rPr>
          <w:spacing w:val="80"/>
          <w:w w:val="210"/>
          <w:sz w:val="16"/>
        </w:rPr>
        <w:t> </w:t>
      </w:r>
      <w:r>
        <w:rPr>
          <w:w w:val="190"/>
          <w:sz w:val="16"/>
        </w:rPr>
        <w:t>professional</w:t>
      </w:r>
      <w:r>
        <w:rPr>
          <w:spacing w:val="40"/>
          <w:w w:val="210"/>
          <w:sz w:val="16"/>
        </w:rPr>
        <w:t> </w:t>
      </w:r>
      <w:r>
        <w:rPr>
          <w:w w:val="210"/>
          <w:sz w:val="16"/>
        </w:rPr>
        <w:t>staff</w:t>
      </w:r>
      <w:r>
        <w:rPr>
          <w:spacing w:val="40"/>
          <w:w w:val="210"/>
          <w:sz w:val="16"/>
        </w:rPr>
        <w:t> </w:t>
      </w:r>
      <w:r>
        <w:rPr>
          <w:w w:val="210"/>
          <w:sz w:val="16"/>
        </w:rPr>
        <w:t>for</w:t>
      </w:r>
      <w:r>
        <w:rPr>
          <w:spacing w:val="80"/>
          <w:w w:val="210"/>
          <w:sz w:val="16"/>
        </w:rPr>
        <w:t> </w:t>
      </w:r>
      <w:r>
        <w:rPr>
          <w:w w:val="190"/>
          <w:sz w:val="16"/>
        </w:rPr>
        <w:t>the</w:t>
      </w:r>
      <w:r>
        <w:rPr>
          <w:spacing w:val="40"/>
          <w:w w:val="210"/>
          <w:sz w:val="16"/>
        </w:rPr>
        <w:t> </w:t>
      </w:r>
      <w:r>
        <w:rPr>
          <w:w w:val="210"/>
          <w:sz w:val="16"/>
        </w:rPr>
        <w:t>sole </w:t>
      </w:r>
      <w:r>
        <w:rPr>
          <w:w w:val="190"/>
          <w:sz w:val="16"/>
        </w:rPr>
        <w:t>purpose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of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positioning</w:t>
      </w:r>
      <w:r>
        <w:rPr>
          <w:spacing w:val="40"/>
          <w:w w:val="190"/>
          <w:sz w:val="16"/>
        </w:rPr>
        <w:t> </w:t>
      </w:r>
      <w:r>
        <w:rPr>
          <w:w w:val="185"/>
          <w:sz w:val="16"/>
        </w:rPr>
        <w:t>them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aga1nst independent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Black</w:t>
      </w:r>
      <w:r>
        <w:rPr>
          <w:spacing w:val="40"/>
          <w:w w:val="190"/>
          <w:sz w:val="16"/>
        </w:rPr>
        <w:t> </w:t>
      </w:r>
      <w:r>
        <w:rPr>
          <w:w w:val="190"/>
          <w:sz w:val="16"/>
        </w:rPr>
        <w:t>agencies.</w:t>
      </w:r>
    </w:p>
    <w:p>
      <w:pPr>
        <w:pStyle w:val="BodyText"/>
        <w:spacing w:before="8"/>
        <w:rPr>
          <w:rFonts w:ascii="Palatino Linotype"/>
          <w:sz w:val="17"/>
        </w:rPr>
      </w:pPr>
    </w:p>
    <w:p>
      <w:pPr>
        <w:pStyle w:val="ListParagraph"/>
        <w:numPr>
          <w:ilvl w:val="0"/>
          <w:numId w:val="10"/>
        </w:numPr>
        <w:tabs>
          <w:tab w:pos="3633" w:val="left" w:leader="none"/>
        </w:tabs>
        <w:spacing w:line="273" w:lineRule="auto" w:before="1" w:after="0"/>
        <w:ind w:left="3629" w:right="3030" w:hanging="417"/>
        <w:jc w:val="left"/>
        <w:rPr>
          <w:rFonts w:ascii="Verdana" w:hAnsi="Verdana"/>
          <w:sz w:val="16"/>
        </w:rPr>
      </w:pP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6818503</wp:posOffset>
            </wp:positionH>
            <wp:positionV relativeFrom="paragraph">
              <wp:posOffset>864088</wp:posOffset>
            </wp:positionV>
            <wp:extent cx="64007" cy="509015"/>
            <wp:effectExtent l="0" t="0" r="0" b="0"/>
            <wp:wrapNone/>
            <wp:docPr id="331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5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1380744</wp:posOffset>
            </wp:positionH>
            <wp:positionV relativeFrom="paragraph">
              <wp:posOffset>924919</wp:posOffset>
            </wp:positionV>
            <wp:extent cx="716281" cy="996697"/>
            <wp:effectExtent l="0" t="0" r="0" b="0"/>
            <wp:wrapNone/>
            <wp:docPr id="333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1" cy="99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80"/>
          <w:sz w:val="16"/>
        </w:rPr>
        <w:t>The</w:t>
      </w:r>
      <w:r>
        <w:rPr>
          <w:spacing w:val="27"/>
          <w:w w:val="200"/>
          <w:sz w:val="16"/>
        </w:rPr>
        <w:t> </w:t>
      </w:r>
      <w:r>
        <w:rPr>
          <w:w w:val="200"/>
          <w:sz w:val="16"/>
        </w:rPr>
        <w:t>deliberate</w:t>
      </w:r>
      <w:r>
        <w:rPr>
          <w:spacing w:val="25"/>
          <w:w w:val="200"/>
          <w:sz w:val="16"/>
        </w:rPr>
        <w:t> </w:t>
      </w:r>
      <w:r>
        <w:rPr>
          <w:w w:val="200"/>
          <w:sz w:val="16"/>
        </w:rPr>
        <w:t>attempt</w:t>
      </w:r>
      <w:r>
        <w:rPr>
          <w:spacing w:val="26"/>
          <w:w w:val="200"/>
          <w:sz w:val="16"/>
        </w:rPr>
        <w:t> </w:t>
      </w:r>
      <w:r>
        <w:rPr>
          <w:w w:val="200"/>
          <w:sz w:val="16"/>
        </w:rPr>
        <w:t>of</w:t>
      </w:r>
      <w:r>
        <w:rPr>
          <w:spacing w:val="28"/>
          <w:w w:val="200"/>
          <w:sz w:val="16"/>
        </w:rPr>
        <w:t> </w:t>
      </w:r>
      <w:r>
        <w:rPr>
          <w:w w:val="180"/>
          <w:sz w:val="16"/>
        </w:rPr>
        <w:t>White</w:t>
      </w:r>
      <w:r>
        <w:rPr>
          <w:spacing w:val="40"/>
          <w:w w:val="180"/>
          <w:sz w:val="16"/>
        </w:rPr>
        <w:t> </w:t>
      </w:r>
      <w:r>
        <w:rPr>
          <w:w w:val="180"/>
          <w:sz w:val="16"/>
        </w:rPr>
        <w:t>agen­ </w:t>
      </w:r>
      <w:r>
        <w:rPr>
          <w:w w:val="210"/>
          <w:sz w:val="16"/>
        </w:rPr>
        <w:t>cies</w:t>
      </w:r>
      <w:r>
        <w:rPr>
          <w:spacing w:val="40"/>
          <w:w w:val="210"/>
          <w:sz w:val="16"/>
        </w:rPr>
        <w:t> </w:t>
      </w:r>
      <w:r>
        <w:rPr>
          <w:w w:val="200"/>
          <w:sz w:val="16"/>
        </w:rPr>
        <w:t>to</w:t>
      </w:r>
      <w:r>
        <w:rPr>
          <w:spacing w:val="40"/>
          <w:w w:val="200"/>
          <w:sz w:val="16"/>
        </w:rPr>
        <w:t> </w:t>
      </w:r>
      <w:r>
        <w:rPr>
          <w:w w:val="180"/>
          <w:sz w:val="16"/>
        </w:rPr>
        <w:t>prevent</w:t>
      </w:r>
      <w:r>
        <w:rPr>
          <w:spacing w:val="40"/>
          <w:w w:val="180"/>
          <w:sz w:val="16"/>
        </w:rPr>
        <w:t> </w:t>
      </w:r>
      <w:r>
        <w:rPr>
          <w:w w:val="180"/>
          <w:sz w:val="16"/>
        </w:rPr>
        <w:t>and</w:t>
      </w:r>
      <w:r>
        <w:rPr>
          <w:spacing w:val="40"/>
          <w:w w:val="210"/>
          <w:sz w:val="16"/>
        </w:rPr>
        <w:t> </w:t>
      </w:r>
      <w:r>
        <w:rPr>
          <w:w w:val="210"/>
          <w:sz w:val="16"/>
        </w:rPr>
        <w:t>restrict</w:t>
      </w:r>
      <w:r>
        <w:rPr>
          <w:spacing w:val="40"/>
          <w:w w:val="210"/>
          <w:sz w:val="16"/>
        </w:rPr>
        <w:t> </w:t>
      </w:r>
      <w:r>
        <w:rPr>
          <w:w w:val="200"/>
          <w:sz w:val="16"/>
        </w:rPr>
        <w:t>Black access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into</w:t>
      </w:r>
      <w:r>
        <w:rPr>
          <w:w w:val="200"/>
          <w:sz w:val="16"/>
        </w:rPr>
        <w:t> the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industry</w:t>
      </w:r>
      <w:r>
        <w:rPr>
          <w:spacing w:val="40"/>
          <w:w w:val="200"/>
          <w:sz w:val="16"/>
        </w:rPr>
        <w:t> </w:t>
      </w:r>
      <w:r>
        <w:rPr>
          <w:w w:val="180"/>
          <w:sz w:val="16"/>
        </w:rPr>
        <w:t>on</w:t>
      </w:r>
      <w:r>
        <w:rPr>
          <w:spacing w:val="40"/>
          <w:w w:val="180"/>
          <w:sz w:val="16"/>
        </w:rPr>
        <w:t> </w:t>
      </w:r>
      <w:r>
        <w:rPr>
          <w:w w:val="180"/>
          <w:sz w:val="16"/>
        </w:rPr>
        <w:t>an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equal basis.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Historically,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advertising</w:t>
      </w:r>
      <w:r>
        <w:rPr>
          <w:spacing w:val="40"/>
          <w:w w:val="200"/>
          <w:sz w:val="16"/>
        </w:rPr>
        <w:t> </w:t>
      </w:r>
      <w:r>
        <w:rPr>
          <w:w w:val="180"/>
          <w:sz w:val="16"/>
        </w:rPr>
        <w:t>has been</w:t>
      </w:r>
      <w:r>
        <w:rPr>
          <w:spacing w:val="40"/>
          <w:w w:val="180"/>
          <w:sz w:val="16"/>
        </w:rPr>
        <w:t> </w:t>
      </w:r>
      <w:r>
        <w:rPr>
          <w:w w:val="180"/>
          <w:sz w:val="16"/>
        </w:rPr>
        <w:t>almost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a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closed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industry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at</w:t>
      </w:r>
      <w:r>
        <w:rPr>
          <w:spacing w:val="40"/>
          <w:w w:val="200"/>
          <w:sz w:val="16"/>
        </w:rPr>
        <w:t> </w:t>
      </w:r>
      <w:r>
        <w:rPr>
          <w:w w:val="180"/>
          <w:sz w:val="16"/>
        </w:rPr>
        <w:t>any but</w:t>
      </w:r>
      <w:r>
        <w:rPr>
          <w:spacing w:val="40"/>
          <w:w w:val="200"/>
          <w:sz w:val="16"/>
        </w:rPr>
        <w:t> </w:t>
      </w:r>
      <w:r>
        <w:rPr>
          <w:w w:val="200"/>
          <w:sz w:val="16"/>
        </w:rPr>
        <w:t>entry</w:t>
      </w:r>
      <w:r>
        <w:rPr>
          <w:spacing w:val="40"/>
          <w:w w:val="210"/>
          <w:sz w:val="16"/>
        </w:rPr>
        <w:t> </w:t>
      </w:r>
      <w:r>
        <w:rPr>
          <w:w w:val="210"/>
          <w:sz w:val="16"/>
        </w:rPr>
        <w:t>level.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6"/>
        <w:rPr>
          <w:rFonts w:ascii="Palatino Linotype"/>
          <w:sz w:val="26"/>
        </w:rPr>
      </w:pP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5480430</wp:posOffset>
            </wp:positionH>
            <wp:positionV relativeFrom="paragraph">
              <wp:posOffset>241854</wp:posOffset>
            </wp:positionV>
            <wp:extent cx="115824" cy="30479"/>
            <wp:effectExtent l="0" t="0" r="0" b="0"/>
            <wp:wrapTopAndBottom/>
            <wp:docPr id="335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6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Palatino Linotype"/>
          <w:sz w:val="26"/>
        </w:rPr>
        <w:sectPr>
          <w:pgSz w:w="12190" w:h="15960"/>
          <w:pgMar w:top="140" w:bottom="280" w:left="80" w:right="120"/>
        </w:sect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8"/>
        <w:rPr>
          <w:rFonts w:ascii="Palatino Linotype"/>
          <w:sz w:val="13"/>
        </w:rPr>
      </w:pPr>
    </w:p>
    <w:p>
      <w:pPr>
        <w:pStyle w:val="BodyText"/>
        <w:rPr>
          <w:rFonts w:ascii="Palatino Linotype"/>
          <w:sz w:val="8"/>
        </w:rPr>
      </w:pPr>
    </w:p>
    <w:p>
      <w:pPr>
        <w:spacing w:before="0"/>
        <w:ind w:left="104" w:right="0" w:firstLine="0"/>
        <w:jc w:val="center"/>
        <w:rPr>
          <w:rFonts w:ascii="Cambria" w:hAnsi="Cambria"/>
          <w:i/>
          <w:sz w:val="9"/>
        </w:rPr>
      </w:pPr>
      <w:r>
        <w:rPr/>
        <w:drawing>
          <wp:anchor distT="0" distB="0" distL="0" distR="0" allowOverlap="1" layoutInCell="1" locked="0" behindDoc="1" simplePos="0" relativeHeight="486105088">
            <wp:simplePos x="0" y="0"/>
            <wp:positionH relativeFrom="page">
              <wp:posOffset>5282310</wp:posOffset>
            </wp:positionH>
            <wp:positionV relativeFrom="paragraph">
              <wp:posOffset>-354001</wp:posOffset>
            </wp:positionV>
            <wp:extent cx="1868424" cy="3005328"/>
            <wp:effectExtent l="0" t="0" r="0" b="0"/>
            <wp:wrapNone/>
            <wp:docPr id="337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6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155447</wp:posOffset>
            </wp:positionH>
            <wp:positionV relativeFrom="paragraph">
              <wp:posOffset>-253417</wp:posOffset>
            </wp:positionV>
            <wp:extent cx="761999" cy="1228344"/>
            <wp:effectExtent l="0" t="0" r="0" b="0"/>
            <wp:wrapNone/>
            <wp:docPr id="33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6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1566799</wp:posOffset>
            </wp:positionH>
            <wp:positionV relativeFrom="paragraph">
              <wp:posOffset>-302185</wp:posOffset>
            </wp:positionV>
            <wp:extent cx="914401" cy="573024"/>
            <wp:effectExtent l="0" t="0" r="0" b="0"/>
            <wp:wrapNone/>
            <wp:docPr id="341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6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1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92"/>
          <w:sz w:val="9"/>
        </w:rPr>
        <w:t>•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3478" w:val="left" w:leader="none"/>
          <w:tab w:pos="3479" w:val="left" w:leader="none"/>
        </w:tabs>
        <w:spacing w:line="319" w:lineRule="auto" w:before="0" w:after="0"/>
        <w:ind w:left="3457" w:right="3339" w:hanging="412"/>
        <w:jc w:val="left"/>
        <w:rPr>
          <w:rFonts w:ascii="Arial" w:hAnsi="Arial"/>
          <w:sz w:val="16"/>
        </w:rPr>
      </w:pP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97663</wp:posOffset>
            </wp:positionH>
            <wp:positionV relativeFrom="paragraph">
              <wp:posOffset>1042973</wp:posOffset>
            </wp:positionV>
            <wp:extent cx="12191" cy="6096"/>
            <wp:effectExtent l="0" t="0" r="0" b="0"/>
            <wp:wrapNone/>
            <wp:docPr id="3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215"/>
          <w:sz w:val="16"/>
        </w:rPr>
        <w:t>Refusal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to</w:t>
      </w:r>
      <w:r>
        <w:rPr>
          <w:rFonts w:ascii="Times New Roman" w:hAnsi="Times New Roman"/>
          <w:w w:val="215"/>
          <w:sz w:val="16"/>
        </w:rPr>
        <w:t> </w:t>
      </w:r>
      <w:r>
        <w:rPr>
          <w:rFonts w:ascii="Times New Roman" w:hAnsi="Times New Roman"/>
          <w:w w:val="200"/>
          <w:sz w:val="16"/>
        </w:rPr>
        <w:t>comply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with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affirmative action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guidelines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00"/>
          <w:sz w:val="16"/>
        </w:rPr>
        <w:t>by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preventing </w:t>
      </w:r>
      <w:r>
        <w:rPr>
          <w:rFonts w:ascii="Times New Roman" w:hAnsi="Times New Roman"/>
          <w:w w:val="200"/>
          <w:sz w:val="16"/>
        </w:rPr>
        <w:t>development</w:t>
      </w:r>
      <w:r>
        <w:rPr>
          <w:rFonts w:ascii="Times New Roman" w:hAnsi="Times New Roman"/>
          <w:spacing w:val="40"/>
          <w:w w:val="200"/>
          <w:sz w:val="16"/>
        </w:rPr>
        <w:t> </w:t>
      </w:r>
      <w:r>
        <w:rPr>
          <w:rFonts w:ascii="Times New Roman" w:hAnsi="Times New Roman"/>
          <w:w w:val="200"/>
          <w:sz w:val="16"/>
        </w:rPr>
        <w:t>and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evolution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of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00"/>
          <w:sz w:val="16"/>
        </w:rPr>
        <w:t>Black </w:t>
      </w:r>
      <w:r>
        <w:rPr>
          <w:rFonts w:ascii="Times New Roman" w:hAnsi="Times New Roman"/>
          <w:w w:val="215"/>
          <w:sz w:val="16"/>
        </w:rPr>
        <w:t>suppliers</w:t>
      </w:r>
      <w:r>
        <w:rPr>
          <w:rFonts w:ascii="Times New Roman" w:hAnsi="Times New Roman"/>
          <w:spacing w:val="8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in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industry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related</w:t>
      </w:r>
      <w:r>
        <w:rPr>
          <w:rFonts w:ascii="Times New Roman" w:hAnsi="Times New Roman"/>
          <w:spacing w:val="8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busi­ nesses;</w:t>
      </w:r>
      <w:r>
        <w:rPr>
          <w:rFonts w:ascii="Times New Roman" w:hAnsi="Times New Roman"/>
          <w:spacing w:val="38"/>
          <w:w w:val="215"/>
          <w:sz w:val="16"/>
        </w:rPr>
        <w:t> </w:t>
      </w:r>
      <w:r>
        <w:rPr>
          <w:rFonts w:ascii="Times New Roman" w:hAnsi="Times New Roman"/>
          <w:w w:val="200"/>
          <w:sz w:val="16"/>
        </w:rPr>
        <w:t>such</w:t>
      </w:r>
      <w:r>
        <w:rPr>
          <w:rFonts w:ascii="Times New Roman" w:hAnsi="Times New Roman"/>
          <w:spacing w:val="16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as</w:t>
      </w:r>
      <w:r>
        <w:rPr>
          <w:rFonts w:ascii="Times New Roman" w:hAnsi="Times New Roman"/>
          <w:spacing w:val="15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photography,</w:t>
      </w:r>
      <w:r>
        <w:rPr>
          <w:rFonts w:ascii="Times New Roman" w:hAnsi="Times New Roman"/>
          <w:spacing w:val="18"/>
          <w:w w:val="215"/>
          <w:sz w:val="16"/>
        </w:rPr>
        <w:t> </w:t>
      </w:r>
      <w:r>
        <w:rPr>
          <w:rFonts w:ascii="Times New Roman" w:hAnsi="Times New Roman"/>
          <w:w w:val="200"/>
          <w:sz w:val="16"/>
        </w:rPr>
        <w:t>modeling </w:t>
      </w:r>
      <w:r>
        <w:rPr>
          <w:rFonts w:ascii="Times New Roman" w:hAnsi="Times New Roman"/>
          <w:w w:val="215"/>
          <w:sz w:val="16"/>
        </w:rPr>
        <w:t>agencies,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marketing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research,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pro­ duction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companies,</w:t>
      </w:r>
      <w:r>
        <w:rPr>
          <w:rFonts w:ascii="Times New Roman" w:hAnsi="Times New Roman"/>
          <w:spacing w:val="40"/>
          <w:w w:val="215"/>
          <w:sz w:val="16"/>
        </w:rPr>
        <w:t> </w:t>
      </w:r>
      <w:r>
        <w:rPr>
          <w:rFonts w:ascii="Times New Roman" w:hAnsi="Times New Roman"/>
          <w:w w:val="215"/>
          <w:sz w:val="16"/>
        </w:rPr>
        <w:t>etc.</w:t>
      </w: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BodyText"/>
        <w:tabs>
          <w:tab w:pos="3480" w:val="left" w:leader="none"/>
        </w:tabs>
        <w:spacing w:line="314" w:lineRule="auto" w:before="1"/>
        <w:ind w:left="1849" w:right="1747" w:firstLine="11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486106624">
            <wp:simplePos x="0" y="0"/>
            <wp:positionH relativeFrom="page">
              <wp:posOffset>4477511</wp:posOffset>
            </wp:positionH>
            <wp:positionV relativeFrom="paragraph">
              <wp:posOffset>1041764</wp:posOffset>
            </wp:positionV>
            <wp:extent cx="33527" cy="36575"/>
            <wp:effectExtent l="0" t="0" r="0" b="0"/>
            <wp:wrapNone/>
            <wp:docPr id="34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6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07136">
            <wp:simplePos x="0" y="0"/>
            <wp:positionH relativeFrom="page">
              <wp:posOffset>3602863</wp:posOffset>
            </wp:positionH>
            <wp:positionV relativeFrom="paragraph">
              <wp:posOffset>435339</wp:posOffset>
            </wp:positionV>
            <wp:extent cx="76200" cy="128015"/>
            <wp:effectExtent l="0" t="0" r="0" b="0"/>
            <wp:wrapNone/>
            <wp:docPr id="347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6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701166</wp:posOffset>
            </wp:positionH>
            <wp:positionV relativeFrom="paragraph">
              <wp:posOffset>974708</wp:posOffset>
            </wp:positionV>
            <wp:extent cx="33528" cy="70103"/>
            <wp:effectExtent l="0" t="0" r="0" b="0"/>
            <wp:wrapNone/>
            <wp:docPr id="349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6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95"/>
        </w:rPr>
        <w:t>These</w:t>
      </w:r>
      <w:r>
        <w:rPr>
          <w:rFonts w:ascii="Times New Roman" w:hAnsi="Times New Roman"/>
          <w:spacing w:val="40"/>
          <w:w w:val="195"/>
        </w:rPr>
        <w:t> </w:t>
      </w:r>
      <w:r>
        <w:rPr>
          <w:rFonts w:ascii="Times New Roman" w:hAnsi="Times New Roman"/>
          <w:w w:val="195"/>
        </w:rPr>
        <w:t>and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other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225"/>
        </w:rPr>
        <w:t>historically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220"/>
        </w:rPr>
        <w:t>practiced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exclusionary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poli­ cies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195"/>
        </w:rPr>
        <w:t>by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the</w:t>
      </w:r>
      <w:r>
        <w:rPr>
          <w:rFonts w:ascii="Times New Roman" w:hAnsi="Times New Roman"/>
          <w:spacing w:val="37"/>
          <w:w w:val="220"/>
        </w:rPr>
        <w:t> </w:t>
      </w:r>
      <w:r>
        <w:rPr>
          <w:rFonts w:ascii="Times New Roman" w:hAnsi="Times New Roman"/>
          <w:w w:val="220"/>
        </w:rPr>
        <w:t>advertising/marketing</w:t>
      </w:r>
      <w:r>
        <w:rPr>
          <w:rFonts w:ascii="Times New Roman" w:hAnsi="Times New Roman"/>
          <w:spacing w:val="28"/>
          <w:w w:val="220"/>
        </w:rPr>
        <w:t> </w:t>
      </w:r>
      <w:r>
        <w:rPr>
          <w:rFonts w:ascii="Times New Roman" w:hAnsi="Times New Roman"/>
          <w:w w:val="195"/>
        </w:rPr>
        <w:t>combine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threaten</w:t>
      </w:r>
      <w:r>
        <w:rPr>
          <w:rFonts w:ascii="Times New Roman" w:hAnsi="Times New Roman"/>
          <w:w w:val="220"/>
        </w:rPr>
        <w:t> the</w:t>
      </w:r>
      <w:r>
        <w:rPr>
          <w:rFonts w:ascii="Times New Roman" w:hAnsi="Times New Roman"/>
          <w:spacing w:val="39"/>
          <w:w w:val="220"/>
        </w:rPr>
        <w:t> </w:t>
      </w:r>
      <w:r>
        <w:rPr>
          <w:rFonts w:ascii="Times New Roman" w:hAnsi="Times New Roman"/>
          <w:w w:val="220"/>
        </w:rPr>
        <w:t>very </w:t>
      </w:r>
      <w:r>
        <w:rPr>
          <w:rFonts w:ascii="Times New Roman" w:hAnsi="Times New Roman"/>
          <w:w w:val="195"/>
        </w:rPr>
        <w:t>economic,</w:t>
      </w:r>
      <w:r>
        <w:rPr>
          <w:rFonts w:ascii="Times New Roman" w:hAnsi="Times New Roman"/>
          <w:spacing w:val="80"/>
          <w:w w:val="220"/>
        </w:rPr>
        <w:t> </w:t>
      </w:r>
      <w:r>
        <w:rPr>
          <w:rFonts w:ascii="Times New Roman" w:hAnsi="Times New Roman"/>
          <w:w w:val="220"/>
        </w:rPr>
        <w:t>cultural</w:t>
      </w:r>
      <w:r>
        <w:rPr>
          <w:rFonts w:ascii="Times New Roman" w:hAnsi="Times New Roman"/>
          <w:spacing w:val="80"/>
          <w:w w:val="220"/>
        </w:rPr>
        <w:t> </w:t>
      </w:r>
      <w:r>
        <w:rPr>
          <w:rFonts w:ascii="Times New Roman" w:hAnsi="Times New Roman"/>
          <w:w w:val="195"/>
        </w:rPr>
        <w:t>and</w:t>
      </w:r>
      <w:r>
        <w:rPr>
          <w:rFonts w:ascii="Times New Roman" w:hAnsi="Times New Roman"/>
          <w:spacing w:val="80"/>
          <w:w w:val="225"/>
        </w:rPr>
        <w:t> </w:t>
      </w:r>
      <w:r>
        <w:rPr>
          <w:rFonts w:ascii="Times New Roman" w:hAnsi="Times New Roman"/>
          <w:w w:val="225"/>
        </w:rPr>
        <w:t>political</w:t>
      </w:r>
      <w:r>
        <w:rPr>
          <w:rFonts w:ascii="Times New Roman" w:hAnsi="Times New Roman"/>
          <w:spacing w:val="80"/>
          <w:w w:val="225"/>
        </w:rPr>
        <w:t> </w:t>
      </w:r>
      <w:r>
        <w:rPr>
          <w:rFonts w:ascii="Times New Roman" w:hAnsi="Times New Roman"/>
          <w:w w:val="220"/>
        </w:rPr>
        <w:t>survival</w:t>
      </w:r>
      <w:r>
        <w:rPr>
          <w:rFonts w:ascii="Times New Roman" w:hAnsi="Times New Roman"/>
          <w:spacing w:val="80"/>
          <w:w w:val="220"/>
        </w:rPr>
        <w:t> </w:t>
      </w:r>
      <w:r>
        <w:rPr>
          <w:rFonts w:ascii="Times New Roman" w:hAnsi="Times New Roman"/>
          <w:w w:val="220"/>
        </w:rPr>
        <w:t>of</w:t>
      </w:r>
      <w:r>
        <w:rPr>
          <w:rFonts w:ascii="Times New Roman" w:hAnsi="Times New Roman"/>
          <w:spacing w:val="80"/>
          <w:w w:val="220"/>
        </w:rPr>
        <w:t> </w:t>
      </w:r>
      <w:r>
        <w:rPr>
          <w:rFonts w:ascii="Times New Roman" w:hAnsi="Times New Roman"/>
          <w:w w:val="220"/>
        </w:rPr>
        <w:t>the</w:t>
      </w:r>
      <w:r>
        <w:rPr>
          <w:rFonts w:ascii="Times New Roman" w:hAnsi="Times New Roman"/>
          <w:spacing w:val="80"/>
          <w:w w:val="220"/>
        </w:rPr>
        <w:t> </w:t>
      </w:r>
      <w:r>
        <w:rPr>
          <w:rFonts w:ascii="Times New Roman" w:hAnsi="Times New Roman"/>
          <w:w w:val="220"/>
        </w:rPr>
        <w:t>national </w:t>
      </w:r>
      <w:r>
        <w:rPr>
          <w:rFonts w:ascii="Times New Roman" w:hAnsi="Times New Roman"/>
          <w:w w:val="195"/>
        </w:rPr>
        <w:t>Black</w:t>
      </w:r>
      <w:r>
        <w:rPr>
          <w:rFonts w:ascii="Times New Roman" w:hAnsi="Times New Roman"/>
          <w:spacing w:val="40"/>
          <w:w w:val="195"/>
        </w:rPr>
        <w:t> </w:t>
      </w:r>
      <w:r>
        <w:rPr>
          <w:rFonts w:ascii="Times New Roman" w:hAnsi="Times New Roman"/>
          <w:w w:val="195"/>
        </w:rPr>
        <w:t>community.</w:t>
      </w:r>
      <w:r>
        <w:rPr>
          <w:rFonts w:ascii="Times New Roman" w:hAnsi="Times New Roman"/>
          <w:spacing w:val="80"/>
          <w:w w:val="195"/>
        </w:rPr>
        <w:t> </w:t>
      </w:r>
      <w:r>
        <w:rPr>
          <w:rFonts w:ascii="Times New Roman" w:hAnsi="Times New Roman"/>
          <w:w w:val="195"/>
        </w:rPr>
        <w:t>Our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dollars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are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constantly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drained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195"/>
        </w:rPr>
        <w:t>from </w:t>
      </w:r>
      <w:r>
        <w:rPr>
          <w:rFonts w:ascii="Times New Roman" w:hAnsi="Times New Roman"/>
          <w:w w:val="220"/>
        </w:rPr>
        <w:t>our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communities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195"/>
        </w:rPr>
        <w:t>and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in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actuality,represent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profit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195"/>
        </w:rPr>
        <w:t>mar­ </w:t>
      </w:r>
      <w:r>
        <w:rPr>
          <w:rFonts w:ascii="Times New Roman" w:hAnsi="Times New Roman"/>
          <w:w w:val="220"/>
        </w:rPr>
        <w:t>gin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for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195"/>
        </w:rPr>
        <w:t>some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of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nation's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225"/>
        </w:rPr>
        <w:t>largest</w:t>
      </w:r>
      <w:r>
        <w:rPr>
          <w:rFonts w:ascii="Times New Roman" w:hAnsi="Times New Roman"/>
          <w:spacing w:val="40"/>
          <w:w w:val="225"/>
        </w:rPr>
        <w:t> </w:t>
      </w:r>
      <w:r>
        <w:rPr>
          <w:rFonts w:ascii="Times New Roman" w:hAnsi="Times New Roman"/>
          <w:w w:val="195"/>
        </w:rPr>
        <w:t>and</w:t>
      </w:r>
      <w:r>
        <w:rPr>
          <w:rFonts w:ascii="Times New Roman" w:hAnsi="Times New Roman"/>
          <w:spacing w:val="40"/>
          <w:w w:val="195"/>
        </w:rPr>
        <w:t> </w:t>
      </w:r>
      <w:r>
        <w:rPr>
          <w:rFonts w:ascii="Times New Roman" w:hAnsi="Times New Roman"/>
          <w:w w:val="195"/>
        </w:rPr>
        <w:t>most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prosperous </w:t>
      </w:r>
      <w:r>
        <w:rPr>
          <w:rFonts w:ascii="Times New Roman" w:hAnsi="Times New Roman"/>
          <w:spacing w:val="-2"/>
          <w:w w:val="195"/>
        </w:rPr>
        <w:t>companies.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95"/>
        </w:rPr>
        <w:t>Thus</w:t>
      </w:r>
      <w:r>
        <w:rPr>
          <w:rFonts w:ascii="Times New Roman" w:hAnsi="Times New Roman"/>
          <w:w w:val="220"/>
        </w:rPr>
        <w:t> our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195"/>
        </w:rPr>
        <w:t>money,</w:t>
      </w:r>
      <w:r>
        <w:rPr>
          <w:rFonts w:ascii="Times New Roman" w:hAnsi="Times New Roman"/>
          <w:spacing w:val="40"/>
          <w:w w:val="195"/>
        </w:rPr>
        <w:t> </w:t>
      </w:r>
      <w:r>
        <w:rPr>
          <w:rFonts w:ascii="Times New Roman" w:hAnsi="Times New Roman"/>
          <w:w w:val="195"/>
        </w:rPr>
        <w:t>and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our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labor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are</w:t>
      </w:r>
      <w:r>
        <w:rPr>
          <w:rFonts w:ascii="Times New Roman" w:hAnsi="Times New Roman"/>
          <w:spacing w:val="39"/>
          <w:w w:val="220"/>
        </w:rPr>
        <w:t> </w:t>
      </w:r>
      <w:r>
        <w:rPr>
          <w:rFonts w:ascii="Times New Roman" w:hAnsi="Times New Roman"/>
          <w:w w:val="220"/>
        </w:rPr>
        <w:t>constantly</w:t>
      </w:r>
    </w:p>
    <w:p>
      <w:pPr>
        <w:pStyle w:val="BodyText"/>
        <w:spacing w:line="307" w:lineRule="auto" w:before="8"/>
        <w:ind w:left="1852" w:right="1314" w:firstLine="11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4858511</wp:posOffset>
            </wp:positionH>
            <wp:positionV relativeFrom="paragraph">
              <wp:posOffset>490966</wp:posOffset>
            </wp:positionV>
            <wp:extent cx="9144" cy="9144"/>
            <wp:effectExtent l="0" t="0" r="0" b="0"/>
            <wp:wrapTopAndBottom/>
            <wp:docPr id="35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03552">
            <wp:simplePos x="0" y="0"/>
            <wp:positionH relativeFrom="page">
              <wp:posOffset>3145663</wp:posOffset>
            </wp:positionH>
            <wp:positionV relativeFrom="paragraph">
              <wp:posOffset>865743</wp:posOffset>
            </wp:positionV>
            <wp:extent cx="6095" cy="9144"/>
            <wp:effectExtent l="0" t="0" r="0" b="0"/>
            <wp:wrapNone/>
            <wp:docPr id="35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08160">
            <wp:simplePos x="0" y="0"/>
            <wp:positionH relativeFrom="page">
              <wp:posOffset>2033142</wp:posOffset>
            </wp:positionH>
            <wp:positionV relativeFrom="paragraph">
              <wp:posOffset>603742</wp:posOffset>
            </wp:positionV>
            <wp:extent cx="88392" cy="289559"/>
            <wp:effectExtent l="0" t="0" r="0" b="0"/>
            <wp:wrapNone/>
            <wp:docPr id="355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6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7650591</wp:posOffset>
            </wp:positionH>
            <wp:positionV relativeFrom="paragraph">
              <wp:posOffset>853551</wp:posOffset>
            </wp:positionV>
            <wp:extent cx="76100" cy="448055"/>
            <wp:effectExtent l="0" t="0" r="0" b="0"/>
            <wp:wrapNone/>
            <wp:docPr id="357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7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0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205"/>
        </w:rPr>
        <w:t>being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utilized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05"/>
        </w:rPr>
        <w:t>by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corporate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05"/>
        </w:rPr>
        <w:t>America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to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re</w:t>
      </w:r>
      <w:r>
        <w:rPr>
          <w:rFonts w:ascii="Times New Roman"/>
          <w:spacing w:val="-71"/>
          <w:w w:val="225"/>
        </w:rPr>
        <w:t> </w:t>
      </w:r>
      <w:r>
        <w:rPr>
          <w:rFonts w:ascii="Times New Roman"/>
          <w:w w:val="225"/>
        </w:rPr>
        <w:t>inforce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institutions </w:t>
      </w:r>
      <w:r>
        <w:rPr>
          <w:rFonts w:ascii="Times New Roman"/>
          <w:w w:val="205"/>
        </w:rPr>
        <w:t>which</w:t>
      </w:r>
      <w:r>
        <w:rPr>
          <w:rFonts w:ascii="Times New Roman"/>
          <w:spacing w:val="36"/>
          <w:w w:val="225"/>
        </w:rPr>
        <w:t> </w:t>
      </w:r>
      <w:r>
        <w:rPr>
          <w:rFonts w:ascii="Times New Roman"/>
          <w:w w:val="225"/>
        </w:rPr>
        <w:t>not</w:t>
      </w:r>
      <w:r>
        <w:rPr>
          <w:rFonts w:ascii="Times New Roman"/>
          <w:spacing w:val="29"/>
          <w:w w:val="225"/>
        </w:rPr>
        <w:t> </w:t>
      </w:r>
      <w:r>
        <w:rPr>
          <w:rFonts w:ascii="Times New Roman"/>
          <w:w w:val="205"/>
        </w:rPr>
        <w:t>only</w:t>
      </w:r>
      <w:r>
        <w:rPr>
          <w:rFonts w:ascii="Times New Roman"/>
          <w:spacing w:val="23"/>
          <w:w w:val="225"/>
        </w:rPr>
        <w:t> </w:t>
      </w:r>
      <w:r>
        <w:rPr>
          <w:rFonts w:ascii="Times New Roman"/>
          <w:w w:val="225"/>
        </w:rPr>
        <w:t>discriminate</w:t>
      </w:r>
      <w:r>
        <w:rPr>
          <w:rFonts w:ascii="Times New Roman"/>
          <w:spacing w:val="29"/>
          <w:w w:val="225"/>
        </w:rPr>
        <w:t> </w:t>
      </w:r>
      <w:r>
        <w:rPr>
          <w:rFonts w:ascii="Times New Roman"/>
          <w:w w:val="225"/>
        </w:rPr>
        <w:t>against</w:t>
      </w:r>
      <w:r>
        <w:rPr>
          <w:rFonts w:ascii="Times New Roman"/>
          <w:spacing w:val="31"/>
          <w:w w:val="225"/>
        </w:rPr>
        <w:t> </w:t>
      </w:r>
      <w:r>
        <w:rPr>
          <w:rFonts w:ascii="Times New Roman"/>
          <w:w w:val="205"/>
        </w:rPr>
        <w:t>Black</w:t>
      </w:r>
      <w:r>
        <w:rPr>
          <w:rFonts w:ascii="Times New Roman"/>
          <w:spacing w:val="29"/>
          <w:w w:val="225"/>
        </w:rPr>
        <w:t> </w:t>
      </w:r>
      <w:r>
        <w:rPr>
          <w:rFonts w:ascii="Times New Roman"/>
          <w:w w:val="225"/>
        </w:rPr>
        <w:t>people: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but,</w:t>
      </w:r>
      <w:r>
        <w:rPr>
          <w:rFonts w:ascii="Times New Roman"/>
          <w:spacing w:val="40"/>
          <w:w w:val="225"/>
        </w:rPr>
        <w:t> </w:t>
      </w:r>
      <w:r>
        <w:rPr>
          <w:w w:val="205"/>
        </w:rPr>
        <w:t>are</w:t>
      </w:r>
      <w:r>
        <w:rPr>
          <w:w w:val="225"/>
        </w:rPr>
        <w:t> </w:t>
      </w:r>
      <w:r>
        <w:rPr>
          <w:rFonts w:ascii="Times New Roman"/>
          <w:w w:val="225"/>
        </w:rPr>
        <w:t>in essence,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05"/>
        </w:rPr>
        <w:t>openly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hostile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to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05"/>
        </w:rPr>
        <w:t>any</w:t>
      </w:r>
      <w:r>
        <w:rPr>
          <w:rFonts w:ascii="Times New Roman"/>
          <w:spacing w:val="40"/>
          <w:w w:val="205"/>
        </w:rPr>
        <w:t> </w:t>
      </w:r>
      <w:r>
        <w:rPr>
          <w:rFonts w:ascii="Times New Roman"/>
          <w:w w:val="205"/>
        </w:rPr>
        <w:t>meaningful</w:t>
      </w:r>
      <w:r>
        <w:rPr>
          <w:rFonts w:ascii="Times New Roman"/>
          <w:spacing w:val="40"/>
          <w:w w:val="205"/>
        </w:rPr>
        <w:t> </w:t>
      </w:r>
      <w:r>
        <w:rPr>
          <w:rFonts w:ascii="Times New Roman"/>
          <w:w w:val="205"/>
        </w:rPr>
        <w:t>Black</w:t>
      </w:r>
      <w:r>
        <w:rPr>
          <w:rFonts w:ascii="Times New Roman"/>
          <w:spacing w:val="40"/>
          <w:w w:val="225"/>
        </w:rPr>
        <w:t> </w:t>
      </w:r>
      <w:r>
        <w:rPr>
          <w:rFonts w:ascii="Times New Roman"/>
          <w:w w:val="225"/>
        </w:rPr>
        <w:t>participation.</w:t>
      </w:r>
    </w:p>
    <w:p>
      <w:pPr>
        <w:pStyle w:val="BodyText"/>
        <w:tabs>
          <w:tab w:pos="2733" w:val="left" w:leader="none"/>
          <w:tab w:pos="5914" w:val="left" w:leader="none"/>
        </w:tabs>
        <w:spacing w:line="316" w:lineRule="auto" w:before="174"/>
        <w:ind w:left="1852" w:right="1450" w:firstLine="18"/>
        <w:rPr>
          <w:rFonts w:ascii="Times New Roman" w:hAnsi="Times New Roman"/>
        </w:rPr>
      </w:pPr>
      <w:r>
        <w:rPr>
          <w:spacing w:val="-4"/>
          <w:w w:val="220"/>
        </w:rPr>
        <w:t>I've</w:t>
      </w:r>
      <w:r>
        <w:rPr/>
        <w:tab/>
      </w:r>
      <w:r>
        <w:rPr>
          <w:rFonts w:ascii="Times New Roman" w:hAnsi="Times New Roman"/>
          <w:w w:val="200"/>
        </w:rPr>
        <w:t>had</w:t>
      </w:r>
      <w:r>
        <w:rPr>
          <w:rFonts w:ascii="Times New Roman" w:hAnsi="Times New Roman"/>
          <w:spacing w:val="68"/>
          <w:w w:val="200"/>
        </w:rPr>
        <w:t> </w:t>
      </w:r>
      <w:r>
        <w:rPr>
          <w:rFonts w:ascii="Times New Roman" w:hAnsi="Times New Roman"/>
          <w:w w:val="200"/>
        </w:rPr>
        <w:t>a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series</w:t>
      </w:r>
      <w:r>
        <w:rPr>
          <w:rFonts w:ascii="Times New Roman" w:hAnsi="Times New Roman"/>
          <w:spacing w:val="61"/>
          <w:w w:val="220"/>
        </w:rPr>
        <w:t> </w:t>
      </w:r>
      <w:r>
        <w:rPr>
          <w:rFonts w:ascii="Times New Roman" w:hAnsi="Times New Roman"/>
          <w:w w:val="220"/>
        </w:rPr>
        <w:t>of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meetings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with</w:t>
      </w:r>
      <w:r>
        <w:rPr>
          <w:rFonts w:ascii="Times New Roman" w:hAnsi="Times New Roman"/>
          <w:spacing w:val="61"/>
          <w:w w:val="220"/>
        </w:rPr>
        <w:t> </w:t>
      </w:r>
      <w:r>
        <w:rPr>
          <w:rFonts w:ascii="Times New Roman" w:hAnsi="Times New Roman"/>
          <w:w w:val="220"/>
        </w:rPr>
        <w:t>the</w:t>
      </w:r>
      <w:r>
        <w:rPr>
          <w:rFonts w:ascii="Times New Roman" w:hAnsi="Times New Roman"/>
          <w:spacing w:val="73"/>
          <w:w w:val="220"/>
        </w:rPr>
        <w:t> </w:t>
      </w:r>
      <w:r>
        <w:rPr>
          <w:rFonts w:ascii="Times New Roman" w:hAnsi="Times New Roman"/>
          <w:w w:val="165"/>
        </w:rPr>
        <w:t>New</w:t>
      </w:r>
      <w:r>
        <w:rPr>
          <w:rFonts w:ascii="Times New Roman" w:hAnsi="Times New Roman"/>
          <w:spacing w:val="62"/>
          <w:w w:val="200"/>
        </w:rPr>
        <w:t> </w:t>
      </w:r>
      <w:r>
        <w:rPr>
          <w:rFonts w:ascii="Times New Roman" w:hAnsi="Times New Roman"/>
          <w:w w:val="200"/>
        </w:rPr>
        <w:t>York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office</w:t>
      </w:r>
      <w:r>
        <w:rPr>
          <w:rFonts w:ascii="Times New Roman" w:hAnsi="Times New Roman"/>
          <w:spacing w:val="64"/>
          <w:w w:val="220"/>
        </w:rPr>
        <w:t> </w:t>
      </w:r>
      <w:r>
        <w:rPr>
          <w:rFonts w:ascii="Times New Roman" w:hAnsi="Times New Roman"/>
          <w:w w:val="220"/>
        </w:rPr>
        <w:t>of the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Federal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Trade</w:t>
      </w:r>
      <w:r>
        <w:rPr>
          <w:rFonts w:ascii="Times New Roman" w:hAnsi="Times New Roman"/>
          <w:spacing w:val="40"/>
          <w:w w:val="200"/>
        </w:rPr>
        <w:t> </w:t>
      </w:r>
      <w:r>
        <w:rPr>
          <w:rFonts w:ascii="Times New Roman" w:hAnsi="Times New Roman"/>
          <w:w w:val="200"/>
        </w:rPr>
        <w:t>Commission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relative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to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possible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anti­ </w:t>
      </w:r>
      <w:r>
        <w:rPr>
          <w:rFonts w:ascii="Times New Roman" w:hAnsi="Times New Roman"/>
          <w:w w:val="260"/>
        </w:rPr>
        <w:t>trust</w:t>
      </w:r>
      <w:r>
        <w:rPr>
          <w:rFonts w:ascii="Times New Roman" w:hAnsi="Times New Roman"/>
          <w:spacing w:val="40"/>
          <w:w w:val="260"/>
        </w:rPr>
        <w:t> </w:t>
      </w:r>
      <w:r>
        <w:rPr>
          <w:rFonts w:ascii="Times New Roman" w:hAnsi="Times New Roman"/>
          <w:w w:val="220"/>
        </w:rPr>
        <w:t>and/or</w:t>
      </w:r>
      <w:r>
        <w:rPr>
          <w:rFonts w:ascii="Times New Roman" w:hAnsi="Times New Roman"/>
          <w:w w:val="260"/>
        </w:rPr>
        <w:t> restraint</w:t>
      </w:r>
      <w:r>
        <w:rPr>
          <w:rFonts w:ascii="Times New Roman" w:hAnsi="Times New Roman"/>
          <w:w w:val="260"/>
        </w:rPr>
        <w:t> </w:t>
      </w:r>
      <w:r>
        <w:rPr>
          <w:rFonts w:ascii="Times New Roman" w:hAnsi="Times New Roman"/>
          <w:w w:val="220"/>
        </w:rPr>
        <w:t>of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trade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implications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inherent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in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the policy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and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practices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adopted</w:t>
      </w:r>
      <w:r>
        <w:rPr>
          <w:rFonts w:ascii="Times New Roman" w:hAnsi="Times New Roman"/>
          <w:spacing w:val="40"/>
          <w:w w:val="200"/>
        </w:rPr>
        <w:t> </w:t>
      </w:r>
      <w:r>
        <w:rPr>
          <w:rFonts w:ascii="Times New Roman" w:hAnsi="Times New Roman"/>
          <w:w w:val="200"/>
        </w:rPr>
        <w:t>by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major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agencies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vis-a-vis </w:t>
      </w:r>
      <w:r>
        <w:rPr>
          <w:rFonts w:ascii="Times New Roman" w:hAnsi="Times New Roman"/>
          <w:w w:val="200"/>
        </w:rPr>
        <w:t>Black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advertising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agencies.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260"/>
        </w:rPr>
        <w:t>It</w:t>
      </w:r>
      <w:r>
        <w:rPr>
          <w:rFonts w:ascii="Times New Roman" w:hAnsi="Times New Roman"/>
          <w:spacing w:val="40"/>
          <w:w w:val="260"/>
        </w:rPr>
        <w:t> </w:t>
      </w:r>
      <w:r>
        <w:rPr>
          <w:rFonts w:ascii="Times New Roman" w:hAnsi="Times New Roman"/>
          <w:w w:val="260"/>
        </w:rPr>
        <w:t>is</w:t>
      </w:r>
      <w:r>
        <w:rPr>
          <w:rFonts w:ascii="Times New Roman" w:hAnsi="Times New Roman"/>
          <w:w w:val="260"/>
        </w:rPr>
        <w:t> </w:t>
      </w:r>
      <w:r>
        <w:rPr>
          <w:rFonts w:ascii="Times New Roman" w:hAnsi="Times New Roman"/>
          <w:w w:val="165"/>
        </w:rPr>
        <w:t>my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belief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that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Caucus </w:t>
      </w:r>
      <w:r>
        <w:rPr>
          <w:rFonts w:ascii="Times New Roman" w:hAnsi="Times New Roman"/>
          <w:w w:val="220"/>
        </w:rPr>
        <w:t>will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see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merit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of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addressing</w:t>
      </w:r>
      <w:r>
        <w:rPr>
          <w:rFonts w:ascii="Times New Roman" w:hAnsi="Times New Roman"/>
          <w:spacing w:val="34"/>
          <w:w w:val="260"/>
        </w:rPr>
        <w:t> </w:t>
      </w:r>
      <w:r>
        <w:rPr>
          <w:rFonts w:ascii="Times New Roman" w:hAnsi="Times New Roman"/>
          <w:w w:val="260"/>
        </w:rPr>
        <w:t>its</w:t>
      </w:r>
      <w:r>
        <w:rPr>
          <w:rFonts w:ascii="Times New Roman" w:hAnsi="Times New Roman"/>
          <w:spacing w:val="33"/>
          <w:w w:val="260"/>
        </w:rPr>
        <w:t> </w:t>
      </w:r>
      <w:r>
        <w:rPr>
          <w:rFonts w:ascii="Times New Roman" w:hAnsi="Times New Roman"/>
          <w:w w:val="220"/>
        </w:rPr>
        <w:t>attention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to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broader issues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implicit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in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the</w:t>
      </w:r>
      <w:r>
        <w:rPr>
          <w:rFonts w:ascii="Times New Roman" w:hAnsi="Times New Roman"/>
          <w:spacing w:val="40"/>
          <w:w w:val="260"/>
        </w:rPr>
        <w:t> </w:t>
      </w:r>
      <w:r>
        <w:rPr>
          <w:rFonts w:ascii="Times New Roman" w:hAnsi="Times New Roman"/>
          <w:w w:val="260"/>
        </w:rPr>
        <w:t>restrictive</w:t>
      </w:r>
      <w:r>
        <w:rPr>
          <w:rFonts w:ascii="Times New Roman" w:hAnsi="Times New Roman"/>
          <w:spacing w:val="40"/>
          <w:w w:val="260"/>
        </w:rPr>
        <w:t> </w:t>
      </w:r>
      <w:r>
        <w:rPr>
          <w:rFonts w:ascii="Times New Roman" w:hAnsi="Times New Roman"/>
          <w:w w:val="200"/>
        </w:rPr>
        <w:t>and</w:t>
      </w:r>
      <w:r>
        <w:rPr>
          <w:rFonts w:ascii="Times New Roman" w:hAnsi="Times New Roman"/>
          <w:spacing w:val="40"/>
          <w:w w:val="260"/>
        </w:rPr>
        <w:t> </w:t>
      </w:r>
      <w:r>
        <w:rPr>
          <w:rFonts w:ascii="Times New Roman" w:hAnsi="Times New Roman"/>
          <w:w w:val="260"/>
        </w:rPr>
        <w:t>illegal</w:t>
      </w:r>
      <w:r>
        <w:rPr>
          <w:rFonts w:ascii="Times New Roman" w:hAnsi="Times New Roman"/>
          <w:spacing w:val="40"/>
          <w:w w:val="260"/>
        </w:rPr>
        <w:t> </w:t>
      </w:r>
      <w:r>
        <w:rPr>
          <w:rFonts w:ascii="Times New Roman" w:hAnsi="Times New Roman"/>
          <w:w w:val="220"/>
        </w:rPr>
        <w:t>practices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en­ gaged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in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by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the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advertising/marketing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industry.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Advertising </w:t>
      </w:r>
      <w:r>
        <w:rPr>
          <w:rFonts w:ascii="Times New Roman" w:hAnsi="Times New Roman"/>
          <w:w w:val="200"/>
        </w:rPr>
        <w:t>revenue</w:t>
      </w:r>
      <w:r>
        <w:rPr>
          <w:rFonts w:ascii="Times New Roman" w:hAnsi="Times New Roman"/>
          <w:spacing w:val="80"/>
          <w:w w:val="220"/>
        </w:rPr>
        <w:t> </w:t>
      </w:r>
      <w:r>
        <w:rPr>
          <w:rFonts w:ascii="Times New Roman" w:hAnsi="Times New Roman"/>
          <w:w w:val="220"/>
        </w:rPr>
        <w:t>allocation,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Black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participation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and</w:t>
      </w:r>
      <w:r>
        <w:rPr>
          <w:rFonts w:ascii="Times New Roman" w:hAnsi="Times New Roman"/>
          <w:spacing w:val="40"/>
          <w:w w:val="200"/>
        </w:rPr>
        <w:t> </w:t>
      </w:r>
      <w:r>
        <w:rPr>
          <w:rFonts w:ascii="Times New Roman" w:hAnsi="Times New Roman"/>
          <w:w w:val="200"/>
        </w:rPr>
        <w:t>ownership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in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ad­ vertising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and</w:t>
      </w:r>
      <w:r>
        <w:rPr>
          <w:rFonts w:ascii="Times New Roman" w:hAnsi="Times New Roman"/>
          <w:spacing w:val="40"/>
          <w:w w:val="200"/>
        </w:rPr>
        <w:t> </w:t>
      </w:r>
      <w:r>
        <w:rPr>
          <w:rFonts w:ascii="Times New Roman" w:hAnsi="Times New Roman"/>
          <w:w w:val="200"/>
        </w:rPr>
        <w:t>media,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20"/>
        </w:rPr>
        <w:t>affirmative</w:t>
      </w:r>
      <w:r>
        <w:rPr>
          <w:rFonts w:ascii="Times New Roman" w:hAnsi="Times New Roman"/>
          <w:spacing w:val="80"/>
          <w:w w:val="220"/>
        </w:rPr>
        <w:t> </w:t>
      </w:r>
      <w:r>
        <w:rPr>
          <w:rFonts w:ascii="Times New Roman" w:hAnsi="Times New Roman"/>
          <w:w w:val="220"/>
        </w:rPr>
        <w:t>action</w:t>
      </w:r>
      <w:r>
        <w:rPr>
          <w:rFonts w:ascii="Times New Roman" w:hAnsi="Times New Roman"/>
          <w:spacing w:val="40"/>
          <w:w w:val="220"/>
        </w:rPr>
        <w:t> </w:t>
      </w:r>
      <w:r>
        <w:rPr>
          <w:rFonts w:ascii="Times New Roman" w:hAnsi="Times New Roman"/>
          <w:w w:val="200"/>
        </w:rPr>
        <w:t>compliance,</w:t>
      </w:r>
      <w:r>
        <w:rPr>
          <w:rFonts w:ascii="Times New Roman" w:hAnsi="Times New Roman"/>
          <w:spacing w:val="80"/>
          <w:w w:val="200"/>
        </w:rPr>
        <w:t> </w:t>
      </w:r>
      <w:r>
        <w:rPr>
          <w:rFonts w:ascii="Times New Roman" w:hAnsi="Times New Roman"/>
          <w:w w:val="165"/>
        </w:rPr>
        <w:t>FCC</w:t>
      </w:r>
      <w:r>
        <w:rPr>
          <w:rFonts w:ascii="Times New Roman" w:hAnsi="Times New Roman"/>
          <w:spacing w:val="40"/>
          <w:w w:val="260"/>
        </w:rPr>
        <w:t> </w:t>
      </w:r>
      <w:r>
        <w:rPr>
          <w:rFonts w:ascii="Times New Roman" w:hAnsi="Times New Roman"/>
          <w:w w:val="260"/>
        </w:rPr>
        <w:t>lic­</w:t>
      </w:r>
    </w:p>
    <w:p>
      <w:pPr>
        <w:pStyle w:val="BodyText"/>
        <w:spacing w:line="172" w:lineRule="exact"/>
        <w:ind w:left="1875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6104064">
            <wp:simplePos x="0" y="0"/>
            <wp:positionH relativeFrom="page">
              <wp:posOffset>6086983</wp:posOffset>
            </wp:positionH>
            <wp:positionV relativeFrom="paragraph">
              <wp:posOffset>-747914</wp:posOffset>
            </wp:positionV>
            <wp:extent cx="9144" cy="6096"/>
            <wp:effectExtent l="0" t="0" r="0" b="0"/>
            <wp:wrapNone/>
            <wp:docPr id="359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7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09184">
            <wp:simplePos x="0" y="0"/>
            <wp:positionH relativeFrom="page">
              <wp:posOffset>3038855</wp:posOffset>
            </wp:positionH>
            <wp:positionV relativeFrom="paragraph">
              <wp:posOffset>-497978</wp:posOffset>
            </wp:positionV>
            <wp:extent cx="9143" cy="9144"/>
            <wp:effectExtent l="0" t="0" r="0" b="0"/>
            <wp:wrapNone/>
            <wp:docPr id="36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1045463</wp:posOffset>
            </wp:positionH>
            <wp:positionV relativeFrom="paragraph">
              <wp:posOffset>23102</wp:posOffset>
            </wp:positionV>
            <wp:extent cx="15240" cy="9144"/>
            <wp:effectExtent l="0" t="0" r="0" b="0"/>
            <wp:wrapNone/>
            <wp:docPr id="36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210"/>
        </w:rPr>
        <w:t>enses</w:t>
      </w:r>
      <w:r>
        <w:rPr>
          <w:rFonts w:ascii="Times New Roman"/>
          <w:spacing w:val="48"/>
          <w:w w:val="210"/>
        </w:rPr>
        <w:t> </w:t>
      </w:r>
      <w:r>
        <w:rPr>
          <w:rFonts w:ascii="Times New Roman"/>
          <w:w w:val="210"/>
        </w:rPr>
        <w:t>and</w:t>
      </w:r>
      <w:r>
        <w:rPr>
          <w:rFonts w:ascii="Times New Roman"/>
          <w:spacing w:val="56"/>
          <w:w w:val="210"/>
        </w:rPr>
        <w:t> </w:t>
      </w:r>
      <w:r>
        <w:rPr>
          <w:rFonts w:ascii="Times New Roman"/>
          <w:w w:val="210"/>
        </w:rPr>
        <w:t>agency/client</w:t>
      </w:r>
      <w:r>
        <w:rPr>
          <w:rFonts w:ascii="Times New Roman"/>
          <w:spacing w:val="38"/>
          <w:w w:val="210"/>
        </w:rPr>
        <w:t> </w:t>
      </w:r>
      <w:r>
        <w:rPr>
          <w:rFonts w:ascii="Times New Roman"/>
          <w:w w:val="210"/>
        </w:rPr>
        <w:t>involvement</w:t>
      </w:r>
      <w:r>
        <w:rPr>
          <w:rFonts w:ascii="Times New Roman"/>
          <w:spacing w:val="47"/>
          <w:w w:val="210"/>
        </w:rPr>
        <w:t> </w:t>
      </w:r>
      <w:r>
        <w:rPr>
          <w:rFonts w:ascii="Times New Roman"/>
          <w:w w:val="210"/>
        </w:rPr>
        <w:t>in</w:t>
      </w:r>
      <w:r>
        <w:rPr>
          <w:rFonts w:ascii="Times New Roman"/>
          <w:spacing w:val="53"/>
          <w:w w:val="210"/>
        </w:rPr>
        <w:t> </w:t>
      </w:r>
      <w:r>
        <w:rPr>
          <w:rFonts w:ascii="Times New Roman"/>
          <w:w w:val="210"/>
        </w:rPr>
        <w:t>South</w:t>
      </w:r>
      <w:r>
        <w:rPr>
          <w:rFonts w:ascii="Times New Roman"/>
          <w:spacing w:val="47"/>
          <w:w w:val="210"/>
        </w:rPr>
        <w:t> </w:t>
      </w:r>
      <w:r>
        <w:rPr>
          <w:rFonts w:ascii="Times New Roman"/>
          <w:w w:val="210"/>
        </w:rPr>
        <w:t>Africa</w:t>
      </w:r>
      <w:r>
        <w:rPr>
          <w:rFonts w:ascii="Times New Roman"/>
          <w:spacing w:val="47"/>
          <w:w w:val="210"/>
        </w:rPr>
        <w:t> </w:t>
      </w:r>
      <w:r>
        <w:rPr>
          <w:rFonts w:ascii="Times New Roman"/>
          <w:w w:val="210"/>
        </w:rPr>
        <w:t>are</w:t>
      </w:r>
      <w:r>
        <w:rPr>
          <w:rFonts w:ascii="Times New Roman"/>
          <w:spacing w:val="42"/>
          <w:w w:val="210"/>
        </w:rPr>
        <w:t> </w:t>
      </w:r>
      <w:r>
        <w:rPr>
          <w:rFonts w:ascii="Times New Roman"/>
          <w:spacing w:val="-2"/>
          <w:w w:val="210"/>
        </w:rPr>
        <w:t>issues</w:t>
      </w:r>
    </w:p>
    <w:p>
      <w:pPr>
        <w:pStyle w:val="BodyText"/>
        <w:spacing w:line="314" w:lineRule="auto" w:before="65"/>
        <w:ind w:left="1856" w:right="1314" w:hanging="6"/>
        <w:rPr>
          <w:rFonts w:ascii="Times New Roman" w:hAnsi="Times New Roman" w:cs="Times New Roman" w:eastAsia="Times New Roman"/>
        </w:rPr>
      </w:pPr>
      <w:r>
        <w:rPr/>
        <w:drawing>
          <wp:anchor distT="0" distB="0" distL="0" distR="0" allowOverlap="1" layoutInCell="1" locked="0" behindDoc="1" simplePos="0" relativeHeight="486110208">
            <wp:simplePos x="0" y="0"/>
            <wp:positionH relativeFrom="page">
              <wp:posOffset>6053454</wp:posOffset>
            </wp:positionH>
            <wp:positionV relativeFrom="paragraph">
              <wp:posOffset>523732</wp:posOffset>
            </wp:positionV>
            <wp:extent cx="1591055" cy="2496312"/>
            <wp:effectExtent l="0" t="0" r="0" b="0"/>
            <wp:wrapNone/>
            <wp:docPr id="365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7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5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w w:val="190"/>
        </w:rPr>
        <w:t>which</w:t>
      </w:r>
      <w:r>
        <w:rPr>
          <w:rFonts w:ascii="Times New Roman" w:hAnsi="Times New Roman" w:cs="Times New Roman" w:eastAsia="Times New Roman"/>
          <w:spacing w:val="40"/>
          <w:w w:val="205"/>
        </w:rPr>
        <w:t> </w:t>
      </w:r>
      <w:r>
        <w:rPr>
          <w:rFonts w:ascii="Times New Roman" w:hAnsi="Times New Roman" w:cs="Times New Roman" w:eastAsia="Times New Roman"/>
          <w:w w:val="205"/>
        </w:rPr>
        <w:t>might</w:t>
      </w:r>
      <w:r>
        <w:rPr>
          <w:rFonts w:ascii="Times New Roman" w:hAnsi="Times New Roman" w:cs="Times New Roman" w:eastAsia="Times New Roman"/>
          <w:spacing w:val="40"/>
          <w:w w:val="205"/>
        </w:rPr>
        <w:t> </w:t>
      </w:r>
      <w:r>
        <w:rPr>
          <w:rFonts w:ascii="Times New Roman" w:hAnsi="Times New Roman" w:cs="Times New Roman" w:eastAsia="Times New Roman"/>
          <w:w w:val="190"/>
        </w:rPr>
        <w:t>be</w:t>
      </w:r>
      <w:r>
        <w:rPr>
          <w:rFonts w:ascii="Times New Roman" w:hAnsi="Times New Roman" w:cs="Times New Roman" w:eastAsia="Times New Roman"/>
          <w:spacing w:val="40"/>
          <w:w w:val="205"/>
        </w:rPr>
        <w:t> </w:t>
      </w:r>
      <w:r>
        <w:rPr>
          <w:rFonts w:ascii="Times New Roman" w:hAnsi="Times New Roman" w:cs="Times New Roman" w:eastAsia="Times New Roman"/>
          <w:w w:val="205"/>
        </w:rPr>
        <w:t>explored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in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205"/>
        </w:rPr>
        <w:t>an</w:t>
      </w:r>
      <w:r>
        <w:rPr>
          <w:rFonts w:ascii="Times New Roman" w:hAnsi="Times New Roman" w:cs="Times New Roman" w:eastAsia="Times New Roman"/>
          <w:spacing w:val="78"/>
          <w:w w:val="205"/>
        </w:rPr>
        <w:t> </w:t>
      </w:r>
      <w:r>
        <w:rPr>
          <w:rFonts w:ascii="Times New Roman" w:hAnsi="Times New Roman" w:cs="Times New Roman" w:eastAsia="Times New Roman"/>
          <w:w w:val="205"/>
        </w:rPr>
        <w:t>inquiry</w:t>
      </w:r>
      <w:r>
        <w:rPr>
          <w:rFonts w:ascii="Times New Roman" w:hAnsi="Times New Roman" w:cs="Times New Roman" w:eastAsia="Times New Roman"/>
          <w:spacing w:val="40"/>
          <w:w w:val="205"/>
        </w:rPr>
        <w:t> </w:t>
      </w:r>
      <w:r>
        <w:rPr>
          <w:rFonts w:ascii="Times New Roman" w:hAnsi="Times New Roman" w:cs="Times New Roman" w:eastAsia="Times New Roman"/>
          <w:w w:val="190"/>
        </w:rPr>
        <w:t>by</w:t>
      </w:r>
      <w:r>
        <w:rPr>
          <w:rFonts w:ascii="Times New Roman" w:hAnsi="Times New Roman" w:cs="Times New Roman" w:eastAsia="Times New Roman"/>
          <w:spacing w:val="40"/>
          <w:w w:val="205"/>
        </w:rPr>
        <w:t> </w:t>
      </w:r>
      <w:r>
        <w:rPr>
          <w:rFonts w:ascii="Times New Roman" w:hAnsi="Times New Roman" w:cs="Times New Roman" w:eastAsia="Times New Roman"/>
          <w:w w:val="205"/>
        </w:rPr>
        <w:t>the</w:t>
      </w:r>
      <w:r>
        <w:rPr>
          <w:rFonts w:ascii="Times New Roman" w:hAnsi="Times New Roman" w:cs="Times New Roman" w:eastAsia="Times New Roman"/>
          <w:spacing w:val="40"/>
          <w:w w:val="205"/>
        </w:rPr>
        <w:t> </w:t>
      </w:r>
      <w:r>
        <w:rPr>
          <w:rFonts w:ascii="Times New Roman" w:hAnsi="Times New Roman" w:cs="Times New Roman" w:eastAsia="Times New Roman"/>
          <w:w w:val="190"/>
        </w:rPr>
        <w:t>Caucus.</w:t>
      </w:r>
      <w:r>
        <w:rPr>
          <w:rFonts w:ascii="Times New Roman" w:hAnsi="Times New Roman" w:cs="Times New Roman" w:eastAsia="Times New Roman"/>
          <w:spacing w:val="80"/>
          <w:w w:val="190"/>
        </w:rPr>
        <w:t> </w:t>
      </w:r>
      <w:r>
        <w:rPr>
          <w:rFonts w:ascii="Times New Roman" w:hAnsi="Times New Roman" w:cs="Times New Roman" w:eastAsia="Times New Roman"/>
          <w:w w:val="190"/>
        </w:rPr>
        <w:t>The</w:t>
      </w:r>
      <w:r>
        <w:rPr>
          <w:rFonts w:ascii="Times New Roman" w:hAnsi="Times New Roman" w:cs="Times New Roman" w:eastAsia="Times New Roman"/>
          <w:spacing w:val="40"/>
          <w:w w:val="190"/>
        </w:rPr>
        <w:t> </w:t>
      </w:r>
      <w:r>
        <w:rPr>
          <w:rFonts w:ascii="Times New Roman" w:hAnsi="Times New Roman" w:cs="Times New Roman" w:eastAsia="Times New Roman"/>
          <w:w w:val="190"/>
        </w:rPr>
        <w:t>in� </w:t>
      </w:r>
      <w:r>
        <w:rPr>
          <w:rFonts w:ascii="Times New Roman" w:hAnsi="Times New Roman" w:cs="Times New Roman" w:eastAsia="Times New Roman"/>
          <w:w w:val="235"/>
        </w:rPr>
        <w:t>terest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205"/>
        </w:rPr>
        <w:t>of</w:t>
      </w:r>
      <w:r>
        <w:rPr>
          <w:rFonts w:ascii="Times New Roman" w:hAnsi="Times New Roman" w:cs="Times New Roman" w:eastAsia="Times New Roman"/>
          <w:spacing w:val="40"/>
          <w:w w:val="205"/>
        </w:rPr>
        <w:t> </w:t>
      </w:r>
      <w:r>
        <w:rPr>
          <w:rFonts w:ascii="Times New Roman" w:hAnsi="Times New Roman" w:cs="Times New Roman" w:eastAsia="Times New Roman"/>
          <w:w w:val="205"/>
        </w:rPr>
        <w:t>the</w:t>
      </w:r>
      <w:r>
        <w:rPr>
          <w:rFonts w:ascii="Times New Roman" w:hAnsi="Times New Roman" w:cs="Times New Roman" w:eastAsia="Times New Roman"/>
          <w:spacing w:val="40"/>
          <w:w w:val="205"/>
        </w:rPr>
        <w:t> </w:t>
      </w:r>
      <w:r>
        <w:rPr>
          <w:rFonts w:ascii="Times New Roman" w:hAnsi="Times New Roman" w:cs="Times New Roman" w:eastAsia="Times New Roman"/>
          <w:w w:val="190"/>
        </w:rPr>
        <w:t>Caucus</w:t>
      </w:r>
      <w:r>
        <w:rPr>
          <w:rFonts w:ascii="Times New Roman" w:hAnsi="Times New Roman" w:cs="Times New Roman" w:eastAsia="Times New Roman"/>
          <w:spacing w:val="40"/>
          <w:w w:val="190"/>
        </w:rPr>
        <w:t> </w:t>
      </w:r>
      <w:r>
        <w:rPr>
          <w:rFonts w:ascii="Times New Roman" w:hAnsi="Times New Roman" w:cs="Times New Roman" w:eastAsia="Times New Roman"/>
          <w:w w:val="190"/>
        </w:rPr>
        <w:t>would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also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facilitate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190"/>
        </w:rPr>
        <w:t>and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contribute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to </w:t>
      </w:r>
      <w:r>
        <w:rPr>
          <w:rFonts w:ascii="Times New Roman" w:hAnsi="Times New Roman" w:cs="Times New Roman" w:eastAsia="Times New Roman"/>
          <w:w w:val="205"/>
        </w:rPr>
        <w:t>appropriate</w:t>
      </w:r>
      <w:r>
        <w:rPr>
          <w:rFonts w:ascii="Times New Roman" w:hAnsi="Times New Roman" w:cs="Times New Roman" w:eastAsia="Times New Roman"/>
          <w:spacing w:val="80"/>
          <w:w w:val="235"/>
        </w:rPr>
        <w:t> </w:t>
      </w:r>
      <w:r>
        <w:rPr>
          <w:rFonts w:ascii="Times New Roman" w:hAnsi="Times New Roman" w:cs="Times New Roman" w:eastAsia="Times New Roman"/>
          <w:w w:val="235"/>
        </w:rPr>
        <w:t>actions</w:t>
      </w:r>
      <w:r>
        <w:rPr>
          <w:rFonts w:ascii="Times New Roman" w:hAnsi="Times New Roman" w:cs="Times New Roman" w:eastAsia="Times New Roman"/>
          <w:spacing w:val="40"/>
          <w:w w:val="235"/>
        </w:rPr>
        <w:t> </w:t>
      </w:r>
      <w:r>
        <w:rPr>
          <w:rFonts w:ascii="Times New Roman" w:hAnsi="Times New Roman" w:cs="Times New Roman" w:eastAsia="Times New Roman"/>
          <w:w w:val="190"/>
        </w:rPr>
        <w:t>by</w:t>
      </w:r>
      <w:r>
        <w:rPr>
          <w:rFonts w:ascii="Times New Roman" w:hAnsi="Times New Roman" w:cs="Times New Roman" w:eastAsia="Times New Roman"/>
          <w:spacing w:val="80"/>
          <w:w w:val="205"/>
        </w:rPr>
        <w:t> </w:t>
      </w:r>
      <w:r>
        <w:rPr>
          <w:rFonts w:ascii="Times New Roman" w:hAnsi="Times New Roman" w:cs="Times New Roman" w:eastAsia="Times New Roman"/>
          <w:w w:val="205"/>
        </w:rPr>
        <w:t>other</w:t>
      </w:r>
      <w:r>
        <w:rPr>
          <w:rFonts w:ascii="Times New Roman" w:hAnsi="Times New Roman" w:cs="Times New Roman" w:eastAsia="Times New Roman"/>
          <w:spacing w:val="80"/>
          <w:w w:val="205"/>
        </w:rPr>
        <w:t> </w:t>
      </w:r>
      <w:r>
        <w:rPr>
          <w:rFonts w:ascii="Times New Roman" w:hAnsi="Times New Roman" w:cs="Times New Roman" w:eastAsia="Times New Roman"/>
          <w:w w:val="205"/>
        </w:rPr>
        <w:t>governmental</w:t>
      </w:r>
      <w:r>
        <w:rPr>
          <w:rFonts w:ascii="Times New Roman" w:hAnsi="Times New Roman" w:cs="Times New Roman" w:eastAsia="Times New Roman"/>
          <w:spacing w:val="74"/>
          <w:w w:val="205"/>
        </w:rPr>
        <w:t> </w:t>
      </w:r>
      <w:r>
        <w:rPr>
          <w:rFonts w:ascii="Times New Roman" w:hAnsi="Times New Roman" w:cs="Times New Roman" w:eastAsia="Times New Roman"/>
          <w:w w:val="205"/>
        </w:rPr>
        <w:t>regulatory</w:t>
      </w:r>
      <w:r>
        <w:rPr>
          <w:rFonts w:ascii="Times New Roman" w:hAnsi="Times New Roman" w:cs="Times New Roman" w:eastAsia="Times New Roman"/>
          <w:spacing w:val="80"/>
          <w:w w:val="205"/>
        </w:rPr>
        <w:t> </w:t>
      </w:r>
      <w:r>
        <w:rPr>
          <w:rFonts w:ascii="Times New Roman" w:hAnsi="Times New Roman" w:cs="Times New Roman" w:eastAsia="Times New Roman"/>
          <w:w w:val="205"/>
        </w:rPr>
        <w:t>agencies.</w:t>
      </w: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BodyText"/>
        <w:spacing w:line="316" w:lineRule="auto"/>
        <w:ind w:left="1856" w:right="1314" w:firstLine="28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486104576">
            <wp:simplePos x="0" y="0"/>
            <wp:positionH relativeFrom="page">
              <wp:posOffset>405511</wp:posOffset>
            </wp:positionH>
            <wp:positionV relativeFrom="paragraph">
              <wp:posOffset>668004</wp:posOffset>
            </wp:positionV>
            <wp:extent cx="3636265" cy="2545079"/>
            <wp:effectExtent l="0" t="0" r="0" b="0"/>
            <wp:wrapNone/>
            <wp:docPr id="367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7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65" cy="254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250"/>
        </w:rPr>
        <w:t>It</w:t>
      </w:r>
      <w:r>
        <w:rPr>
          <w:rFonts w:ascii="Times New Roman" w:hAnsi="Times New Roman"/>
          <w:spacing w:val="40"/>
          <w:w w:val="250"/>
        </w:rPr>
        <w:t> </w:t>
      </w:r>
      <w:r>
        <w:rPr>
          <w:rFonts w:ascii="Times New Roman" w:hAnsi="Times New Roman"/>
          <w:w w:val="250"/>
        </w:rPr>
        <w:t>is</w:t>
      </w:r>
      <w:r>
        <w:rPr>
          <w:rFonts w:ascii="Times New Roman" w:hAnsi="Times New Roman"/>
          <w:spacing w:val="40"/>
          <w:w w:val="250"/>
        </w:rPr>
        <w:t> </w:t>
      </w:r>
      <w:r>
        <w:rPr>
          <w:rFonts w:ascii="Times New Roman" w:hAnsi="Times New Roman"/>
          <w:w w:val="240"/>
        </w:rPr>
        <w:t>truely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185"/>
        </w:rPr>
        <w:t>hoped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40"/>
        </w:rPr>
        <w:t>that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10"/>
        </w:rPr>
        <w:t>the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40"/>
        </w:rPr>
        <w:t>issues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185"/>
        </w:rPr>
        <w:t>which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210"/>
        </w:rPr>
        <w:t>have</w:t>
      </w:r>
      <w:r>
        <w:rPr>
          <w:rFonts w:ascii="Times New Roman" w:hAnsi="Times New Roman"/>
          <w:spacing w:val="80"/>
          <w:w w:val="210"/>
        </w:rPr>
        <w:t> </w:t>
      </w:r>
      <w:r>
        <w:rPr>
          <w:rFonts w:ascii="Times New Roman" w:hAnsi="Times New Roman"/>
          <w:w w:val="185"/>
        </w:rPr>
        <w:t>been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210"/>
        </w:rPr>
        <w:t>delineated </w:t>
      </w:r>
      <w:r>
        <w:rPr>
          <w:rFonts w:ascii="Times New Roman" w:hAnsi="Times New Roman"/>
          <w:w w:val="240"/>
        </w:rPr>
        <w:t>will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40"/>
        </w:rPr>
        <w:t>strike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10"/>
        </w:rPr>
        <w:t>a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210"/>
        </w:rPr>
        <w:t>responsive</w:t>
      </w:r>
      <w:r>
        <w:rPr>
          <w:rFonts w:ascii="Times New Roman" w:hAnsi="Times New Roman"/>
          <w:spacing w:val="64"/>
          <w:w w:val="210"/>
        </w:rPr>
        <w:t> </w:t>
      </w:r>
      <w:r>
        <w:rPr>
          <w:rFonts w:ascii="Times New Roman" w:hAnsi="Times New Roman"/>
          <w:w w:val="210"/>
        </w:rPr>
        <w:t>cord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185"/>
        </w:rPr>
        <w:t>among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210"/>
        </w:rPr>
        <w:t>the</w:t>
      </w:r>
      <w:r>
        <w:rPr>
          <w:rFonts w:ascii="Times New Roman" w:hAnsi="Times New Roman"/>
          <w:spacing w:val="64"/>
          <w:w w:val="210"/>
        </w:rPr>
        <w:t> </w:t>
      </w:r>
      <w:r>
        <w:rPr>
          <w:rFonts w:ascii="Times New Roman" w:hAnsi="Times New Roman"/>
          <w:w w:val="185"/>
        </w:rPr>
        <w:t>Caucus</w:t>
      </w:r>
      <w:r>
        <w:rPr>
          <w:rFonts w:ascii="Times New Roman" w:hAnsi="Times New Roman"/>
          <w:spacing w:val="80"/>
          <w:w w:val="185"/>
        </w:rPr>
        <w:t> </w:t>
      </w:r>
      <w:r>
        <w:rPr>
          <w:rFonts w:ascii="Times New Roman" w:hAnsi="Times New Roman"/>
          <w:w w:val="185"/>
        </w:rPr>
        <w:t>membership. </w:t>
      </w:r>
      <w:r>
        <w:rPr>
          <w:rFonts w:ascii="Times New Roman" w:hAnsi="Times New Roman"/>
          <w:w w:val="105"/>
        </w:rPr>
        <w:t>l-</w:t>
      </w:r>
      <w:r>
        <w:rPr>
          <w:rFonts w:ascii="Times New Roman" w:hAnsi="Times New Roman"/>
          <w:spacing w:val="-1"/>
          <w:w w:val="87"/>
        </w:rPr>
        <w:t>'</w:t>
      </w:r>
      <w:r>
        <w:rPr>
          <w:rFonts w:ascii="Times New Roman" w:hAnsi="Times New Roman"/>
          <w:w w:val="209"/>
        </w:rPr>
        <w:t>7it</w:t>
      </w:r>
      <w:r>
        <w:rPr>
          <w:rFonts w:ascii="Times New Roman" w:hAnsi="Times New Roman"/>
          <w:spacing w:val="-1"/>
          <w:w w:val="209"/>
        </w:rPr>
        <w:t>h</w:t>
      </w:r>
      <w:r>
        <w:rPr>
          <w:rFonts w:ascii="Times New Roman" w:hAnsi="Times New Roman"/>
          <w:spacing w:val="80"/>
          <w:w w:val="240"/>
        </w:rPr>
        <w:t> </w:t>
      </w:r>
      <w:r>
        <w:rPr>
          <w:rFonts w:ascii="Times New Roman" w:hAnsi="Times New Roman"/>
          <w:w w:val="240"/>
        </w:rPr>
        <w:t>that</w:t>
      </w:r>
      <w:r>
        <w:rPr>
          <w:rFonts w:ascii="Times New Roman" w:hAnsi="Times New Roman"/>
          <w:spacing w:val="80"/>
          <w:w w:val="240"/>
        </w:rPr>
        <w:t> </w:t>
      </w:r>
      <w:r>
        <w:rPr>
          <w:rFonts w:ascii="Times New Roman" w:hAnsi="Times New Roman"/>
          <w:w w:val="210"/>
        </w:rPr>
        <w:t>expectation,</w:t>
      </w:r>
      <w:r>
        <w:rPr>
          <w:rFonts w:ascii="Times New Roman" w:hAnsi="Times New Roman"/>
          <w:spacing w:val="40"/>
          <w:w w:val="290"/>
        </w:rPr>
        <w:t> </w:t>
      </w:r>
      <w:r>
        <w:rPr>
          <w:rFonts w:ascii="Times New Roman" w:hAnsi="Times New Roman"/>
          <w:w w:val="290"/>
        </w:rPr>
        <w:t>it</w:t>
      </w:r>
      <w:r>
        <w:rPr>
          <w:rFonts w:ascii="Times New Roman" w:hAnsi="Times New Roman"/>
          <w:spacing w:val="40"/>
          <w:w w:val="290"/>
        </w:rPr>
        <w:t> </w:t>
      </w:r>
      <w:r>
        <w:rPr>
          <w:rFonts w:ascii="Times New Roman" w:hAnsi="Times New Roman"/>
          <w:w w:val="240"/>
        </w:rPr>
        <w:t>is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10"/>
        </w:rPr>
        <w:t>requested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40"/>
        </w:rPr>
        <w:t>that</w:t>
      </w:r>
      <w:r>
        <w:rPr>
          <w:rFonts w:ascii="Times New Roman" w:hAnsi="Times New Roman"/>
          <w:spacing w:val="80"/>
          <w:w w:val="240"/>
        </w:rPr>
        <w:t> </w:t>
      </w:r>
      <w:r>
        <w:rPr>
          <w:rFonts w:ascii="Times New Roman" w:hAnsi="Times New Roman"/>
          <w:w w:val="210"/>
        </w:rPr>
        <w:t>a</w:t>
      </w:r>
      <w:r>
        <w:rPr>
          <w:rFonts w:ascii="Times New Roman" w:hAnsi="Times New Roman"/>
          <w:spacing w:val="80"/>
          <w:w w:val="210"/>
        </w:rPr>
        <w:t> </w:t>
      </w:r>
      <w:r>
        <w:rPr>
          <w:rFonts w:ascii="Times New Roman" w:hAnsi="Times New Roman"/>
          <w:w w:val="185"/>
        </w:rPr>
        <w:t>meeting</w:t>
      </w:r>
      <w:r>
        <w:rPr>
          <w:rFonts w:ascii="Times New Roman" w:hAnsi="Times New Roman"/>
          <w:spacing w:val="80"/>
          <w:w w:val="185"/>
        </w:rPr>
        <w:t> </w:t>
      </w:r>
      <w:r>
        <w:rPr>
          <w:rFonts w:ascii="Times New Roman" w:hAnsi="Times New Roman"/>
          <w:w w:val="185"/>
        </w:rPr>
        <w:t>be </w:t>
      </w:r>
      <w:r>
        <w:rPr>
          <w:rFonts w:ascii="Times New Roman" w:hAnsi="Times New Roman"/>
          <w:w w:val="210"/>
        </w:rPr>
        <w:t>arranged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40"/>
        </w:rPr>
        <w:t>at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10"/>
        </w:rPr>
        <w:t>the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185"/>
        </w:rPr>
        <w:t>convenience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210"/>
        </w:rPr>
        <w:t>of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210"/>
        </w:rPr>
        <w:t>the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210"/>
        </w:rPr>
        <w:t>membership,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185"/>
        </w:rPr>
        <w:t>where</w:t>
      </w:r>
      <w:r>
        <w:rPr>
          <w:rFonts w:ascii="Times New Roman" w:hAnsi="Times New Roman"/>
          <w:spacing w:val="80"/>
          <w:w w:val="210"/>
        </w:rPr>
        <w:t> </w:t>
      </w:r>
      <w:r>
        <w:rPr>
          <w:rFonts w:ascii="Times New Roman" w:hAnsi="Times New Roman"/>
          <w:w w:val="210"/>
        </w:rPr>
        <w:t>a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185"/>
        </w:rPr>
        <w:t>more· </w:t>
      </w:r>
      <w:r>
        <w:rPr>
          <w:rFonts w:ascii="Times New Roman" w:hAnsi="Times New Roman"/>
          <w:w w:val="240"/>
        </w:rPr>
        <w:t>detailed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185"/>
        </w:rPr>
        <w:t>and</w:t>
      </w:r>
      <w:r>
        <w:rPr>
          <w:rFonts w:ascii="Times New Roman" w:hAnsi="Times New Roman"/>
          <w:spacing w:val="40"/>
          <w:w w:val="185"/>
        </w:rPr>
        <w:t> </w:t>
      </w:r>
      <w:r>
        <w:rPr>
          <w:rFonts w:ascii="Times New Roman" w:hAnsi="Times New Roman"/>
          <w:w w:val="185"/>
        </w:rPr>
        <w:t>documented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210"/>
        </w:rPr>
        <w:t>presentation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185"/>
        </w:rPr>
        <w:t>might</w:t>
      </w:r>
      <w:r>
        <w:rPr>
          <w:rFonts w:ascii="Times New Roman" w:hAnsi="Times New Roman"/>
          <w:spacing w:val="80"/>
          <w:w w:val="185"/>
        </w:rPr>
        <w:t> </w:t>
      </w:r>
      <w:r>
        <w:rPr>
          <w:rFonts w:ascii="Times New Roman" w:hAnsi="Times New Roman"/>
          <w:w w:val="185"/>
        </w:rPr>
        <w:t>be</w:t>
      </w:r>
      <w:r>
        <w:rPr>
          <w:rFonts w:ascii="Times New Roman" w:hAnsi="Times New Roman"/>
          <w:spacing w:val="80"/>
          <w:w w:val="185"/>
        </w:rPr>
        <w:t> </w:t>
      </w:r>
      <w:r>
        <w:rPr>
          <w:rFonts w:ascii="Times New Roman" w:hAnsi="Times New Roman"/>
          <w:w w:val="185"/>
        </w:rPr>
        <w:t>made</w:t>
      </w:r>
      <w:r>
        <w:rPr>
          <w:rFonts w:ascii="Times New Roman" w:hAnsi="Times New Roman"/>
          <w:spacing w:val="80"/>
          <w:w w:val="210"/>
        </w:rPr>
        <w:t> </w:t>
      </w:r>
      <w:r>
        <w:rPr>
          <w:rFonts w:ascii="Times New Roman" w:hAnsi="Times New Roman"/>
          <w:w w:val="210"/>
        </w:rPr>
        <w:t>regarding the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40"/>
        </w:rPr>
        <w:t>issues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185"/>
        </w:rPr>
        <w:t>and</w:t>
      </w:r>
      <w:r>
        <w:rPr>
          <w:rFonts w:ascii="Times New Roman" w:hAnsi="Times New Roman"/>
          <w:spacing w:val="34"/>
          <w:w w:val="240"/>
        </w:rPr>
        <w:t> </w:t>
      </w:r>
      <w:r>
        <w:rPr>
          <w:rFonts w:ascii="Times New Roman" w:hAnsi="Times New Roman"/>
          <w:w w:val="240"/>
        </w:rPr>
        <w:t>allegations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10"/>
        </w:rPr>
        <w:t>contained</w:t>
      </w:r>
      <w:r>
        <w:rPr>
          <w:rFonts w:ascii="Times New Roman" w:hAnsi="Times New Roman"/>
          <w:spacing w:val="34"/>
          <w:w w:val="240"/>
        </w:rPr>
        <w:t> </w:t>
      </w:r>
      <w:r>
        <w:rPr>
          <w:rFonts w:ascii="Times New Roman" w:hAnsi="Times New Roman"/>
          <w:w w:val="240"/>
        </w:rPr>
        <w:t>in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40"/>
        </w:rPr>
        <w:t>this</w:t>
      </w:r>
      <w:r>
        <w:rPr>
          <w:rFonts w:ascii="Times New Roman" w:hAnsi="Times New Roman"/>
          <w:spacing w:val="36"/>
          <w:w w:val="240"/>
        </w:rPr>
        <w:t> </w:t>
      </w:r>
      <w:r>
        <w:rPr>
          <w:rFonts w:ascii="Times New Roman" w:hAnsi="Times New Roman"/>
          <w:w w:val="240"/>
        </w:rPr>
        <w:t>letter.</w:t>
      </w:r>
      <w:r>
        <w:rPr>
          <w:rFonts w:ascii="Times New Roman" w:hAnsi="Times New Roman"/>
          <w:spacing w:val="80"/>
          <w:w w:val="240"/>
        </w:rPr>
        <w:t> </w:t>
      </w:r>
      <w:r>
        <w:rPr>
          <w:rFonts w:ascii="Times New Roman" w:hAnsi="Times New Roman"/>
          <w:w w:val="210"/>
        </w:rPr>
        <w:t>Enclosed, please</w:t>
      </w:r>
      <w:r>
        <w:rPr>
          <w:rFonts w:ascii="Times New Roman" w:hAnsi="Times New Roman"/>
          <w:spacing w:val="80"/>
          <w:w w:val="210"/>
        </w:rPr>
        <w:t> </w:t>
      </w:r>
      <w:r>
        <w:rPr>
          <w:rFonts w:ascii="Times New Roman" w:hAnsi="Times New Roman"/>
          <w:w w:val="210"/>
        </w:rPr>
        <w:t>find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185"/>
        </w:rPr>
        <w:t>some</w:t>
      </w:r>
      <w:r>
        <w:rPr>
          <w:rFonts w:ascii="Times New Roman" w:hAnsi="Times New Roman"/>
          <w:spacing w:val="80"/>
          <w:w w:val="185"/>
        </w:rPr>
        <w:t> </w:t>
      </w:r>
      <w:r>
        <w:rPr>
          <w:rFonts w:ascii="Times New Roman" w:hAnsi="Times New Roman"/>
          <w:w w:val="185"/>
        </w:rPr>
        <w:t>background</w:t>
      </w:r>
      <w:r>
        <w:rPr>
          <w:rFonts w:ascii="Times New Roman" w:hAnsi="Times New Roman"/>
          <w:spacing w:val="40"/>
          <w:w w:val="185"/>
        </w:rPr>
        <w:t> </w:t>
      </w:r>
      <w:r>
        <w:rPr>
          <w:rFonts w:ascii="Times New Roman" w:hAnsi="Times New Roman"/>
          <w:w w:val="185"/>
        </w:rPr>
        <w:t>documents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40"/>
        </w:rPr>
        <w:t>for</w:t>
      </w:r>
      <w:r>
        <w:rPr>
          <w:rFonts w:ascii="Times New Roman" w:hAnsi="Times New Roman"/>
          <w:spacing w:val="40"/>
          <w:w w:val="240"/>
        </w:rPr>
        <w:t> </w:t>
      </w:r>
      <w:r>
        <w:rPr>
          <w:rFonts w:ascii="Times New Roman" w:hAnsi="Times New Roman"/>
          <w:w w:val="210"/>
        </w:rPr>
        <w:t>your</w:t>
      </w:r>
      <w:r>
        <w:rPr>
          <w:rFonts w:ascii="Times New Roman" w:hAnsi="Times New Roman"/>
          <w:spacing w:val="40"/>
          <w:w w:val="210"/>
        </w:rPr>
        <w:t> </w:t>
      </w:r>
      <w:r>
        <w:rPr>
          <w:rFonts w:ascii="Times New Roman" w:hAnsi="Times New Roman"/>
          <w:w w:val="210"/>
        </w:rPr>
        <w:t>review.</w:t>
      </w: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ind w:left="1870"/>
        <w:rPr>
          <w:rFonts w:ascii="Times New Roman"/>
        </w:rPr>
      </w:pPr>
      <w:r>
        <w:rPr/>
        <w:pict>
          <v:shape style="position:absolute;margin-left:175.472137pt;margin-top:9.286574pt;width:5.2pt;height:23.25pt;mso-position-horizontal-relative:page;mso-position-vertical-relative:paragraph;z-index:15840256;rotation:2" type="#_x0000_t136" fillcolor="#000000" stroked="f">
            <o:extrusion v:ext="view" autorotationcenter="t"/>
            <v:textpath style="font-family:&quot;Bodoni MT Poster Compressed&quot;;font-size:23pt;v-text-kern:t;mso-text-shadow:auto" string="\"/>
            <w10:wrap type="none"/>
          </v:shape>
        </w:pict>
      </w:r>
      <w:r>
        <w:rPr>
          <w:rFonts w:ascii="Times New Roman"/>
          <w:spacing w:val="-2"/>
          <w:w w:val="200"/>
        </w:rPr>
        <w:t>Since</w:t>
      </w: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1"/>
        <w:rPr>
          <w:rFonts w:ascii="Times New Roman"/>
          <w:sz w:val="5"/>
        </w:rPr>
      </w:pPr>
    </w:p>
    <w:p>
      <w:pPr>
        <w:spacing w:before="0"/>
        <w:ind w:left="2945" w:right="0" w:firstLine="0"/>
        <w:jc w:val="left"/>
        <w:rPr>
          <w:rFonts w:ascii="Times New Roman" w:hAnsi="Times New Roman"/>
          <w:sz w:val="5"/>
        </w:rPr>
      </w:pPr>
      <w:r>
        <w:rPr/>
        <w:pict>
          <v:shape style="position:absolute;margin-left:225.585205pt;margin-top:-14.083367pt;width:19.2pt;height:16.05pt;mso-position-horizontal-relative:page;mso-position-vertical-relative:paragraph;z-index:15839744;rotation:2" type="#_x0000_t136" fillcolor="#000000" stroked="f">
            <o:extrusion v:ext="view" autorotationcenter="t"/>
            <v:textpath style="font-family:&quot;Calibri&quot;;font-size:16pt;v-text-kern:t;mso-text-shadow:auto" string="'\:·,\/'\"/>
            <w10:wrap type="none"/>
          </v:shape>
        </w:pict>
      </w:r>
      <w:r>
        <w:rPr/>
        <w:pict>
          <v:shape style="position:absolute;margin-left:266.458618pt;margin-top:-6.827722pt;width:24.8pt;height:6.45pt;mso-position-horizontal-relative:page;mso-position-vertical-relative:paragraph;z-index:15840768;rotation:2" type="#_x0000_t136" fillcolor="#000000" stroked="f">
            <o:extrusion v:ext="view" autorotationcenter="t"/>
            <v:textpath style="font-family:&quot;Bookman Old Style&quot;;font-size:6pt;v-text-kern:t;mso-text-shadow:auto" string="t'_/l"/>
            <w10:wrap type="none"/>
          </v:shape>
        </w:pict>
      </w:r>
      <w:r>
        <w:rPr>
          <w:rFonts w:ascii="Times New Roman" w:hAnsi="Times New Roman"/>
          <w:w w:val="430"/>
          <w:sz w:val="5"/>
        </w:rPr>
        <w:t>--</w:t>
      </w:r>
      <w:r>
        <w:rPr>
          <w:rFonts w:ascii="Times New Roman" w:hAnsi="Times New Roman"/>
          <w:spacing w:val="59"/>
          <w:w w:val="430"/>
          <w:sz w:val="5"/>
        </w:rPr>
        <w:t> </w:t>
      </w:r>
      <w:r>
        <w:rPr>
          <w:rFonts w:ascii="Times New Roman" w:hAnsi="Times New Roman"/>
          <w:spacing w:val="-3"/>
          <w:w w:val="265"/>
          <w:sz w:val="5"/>
        </w:rPr>
        <w:t>_</w:t>
      </w:r>
      <w:r>
        <w:rPr>
          <w:rFonts w:ascii="Times New Roman" w:hAnsi="Times New Roman"/>
          <w:spacing w:val="2"/>
          <w:w w:val="207"/>
          <w:sz w:val="5"/>
        </w:rPr>
        <w:t>•</w:t>
      </w:r>
      <w:r>
        <w:rPr>
          <w:rFonts w:ascii="Times New Roman" w:hAnsi="Times New Roman"/>
          <w:spacing w:val="-3"/>
          <w:w w:val="207"/>
          <w:sz w:val="5"/>
        </w:rPr>
        <w:t>•</w:t>
      </w:r>
      <w:r>
        <w:rPr>
          <w:rFonts w:ascii="Times New Roman" w:hAnsi="Times New Roman"/>
          <w:spacing w:val="2"/>
          <w:w w:val="559"/>
          <w:sz w:val="5"/>
        </w:rPr>
        <w:t>-</w:t>
      </w:r>
      <w:r>
        <w:rPr>
          <w:rFonts w:ascii="Times New Roman" w:hAnsi="Times New Roman"/>
          <w:spacing w:val="-10"/>
          <w:w w:val="520"/>
          <w:sz w:val="5"/>
        </w:rPr>
        <w:t>.</w:t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line="624" w:lineRule="auto"/>
        <w:ind w:left="1875" w:right="6637"/>
        <w:rPr>
          <w:rFonts w:ascii="Times New Roman"/>
        </w:rPr>
      </w:pPr>
      <w:r>
        <w:rPr>
          <w:rFonts w:ascii="Times New Roman"/>
          <w:w w:val="195"/>
        </w:rPr>
        <w:t>Sanford</w:t>
      </w:r>
      <w:r>
        <w:rPr>
          <w:rFonts w:ascii="Times New Roman"/>
          <w:spacing w:val="32"/>
          <w:w w:val="195"/>
        </w:rPr>
        <w:t> </w:t>
      </w:r>
      <w:r>
        <w:rPr>
          <w:w w:val="160"/>
        </w:rPr>
        <w:t>W.</w:t>
      </w:r>
      <w:r>
        <w:rPr>
          <w:spacing w:val="80"/>
          <w:w w:val="160"/>
        </w:rPr>
        <w:t> </w:t>
      </w:r>
      <w:r>
        <w:rPr>
          <w:rFonts w:ascii="Times New Roman"/>
          <w:w w:val="160"/>
        </w:rPr>
        <w:t>Moore. </w:t>
      </w:r>
      <w:r>
        <w:rPr>
          <w:rFonts w:ascii="Times New Roman"/>
          <w:spacing w:val="-2"/>
          <w:w w:val="195"/>
        </w:rPr>
        <w:t>Enclosures</w:t>
      </w:r>
    </w:p>
    <w:p>
      <w:pPr>
        <w:spacing w:after="0" w:line="624" w:lineRule="auto"/>
        <w:rPr>
          <w:rFonts w:ascii="Times New Roman"/>
        </w:rPr>
        <w:sectPr>
          <w:pgSz w:w="12190" w:h="15910"/>
          <w:pgMar w:top="100" w:bottom="280" w:left="4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spacing w:before="52"/>
        <w:ind w:left="167" w:right="0" w:firstLine="0"/>
        <w:jc w:val="center"/>
        <w:rPr>
          <w:rFonts w:ascii="Times New Roman" w:hAnsi="Times New Roman"/>
          <w:sz w:val="6"/>
        </w:rPr>
      </w:pPr>
      <w:r>
        <w:rPr/>
        <w:drawing>
          <wp:anchor distT="0" distB="0" distL="0" distR="0" allowOverlap="1" layoutInCell="1" locked="0" behindDoc="1" simplePos="0" relativeHeight="486114816">
            <wp:simplePos x="0" y="0"/>
            <wp:positionH relativeFrom="page">
              <wp:posOffset>192023</wp:posOffset>
            </wp:positionH>
            <wp:positionV relativeFrom="paragraph">
              <wp:posOffset>-278755</wp:posOffset>
            </wp:positionV>
            <wp:extent cx="3246120" cy="1438655"/>
            <wp:effectExtent l="0" t="0" r="0" b="0"/>
            <wp:wrapNone/>
            <wp:docPr id="369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7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5303646</wp:posOffset>
            </wp:positionH>
            <wp:positionV relativeFrom="paragraph">
              <wp:posOffset>-248402</wp:posOffset>
            </wp:positionV>
            <wp:extent cx="1048512" cy="582167"/>
            <wp:effectExtent l="0" t="0" r="0" b="0"/>
            <wp:wrapNone/>
            <wp:docPr id="371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7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58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365"/>
          <w:sz w:val="6"/>
        </w:rPr>
        <w:t>•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pgSz w:w="12200" w:h="15860"/>
          <w:pgMar w:top="180" w:bottom="280" w:left="20" w:right="0"/>
        </w:sectPr>
      </w:pPr>
    </w:p>
    <w:p>
      <w:pPr>
        <w:pStyle w:val="BodyText"/>
        <w:tabs>
          <w:tab w:pos="6975" w:val="left" w:leader="none"/>
        </w:tabs>
        <w:spacing w:before="107"/>
        <w:ind w:left="1904"/>
        <w:rPr>
          <w:rFonts w:ascii="Palatino Linotype"/>
        </w:rPr>
      </w:pPr>
      <w:r>
        <w:rPr>
          <w:rFonts w:ascii="Palatino Linotype"/>
          <w:w w:val="190"/>
          <w:position w:val="-1"/>
        </w:rPr>
        <w:t>cc:</w:t>
      </w:r>
      <w:r>
        <w:rPr>
          <w:rFonts w:ascii="Palatino Linotype"/>
          <w:spacing w:val="41"/>
          <w:w w:val="190"/>
          <w:position w:val="-1"/>
        </w:rPr>
        <w:t>  </w:t>
      </w:r>
      <w:r>
        <w:rPr>
          <w:rFonts w:ascii="Palatino Linotype"/>
          <w:w w:val="175"/>
          <w:position w:val="-1"/>
        </w:rPr>
        <w:t>Hon.</w:t>
      </w:r>
      <w:r>
        <w:rPr>
          <w:rFonts w:ascii="Palatino Linotype"/>
          <w:spacing w:val="6"/>
          <w:w w:val="190"/>
          <w:position w:val="-1"/>
        </w:rPr>
        <w:t>  </w:t>
      </w:r>
      <w:r>
        <w:rPr>
          <w:rFonts w:ascii="Palatino Linotype"/>
          <w:w w:val="190"/>
        </w:rPr>
        <w:t>Julian</w:t>
      </w:r>
      <w:r>
        <w:rPr>
          <w:rFonts w:ascii="Palatino Linotype"/>
          <w:spacing w:val="69"/>
          <w:w w:val="190"/>
        </w:rPr>
        <w:t> </w:t>
      </w:r>
      <w:r>
        <w:rPr>
          <w:rFonts w:ascii="Palatino Linotype"/>
          <w:spacing w:val="-4"/>
          <w:w w:val="175"/>
        </w:rPr>
        <w:t>Bond</w:t>
      </w:r>
      <w:r>
        <w:rPr>
          <w:rFonts w:ascii="Palatino Linotype"/>
        </w:rPr>
        <w:tab/>
      </w:r>
      <w:r>
        <w:rPr>
          <w:rFonts w:ascii="Palatino Linotype"/>
          <w:w w:val="175"/>
        </w:rPr>
        <w:t>Hon.</w:t>
      </w:r>
      <w:r>
        <w:rPr>
          <w:rFonts w:ascii="Palatino Linotype"/>
          <w:spacing w:val="39"/>
          <w:w w:val="175"/>
        </w:rPr>
        <w:t> </w:t>
      </w:r>
      <w:r>
        <w:rPr>
          <w:rFonts w:ascii="Palatino Linotype"/>
          <w:spacing w:val="-2"/>
          <w:w w:val="165"/>
        </w:rPr>
        <w:t>Augustus</w:t>
      </w:r>
    </w:p>
    <w:p>
      <w:pPr>
        <w:pStyle w:val="BodyText"/>
        <w:spacing w:before="107"/>
        <w:ind w:left="540"/>
        <w:rPr>
          <w:rFonts w:ascii="Palatino Linotype"/>
        </w:rPr>
      </w:pPr>
      <w:r>
        <w:rPr/>
        <w:br w:type="column"/>
      </w:r>
      <w:r>
        <w:rPr>
          <w:rFonts w:ascii="Palatino Linotype"/>
          <w:spacing w:val="-2"/>
          <w:w w:val="160"/>
        </w:rPr>
        <w:t>Hawkins</w:t>
      </w:r>
    </w:p>
    <w:p>
      <w:pPr>
        <w:spacing w:after="0"/>
        <w:rPr>
          <w:rFonts w:ascii="Palatino Linotype"/>
        </w:rPr>
        <w:sectPr>
          <w:type w:val="continuous"/>
          <w:pgSz w:w="12200" w:h="15860"/>
          <w:pgMar w:top="1360" w:bottom="280" w:left="20" w:right="0"/>
          <w:cols w:num="2" w:equalWidth="0">
            <w:col w:w="8866" w:space="40"/>
            <w:col w:w="3274"/>
          </w:cols>
        </w:sectPr>
      </w:pPr>
    </w:p>
    <w:p>
      <w:pPr>
        <w:pStyle w:val="BodyText"/>
        <w:tabs>
          <w:tab w:pos="6973" w:val="left" w:leader="none"/>
        </w:tabs>
        <w:spacing w:before="5"/>
        <w:ind w:left="2490"/>
        <w:rPr>
          <w:rFonts w:ascii="Palatino Linotype"/>
        </w:rPr>
      </w:pPr>
      <w:r>
        <w:rPr/>
        <w:pict>
          <v:shape style="position:absolute;margin-left:451.968109pt;margin-top:-9.704396pt;width:14.15pt;height:7.9pt;mso-position-horizontal-relative:page;mso-position-vertical-relative:paragraph;z-index:15845888;rotation:358" type="#_x0000_t136" fillcolor="#000000" stroked="f">
            <o:extrusion v:ext="view" autorotationcenter="t"/>
            <v:textpath style="font-family:&quot;Palatino Linotype&quot;;font-size:8pt;v-text-kern:t;mso-text-shadow:auto" string="F."/>
            <w10:wrap type="none"/>
          </v:shape>
        </w:pict>
      </w:r>
      <w:r>
        <w:rPr>
          <w:rFonts w:ascii="Palatino Linotype"/>
          <w:w w:val="160"/>
        </w:rPr>
        <w:t>Hon.</w:t>
      </w:r>
      <w:r>
        <w:rPr>
          <w:rFonts w:ascii="Palatino Linotype"/>
          <w:spacing w:val="68"/>
          <w:w w:val="160"/>
        </w:rPr>
        <w:t> </w:t>
      </w:r>
      <w:r>
        <w:rPr>
          <w:rFonts w:ascii="Palatino Linotype"/>
          <w:w w:val="160"/>
          <w:position w:val="1"/>
        </w:rPr>
        <w:t>Edward</w:t>
      </w:r>
      <w:r>
        <w:rPr>
          <w:rFonts w:ascii="Palatino Linotype"/>
          <w:spacing w:val="46"/>
          <w:w w:val="160"/>
          <w:position w:val="1"/>
        </w:rPr>
        <w:t> </w:t>
      </w:r>
      <w:r>
        <w:rPr>
          <w:rFonts w:ascii="Palatino Linotype"/>
          <w:spacing w:val="-2"/>
          <w:w w:val="160"/>
          <w:position w:val="1"/>
        </w:rPr>
        <w:t>Brooke</w:t>
      </w:r>
      <w:r>
        <w:rPr>
          <w:rFonts w:ascii="Palatino Linotype"/>
          <w:position w:val="1"/>
        </w:rPr>
        <w:tab/>
      </w:r>
      <w:r>
        <w:rPr>
          <w:rFonts w:ascii="Palatino Linotype"/>
          <w:w w:val="160"/>
          <w:position w:val="2"/>
        </w:rPr>
        <w:t>Comm.Benjamin</w:t>
      </w:r>
      <w:r>
        <w:rPr>
          <w:rFonts w:ascii="Palatino Linotype"/>
          <w:spacing w:val="53"/>
          <w:w w:val="160"/>
          <w:position w:val="2"/>
        </w:rPr>
        <w:t> </w:t>
      </w:r>
      <w:r>
        <w:rPr>
          <w:rFonts w:ascii="Palatino Linotype"/>
          <w:spacing w:val="-2"/>
          <w:w w:val="160"/>
          <w:position w:val="2"/>
        </w:rPr>
        <w:t>Hooks</w:t>
      </w:r>
    </w:p>
    <w:p>
      <w:pPr>
        <w:pStyle w:val="BodyText"/>
        <w:tabs>
          <w:tab w:pos="6988" w:val="left" w:leader="none"/>
        </w:tabs>
        <w:spacing w:before="11"/>
        <w:ind w:left="2480"/>
        <w:rPr>
          <w:rFonts w:ascii="Palatino Linotype"/>
        </w:rPr>
      </w:pPr>
      <w:r>
        <w:rPr>
          <w:rFonts w:ascii="Palatino Linotype"/>
          <w:w w:val="175"/>
        </w:rPr>
        <w:t>Hon.</w:t>
      </w:r>
      <w:r>
        <w:rPr>
          <w:rFonts w:ascii="Palatino Linotype"/>
          <w:spacing w:val="54"/>
          <w:w w:val="175"/>
        </w:rPr>
        <w:t> </w:t>
      </w:r>
      <w:r>
        <w:rPr>
          <w:rFonts w:ascii="Palatino Linotype"/>
          <w:w w:val="175"/>
          <w:position w:val="1"/>
        </w:rPr>
        <w:t>James</w:t>
      </w:r>
      <w:r>
        <w:rPr>
          <w:rFonts w:ascii="Palatino Linotype"/>
          <w:spacing w:val="34"/>
          <w:w w:val="175"/>
          <w:position w:val="1"/>
        </w:rPr>
        <w:t> </w:t>
      </w:r>
      <w:r>
        <w:rPr>
          <w:rFonts w:ascii="Palatino Linotype"/>
          <w:spacing w:val="-2"/>
          <w:w w:val="175"/>
          <w:position w:val="1"/>
        </w:rPr>
        <w:t>Buckley</w:t>
      </w:r>
      <w:r>
        <w:rPr>
          <w:rFonts w:ascii="Palatino Linotype"/>
          <w:position w:val="1"/>
        </w:rPr>
        <w:tab/>
      </w:r>
      <w:r>
        <w:rPr>
          <w:rFonts w:ascii="Palatino Linotype"/>
          <w:w w:val="185"/>
          <w:position w:val="1"/>
        </w:rPr>
        <w:t>Rev.</w:t>
      </w:r>
      <w:r>
        <w:rPr>
          <w:rFonts w:ascii="Palatino Linotype"/>
          <w:spacing w:val="18"/>
          <w:w w:val="185"/>
          <w:position w:val="1"/>
        </w:rPr>
        <w:t>  </w:t>
      </w:r>
      <w:r>
        <w:rPr>
          <w:rFonts w:ascii="Palatino Linotype"/>
          <w:w w:val="185"/>
          <w:position w:val="1"/>
        </w:rPr>
        <w:t>Jesse</w:t>
      </w:r>
      <w:r>
        <w:rPr>
          <w:rFonts w:ascii="Palatino Linotype"/>
          <w:spacing w:val="18"/>
          <w:w w:val="185"/>
          <w:position w:val="1"/>
        </w:rPr>
        <w:t>  </w:t>
      </w:r>
      <w:r>
        <w:rPr>
          <w:rFonts w:ascii="Palatino Linotype"/>
          <w:spacing w:val="-2"/>
          <w:w w:val="185"/>
          <w:position w:val="1"/>
        </w:rPr>
        <w:t>Jackson</w:t>
      </w:r>
    </w:p>
    <w:p>
      <w:pPr>
        <w:pStyle w:val="BodyText"/>
        <w:tabs>
          <w:tab w:pos="6973" w:val="left" w:leader="none"/>
        </w:tabs>
        <w:spacing w:before="14"/>
        <w:ind w:left="2487"/>
        <w:rPr>
          <w:rFonts w:ascii="Palatino Linotype"/>
        </w:rPr>
      </w:pPr>
      <w:r>
        <w:rPr>
          <w:rFonts w:ascii="Palatino Linotype"/>
          <w:w w:val="170"/>
        </w:rPr>
        <w:t>Hon.</w:t>
      </w:r>
      <w:r>
        <w:rPr>
          <w:rFonts w:ascii="Palatino Linotype"/>
          <w:spacing w:val="24"/>
          <w:w w:val="170"/>
        </w:rPr>
        <w:t> </w:t>
      </w:r>
      <w:r>
        <w:rPr>
          <w:rFonts w:ascii="Palatino Linotype"/>
          <w:w w:val="170"/>
          <w:position w:val="1"/>
        </w:rPr>
        <w:t>Yvonne</w:t>
      </w:r>
      <w:r>
        <w:rPr>
          <w:rFonts w:ascii="Palatino Linotype"/>
          <w:spacing w:val="20"/>
          <w:w w:val="170"/>
          <w:position w:val="1"/>
        </w:rPr>
        <w:t> </w:t>
      </w:r>
      <w:r>
        <w:rPr>
          <w:rFonts w:ascii="Palatino Linotype"/>
          <w:w w:val="170"/>
          <w:position w:val="1"/>
        </w:rPr>
        <w:t>Burk</w:t>
      </w:r>
      <w:r>
        <w:rPr>
          <w:rFonts w:ascii="Palatino Linotype"/>
          <w:spacing w:val="-49"/>
          <w:w w:val="170"/>
          <w:position w:val="1"/>
        </w:rPr>
        <w:t> </w:t>
      </w:r>
      <w:r>
        <w:rPr>
          <w:rFonts w:ascii="Palatino Linotype"/>
          <w:spacing w:val="-12"/>
          <w:w w:val="170"/>
          <w:position w:val="1"/>
        </w:rPr>
        <w:t>e</w:t>
      </w:r>
      <w:r>
        <w:rPr>
          <w:rFonts w:ascii="Palatino Linotype"/>
          <w:position w:val="1"/>
        </w:rPr>
        <w:tab/>
      </w:r>
      <w:r>
        <w:rPr>
          <w:rFonts w:ascii="Palatino Linotype"/>
          <w:w w:val="170"/>
          <w:position w:val="1"/>
        </w:rPr>
        <w:t>Hon.</w:t>
      </w:r>
      <w:r>
        <w:rPr>
          <w:rFonts w:ascii="Palatino Linotype"/>
          <w:spacing w:val="7"/>
          <w:w w:val="180"/>
          <w:position w:val="1"/>
        </w:rPr>
        <w:t>  </w:t>
      </w:r>
      <w:r>
        <w:rPr>
          <w:rFonts w:ascii="Palatino Linotype"/>
          <w:w w:val="180"/>
        </w:rPr>
        <w:t>Jacob</w:t>
      </w:r>
      <w:r>
        <w:rPr>
          <w:rFonts w:ascii="Palatino Linotype"/>
          <w:spacing w:val="76"/>
          <w:w w:val="180"/>
        </w:rPr>
        <w:t> </w:t>
      </w:r>
      <w:r>
        <w:rPr>
          <w:rFonts w:ascii="Times New Roman"/>
          <w:i/>
          <w:w w:val="170"/>
          <w:sz w:val="15"/>
        </w:rPr>
        <w:t>K.</w:t>
      </w:r>
      <w:r>
        <w:rPr>
          <w:rFonts w:ascii="Times New Roman"/>
          <w:i/>
          <w:spacing w:val="25"/>
          <w:w w:val="205"/>
          <w:sz w:val="15"/>
        </w:rPr>
        <w:t>  </w:t>
      </w:r>
      <w:r>
        <w:rPr>
          <w:rFonts w:ascii="Palatino Linotype"/>
          <w:spacing w:val="-2"/>
          <w:w w:val="205"/>
          <w:position w:val="1"/>
        </w:rPr>
        <w:t>Javits</w:t>
      </w:r>
    </w:p>
    <w:p>
      <w:pPr>
        <w:pStyle w:val="BodyText"/>
        <w:tabs>
          <w:tab w:pos="3224" w:val="left" w:leader="none"/>
          <w:tab w:pos="6977" w:val="left" w:leader="none"/>
        </w:tabs>
        <w:spacing w:before="19"/>
        <w:ind w:left="2490"/>
        <w:rPr>
          <w:rFonts w:ascii="Palatino Linotype"/>
        </w:rPr>
      </w:pPr>
      <w:r>
        <w:rPr>
          <w:rFonts w:ascii="Palatino Linotype"/>
          <w:spacing w:val="-5"/>
          <w:w w:val="170"/>
        </w:rPr>
        <w:t>Mr.</w:t>
      </w:r>
      <w:r>
        <w:rPr>
          <w:rFonts w:ascii="Palatino Linotype"/>
        </w:rPr>
        <w:tab/>
      </w:r>
      <w:r>
        <w:rPr>
          <w:rFonts w:ascii="Palatino Linotype"/>
          <w:w w:val="170"/>
          <w:position w:val="1"/>
        </w:rPr>
        <w:t>John</w:t>
      </w:r>
      <w:r>
        <w:rPr>
          <w:rFonts w:ascii="Palatino Linotype"/>
          <w:spacing w:val="19"/>
          <w:w w:val="170"/>
          <w:position w:val="1"/>
        </w:rPr>
        <w:t>  </w:t>
      </w:r>
      <w:r>
        <w:rPr>
          <w:rFonts w:ascii="Palatino Linotype"/>
          <w:spacing w:val="-2"/>
          <w:w w:val="170"/>
          <w:position w:val="1"/>
        </w:rPr>
        <w:t>Calhoun</w:t>
      </w:r>
      <w:r>
        <w:rPr>
          <w:rFonts w:ascii="Palatino Linotype"/>
          <w:position w:val="1"/>
        </w:rPr>
        <w:tab/>
      </w:r>
      <w:r>
        <w:rPr>
          <w:rFonts w:ascii="Palatino Linotype"/>
          <w:w w:val="170"/>
          <w:position w:val="1"/>
        </w:rPr>
        <w:t>Hon.</w:t>
      </w:r>
      <w:r>
        <w:rPr>
          <w:rFonts w:ascii="Palatino Linotype"/>
          <w:spacing w:val="22"/>
          <w:w w:val="170"/>
          <w:position w:val="1"/>
        </w:rPr>
        <w:t>  </w:t>
      </w:r>
      <w:r>
        <w:rPr>
          <w:rFonts w:ascii="Palatino Linotype"/>
          <w:w w:val="170"/>
          <w:position w:val="1"/>
        </w:rPr>
        <w:t>Barbara</w:t>
      </w:r>
      <w:r>
        <w:rPr>
          <w:rFonts w:ascii="Palatino Linotype"/>
          <w:spacing w:val="14"/>
          <w:w w:val="170"/>
          <w:position w:val="1"/>
        </w:rPr>
        <w:t>  </w:t>
      </w:r>
      <w:r>
        <w:rPr>
          <w:rFonts w:ascii="Palatino Linotype"/>
          <w:spacing w:val="-2"/>
          <w:w w:val="170"/>
          <w:position w:val="1"/>
        </w:rPr>
        <w:t>Jordon</w:t>
      </w:r>
    </w:p>
    <w:p>
      <w:pPr>
        <w:pStyle w:val="BodyText"/>
        <w:tabs>
          <w:tab w:pos="6971" w:val="left" w:leader="none"/>
          <w:tab w:pos="7693" w:val="left" w:leader="none"/>
        </w:tabs>
        <w:spacing w:before="16"/>
        <w:ind w:left="2493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88519</wp:posOffset>
            </wp:positionH>
            <wp:positionV relativeFrom="paragraph">
              <wp:posOffset>116693</wp:posOffset>
            </wp:positionV>
            <wp:extent cx="1194817" cy="1203959"/>
            <wp:effectExtent l="0" t="0" r="0" b="0"/>
            <wp:wrapNone/>
            <wp:docPr id="373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7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17" cy="120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75"/>
        </w:rPr>
        <w:t>Hon.</w:t>
      </w:r>
      <w:r>
        <w:rPr>
          <w:rFonts w:ascii="Palatino Linotype"/>
          <w:spacing w:val="22"/>
          <w:w w:val="180"/>
        </w:rPr>
        <w:t>  </w:t>
      </w:r>
      <w:r>
        <w:rPr>
          <w:rFonts w:ascii="Palatino Linotype"/>
          <w:w w:val="180"/>
          <w:position w:val="1"/>
        </w:rPr>
        <w:t>Shirley</w:t>
      </w:r>
      <w:r>
        <w:rPr>
          <w:rFonts w:ascii="Palatino Linotype"/>
          <w:spacing w:val="15"/>
          <w:w w:val="180"/>
          <w:position w:val="1"/>
        </w:rPr>
        <w:t>  </w:t>
      </w:r>
      <w:r>
        <w:rPr>
          <w:rFonts w:ascii="Palatino Linotype"/>
          <w:spacing w:val="-2"/>
          <w:w w:val="175"/>
          <w:position w:val="1"/>
        </w:rPr>
        <w:t>Chisholm</w:t>
      </w:r>
      <w:r>
        <w:rPr>
          <w:rFonts w:ascii="Palatino Linotype"/>
          <w:position w:val="1"/>
        </w:rPr>
        <w:tab/>
      </w:r>
      <w:r>
        <w:rPr>
          <w:rFonts w:ascii="Palatino Linotype"/>
          <w:spacing w:val="-5"/>
          <w:w w:val="175"/>
          <w:position w:val="1"/>
        </w:rPr>
        <w:t>Mr.</w:t>
      </w:r>
      <w:r>
        <w:rPr>
          <w:rFonts w:ascii="Palatino Linotype"/>
          <w:position w:val="1"/>
        </w:rPr>
        <w:tab/>
      </w:r>
      <w:r>
        <w:rPr>
          <w:rFonts w:ascii="Palatino Linotype"/>
          <w:w w:val="175"/>
          <w:position w:val="1"/>
        </w:rPr>
        <w:t>Vernon</w:t>
      </w:r>
      <w:r>
        <w:rPr>
          <w:rFonts w:ascii="Palatino Linotype"/>
          <w:spacing w:val="23"/>
          <w:w w:val="175"/>
          <w:position w:val="1"/>
        </w:rPr>
        <w:t> </w:t>
      </w:r>
      <w:r>
        <w:rPr>
          <w:rFonts w:ascii="Palatino Linotype"/>
          <w:spacing w:val="-2"/>
          <w:w w:val="175"/>
          <w:position w:val="1"/>
        </w:rPr>
        <w:t>Jordon</w:t>
      </w:r>
    </w:p>
    <w:p>
      <w:pPr>
        <w:pStyle w:val="BodyText"/>
        <w:tabs>
          <w:tab w:pos="6978" w:val="left" w:leader="none"/>
        </w:tabs>
        <w:spacing w:before="12"/>
        <w:ind w:left="2493"/>
        <w:rPr>
          <w:rFonts w:ascii="Palatino Linotype"/>
        </w:rPr>
      </w:pPr>
      <w:r>
        <w:rPr>
          <w:rFonts w:ascii="Palatino Linotype"/>
          <w:w w:val="165"/>
        </w:rPr>
        <w:t>Hon.</w:t>
      </w:r>
      <w:r>
        <w:rPr>
          <w:rFonts w:ascii="Palatino Linotype"/>
          <w:spacing w:val="14"/>
          <w:w w:val="165"/>
        </w:rPr>
        <w:t>  </w:t>
      </w:r>
      <w:r>
        <w:rPr>
          <w:rFonts w:ascii="Palatino Linotype"/>
          <w:w w:val="165"/>
          <w:position w:val="1"/>
        </w:rPr>
        <w:t>\villiam</w:t>
      </w:r>
      <w:r>
        <w:rPr>
          <w:rFonts w:ascii="Palatino Linotype"/>
          <w:spacing w:val="13"/>
          <w:w w:val="165"/>
          <w:position w:val="1"/>
        </w:rPr>
        <w:t>  </w:t>
      </w:r>
      <w:r>
        <w:rPr>
          <w:rFonts w:ascii="Palatino Linotype"/>
          <w:spacing w:val="-4"/>
          <w:w w:val="165"/>
          <w:position w:val="1"/>
        </w:rPr>
        <w:t>Clay</w:t>
      </w:r>
      <w:r>
        <w:rPr>
          <w:rFonts w:ascii="Palatino Linotype"/>
          <w:position w:val="1"/>
        </w:rPr>
        <w:tab/>
      </w:r>
      <w:r>
        <w:rPr>
          <w:rFonts w:ascii="Palatino Linotype"/>
          <w:w w:val="165"/>
          <w:position w:val="1"/>
        </w:rPr>
        <w:t>Hon.</w:t>
      </w:r>
      <w:r>
        <w:rPr>
          <w:rFonts w:ascii="Palatino Linotype"/>
          <w:spacing w:val="74"/>
          <w:w w:val="165"/>
          <w:position w:val="1"/>
        </w:rPr>
        <w:t> </w:t>
      </w:r>
      <w:r>
        <w:rPr>
          <w:rFonts w:ascii="Palatino Linotype"/>
          <w:w w:val="165"/>
        </w:rPr>
        <w:t>Ralph</w:t>
      </w:r>
      <w:r>
        <w:rPr>
          <w:rFonts w:ascii="Palatino Linotype"/>
          <w:spacing w:val="61"/>
          <w:w w:val="165"/>
        </w:rPr>
        <w:t> </w:t>
      </w:r>
      <w:r>
        <w:rPr>
          <w:rFonts w:ascii="Palatino Linotype"/>
          <w:w w:val="120"/>
        </w:rPr>
        <w:t>M</w:t>
      </w:r>
      <w:r>
        <w:rPr>
          <w:rFonts w:ascii="Palatino Linotype"/>
          <w:spacing w:val="-27"/>
          <w:w w:val="120"/>
        </w:rPr>
        <w:t> </w:t>
      </w:r>
      <w:r>
        <w:rPr>
          <w:rFonts w:ascii="Palatino Linotype"/>
          <w:spacing w:val="-2"/>
          <w:w w:val="205"/>
        </w:rPr>
        <w:t>etcalfe</w:t>
      </w:r>
    </w:p>
    <w:p>
      <w:pPr>
        <w:pStyle w:val="BodyText"/>
        <w:tabs>
          <w:tab w:pos="6971" w:val="left" w:leader="none"/>
        </w:tabs>
        <w:spacing w:before="21"/>
        <w:ind w:left="2490"/>
        <w:rPr>
          <w:rFonts w:ascii="Palatino Linotype"/>
        </w:rPr>
      </w:pPr>
      <w:r>
        <w:rPr>
          <w:rFonts w:ascii="Palatino Linotype"/>
          <w:w w:val="175"/>
        </w:rPr>
        <w:t>Hon.</w:t>
      </w:r>
      <w:r>
        <w:rPr>
          <w:rFonts w:ascii="Palatino Linotype"/>
          <w:spacing w:val="54"/>
          <w:w w:val="190"/>
        </w:rPr>
        <w:t> </w:t>
      </w:r>
      <w:r>
        <w:rPr>
          <w:rFonts w:ascii="Palatino Linotype"/>
          <w:w w:val="190"/>
          <w:position w:val="1"/>
        </w:rPr>
        <w:t>Cardiss</w:t>
      </w:r>
      <w:r>
        <w:rPr>
          <w:rFonts w:ascii="Palatino Linotype"/>
          <w:spacing w:val="36"/>
          <w:w w:val="190"/>
          <w:position w:val="1"/>
        </w:rPr>
        <w:t> </w:t>
      </w:r>
      <w:r>
        <w:rPr>
          <w:rFonts w:ascii="Palatino Linotype"/>
          <w:spacing w:val="-2"/>
          <w:w w:val="190"/>
        </w:rPr>
        <w:t>Collins</w:t>
      </w:r>
      <w:r>
        <w:rPr>
          <w:rFonts w:ascii="Palatino Linotype"/>
        </w:rPr>
        <w:tab/>
      </w:r>
      <w:r>
        <w:rPr>
          <w:rFonts w:ascii="Palatino Linotype"/>
          <w:w w:val="175"/>
          <w:position w:val="1"/>
        </w:rPr>
        <w:t>Hon.</w:t>
      </w:r>
      <w:r>
        <w:rPr>
          <w:rFonts w:ascii="Palatino Linotype"/>
          <w:spacing w:val="50"/>
          <w:w w:val="190"/>
          <w:position w:val="1"/>
        </w:rPr>
        <w:t> </w:t>
      </w:r>
      <w:r>
        <w:rPr>
          <w:rFonts w:ascii="Palatino Linotype"/>
          <w:w w:val="190"/>
        </w:rPr>
        <w:t>Parren</w:t>
      </w:r>
      <w:r>
        <w:rPr>
          <w:rFonts w:ascii="Palatino Linotype"/>
          <w:spacing w:val="19"/>
          <w:w w:val="190"/>
        </w:rPr>
        <w:t> </w:t>
      </w:r>
      <w:r>
        <w:rPr>
          <w:rFonts w:ascii="Palatino Linotype"/>
          <w:spacing w:val="-2"/>
          <w:w w:val="190"/>
        </w:rPr>
        <w:t>Mitchell</w:t>
      </w:r>
    </w:p>
    <w:p>
      <w:pPr>
        <w:pStyle w:val="BodyText"/>
        <w:tabs>
          <w:tab w:pos="6978" w:val="left" w:leader="none"/>
        </w:tabs>
        <w:spacing w:before="15"/>
        <w:ind w:left="2495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486116352">
            <wp:simplePos x="0" y="0"/>
            <wp:positionH relativeFrom="page">
              <wp:posOffset>2685414</wp:posOffset>
            </wp:positionH>
            <wp:positionV relativeFrom="paragraph">
              <wp:posOffset>136759</wp:posOffset>
            </wp:positionV>
            <wp:extent cx="4483607" cy="4617719"/>
            <wp:effectExtent l="0" t="0" r="0" b="0"/>
            <wp:wrapNone/>
            <wp:docPr id="375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7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607" cy="461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70"/>
        </w:rPr>
        <w:t>Hon.</w:t>
      </w:r>
      <w:r>
        <w:rPr>
          <w:rFonts w:ascii="Palatino Linotype"/>
          <w:spacing w:val="15"/>
          <w:w w:val="170"/>
        </w:rPr>
        <w:t>  </w:t>
      </w:r>
      <w:r>
        <w:rPr>
          <w:rFonts w:ascii="Palatino Linotype"/>
          <w:w w:val="170"/>
          <w:position w:val="1"/>
        </w:rPr>
        <w:t>John</w:t>
      </w:r>
      <w:r>
        <w:rPr>
          <w:rFonts w:ascii="Palatino Linotype"/>
          <w:spacing w:val="60"/>
          <w:w w:val="170"/>
          <w:position w:val="1"/>
        </w:rPr>
        <w:t> </w:t>
      </w:r>
      <w:r>
        <w:rPr>
          <w:rFonts w:ascii="Palatino Linotype"/>
          <w:spacing w:val="-2"/>
          <w:w w:val="170"/>
        </w:rPr>
        <w:t>Conyers</w:t>
      </w:r>
      <w:r>
        <w:rPr>
          <w:rFonts w:ascii="Palatino Linotype"/>
        </w:rPr>
        <w:tab/>
      </w:r>
      <w:r>
        <w:rPr>
          <w:rFonts w:ascii="Palatino Linotype"/>
          <w:w w:val="170"/>
          <w:position w:val="1"/>
        </w:rPr>
        <w:t>Hon.</w:t>
      </w:r>
      <w:r>
        <w:rPr>
          <w:rFonts w:ascii="Palatino Linotype"/>
          <w:spacing w:val="13"/>
          <w:w w:val="170"/>
          <w:position w:val="1"/>
        </w:rPr>
        <w:t>  </w:t>
      </w:r>
      <w:r>
        <w:rPr>
          <w:rFonts w:ascii="Palatino Linotype"/>
          <w:w w:val="170"/>
        </w:rPr>
        <w:t>Robert</w:t>
      </w:r>
      <w:r>
        <w:rPr>
          <w:rFonts w:ascii="Palatino Linotype"/>
          <w:spacing w:val="74"/>
          <w:w w:val="170"/>
        </w:rPr>
        <w:t> </w:t>
      </w:r>
      <w:r>
        <w:rPr>
          <w:rFonts w:ascii="Palatino Linotype"/>
          <w:w w:val="170"/>
        </w:rPr>
        <w:t>N.</w:t>
      </w:r>
      <w:r>
        <w:rPr>
          <w:rFonts w:ascii="Palatino Linotype"/>
          <w:spacing w:val="10"/>
          <w:w w:val="195"/>
        </w:rPr>
        <w:t>  </w:t>
      </w:r>
      <w:r>
        <w:rPr>
          <w:rFonts w:ascii="Times New Roman"/>
          <w:i/>
          <w:w w:val="195"/>
          <w:sz w:val="15"/>
        </w:rPr>
        <w:t>c.</w:t>
      </w:r>
      <w:r>
        <w:rPr>
          <w:rFonts w:ascii="Times New Roman"/>
          <w:i/>
          <w:spacing w:val="30"/>
          <w:w w:val="195"/>
          <w:sz w:val="15"/>
        </w:rPr>
        <w:t>  </w:t>
      </w:r>
      <w:r>
        <w:rPr>
          <w:rFonts w:ascii="Palatino Linotype"/>
          <w:spacing w:val="-5"/>
          <w:w w:val="170"/>
        </w:rPr>
        <w:t>Nix</w:t>
      </w:r>
    </w:p>
    <w:p>
      <w:pPr>
        <w:pStyle w:val="BodyText"/>
        <w:tabs>
          <w:tab w:pos="6978" w:val="left" w:leader="none"/>
        </w:tabs>
        <w:spacing w:line="268" w:lineRule="auto" w:before="30"/>
        <w:ind w:left="2495" w:right="2711" w:hanging="3"/>
        <w:jc w:val="both"/>
        <w:rPr>
          <w:rFonts w:ascii="Palatino Linotype" w:hAnsi="Palatino Linotype"/>
        </w:rPr>
      </w:pPr>
      <w:r>
        <w:rPr>
          <w:rFonts w:ascii="Palatino Linotype" w:hAnsi="Palatino Linotype"/>
          <w:w w:val="155"/>
        </w:rPr>
        <w:t>Hon.</w:t>
      </w:r>
      <w:r>
        <w:rPr>
          <w:rFonts w:ascii="Palatino Linotype" w:hAnsi="Palatino Linotype"/>
          <w:w w:val="155"/>
        </w:rPr>
        <w:t> Ronald</w:t>
      </w:r>
      <w:r>
        <w:rPr>
          <w:rFonts w:ascii="Palatino Linotype" w:hAnsi="Palatino Linotype"/>
          <w:w w:val="155"/>
        </w:rPr>
        <w:t> Dellums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w w:val="155"/>
        </w:rPr>
        <w:t>Hon.</w:t>
      </w:r>
      <w:r>
        <w:rPr>
          <w:rFonts w:ascii="Palatino Linotype" w:hAnsi="Palatino Linotype"/>
          <w:w w:val="155"/>
        </w:rPr>
        <w:t> </w:t>
      </w:r>
      <w:r>
        <w:rPr>
          <w:rFonts w:ascii="Palatino Linotype" w:hAnsi="Palatino Linotype"/>
          <w:w w:val="185"/>
        </w:rPr>
        <w:t>Louis</w:t>
      </w:r>
      <w:r>
        <w:rPr>
          <w:rFonts w:ascii="Palatino Linotype" w:hAnsi="Palatino Linotype"/>
          <w:w w:val="185"/>
        </w:rPr>
        <w:t> </w:t>
      </w:r>
      <w:r>
        <w:rPr>
          <w:rFonts w:ascii="Palatino Linotype" w:hAnsi="Palatino Linotype"/>
          <w:w w:val="185"/>
        </w:rPr>
        <w:t>Stokes </w:t>
      </w:r>
      <w:r>
        <w:rPr>
          <w:rFonts w:ascii="Palatino Linotype" w:hAnsi="Palatino Linotype"/>
          <w:w w:val="155"/>
        </w:rPr>
        <w:t>Hon </w:t>
      </w:r>
      <w:r>
        <w:rPr>
          <w:rFonts w:ascii="Times New Roman" w:hAnsi="Times New Roman"/>
          <w:w w:val="415"/>
          <w:sz w:val="4"/>
        </w:rPr>
        <w:t>•</w:t>
      </w:r>
      <w:r>
        <w:rPr>
          <w:rFonts w:ascii="Times New Roman" w:hAnsi="Times New Roman"/>
          <w:spacing w:val="40"/>
          <w:w w:val="415"/>
          <w:sz w:val="4"/>
        </w:rPr>
        <w:t> </w:t>
      </w:r>
      <w:r>
        <w:rPr>
          <w:rFonts w:ascii="Palatino Linotype" w:hAnsi="Palatino Linotype"/>
          <w:w w:val="185"/>
        </w:rPr>
        <w:t>Charles</w:t>
      </w:r>
      <w:r>
        <w:rPr>
          <w:rFonts w:ascii="Palatino Linotype" w:hAnsi="Palatino Linotype"/>
          <w:w w:val="185"/>
        </w:rPr>
        <w:t> </w:t>
      </w:r>
      <w:r>
        <w:rPr>
          <w:rFonts w:ascii="Times New Roman" w:hAnsi="Times New Roman"/>
          <w:i/>
          <w:w w:val="205"/>
          <w:sz w:val="15"/>
        </w:rPr>
        <w:t>c.</w:t>
      </w:r>
      <w:r>
        <w:rPr>
          <w:rFonts w:ascii="Times New Roman" w:hAnsi="Times New Roman"/>
          <w:i/>
          <w:w w:val="205"/>
          <w:sz w:val="15"/>
        </w:rPr>
        <w:t> </w:t>
      </w:r>
      <w:r>
        <w:rPr>
          <w:rFonts w:ascii="Palatino Linotype" w:hAnsi="Palatino Linotype"/>
          <w:w w:val="155"/>
        </w:rPr>
        <w:t>Diggs</w:t>
      </w:r>
      <w:r>
        <w:rPr>
          <w:rFonts w:ascii="Palatino Linotype" w:hAnsi="Palatino Linotype"/>
          <w:w w:val="155"/>
        </w:rPr>
        <w:t> </w:t>
      </w:r>
      <w:r>
        <w:rPr>
          <w:rFonts w:ascii="Palatino Linotype" w:hAnsi="Palatino Linotype"/>
          <w:w w:val="255"/>
        </w:rPr>
        <w:t>Jr.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spacing w:val="-10"/>
        </w:rPr>
        <w:t> </w:t>
      </w:r>
      <w:r>
        <w:rPr>
          <w:rFonts w:ascii="Palatino Linotype" w:hAnsi="Palatino Linotype"/>
          <w:w w:val="155"/>
        </w:rPr>
        <w:t>Hon.</w:t>
      </w:r>
      <w:r>
        <w:rPr>
          <w:rFonts w:ascii="Palatino Linotype" w:hAnsi="Palatino Linotype"/>
          <w:spacing w:val="40"/>
          <w:w w:val="155"/>
        </w:rPr>
        <w:t> </w:t>
      </w:r>
      <w:r>
        <w:rPr>
          <w:rFonts w:ascii="Palatino Linotype" w:hAnsi="Palatino Linotype"/>
          <w:w w:val="155"/>
        </w:rPr>
        <w:t>Andrew</w:t>
      </w:r>
      <w:r>
        <w:rPr>
          <w:rFonts w:ascii="Palatino Linotype" w:hAnsi="Palatino Linotype"/>
          <w:w w:val="155"/>
        </w:rPr>
        <w:t> Young </w:t>
      </w:r>
      <w:r>
        <w:rPr>
          <w:rFonts w:ascii="Palatino Linotype" w:hAnsi="Palatino Linotype"/>
          <w:w w:val="155"/>
          <w:position w:val="1"/>
        </w:rPr>
        <w:t>Hon.</w:t>
      </w:r>
      <w:r>
        <w:rPr>
          <w:rFonts w:ascii="Palatino Linotype" w:hAnsi="Palatino Linotype"/>
          <w:spacing w:val="40"/>
          <w:w w:val="155"/>
          <w:position w:val="1"/>
        </w:rPr>
        <w:t> </w:t>
      </w:r>
      <w:r>
        <w:rPr>
          <w:rFonts w:ascii="Palatino Linotype" w:hAnsi="Palatino Linotype"/>
          <w:position w:val="1"/>
        </w:rPr>
        <w:t>. </w:t>
      </w:r>
      <w:r>
        <w:rPr>
          <w:rFonts w:ascii="Palatino Linotype" w:hAnsi="Palatino Linotype"/>
          <w:w w:val="185"/>
          <w:position w:val="1"/>
        </w:rPr>
        <w:t>walter</w:t>
      </w:r>
      <w:r>
        <w:rPr>
          <w:rFonts w:ascii="Palatino Linotype" w:hAnsi="Palatino Linotype"/>
          <w:spacing w:val="40"/>
          <w:w w:val="185"/>
          <w:position w:val="1"/>
        </w:rPr>
        <w:t> </w:t>
      </w:r>
      <w:r>
        <w:rPr>
          <w:rFonts w:ascii="Times New Roman" w:hAnsi="Times New Roman"/>
          <w:w w:val="185"/>
          <w:position w:val="1"/>
          <w:sz w:val="14"/>
        </w:rPr>
        <w:t>E.</w:t>
      </w:r>
      <w:r>
        <w:rPr>
          <w:rFonts w:ascii="Times New Roman" w:hAnsi="Times New Roman"/>
          <w:spacing w:val="80"/>
          <w:w w:val="185"/>
          <w:position w:val="1"/>
          <w:sz w:val="14"/>
        </w:rPr>
        <w:t> </w:t>
      </w:r>
      <w:r>
        <w:rPr>
          <w:rFonts w:ascii="Palatino Linotype" w:hAnsi="Palatino Linotype"/>
          <w:w w:val="185"/>
        </w:rPr>
        <w:t>Fauntroy</w:t>
      </w:r>
    </w:p>
    <w:p>
      <w:pPr>
        <w:pStyle w:val="BodyText"/>
        <w:spacing w:line="208" w:lineRule="exact"/>
        <w:ind w:left="2504"/>
        <w:jc w:val="both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7659734</wp:posOffset>
            </wp:positionH>
            <wp:positionV relativeFrom="paragraph">
              <wp:posOffset>1272210</wp:posOffset>
            </wp:positionV>
            <wp:extent cx="85232" cy="743712"/>
            <wp:effectExtent l="0" t="0" r="0" b="0"/>
            <wp:wrapNone/>
            <wp:docPr id="377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7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32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70"/>
          <w:position w:val="1"/>
        </w:rPr>
        <w:t>Hon.</w:t>
      </w:r>
      <w:r>
        <w:rPr>
          <w:rFonts w:ascii="Palatino Linotype"/>
          <w:spacing w:val="79"/>
          <w:w w:val="170"/>
          <w:position w:val="1"/>
        </w:rPr>
        <w:t> </w:t>
      </w:r>
      <w:r>
        <w:rPr>
          <w:rFonts w:ascii="Palatino Linotype"/>
          <w:w w:val="170"/>
          <w:position w:val="1"/>
        </w:rPr>
        <w:t>Harold</w:t>
      </w:r>
      <w:r>
        <w:rPr>
          <w:rFonts w:ascii="Palatino Linotype"/>
          <w:spacing w:val="67"/>
          <w:w w:val="170"/>
          <w:position w:val="1"/>
        </w:rPr>
        <w:t> </w:t>
      </w:r>
      <w:r>
        <w:rPr>
          <w:rFonts w:ascii="Times New Roman"/>
          <w:i/>
          <w:w w:val="170"/>
          <w:position w:val="1"/>
          <w:sz w:val="15"/>
        </w:rPr>
        <w:t>E.</w:t>
      </w:r>
      <w:r>
        <w:rPr>
          <w:rFonts w:ascii="Times New Roman"/>
          <w:i/>
          <w:spacing w:val="34"/>
          <w:w w:val="170"/>
          <w:position w:val="1"/>
          <w:sz w:val="15"/>
        </w:rPr>
        <w:t>  </w:t>
      </w:r>
      <w:r>
        <w:rPr>
          <w:rFonts w:ascii="Palatino Linotype"/>
          <w:spacing w:val="-4"/>
          <w:w w:val="170"/>
        </w:rPr>
        <w:t>Ford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"/>
        <w:rPr>
          <w:rFonts w:ascii="Palatino Linotype"/>
          <w:sz w:val="10"/>
        </w:rPr>
      </w:pP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829055</wp:posOffset>
            </wp:positionH>
            <wp:positionV relativeFrom="paragraph">
              <wp:posOffset>101625</wp:posOffset>
            </wp:positionV>
            <wp:extent cx="612647" cy="1484376"/>
            <wp:effectExtent l="0" t="0" r="0" b="0"/>
            <wp:wrapTopAndBottom/>
            <wp:docPr id="379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79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7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4"/>
        <w:rPr>
          <w:rFonts w:ascii="Palatino Linotype"/>
          <w:sz w:val="27"/>
        </w:rPr>
      </w:pP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1054608</wp:posOffset>
            </wp:positionH>
            <wp:positionV relativeFrom="paragraph">
              <wp:posOffset>249606</wp:posOffset>
            </wp:positionV>
            <wp:extent cx="109728" cy="85343"/>
            <wp:effectExtent l="0" t="0" r="0" b="0"/>
            <wp:wrapTopAndBottom/>
            <wp:docPr id="381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80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3"/>
        <w:rPr>
          <w:rFonts w:asci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204215</wp:posOffset>
            </wp:positionH>
            <wp:positionV relativeFrom="paragraph">
              <wp:posOffset>547245</wp:posOffset>
            </wp:positionV>
            <wp:extent cx="4803645" cy="1517904"/>
            <wp:effectExtent l="0" t="0" r="0" b="0"/>
            <wp:wrapTopAndBottom/>
            <wp:docPr id="383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81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645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6653783</wp:posOffset>
            </wp:positionH>
            <wp:positionV relativeFrom="paragraph">
              <wp:posOffset>211967</wp:posOffset>
            </wp:positionV>
            <wp:extent cx="807721" cy="966216"/>
            <wp:effectExtent l="0" t="0" r="0" b="0"/>
            <wp:wrapTopAndBottom/>
            <wp:docPr id="385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8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1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Palatino Linotype"/>
          <w:sz w:val="22"/>
        </w:rPr>
        <w:sectPr>
          <w:type w:val="continuous"/>
          <w:pgSz w:w="12200" w:h="15860"/>
          <w:pgMar w:top="1360" w:bottom="280" w:left="20" w:right="0"/>
        </w:sectPr>
      </w:pPr>
    </w:p>
    <w:p>
      <w:pPr>
        <w:spacing w:line="834" w:lineRule="exact" w:before="132"/>
        <w:ind w:left="100" w:right="0" w:firstLine="0"/>
        <w:jc w:val="left"/>
        <w:rPr>
          <w:rFonts w:ascii="Bookman Old Style"/>
          <w:b w:val="0"/>
          <w:sz w:val="76"/>
        </w:rPr>
      </w:pPr>
      <w:r>
        <w:rPr/>
        <w:drawing>
          <wp:anchor distT="0" distB="0" distL="0" distR="0" allowOverlap="1" layoutInCell="1" locked="0" behindDoc="1" simplePos="0" relativeHeight="486119424">
            <wp:simplePos x="0" y="0"/>
            <wp:positionH relativeFrom="page">
              <wp:posOffset>1828800</wp:posOffset>
            </wp:positionH>
            <wp:positionV relativeFrom="paragraph">
              <wp:posOffset>21324</wp:posOffset>
            </wp:positionV>
            <wp:extent cx="4172713" cy="1932431"/>
            <wp:effectExtent l="0" t="0" r="0" b="0"/>
            <wp:wrapNone/>
            <wp:docPr id="387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8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713" cy="1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spacing w:val="-2"/>
          <w:w w:val="135"/>
          <w:sz w:val="76"/>
        </w:rPr>
        <w:t>lilack</w:t>
      </w:r>
    </w:p>
    <w:p>
      <w:pPr>
        <w:pStyle w:val="BodyText"/>
        <w:spacing w:line="158" w:lineRule="exact"/>
        <w:ind w:left="1012"/>
        <w:rPr>
          <w:rFonts w:ascii="Palatino Linotype"/>
        </w:rPr>
      </w:pPr>
      <w:r>
        <w:rPr>
          <w:rFonts w:ascii="Palatino Linotype"/>
          <w:w w:val="125"/>
        </w:rPr>
        <w:t>134</w:t>
      </w:r>
      <w:r>
        <w:rPr>
          <w:rFonts w:ascii="Palatino Linotype"/>
          <w:spacing w:val="17"/>
          <w:w w:val="125"/>
        </w:rPr>
        <w:t> </w:t>
      </w:r>
      <w:r>
        <w:rPr>
          <w:rFonts w:ascii="Palatino Linotype"/>
          <w:w w:val="125"/>
        </w:rPr>
        <w:t>Lexington</w:t>
      </w:r>
      <w:r>
        <w:rPr>
          <w:rFonts w:ascii="Palatino Linotype"/>
          <w:spacing w:val="3"/>
          <w:w w:val="125"/>
        </w:rPr>
        <w:t> </w:t>
      </w:r>
      <w:r>
        <w:rPr>
          <w:rFonts w:ascii="Palatino Linotype"/>
          <w:spacing w:val="-2"/>
          <w:w w:val="125"/>
        </w:rPr>
        <w:t>Avenue,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2"/>
        <w:rPr>
          <w:rFonts w:ascii="Palatino Linotype"/>
          <w:sz w:val="15"/>
        </w:rPr>
      </w:pP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539623</wp:posOffset>
            </wp:positionH>
            <wp:positionV relativeFrom="paragraph">
              <wp:posOffset>151561</wp:posOffset>
            </wp:positionV>
            <wp:extent cx="124967" cy="85344"/>
            <wp:effectExtent l="0" t="0" r="0" b="0"/>
            <wp:wrapTopAndBottom/>
            <wp:docPr id="389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8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Palatino Linotype"/>
          <w:sz w:val="31"/>
        </w:rPr>
      </w:pPr>
    </w:p>
    <w:p>
      <w:pPr>
        <w:spacing w:line="290" w:lineRule="auto" w:before="0"/>
        <w:ind w:left="1422" w:right="0" w:hanging="12"/>
        <w:jc w:val="left"/>
        <w:rPr>
          <w:rFonts w:ascii="Palatino Linotype"/>
          <w:sz w:val="15"/>
        </w:rPr>
      </w:pPr>
      <w:r>
        <w:rPr>
          <w:rFonts w:ascii="Palatino Linotype"/>
          <w:w w:val="190"/>
          <w:sz w:val="15"/>
        </w:rPr>
        <w:t>Mr.</w:t>
      </w:r>
      <w:r>
        <w:rPr>
          <w:rFonts w:ascii="Palatino Linotype"/>
          <w:spacing w:val="40"/>
          <w:w w:val="195"/>
          <w:sz w:val="15"/>
        </w:rPr>
        <w:t> </w:t>
      </w:r>
      <w:r>
        <w:rPr>
          <w:rFonts w:ascii="Palatino Linotype"/>
          <w:w w:val="195"/>
          <w:sz w:val="15"/>
        </w:rPr>
        <w:t>S.D.</w:t>
      </w:r>
      <w:r>
        <w:rPr>
          <w:rFonts w:ascii="Palatino Linotype"/>
          <w:spacing w:val="40"/>
          <w:w w:val="195"/>
          <w:sz w:val="15"/>
        </w:rPr>
        <w:t> </w:t>
      </w:r>
      <w:r>
        <w:rPr>
          <w:rFonts w:ascii="Palatino Linotype"/>
          <w:w w:val="190"/>
          <w:sz w:val="15"/>
        </w:rPr>
        <w:t>Watson Chairman</w:t>
      </w:r>
      <w:r>
        <w:rPr>
          <w:rFonts w:ascii="Palatino Linotype"/>
          <w:spacing w:val="40"/>
          <w:w w:val="195"/>
          <w:sz w:val="15"/>
        </w:rPr>
        <w:t> </w:t>
      </w:r>
      <w:r>
        <w:rPr>
          <w:rFonts w:ascii="Palatino Linotype"/>
          <w:w w:val="195"/>
          <w:sz w:val="15"/>
        </w:rPr>
        <w:t>of</w:t>
      </w:r>
      <w:r>
        <w:rPr>
          <w:rFonts w:ascii="Palatino Linotype"/>
          <w:spacing w:val="31"/>
          <w:w w:val="195"/>
          <w:sz w:val="15"/>
        </w:rPr>
        <w:t> </w:t>
      </w:r>
      <w:r>
        <w:rPr>
          <w:rFonts w:ascii="Palatino Linotype"/>
          <w:w w:val="195"/>
          <w:sz w:val="15"/>
        </w:rPr>
        <w:t>the</w:t>
      </w:r>
      <w:r>
        <w:rPr>
          <w:rFonts w:ascii="Palatino Linotype"/>
          <w:spacing w:val="33"/>
          <w:w w:val="195"/>
          <w:sz w:val="15"/>
        </w:rPr>
        <w:t> </w:t>
      </w:r>
      <w:r>
        <w:rPr>
          <w:rFonts w:ascii="Palatino Linotype"/>
          <w:w w:val="190"/>
          <w:sz w:val="15"/>
        </w:rPr>
        <w:t>Board </w:t>
      </w:r>
      <w:r>
        <w:rPr>
          <w:rFonts w:ascii="Palatino Linotype"/>
          <w:w w:val="195"/>
          <w:sz w:val="15"/>
        </w:rPr>
        <w:t>Heublein,</w:t>
      </w:r>
      <w:r>
        <w:rPr>
          <w:rFonts w:ascii="Palatino Linotype"/>
          <w:spacing w:val="40"/>
          <w:w w:val="220"/>
          <w:sz w:val="15"/>
        </w:rPr>
        <w:t> </w:t>
      </w:r>
      <w:r>
        <w:rPr>
          <w:rFonts w:ascii="Palatino Linotype"/>
          <w:w w:val="220"/>
          <w:sz w:val="15"/>
        </w:rPr>
        <w:t>Inc.</w:t>
      </w:r>
    </w:p>
    <w:p>
      <w:pPr>
        <w:spacing w:line="202" w:lineRule="exact" w:before="0"/>
        <w:ind w:left="1435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65"/>
          <w:sz w:val="16"/>
        </w:rPr>
        <w:t>230</w:t>
      </w:r>
      <w:r>
        <w:rPr>
          <w:rFonts w:ascii="Palatino Linotype"/>
          <w:spacing w:val="14"/>
          <w:w w:val="165"/>
          <w:sz w:val="16"/>
        </w:rPr>
        <w:t>  </w:t>
      </w:r>
      <w:r>
        <w:rPr>
          <w:rFonts w:ascii="Palatino Linotype"/>
          <w:w w:val="160"/>
          <w:sz w:val="15"/>
        </w:rPr>
        <w:t>New</w:t>
      </w:r>
      <w:r>
        <w:rPr>
          <w:rFonts w:ascii="Palatino Linotype"/>
          <w:spacing w:val="13"/>
          <w:w w:val="165"/>
          <w:sz w:val="15"/>
        </w:rPr>
        <w:t>  </w:t>
      </w:r>
      <w:r>
        <w:rPr>
          <w:rFonts w:ascii="Palatino Linotype"/>
          <w:w w:val="165"/>
          <w:sz w:val="15"/>
        </w:rPr>
        <w:t>Park</w:t>
      </w:r>
      <w:r>
        <w:rPr>
          <w:rFonts w:ascii="Palatino Linotype"/>
          <w:spacing w:val="9"/>
          <w:w w:val="165"/>
          <w:sz w:val="15"/>
        </w:rPr>
        <w:t>  </w:t>
      </w:r>
      <w:r>
        <w:rPr>
          <w:rFonts w:ascii="Palatino Linotype"/>
          <w:spacing w:val="-2"/>
          <w:w w:val="165"/>
          <w:sz w:val="15"/>
        </w:rPr>
        <w:t>Avenue</w:t>
      </w:r>
    </w:p>
    <w:p>
      <w:pPr>
        <w:spacing w:line="580" w:lineRule="auto" w:before="30"/>
        <w:ind w:left="1411" w:right="307" w:firstLine="14"/>
        <w:jc w:val="left"/>
        <w:rPr>
          <w:rFonts w:ascii="Palatino Linotype"/>
          <w:sz w:val="15"/>
        </w:rPr>
      </w:pPr>
      <w:r>
        <w:rPr>
          <w:rFonts w:ascii="Palatino Linotype"/>
          <w:w w:val="200"/>
          <w:sz w:val="15"/>
        </w:rPr>
        <w:t>Hartford,</w:t>
      </w:r>
      <w:r>
        <w:rPr>
          <w:rFonts w:ascii="Palatino Linotype"/>
          <w:spacing w:val="26"/>
          <w:w w:val="200"/>
          <w:sz w:val="15"/>
        </w:rPr>
        <w:t> </w:t>
      </w:r>
      <w:r>
        <w:rPr>
          <w:rFonts w:ascii="Palatino Linotype"/>
          <w:w w:val="200"/>
          <w:sz w:val="15"/>
        </w:rPr>
        <w:t>Conn. Dear</w:t>
      </w:r>
      <w:r>
        <w:rPr>
          <w:rFonts w:ascii="Palatino Linotype"/>
          <w:spacing w:val="40"/>
          <w:w w:val="220"/>
          <w:sz w:val="15"/>
        </w:rPr>
        <w:t> </w:t>
      </w:r>
      <w:r>
        <w:rPr>
          <w:rFonts w:ascii="Palatino Linotype"/>
          <w:w w:val="220"/>
          <w:sz w:val="15"/>
        </w:rPr>
        <w:t>Sir:</w:t>
      </w:r>
    </w:p>
    <w:p>
      <w:pPr>
        <w:spacing w:line="240" w:lineRule="auto" w:before="0"/>
        <w:rPr>
          <w:rFonts w:ascii="Palatino Linotype"/>
          <w:sz w:val="22"/>
        </w:rPr>
      </w:pPr>
      <w:r>
        <w:rPr/>
        <w:br w:type="column"/>
      </w:r>
      <w:r>
        <w:rPr>
          <w:rFonts w:ascii="Palatino Linotype"/>
          <w:sz w:val="22"/>
        </w:rPr>
      </w: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spacing w:before="7"/>
        <w:rPr>
          <w:rFonts w:ascii="Palatino Linotype"/>
          <w:sz w:val="25"/>
        </w:rPr>
      </w:pPr>
    </w:p>
    <w:p>
      <w:pPr>
        <w:tabs>
          <w:tab w:pos="1430" w:val="left" w:leader="none"/>
        </w:tabs>
        <w:spacing w:before="0"/>
        <w:ind w:left="100" w:right="0" w:firstLine="0"/>
        <w:jc w:val="left"/>
        <w:rPr>
          <w:rFonts w:ascii="Palatino Linotype"/>
          <w:sz w:val="16"/>
        </w:rPr>
      </w:pPr>
      <w:r>
        <w:rPr>
          <w:rFonts w:ascii="Palatino Linotype"/>
          <w:w w:val="195"/>
          <w:sz w:val="15"/>
        </w:rPr>
        <w:t>April</w:t>
      </w:r>
      <w:r>
        <w:rPr>
          <w:rFonts w:ascii="Palatino Linotype"/>
          <w:spacing w:val="16"/>
          <w:w w:val="195"/>
          <w:sz w:val="15"/>
        </w:rPr>
        <w:t>  </w:t>
      </w:r>
      <w:r>
        <w:rPr>
          <w:rFonts w:ascii="Palatino Linotype"/>
          <w:spacing w:val="-5"/>
          <w:w w:val="195"/>
          <w:sz w:val="16"/>
        </w:rPr>
        <w:t>5,</w:t>
      </w:r>
      <w:r>
        <w:rPr>
          <w:rFonts w:ascii="Palatino Linotype"/>
          <w:sz w:val="16"/>
        </w:rPr>
        <w:tab/>
      </w:r>
      <w:r>
        <w:rPr>
          <w:rFonts w:ascii="Palatino Linotype"/>
          <w:spacing w:val="-5"/>
          <w:w w:val="180"/>
          <w:sz w:val="16"/>
        </w:rPr>
        <w:t>1976</w:t>
      </w:r>
    </w:p>
    <w:p>
      <w:pPr>
        <w:spacing w:line="240" w:lineRule="auto" w:before="3"/>
        <w:rPr>
          <w:rFonts w:ascii="Palatino Linotype"/>
          <w:sz w:val="9"/>
        </w:rPr>
      </w:pPr>
      <w:r>
        <w:rPr/>
        <w:br w:type="column"/>
      </w:r>
      <w:r>
        <w:rPr>
          <w:rFonts w:ascii="Palatino Linotype"/>
          <w:sz w:val="9"/>
        </w:rPr>
      </w:r>
    </w:p>
    <w:p>
      <w:pPr>
        <w:spacing w:before="0"/>
        <w:ind w:left="105" w:right="0" w:firstLine="0"/>
        <w:jc w:val="left"/>
        <w:rPr>
          <w:rFonts w:ascii="Calisto MT"/>
          <w:sz w:val="13"/>
        </w:rPr>
      </w:pPr>
      <w:r>
        <w:rPr>
          <w:rFonts w:ascii="Calisto MT"/>
          <w:spacing w:val="-5"/>
          <w:w w:val="190"/>
          <w:sz w:val="13"/>
        </w:rPr>
        <w:t>11</w:t>
      </w:r>
    </w:p>
    <w:p>
      <w:pPr>
        <w:pStyle w:val="Heading1"/>
      </w:pPr>
      <w:r>
        <w:rPr>
          <w:spacing w:val="-4"/>
          <w:w w:val="185"/>
        </w:rPr>
        <w:t>1nc.</w:t>
      </w:r>
    </w:p>
    <w:p>
      <w:pPr>
        <w:spacing w:after="0"/>
        <w:sectPr>
          <w:pgSz w:w="12170" w:h="15950"/>
          <w:pgMar w:top="220" w:bottom="280" w:left="360" w:right="0"/>
          <w:cols w:num="3" w:equalWidth="0">
            <w:col w:w="4515" w:space="1874"/>
            <w:col w:w="2002" w:space="786"/>
            <w:col w:w="2633"/>
          </w:cols>
        </w:sectPr>
      </w:pPr>
    </w:p>
    <w:p>
      <w:pPr>
        <w:spacing w:line="290" w:lineRule="auto" w:before="2"/>
        <w:ind w:left="1422" w:right="1542" w:hanging="6"/>
        <w:jc w:val="left"/>
        <w:rPr>
          <w:rFonts w:ascii="Palatino Linotype" w:hAnsi="Palatino Linotype"/>
          <w:sz w:val="15"/>
        </w:rPr>
      </w:pP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722376</wp:posOffset>
            </wp:positionH>
            <wp:positionV relativeFrom="paragraph">
              <wp:posOffset>479215</wp:posOffset>
            </wp:positionV>
            <wp:extent cx="85344" cy="48768"/>
            <wp:effectExtent l="0" t="0" r="0" b="0"/>
            <wp:wrapNone/>
            <wp:docPr id="391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8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205"/>
          <w:sz w:val="15"/>
        </w:rPr>
        <w:t>In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a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recent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185"/>
          <w:sz w:val="15"/>
        </w:rPr>
        <w:t>communication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to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the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Congressional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Black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Caucus, </w:t>
      </w:r>
      <w:r>
        <w:rPr>
          <w:rFonts w:ascii="Palatino Linotype" w:hAnsi="Palatino Linotype"/>
          <w:w w:val="285"/>
          <w:sz w:val="15"/>
        </w:rPr>
        <w:t>it</w:t>
      </w:r>
      <w:r>
        <w:rPr>
          <w:rFonts w:ascii="Palatino Linotype" w:hAnsi="Palatino Linotype"/>
          <w:spacing w:val="30"/>
          <w:w w:val="285"/>
          <w:sz w:val="15"/>
        </w:rPr>
        <w:t> </w:t>
      </w:r>
      <w:r>
        <w:rPr>
          <w:rFonts w:ascii="Palatino Linotype" w:hAnsi="Palatino Linotype"/>
          <w:w w:val="185"/>
          <w:sz w:val="15"/>
        </w:rPr>
        <w:t>was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requested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that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the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185"/>
          <w:sz w:val="15"/>
        </w:rPr>
        <w:t>Caucus</w:t>
      </w:r>
      <w:r>
        <w:rPr>
          <w:rFonts w:ascii="Palatino Linotype" w:hAnsi="Palatino Linotype"/>
          <w:spacing w:val="40"/>
          <w:w w:val="230"/>
          <w:sz w:val="15"/>
        </w:rPr>
        <w:t> </w:t>
      </w:r>
      <w:r>
        <w:rPr>
          <w:rFonts w:ascii="Palatino Linotype" w:hAnsi="Palatino Linotype"/>
          <w:w w:val="230"/>
          <w:sz w:val="15"/>
        </w:rPr>
        <w:t>initiate</w:t>
      </w:r>
      <w:r>
        <w:rPr>
          <w:rFonts w:ascii="Palatino Linotype" w:hAnsi="Palatino Linotype"/>
          <w:spacing w:val="40"/>
          <w:w w:val="230"/>
          <w:sz w:val="15"/>
        </w:rPr>
        <w:t> </w:t>
      </w:r>
      <w:r>
        <w:rPr>
          <w:rFonts w:ascii="Palatino Linotype" w:hAnsi="Palatino Linotype"/>
          <w:w w:val="205"/>
          <w:sz w:val="15"/>
        </w:rPr>
        <w:t>a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Congressional</w:t>
      </w:r>
      <w:r>
        <w:rPr>
          <w:rFonts w:ascii="Palatino Linotype" w:hAnsi="Palatino Linotype"/>
          <w:spacing w:val="40"/>
          <w:w w:val="230"/>
          <w:sz w:val="15"/>
        </w:rPr>
        <w:t> </w:t>
      </w:r>
      <w:r>
        <w:rPr>
          <w:rFonts w:ascii="Palatino Linotype" w:hAnsi="Palatino Linotype"/>
          <w:w w:val="230"/>
          <w:sz w:val="15"/>
        </w:rPr>
        <w:t>in­ </w:t>
      </w:r>
      <w:r>
        <w:rPr>
          <w:rFonts w:ascii="Palatino Linotype" w:hAnsi="Palatino Linotype"/>
          <w:w w:val="205"/>
          <w:sz w:val="15"/>
        </w:rPr>
        <w:t>vestigation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of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conditions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existing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in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the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advertising/market­ ing</w:t>
      </w:r>
      <w:r>
        <w:rPr>
          <w:rFonts w:ascii="Palatino Linotype" w:hAnsi="Palatino Linotype"/>
          <w:spacing w:val="2"/>
          <w:w w:val="205"/>
          <w:sz w:val="15"/>
        </w:rPr>
        <w:t>  </w:t>
      </w:r>
      <w:r>
        <w:rPr>
          <w:rFonts w:ascii="Palatino Linotype" w:hAnsi="Palatino Linotype"/>
          <w:w w:val="205"/>
          <w:sz w:val="15"/>
        </w:rPr>
        <w:t>industry.</w:t>
      </w:r>
      <w:r>
        <w:rPr>
          <w:rFonts w:ascii="Palatino Linotype" w:hAnsi="Palatino Linotype"/>
          <w:w w:val="230"/>
          <w:sz w:val="15"/>
        </w:rPr>
        <w:t>  Specifically,</w:t>
      </w:r>
      <w:r>
        <w:rPr>
          <w:rFonts w:ascii="Palatino Linotype" w:hAnsi="Palatino Linotype"/>
          <w:spacing w:val="64"/>
          <w:w w:val="230"/>
          <w:sz w:val="15"/>
        </w:rPr>
        <w:t> </w:t>
      </w:r>
      <w:r>
        <w:rPr>
          <w:rFonts w:ascii="Palatino Linotype" w:hAnsi="Palatino Linotype"/>
          <w:w w:val="205"/>
          <w:sz w:val="15"/>
        </w:rPr>
        <w:t>those</w:t>
      </w:r>
      <w:r>
        <w:rPr>
          <w:rFonts w:ascii="Palatino Linotype" w:hAnsi="Palatino Linotype"/>
          <w:spacing w:val="65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conditions</w:t>
      </w:r>
      <w:r>
        <w:rPr>
          <w:rFonts w:ascii="Palatino Linotype" w:hAnsi="Palatino Linotype"/>
          <w:spacing w:val="66"/>
          <w:w w:val="205"/>
          <w:sz w:val="15"/>
        </w:rPr>
        <w:t> </w:t>
      </w:r>
      <w:r>
        <w:rPr>
          <w:rFonts w:ascii="Palatino Linotype" w:hAnsi="Palatino Linotype"/>
          <w:w w:val="185"/>
          <w:sz w:val="15"/>
        </w:rPr>
        <w:t>which</w:t>
      </w:r>
      <w:r>
        <w:rPr>
          <w:rFonts w:ascii="Palatino Linotype" w:hAnsi="Palatino Linotype"/>
          <w:spacing w:val="5"/>
          <w:w w:val="185"/>
          <w:sz w:val="15"/>
        </w:rPr>
        <w:t>  </w:t>
      </w:r>
      <w:r>
        <w:rPr>
          <w:rFonts w:ascii="Palatino Linotype" w:hAnsi="Palatino Linotype"/>
          <w:w w:val="185"/>
          <w:sz w:val="15"/>
        </w:rPr>
        <w:t>have</w:t>
      </w:r>
      <w:r>
        <w:rPr>
          <w:rFonts w:ascii="Palatino Linotype" w:hAnsi="Palatino Linotype"/>
          <w:spacing w:val="77"/>
          <w:w w:val="185"/>
          <w:sz w:val="15"/>
        </w:rPr>
        <w:t> </w:t>
      </w:r>
      <w:r>
        <w:rPr>
          <w:rFonts w:ascii="Palatino Linotype" w:hAnsi="Palatino Linotype"/>
          <w:spacing w:val="-2"/>
          <w:w w:val="185"/>
          <w:sz w:val="15"/>
        </w:rPr>
        <w:t>ended</w:t>
      </w:r>
    </w:p>
    <w:p>
      <w:pPr>
        <w:tabs>
          <w:tab w:pos="4555" w:val="left" w:leader="none"/>
        </w:tabs>
        <w:spacing w:line="273" w:lineRule="auto" w:before="0"/>
        <w:ind w:left="1424" w:right="1262" w:hanging="3"/>
        <w:jc w:val="left"/>
        <w:rPr>
          <w:rFonts w:ascii="Times New Roman" w:hAnsi="Times New Roman"/>
          <w:sz w:val="4"/>
        </w:rPr>
      </w:pPr>
      <w:r>
        <w:rPr/>
        <w:drawing>
          <wp:anchor distT="0" distB="0" distL="0" distR="0" allowOverlap="1" layoutInCell="1" locked="0" behindDoc="1" simplePos="0" relativeHeight="486118400">
            <wp:simplePos x="0" y="0"/>
            <wp:positionH relativeFrom="page">
              <wp:posOffset>6620256</wp:posOffset>
            </wp:positionH>
            <wp:positionV relativeFrom="paragraph">
              <wp:posOffset>13506</wp:posOffset>
            </wp:positionV>
            <wp:extent cx="149351" cy="283463"/>
            <wp:effectExtent l="0" t="0" r="0" b="0"/>
            <wp:wrapNone/>
            <wp:docPr id="393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8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215"/>
          <w:sz w:val="15"/>
        </w:rPr>
        <w:t>effective</w:t>
      </w:r>
      <w:r>
        <w:rPr>
          <w:rFonts w:ascii="Palatino Linotype" w:hAnsi="Palatino Linotype"/>
          <w:spacing w:val="40"/>
          <w:w w:val="215"/>
          <w:sz w:val="15"/>
        </w:rPr>
        <w:t> </w:t>
      </w:r>
      <w:r>
        <w:rPr>
          <w:rFonts w:ascii="Palatino Linotype" w:hAnsi="Palatino Linotype"/>
          <w:w w:val="215"/>
          <w:sz w:val="15"/>
        </w:rPr>
        <w:t>Black</w:t>
      </w:r>
      <w:r>
        <w:rPr>
          <w:rFonts w:ascii="Palatino Linotype" w:hAnsi="Palatino Linotype"/>
          <w:spacing w:val="40"/>
          <w:w w:val="215"/>
          <w:sz w:val="15"/>
        </w:rPr>
        <w:t> </w:t>
      </w:r>
      <w:r>
        <w:rPr>
          <w:rFonts w:ascii="Palatino Linotype" w:hAnsi="Palatino Linotype"/>
          <w:w w:val="215"/>
          <w:sz w:val="15"/>
        </w:rPr>
        <w:t>participation</w:t>
      </w:r>
      <w:r>
        <w:rPr>
          <w:rFonts w:ascii="Palatino Linotype" w:hAnsi="Palatino Linotype"/>
          <w:spacing w:val="40"/>
          <w:w w:val="215"/>
          <w:sz w:val="15"/>
        </w:rPr>
        <w:t> </w:t>
      </w:r>
      <w:r>
        <w:rPr>
          <w:rFonts w:ascii="Palatino Linotype" w:hAnsi="Palatino Linotype"/>
          <w:w w:val="200"/>
          <w:sz w:val="15"/>
        </w:rPr>
        <w:t>and</w:t>
      </w:r>
      <w:r>
        <w:rPr>
          <w:rFonts w:ascii="Palatino Linotype" w:hAnsi="Palatino Linotype"/>
          <w:spacing w:val="40"/>
          <w:w w:val="200"/>
          <w:sz w:val="15"/>
        </w:rPr>
        <w:t> </w:t>
      </w:r>
      <w:r>
        <w:rPr>
          <w:rFonts w:ascii="Palatino Linotype" w:hAnsi="Palatino Linotype"/>
          <w:w w:val="200"/>
          <w:sz w:val="15"/>
        </w:rPr>
        <w:t>ownership</w:t>
      </w:r>
      <w:r>
        <w:rPr>
          <w:rFonts w:ascii="Palatino Linotype" w:hAnsi="Palatino Linotype"/>
          <w:spacing w:val="40"/>
          <w:w w:val="215"/>
          <w:sz w:val="15"/>
        </w:rPr>
        <w:t> </w:t>
      </w:r>
      <w:r>
        <w:rPr>
          <w:rFonts w:ascii="Palatino Linotype" w:hAnsi="Palatino Linotype"/>
          <w:w w:val="215"/>
          <w:sz w:val="15"/>
        </w:rPr>
        <w:t>in</w:t>
      </w:r>
      <w:r>
        <w:rPr>
          <w:rFonts w:ascii="Palatino Linotype" w:hAnsi="Palatino Linotype"/>
          <w:spacing w:val="40"/>
          <w:w w:val="215"/>
          <w:sz w:val="15"/>
        </w:rPr>
        <w:t> </w:t>
      </w:r>
      <w:r>
        <w:rPr>
          <w:rFonts w:ascii="Palatino Linotype" w:hAnsi="Palatino Linotype"/>
          <w:w w:val="215"/>
          <w:sz w:val="15"/>
        </w:rPr>
        <w:t>the</w:t>
      </w:r>
      <w:r>
        <w:rPr>
          <w:rFonts w:ascii="Palatino Linotype" w:hAnsi="Palatino Linotype"/>
          <w:spacing w:val="40"/>
          <w:w w:val="215"/>
          <w:sz w:val="15"/>
        </w:rPr>
        <w:t> </w:t>
      </w:r>
      <w:r>
        <w:rPr>
          <w:rFonts w:ascii="Palatino Linotype" w:hAnsi="Palatino Linotype"/>
          <w:w w:val="215"/>
          <w:sz w:val="15"/>
        </w:rPr>
        <w:t>advertising/ </w:t>
      </w:r>
      <w:r>
        <w:rPr>
          <w:rFonts w:ascii="Palatino Linotype" w:hAnsi="Palatino Linotype"/>
          <w:w w:val="200"/>
          <w:sz w:val="15"/>
        </w:rPr>
        <w:t>marketing</w:t>
      </w:r>
      <w:r>
        <w:rPr>
          <w:rFonts w:ascii="Palatino Linotype" w:hAnsi="Palatino Linotype"/>
          <w:spacing w:val="40"/>
          <w:w w:val="215"/>
          <w:sz w:val="15"/>
        </w:rPr>
        <w:t> </w:t>
      </w:r>
      <w:r>
        <w:rPr>
          <w:rFonts w:ascii="Palatino Linotype" w:hAnsi="Palatino Linotype"/>
          <w:w w:val="215"/>
          <w:sz w:val="15"/>
        </w:rPr>
        <w:t>sector.</w:t>
      </w:r>
      <w:r>
        <w:rPr>
          <w:rFonts w:ascii="Palatino Linotype" w:hAnsi="Palatino Linotype"/>
          <w:sz w:val="15"/>
        </w:rPr>
        <w:tab/>
      </w:r>
      <w:r>
        <w:rPr>
          <w:rFonts w:ascii="Times New Roman" w:hAnsi="Times New Roman"/>
          <w:spacing w:val="-10"/>
          <w:w w:val="215"/>
          <w:position w:val="13"/>
          <w:sz w:val="4"/>
        </w:rPr>
        <w:t>·</w: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tabs>
          <w:tab w:pos="6643" w:val="left" w:leader="none"/>
        </w:tabs>
        <w:spacing w:line="283" w:lineRule="auto" w:before="0"/>
        <w:ind w:left="1425" w:right="1107" w:firstLine="0"/>
        <w:jc w:val="left"/>
        <w:rPr>
          <w:rFonts w:ascii="Palatino Linotype" w:hAnsi="Palatino Linotype"/>
          <w:sz w:val="15"/>
        </w:rPr>
      </w:pP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7647431</wp:posOffset>
            </wp:positionH>
            <wp:positionV relativeFrom="paragraph">
              <wp:posOffset>340211</wp:posOffset>
            </wp:positionV>
            <wp:extent cx="60959" cy="527305"/>
            <wp:effectExtent l="0" t="0" r="0" b="0"/>
            <wp:wrapNone/>
            <wp:docPr id="395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8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52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90"/>
          <w:sz w:val="15"/>
        </w:rPr>
        <w:t>During</w:t>
      </w:r>
      <w:r>
        <w:rPr>
          <w:rFonts w:ascii="Palatino Linotype" w:hAnsi="Palatino Linotype"/>
          <w:spacing w:val="40"/>
          <w:w w:val="190"/>
          <w:sz w:val="15"/>
        </w:rPr>
        <w:t> </w:t>
      </w:r>
      <w:r>
        <w:rPr>
          <w:rFonts w:ascii="Palatino Linotype" w:hAnsi="Palatino Linotype"/>
          <w:w w:val="190"/>
          <w:sz w:val="15"/>
        </w:rPr>
        <w:t>September,</w:t>
      </w:r>
      <w:r>
        <w:rPr>
          <w:rFonts w:ascii="Palatino Linotype" w:hAnsi="Palatino Linotype"/>
          <w:spacing w:val="80"/>
          <w:w w:val="190"/>
          <w:sz w:val="15"/>
        </w:rPr>
        <w:t> </w:t>
      </w:r>
      <w:r>
        <w:rPr>
          <w:rFonts w:ascii="Palatino Linotype" w:hAnsi="Palatino Linotype"/>
          <w:w w:val="190"/>
          <w:sz w:val="16"/>
        </w:rPr>
        <w:t>1975,</w:t>
      </w:r>
      <w:r>
        <w:rPr>
          <w:rFonts w:ascii="Palatino Linotype" w:hAnsi="Palatino Linotype"/>
          <w:spacing w:val="80"/>
          <w:w w:val="190"/>
          <w:sz w:val="16"/>
        </w:rPr>
        <w:t> </w:t>
      </w:r>
      <w:r>
        <w:rPr>
          <w:rFonts w:ascii="Palatino Linotype" w:hAnsi="Palatino Linotype"/>
          <w:w w:val="190"/>
          <w:sz w:val="15"/>
        </w:rPr>
        <w:t>Black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Perspective,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Inc.</w:t>
      </w:r>
      <w:r>
        <w:rPr>
          <w:rFonts w:ascii="Palatino Linotype" w:hAnsi="Palatino Linotype"/>
          <w:spacing w:val="80"/>
          <w:w w:val="220"/>
          <w:sz w:val="15"/>
        </w:rPr>
        <w:t> </w:t>
      </w:r>
      <w:r>
        <w:rPr>
          <w:rFonts w:ascii="Palatino Linotype" w:hAnsi="Palatino Linotype"/>
          <w:w w:val="190"/>
          <w:sz w:val="15"/>
        </w:rPr>
        <w:t>completed</w:t>
      </w:r>
      <w:r>
        <w:rPr>
          <w:rFonts w:ascii="Palatino Linotype" w:hAnsi="Palatino Linotype"/>
          <w:spacing w:val="40"/>
          <w:w w:val="190"/>
          <w:sz w:val="15"/>
        </w:rPr>
        <w:t> </w:t>
      </w:r>
      <w:r>
        <w:rPr>
          <w:rFonts w:ascii="Palatino Linotype" w:hAnsi="Palatino Linotype"/>
          <w:w w:val="190"/>
          <w:sz w:val="15"/>
        </w:rPr>
        <w:t>an assignment</w:t>
      </w:r>
      <w:r>
        <w:rPr>
          <w:rFonts w:ascii="Palatino Linotype" w:hAnsi="Palatino Linotype"/>
          <w:spacing w:val="40"/>
          <w:w w:val="190"/>
          <w:sz w:val="15"/>
        </w:rPr>
        <w:t> </w:t>
      </w:r>
      <w:r>
        <w:rPr>
          <w:rFonts w:ascii="Palatino Linotype" w:hAnsi="Palatino Linotype"/>
          <w:w w:val="190"/>
          <w:sz w:val="15"/>
        </w:rPr>
        <w:t>on</w:t>
      </w:r>
      <w:r>
        <w:rPr>
          <w:rFonts w:ascii="Palatino Linotype" w:hAnsi="Palatino Linotype"/>
          <w:spacing w:val="40"/>
          <w:w w:val="190"/>
          <w:sz w:val="15"/>
        </w:rPr>
        <w:t> </w:t>
      </w:r>
      <w:r>
        <w:rPr>
          <w:rFonts w:ascii="Palatino Linotype" w:hAnsi="Palatino Linotype"/>
          <w:w w:val="190"/>
          <w:sz w:val="15"/>
        </w:rPr>
        <w:t>Black</w:t>
      </w:r>
      <w:r>
        <w:rPr>
          <w:rFonts w:ascii="Palatino Linotype" w:hAnsi="Palatino Linotype"/>
          <w:spacing w:val="40"/>
          <w:w w:val="190"/>
          <w:sz w:val="15"/>
        </w:rPr>
        <w:t> </w:t>
      </w:r>
      <w:r>
        <w:rPr>
          <w:rFonts w:ascii="Calisto MT" w:hAnsi="Calisto MT"/>
          <w:w w:val="135"/>
          <w:sz w:val="13"/>
        </w:rPr>
        <w:t>&amp;</w:t>
      </w:r>
      <w:r>
        <w:rPr>
          <w:rFonts w:ascii="Calisto MT" w:hAnsi="Calisto MT"/>
          <w:spacing w:val="70"/>
          <w:w w:val="190"/>
          <w:sz w:val="13"/>
        </w:rPr>
        <w:t> </w:t>
      </w:r>
      <w:r>
        <w:rPr>
          <w:rFonts w:ascii="Palatino Linotype" w:hAnsi="Palatino Linotype"/>
          <w:w w:val="190"/>
          <w:sz w:val="15"/>
        </w:rPr>
        <w:t>White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Scotch,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initiated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90"/>
          <w:sz w:val="15"/>
        </w:rPr>
        <w:t>by</w:t>
      </w:r>
      <w:r>
        <w:rPr>
          <w:rFonts w:ascii="Palatino Linotype" w:hAnsi="Palatino Linotype"/>
          <w:spacing w:val="40"/>
          <w:w w:val="190"/>
          <w:sz w:val="15"/>
        </w:rPr>
        <w:t> </w:t>
      </w:r>
      <w:r>
        <w:rPr>
          <w:rFonts w:ascii="Palatino Linotype" w:hAnsi="Palatino Linotype"/>
          <w:w w:val="190"/>
          <w:sz w:val="15"/>
        </w:rPr>
        <w:t>George</w:t>
      </w:r>
      <w:r>
        <w:rPr>
          <w:rFonts w:ascii="Palatino Linotype" w:hAnsi="Palatino Linotype"/>
          <w:spacing w:val="40"/>
          <w:w w:val="190"/>
          <w:sz w:val="15"/>
        </w:rPr>
        <w:t> </w:t>
      </w:r>
      <w:r>
        <w:rPr>
          <w:rFonts w:ascii="Palatino Linotype" w:hAnsi="Palatino Linotype"/>
          <w:w w:val="190"/>
          <w:sz w:val="15"/>
        </w:rPr>
        <w:t>Edwards, </w:t>
      </w:r>
      <w:r>
        <w:rPr>
          <w:rFonts w:ascii="Palatino Linotype" w:hAnsi="Palatino Linotype"/>
          <w:w w:val="220"/>
          <w:sz w:val="15"/>
        </w:rPr>
        <w:t>the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90"/>
          <w:sz w:val="15"/>
        </w:rPr>
        <w:t>then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V.P.,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75"/>
          <w:sz w:val="15"/>
        </w:rPr>
        <w:t>"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Special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90"/>
          <w:sz w:val="15"/>
        </w:rPr>
        <w:t>Markets."</w:t>
      </w:r>
      <w:r>
        <w:rPr>
          <w:rFonts w:ascii="Palatino Linotype" w:hAnsi="Palatino Linotype"/>
          <w:sz w:val="15"/>
        </w:rPr>
        <w:tab/>
      </w:r>
      <w:r>
        <w:rPr>
          <w:rFonts w:ascii="Palatino Linotype" w:hAnsi="Palatino Linotype"/>
          <w:w w:val="190"/>
          <w:sz w:val="15"/>
        </w:rPr>
        <w:t>The</w:t>
      </w:r>
      <w:r>
        <w:rPr>
          <w:rFonts w:ascii="Palatino Linotype" w:hAnsi="Palatino Linotype"/>
          <w:spacing w:val="40"/>
          <w:w w:val="190"/>
          <w:sz w:val="15"/>
        </w:rPr>
        <w:t> </w:t>
      </w:r>
      <w:r>
        <w:rPr>
          <w:rFonts w:ascii="Palatino Linotype" w:hAnsi="Palatino Linotype"/>
          <w:w w:val="190"/>
          <w:sz w:val="15"/>
        </w:rPr>
        <w:t>assignment</w:t>
      </w:r>
      <w:r>
        <w:rPr>
          <w:rFonts w:ascii="Palatino Linotype" w:hAnsi="Palatino Linotype"/>
          <w:spacing w:val="40"/>
          <w:w w:val="190"/>
          <w:sz w:val="15"/>
        </w:rPr>
        <w:t> </w:t>
      </w:r>
      <w:r>
        <w:rPr>
          <w:rFonts w:ascii="Palatino Linotype" w:hAnsi="Palatino Linotype"/>
          <w:w w:val="175"/>
          <w:sz w:val="15"/>
        </w:rPr>
        <w:t>was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to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90"/>
          <w:sz w:val="15"/>
        </w:rPr>
        <w:t>devel­ op</w:t>
      </w:r>
      <w:r>
        <w:rPr>
          <w:rFonts w:ascii="Palatino Linotype" w:hAnsi="Palatino Linotype"/>
          <w:spacing w:val="80"/>
          <w:w w:val="190"/>
          <w:sz w:val="15"/>
        </w:rPr>
        <w:t> </w:t>
      </w:r>
      <w:r>
        <w:rPr>
          <w:rFonts w:ascii="Palatino Linotype" w:hAnsi="Palatino Linotype"/>
          <w:w w:val="190"/>
          <w:sz w:val="15"/>
        </w:rPr>
        <w:t>a</w:t>
      </w:r>
      <w:r>
        <w:rPr>
          <w:rFonts w:ascii="Palatino Linotype" w:hAnsi="Palatino Linotype"/>
          <w:spacing w:val="8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creative</w:t>
      </w:r>
      <w:r>
        <w:rPr>
          <w:rFonts w:ascii="Palatino Linotype" w:hAnsi="Palatino Linotype"/>
          <w:spacing w:val="80"/>
          <w:w w:val="220"/>
          <w:sz w:val="15"/>
        </w:rPr>
        <w:t> </w:t>
      </w:r>
      <w:r>
        <w:rPr>
          <w:rFonts w:ascii="Palatino Linotype" w:hAnsi="Palatino Linotype"/>
          <w:w w:val="190"/>
          <w:sz w:val="15"/>
        </w:rPr>
        <w:t>concept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for</w:t>
      </w:r>
      <w:r>
        <w:rPr>
          <w:rFonts w:ascii="Palatino Linotype" w:hAnsi="Palatino Linotype"/>
          <w:spacing w:val="8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utilization</w:t>
      </w:r>
      <w:r>
        <w:rPr>
          <w:rFonts w:ascii="Palatino Linotype" w:hAnsi="Palatino Linotype"/>
          <w:spacing w:val="8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in</w:t>
      </w:r>
      <w:r>
        <w:rPr>
          <w:rFonts w:ascii="Palatino Linotype" w:hAnsi="Palatino Linotype"/>
          <w:spacing w:val="80"/>
          <w:w w:val="220"/>
          <w:sz w:val="15"/>
        </w:rPr>
        <w:t> </w:t>
      </w:r>
      <w:r>
        <w:rPr>
          <w:rFonts w:ascii="Palatino Linotype" w:hAnsi="Palatino Linotype"/>
          <w:w w:val="190"/>
          <w:sz w:val="15"/>
        </w:rPr>
        <w:t>the</w:t>
      </w:r>
      <w:r>
        <w:rPr>
          <w:rFonts w:ascii="Palatino Linotype" w:hAnsi="Palatino Linotype"/>
          <w:spacing w:val="32"/>
          <w:w w:val="190"/>
          <w:sz w:val="15"/>
        </w:rPr>
        <w:t>  </w:t>
      </w:r>
      <w:r>
        <w:rPr>
          <w:rFonts w:ascii="Palatino Linotype" w:hAnsi="Palatino Linotype"/>
          <w:w w:val="190"/>
          <w:sz w:val="15"/>
        </w:rPr>
        <w:t>Black</w:t>
      </w:r>
      <w:r>
        <w:rPr>
          <w:rFonts w:ascii="Palatino Linotype" w:hAnsi="Palatino Linotype"/>
          <w:spacing w:val="80"/>
          <w:w w:val="190"/>
          <w:sz w:val="15"/>
        </w:rPr>
        <w:t> </w:t>
      </w:r>
      <w:r>
        <w:rPr>
          <w:rFonts w:ascii="Palatino Linotype" w:hAnsi="Palatino Linotype"/>
          <w:w w:val="175"/>
          <w:sz w:val="15"/>
        </w:rPr>
        <w:t>consumer. </w:t>
      </w:r>
      <w:r>
        <w:rPr>
          <w:rFonts w:ascii="Palatino Linotype" w:hAnsi="Palatino Linotype"/>
          <w:w w:val="190"/>
          <w:sz w:val="15"/>
        </w:rPr>
        <w:t>market.</w:t>
      </w:r>
      <w:r>
        <w:rPr>
          <w:rFonts w:ascii="Palatino Linotype" w:hAnsi="Palatino Linotype"/>
          <w:spacing w:val="80"/>
          <w:w w:val="190"/>
          <w:sz w:val="15"/>
        </w:rPr>
        <w:t> </w:t>
      </w:r>
      <w:r>
        <w:rPr>
          <w:rFonts w:ascii="Palatino Linotype" w:hAnsi="Palatino Linotype"/>
          <w:w w:val="190"/>
          <w:sz w:val="15"/>
        </w:rPr>
        <w:t>The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project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75"/>
          <w:sz w:val="15"/>
        </w:rPr>
        <w:t>was</w:t>
      </w:r>
      <w:r>
        <w:rPr>
          <w:rFonts w:ascii="Palatino Linotype" w:hAnsi="Palatino Linotype"/>
          <w:spacing w:val="40"/>
          <w:w w:val="190"/>
          <w:sz w:val="15"/>
        </w:rPr>
        <w:t> </w:t>
      </w:r>
      <w:r>
        <w:rPr>
          <w:rFonts w:ascii="Palatino Linotype" w:hAnsi="Palatino Linotype"/>
          <w:w w:val="190"/>
          <w:sz w:val="15"/>
        </w:rPr>
        <w:t>completed</w:t>
      </w:r>
      <w:r>
        <w:rPr>
          <w:rFonts w:ascii="Palatino Linotype" w:hAnsi="Palatino Linotype"/>
          <w:spacing w:val="40"/>
          <w:w w:val="190"/>
          <w:sz w:val="15"/>
        </w:rPr>
        <w:t> </w:t>
      </w:r>
      <w:r>
        <w:rPr>
          <w:rFonts w:ascii="Palatino Linotype" w:hAnsi="Palatino Linotype"/>
          <w:w w:val="190"/>
          <w:sz w:val="15"/>
        </w:rPr>
        <w:t>and</w:t>
      </w:r>
      <w:r>
        <w:rPr>
          <w:rFonts w:ascii="Palatino Linotype" w:hAnsi="Palatino Linotype"/>
          <w:spacing w:val="40"/>
          <w:w w:val="240"/>
          <w:sz w:val="15"/>
        </w:rPr>
        <w:t> </w:t>
      </w:r>
      <w:r>
        <w:rPr>
          <w:rFonts w:ascii="Palatino Linotype" w:hAnsi="Palatino Linotype"/>
          <w:w w:val="240"/>
          <w:sz w:val="15"/>
        </w:rPr>
        <w:t>is</w:t>
      </w:r>
      <w:r>
        <w:rPr>
          <w:rFonts w:ascii="Palatino Linotype" w:hAnsi="Palatino Linotype"/>
          <w:spacing w:val="40"/>
          <w:w w:val="240"/>
          <w:sz w:val="15"/>
        </w:rPr>
        <w:t> </w:t>
      </w:r>
      <w:r>
        <w:rPr>
          <w:rFonts w:ascii="Palatino Linotype" w:hAnsi="Palatino Linotype"/>
          <w:w w:val="220"/>
          <w:sz w:val="15"/>
        </w:rPr>
        <w:t>currently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in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spacing w:val="-1"/>
          <w:w w:val="177"/>
          <w:sz w:val="15"/>
        </w:rPr>
        <w:t>us</w:t>
      </w:r>
      <w:r>
        <w:rPr>
          <w:rFonts w:ascii="Palatino Linotype" w:hAnsi="Palatino Linotype"/>
          <w:spacing w:val="2"/>
          <w:w w:val="177"/>
          <w:sz w:val="15"/>
        </w:rPr>
        <w:t>e</w:t>
      </w:r>
      <w:r>
        <w:rPr>
          <w:rFonts w:ascii="Palatino Linotype" w:hAnsi="Palatino Linotype"/>
          <w:spacing w:val="7"/>
          <w:w w:val="371"/>
          <w:position w:val="1"/>
          <w:sz w:val="15"/>
        </w:rPr>
        <w:t>,</w:t>
      </w:r>
      <w:r>
        <w:rPr>
          <w:rFonts w:ascii="Palatino Linotype" w:hAnsi="Palatino Linotype"/>
          <w:spacing w:val="-4"/>
          <w:w w:val="208"/>
          <w:sz w:val="15"/>
        </w:rPr>
        <w:t>in</w:t>
      </w:r>
      <w:r>
        <w:rPr>
          <w:rFonts w:ascii="Palatino Linotype" w:hAnsi="Palatino Linotype"/>
          <w:spacing w:val="-1"/>
          <w:w w:val="219"/>
          <w:sz w:val="15"/>
        </w:rPr>
        <w:t> </w:t>
      </w:r>
      <w:r>
        <w:rPr>
          <w:rFonts w:ascii="Palatino Linotype" w:hAnsi="Palatino Linotype"/>
          <w:w w:val="240"/>
          <w:sz w:val="15"/>
        </w:rPr>
        <w:t>retail</w:t>
      </w:r>
      <w:r>
        <w:rPr>
          <w:rFonts w:ascii="Palatino Linotype" w:hAnsi="Palatino Linotype"/>
          <w:spacing w:val="40"/>
          <w:w w:val="240"/>
          <w:sz w:val="15"/>
        </w:rPr>
        <w:t> </w:t>
      </w:r>
      <w:r>
        <w:rPr>
          <w:rFonts w:ascii="Palatino Linotype" w:hAnsi="Palatino Linotype"/>
          <w:w w:val="220"/>
          <w:sz w:val="15"/>
        </w:rPr>
        <w:t>outlets</w:t>
      </w:r>
      <w:r>
        <w:rPr>
          <w:rFonts w:ascii="Palatino Linotype" w:hAnsi="Palatino Linotype"/>
          <w:spacing w:val="80"/>
          <w:w w:val="220"/>
          <w:sz w:val="15"/>
        </w:rPr>
        <w:t> </w:t>
      </w:r>
      <w:r>
        <w:rPr>
          <w:rFonts w:ascii="Palatino Linotype" w:hAnsi="Palatino Linotype"/>
          <w:w w:val="190"/>
          <w:sz w:val="15"/>
        </w:rPr>
        <w:t>and</w:t>
      </w:r>
      <w:r>
        <w:rPr>
          <w:rFonts w:ascii="Palatino Linotype" w:hAnsi="Palatino Linotype"/>
          <w:spacing w:val="80"/>
          <w:w w:val="190"/>
          <w:sz w:val="15"/>
        </w:rPr>
        <w:t> </w:t>
      </w:r>
      <w:r>
        <w:rPr>
          <w:rFonts w:ascii="Palatino Linotype" w:hAnsi="Palatino Linotype"/>
          <w:w w:val="190"/>
          <w:sz w:val="15"/>
        </w:rPr>
        <w:t>bars</w:t>
      </w:r>
      <w:r>
        <w:rPr>
          <w:rFonts w:ascii="Palatino Linotype" w:hAnsi="Palatino Linotype"/>
          <w:spacing w:val="80"/>
          <w:w w:val="190"/>
          <w:sz w:val="15"/>
        </w:rPr>
        <w:t> </w:t>
      </w:r>
      <w:r>
        <w:rPr>
          <w:rFonts w:ascii="Palatino Linotype" w:hAnsi="Palatino Linotype"/>
          <w:w w:val="190"/>
          <w:sz w:val="15"/>
        </w:rPr>
        <w:t>throughout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the</w:t>
      </w:r>
      <w:r>
        <w:rPr>
          <w:rFonts w:ascii="Palatino Linotype" w:hAnsi="Palatino Linotype"/>
          <w:spacing w:val="80"/>
          <w:w w:val="220"/>
          <w:sz w:val="15"/>
        </w:rPr>
        <w:t> </w:t>
      </w:r>
      <w:r>
        <w:rPr>
          <w:rFonts w:ascii="Palatino Linotype" w:hAnsi="Palatino Linotype"/>
          <w:w w:val="190"/>
          <w:sz w:val="15"/>
        </w:rPr>
        <w:t>Black</w:t>
      </w:r>
      <w:r>
        <w:rPr>
          <w:rFonts w:ascii="Palatino Linotype" w:hAnsi="Palatino Linotype"/>
          <w:spacing w:val="80"/>
          <w:w w:val="190"/>
          <w:sz w:val="15"/>
        </w:rPr>
        <w:t> </w:t>
      </w:r>
      <w:r>
        <w:rPr>
          <w:rFonts w:ascii="Palatino Linotype" w:hAnsi="Palatino Linotype"/>
          <w:w w:val="175"/>
          <w:sz w:val="15"/>
        </w:rPr>
        <w:t>community.</w:t>
      </w:r>
    </w:p>
    <w:p>
      <w:pPr>
        <w:pStyle w:val="BodyText"/>
        <w:spacing w:before="8"/>
        <w:rPr>
          <w:rFonts w:ascii="Palatino Linotype"/>
          <w:sz w:val="18"/>
        </w:rPr>
      </w:pPr>
    </w:p>
    <w:p>
      <w:pPr>
        <w:spacing w:line="280" w:lineRule="auto" w:before="1"/>
        <w:ind w:left="1438" w:right="1542" w:hanging="9"/>
        <w:jc w:val="left"/>
        <w:rPr>
          <w:rFonts w:ascii="Palatino Linotype"/>
          <w:sz w:val="15"/>
        </w:rPr>
      </w:pPr>
      <w:r>
        <w:rPr>
          <w:rFonts w:ascii="Palatino Linotype"/>
          <w:w w:val="200"/>
          <w:sz w:val="15"/>
        </w:rPr>
        <w:t>Unfortunately,</w:t>
      </w:r>
      <w:r>
        <w:rPr>
          <w:rFonts w:ascii="Palatino Linotype"/>
          <w:spacing w:val="28"/>
          <w:w w:val="200"/>
          <w:sz w:val="15"/>
        </w:rPr>
        <w:t> </w:t>
      </w:r>
      <w:r>
        <w:rPr>
          <w:rFonts w:ascii="Palatino Linotype"/>
          <w:w w:val="200"/>
          <w:sz w:val="15"/>
        </w:rPr>
        <w:t>the</w:t>
      </w:r>
      <w:r>
        <w:rPr>
          <w:rFonts w:ascii="Palatino Linotype"/>
          <w:spacing w:val="35"/>
          <w:w w:val="200"/>
          <w:sz w:val="15"/>
        </w:rPr>
        <w:t> </w:t>
      </w:r>
      <w:r>
        <w:rPr>
          <w:rFonts w:ascii="Palatino Linotype"/>
          <w:w w:val="200"/>
          <w:sz w:val="15"/>
        </w:rPr>
        <w:t>aforementioned</w:t>
      </w:r>
      <w:r>
        <w:rPr>
          <w:rFonts w:ascii="Palatino Linotype"/>
          <w:spacing w:val="21"/>
          <w:w w:val="210"/>
          <w:sz w:val="15"/>
        </w:rPr>
        <w:t> </w:t>
      </w:r>
      <w:r>
        <w:rPr>
          <w:rFonts w:ascii="Palatino Linotype"/>
          <w:w w:val="210"/>
          <w:sz w:val="15"/>
        </w:rPr>
        <w:t>project</w:t>
      </w:r>
      <w:r>
        <w:rPr>
          <w:rFonts w:ascii="Palatino Linotype"/>
          <w:spacing w:val="28"/>
          <w:w w:val="210"/>
          <w:sz w:val="15"/>
        </w:rPr>
        <w:t> </w:t>
      </w:r>
      <w:r>
        <w:rPr>
          <w:rFonts w:ascii="Palatino Linotype"/>
          <w:w w:val="195"/>
          <w:sz w:val="15"/>
        </w:rPr>
        <w:t>was</w:t>
      </w:r>
      <w:r>
        <w:rPr>
          <w:rFonts w:ascii="Palatino Linotype"/>
          <w:spacing w:val="37"/>
          <w:w w:val="200"/>
          <w:sz w:val="15"/>
        </w:rPr>
        <w:t> </w:t>
      </w:r>
      <w:r>
        <w:rPr>
          <w:rFonts w:ascii="Palatino Linotype"/>
          <w:w w:val="200"/>
          <w:sz w:val="15"/>
        </w:rPr>
        <w:t>completed</w:t>
      </w:r>
      <w:r>
        <w:rPr>
          <w:rFonts w:ascii="Palatino Linotype"/>
          <w:spacing w:val="34"/>
          <w:w w:val="200"/>
          <w:sz w:val="15"/>
        </w:rPr>
        <w:t> </w:t>
      </w:r>
      <w:r>
        <w:rPr>
          <w:rFonts w:ascii="Palatino Linotype"/>
          <w:w w:val="200"/>
          <w:sz w:val="15"/>
        </w:rPr>
        <w:t>under the</w:t>
      </w:r>
      <w:r>
        <w:rPr>
          <w:rFonts w:ascii="Palatino Linotype"/>
          <w:spacing w:val="80"/>
          <w:w w:val="200"/>
          <w:sz w:val="15"/>
        </w:rPr>
        <w:t> </w:t>
      </w:r>
      <w:r>
        <w:rPr>
          <w:rFonts w:ascii="Palatino Linotype"/>
          <w:w w:val="200"/>
          <w:sz w:val="15"/>
        </w:rPr>
        <w:t>most</w:t>
      </w:r>
      <w:r>
        <w:rPr>
          <w:rFonts w:ascii="Palatino Linotype"/>
          <w:spacing w:val="8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distasteful</w:t>
      </w:r>
      <w:r>
        <w:rPr>
          <w:rFonts w:ascii="Palatino Linotype"/>
          <w:spacing w:val="80"/>
          <w:w w:val="210"/>
          <w:sz w:val="15"/>
        </w:rPr>
        <w:t> </w:t>
      </w:r>
      <w:r>
        <w:rPr>
          <w:rFonts w:ascii="Palatino Linotype"/>
          <w:w w:val="195"/>
          <w:sz w:val="15"/>
        </w:rPr>
        <w:t>and</w:t>
      </w:r>
      <w:r>
        <w:rPr>
          <w:rFonts w:ascii="Palatino Linotype"/>
          <w:spacing w:val="8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disrespectful</w:t>
      </w:r>
      <w:r>
        <w:rPr>
          <w:rFonts w:ascii="Palatino Linotype"/>
          <w:spacing w:val="8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of</w:t>
      </w:r>
      <w:r>
        <w:rPr>
          <w:rFonts w:ascii="Palatino Linotype"/>
          <w:spacing w:val="80"/>
          <w:w w:val="210"/>
          <w:sz w:val="15"/>
        </w:rPr>
        <w:t> </w:t>
      </w:r>
      <w:r>
        <w:rPr>
          <w:rFonts w:ascii="Palatino Linotype"/>
          <w:w w:val="200"/>
          <w:sz w:val="15"/>
        </w:rPr>
        <w:t>circumstances</w:t>
      </w:r>
      <w:r>
        <w:rPr>
          <w:rFonts w:ascii="Palatino Linotype"/>
          <w:spacing w:val="80"/>
          <w:w w:val="210"/>
          <w:sz w:val="15"/>
        </w:rPr>
        <w:t> </w:t>
      </w:r>
      <w:r>
        <w:rPr>
          <w:rFonts w:ascii="Palatino Linotype"/>
          <w:w w:val="210"/>
          <w:sz w:val="15"/>
        </w:rPr>
        <w:t>for</w:t>
      </w:r>
    </w:p>
    <w:p>
      <w:pPr>
        <w:spacing w:line="288" w:lineRule="auto" w:before="7"/>
        <w:ind w:left="1432" w:right="1107" w:firstLine="14"/>
        <w:jc w:val="left"/>
        <w:rPr>
          <w:rFonts w:ascii="Palatino Linotype" w:hAnsi="Palatino Linotype"/>
          <w:sz w:val="15"/>
        </w:rPr>
      </w:pPr>
      <w:r>
        <w:rPr/>
        <w:drawing>
          <wp:anchor distT="0" distB="0" distL="0" distR="0" allowOverlap="1" layoutInCell="1" locked="0" behindDoc="1" simplePos="0" relativeHeight="486118912">
            <wp:simplePos x="0" y="0"/>
            <wp:positionH relativeFrom="page">
              <wp:posOffset>182879</wp:posOffset>
            </wp:positionH>
            <wp:positionV relativeFrom="paragraph">
              <wp:posOffset>72179</wp:posOffset>
            </wp:positionV>
            <wp:extent cx="6888480" cy="4194049"/>
            <wp:effectExtent l="0" t="0" r="0" b="0"/>
            <wp:wrapNone/>
            <wp:docPr id="397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8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4194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220"/>
          <w:sz w:val="15"/>
        </w:rPr>
        <w:t>BPI.</w:t>
      </w:r>
      <w:r>
        <w:rPr>
          <w:rFonts w:ascii="Palatino Linotype" w:hAnsi="Palatino Linotype"/>
          <w:spacing w:val="40"/>
          <w:w w:val="265"/>
          <w:sz w:val="15"/>
        </w:rPr>
        <w:t> </w:t>
      </w:r>
      <w:r>
        <w:rPr>
          <w:rFonts w:ascii="Palatino Linotype" w:hAnsi="Palatino Linotype"/>
          <w:w w:val="265"/>
          <w:sz w:val="15"/>
        </w:rPr>
        <w:t>I</w:t>
      </w:r>
      <w:r>
        <w:rPr>
          <w:rFonts w:ascii="Palatino Linotype" w:hAnsi="Palatino Linotype"/>
          <w:spacing w:val="39"/>
          <w:w w:val="265"/>
          <w:sz w:val="15"/>
        </w:rPr>
        <w:t> </w:t>
      </w:r>
      <w:r>
        <w:rPr>
          <w:rFonts w:ascii="Palatino Linotype" w:hAnsi="Palatino Linotype"/>
          <w:w w:val="185"/>
          <w:sz w:val="15"/>
        </w:rPr>
        <w:t>would</w:t>
      </w:r>
      <w:r>
        <w:rPr>
          <w:rFonts w:ascii="Palatino Linotype" w:hAnsi="Palatino Linotype"/>
          <w:spacing w:val="75"/>
          <w:w w:val="195"/>
          <w:sz w:val="15"/>
        </w:rPr>
        <w:t> </w:t>
      </w:r>
      <w:r>
        <w:rPr>
          <w:rFonts w:ascii="Palatino Linotype" w:hAnsi="Palatino Linotype"/>
          <w:w w:val="195"/>
          <w:sz w:val="15"/>
        </w:rPr>
        <w:t>venture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to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95"/>
          <w:sz w:val="15"/>
        </w:rPr>
        <w:t>suggest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that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95"/>
          <w:sz w:val="15"/>
        </w:rPr>
        <w:t>a</w:t>
      </w:r>
      <w:r>
        <w:rPr>
          <w:rFonts w:ascii="Palatino Linotype" w:hAnsi="Palatino Linotype"/>
          <w:spacing w:val="40"/>
          <w:w w:val="195"/>
          <w:sz w:val="15"/>
        </w:rPr>
        <w:t> </w:t>
      </w:r>
      <w:r>
        <w:rPr>
          <w:rFonts w:ascii="Palatino Linotype" w:hAnsi="Palatino Linotype"/>
          <w:w w:val="195"/>
          <w:sz w:val="15"/>
        </w:rPr>
        <w:t>white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supplier,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95"/>
          <w:sz w:val="15"/>
        </w:rPr>
        <w:t>providing the</w:t>
      </w:r>
      <w:r>
        <w:rPr>
          <w:rFonts w:ascii="Palatino Linotype" w:hAnsi="Palatino Linotype"/>
          <w:spacing w:val="40"/>
          <w:w w:val="195"/>
          <w:sz w:val="15"/>
        </w:rPr>
        <w:t> </w:t>
      </w:r>
      <w:r>
        <w:rPr>
          <w:rFonts w:ascii="Palatino Linotype" w:hAnsi="Palatino Linotype"/>
          <w:w w:val="185"/>
          <w:sz w:val="15"/>
        </w:rPr>
        <w:t>same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services,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85"/>
          <w:sz w:val="15"/>
        </w:rPr>
        <w:t>would</w:t>
      </w:r>
      <w:r>
        <w:rPr>
          <w:rFonts w:ascii="Palatino Linotype" w:hAnsi="Palatino Linotype"/>
          <w:spacing w:val="40"/>
          <w:w w:val="195"/>
          <w:sz w:val="15"/>
        </w:rPr>
        <w:t> </w:t>
      </w:r>
      <w:r>
        <w:rPr>
          <w:rFonts w:ascii="Palatino Linotype" w:hAnsi="Palatino Linotype"/>
          <w:w w:val="195"/>
          <w:sz w:val="15"/>
        </w:rPr>
        <w:t>not</w:t>
      </w:r>
      <w:r>
        <w:rPr>
          <w:rFonts w:ascii="Palatino Linotype" w:hAnsi="Palatino Linotype"/>
          <w:spacing w:val="40"/>
          <w:w w:val="195"/>
          <w:sz w:val="15"/>
        </w:rPr>
        <w:t> </w:t>
      </w:r>
      <w:r>
        <w:rPr>
          <w:rFonts w:ascii="Palatino Linotype" w:hAnsi="Palatino Linotype"/>
          <w:w w:val="195"/>
          <w:sz w:val="15"/>
        </w:rPr>
        <w:t>have</w:t>
      </w:r>
      <w:r>
        <w:rPr>
          <w:rFonts w:ascii="Palatino Linotype" w:hAnsi="Palatino Linotype"/>
          <w:spacing w:val="40"/>
          <w:w w:val="195"/>
          <w:sz w:val="15"/>
        </w:rPr>
        <w:t> </w:t>
      </w:r>
      <w:r>
        <w:rPr>
          <w:rFonts w:ascii="Palatino Linotype" w:hAnsi="Palatino Linotype"/>
          <w:w w:val="195"/>
          <w:sz w:val="15"/>
        </w:rPr>
        <w:t>been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treated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in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95"/>
          <w:sz w:val="15"/>
        </w:rPr>
        <w:t>a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similar </w:t>
      </w:r>
      <w:r>
        <w:rPr>
          <w:rFonts w:ascii="Palatino Linotype" w:hAnsi="Palatino Linotype"/>
          <w:w w:val="195"/>
          <w:sz w:val="15"/>
        </w:rPr>
        <w:t>manner,</w:t>
      </w:r>
      <w:r>
        <w:rPr>
          <w:rFonts w:ascii="Palatino Linotype" w:hAnsi="Palatino Linotype"/>
          <w:spacing w:val="40"/>
          <w:w w:val="195"/>
          <w:sz w:val="15"/>
        </w:rPr>
        <w:t> </w:t>
      </w:r>
      <w:r>
        <w:rPr>
          <w:rFonts w:ascii="Palatino Linotype" w:hAnsi="Palatino Linotype"/>
          <w:w w:val="195"/>
          <w:sz w:val="15"/>
        </w:rPr>
        <w:t>nor</w:t>
      </w:r>
      <w:r>
        <w:rPr>
          <w:rFonts w:ascii="Palatino Linotype" w:hAnsi="Palatino Linotype"/>
          <w:spacing w:val="40"/>
          <w:w w:val="195"/>
          <w:sz w:val="15"/>
        </w:rPr>
        <w:t> </w:t>
      </w:r>
      <w:r>
        <w:rPr>
          <w:rFonts w:ascii="Palatino Linotype" w:hAnsi="Palatino Linotype"/>
          <w:w w:val="195"/>
          <w:sz w:val="15"/>
        </w:rPr>
        <w:t>compelled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to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function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95"/>
          <w:sz w:val="15"/>
        </w:rPr>
        <w:t>under</w:t>
      </w:r>
      <w:r>
        <w:rPr>
          <w:rFonts w:ascii="Palatino Linotype" w:hAnsi="Palatino Linotype"/>
          <w:spacing w:val="40"/>
          <w:w w:val="195"/>
          <w:sz w:val="15"/>
        </w:rPr>
        <w:t> </w:t>
      </w:r>
      <w:r>
        <w:rPr>
          <w:rFonts w:ascii="Palatino Linotype" w:hAnsi="Palatino Linotype"/>
          <w:w w:val="195"/>
          <w:sz w:val="15"/>
        </w:rPr>
        <w:t>the</w:t>
      </w:r>
      <w:r>
        <w:rPr>
          <w:rFonts w:ascii="Palatino Linotype" w:hAnsi="Palatino Linotype"/>
          <w:spacing w:val="40"/>
          <w:w w:val="195"/>
          <w:sz w:val="15"/>
        </w:rPr>
        <w:t> </w:t>
      </w:r>
      <w:r>
        <w:rPr>
          <w:rFonts w:ascii="Palatino Linotype" w:hAnsi="Palatino Linotype"/>
          <w:w w:val="185"/>
          <w:sz w:val="15"/>
        </w:rPr>
        <w:t>same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set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95"/>
          <w:sz w:val="15"/>
        </w:rPr>
        <w:t>of</w:t>
      </w:r>
      <w:r>
        <w:rPr>
          <w:rFonts w:ascii="Palatino Linotype" w:hAnsi="Palatino Linotype"/>
          <w:spacing w:val="40"/>
          <w:w w:val="195"/>
          <w:sz w:val="15"/>
        </w:rPr>
        <w:t> </w:t>
      </w:r>
      <w:r>
        <w:rPr>
          <w:rFonts w:ascii="Palatino Linotype" w:hAnsi="Palatino Linotype"/>
          <w:w w:val="195"/>
          <w:sz w:val="15"/>
        </w:rPr>
        <w:t>condi­ </w:t>
      </w:r>
      <w:r>
        <w:rPr>
          <w:rFonts w:ascii="Palatino Linotype" w:hAnsi="Palatino Linotype"/>
          <w:w w:val="220"/>
          <w:sz w:val="15"/>
        </w:rPr>
        <w:t>tions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195"/>
          <w:sz w:val="15"/>
        </w:rPr>
        <w:t>as</w:t>
      </w:r>
      <w:r>
        <w:rPr>
          <w:rFonts w:ascii="Palatino Linotype" w:hAnsi="Palatino Linotype"/>
          <w:spacing w:val="40"/>
          <w:w w:val="195"/>
          <w:sz w:val="15"/>
        </w:rPr>
        <w:t> </w:t>
      </w:r>
      <w:r>
        <w:rPr>
          <w:rFonts w:ascii="Palatino Linotype" w:hAnsi="Palatino Linotype"/>
          <w:w w:val="185"/>
          <w:sz w:val="15"/>
        </w:rPr>
        <w:t>was</w:t>
      </w:r>
      <w:r>
        <w:rPr>
          <w:rFonts w:ascii="Palatino Linotype" w:hAnsi="Palatino Linotype"/>
          <w:spacing w:val="40"/>
          <w:w w:val="220"/>
          <w:sz w:val="15"/>
        </w:rPr>
        <w:t> </w:t>
      </w:r>
      <w:r>
        <w:rPr>
          <w:rFonts w:ascii="Palatino Linotype" w:hAnsi="Palatino Linotype"/>
          <w:w w:val="220"/>
          <w:sz w:val="15"/>
        </w:rPr>
        <w:t>BPI.</w:t>
      </w:r>
    </w:p>
    <w:p>
      <w:pPr>
        <w:pStyle w:val="BodyText"/>
        <w:spacing w:before="9"/>
        <w:rPr>
          <w:rFonts w:ascii="Palatino Linotype"/>
          <w:sz w:val="17"/>
        </w:rPr>
      </w:pPr>
    </w:p>
    <w:p>
      <w:pPr>
        <w:spacing w:line="285" w:lineRule="auto" w:before="0"/>
        <w:ind w:left="1442" w:right="1107" w:hanging="12"/>
        <w:jc w:val="left"/>
        <w:rPr>
          <w:rFonts w:ascii="Palatino Linotype"/>
          <w:sz w:val="15"/>
        </w:rPr>
      </w:pPr>
      <w:r>
        <w:rPr>
          <w:rFonts w:ascii="Palatino Linotype"/>
          <w:w w:val="165"/>
          <w:sz w:val="15"/>
        </w:rPr>
        <w:t>As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of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this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writing,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190"/>
          <w:sz w:val="15"/>
        </w:rPr>
        <w:t>BPI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has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not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even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received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190"/>
          <w:sz w:val="15"/>
        </w:rPr>
        <w:t>a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copy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of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the </w:t>
      </w:r>
      <w:r>
        <w:rPr>
          <w:rFonts w:ascii="Palatino Linotype"/>
          <w:w w:val="190"/>
          <w:sz w:val="15"/>
        </w:rPr>
        <w:t>reproduced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finished</w:t>
      </w:r>
      <w:r>
        <w:rPr>
          <w:rFonts w:ascii="Palatino Linotype"/>
          <w:spacing w:val="28"/>
          <w:w w:val="225"/>
          <w:sz w:val="15"/>
        </w:rPr>
        <w:t> </w:t>
      </w:r>
      <w:r>
        <w:rPr>
          <w:rFonts w:ascii="Palatino Linotype"/>
          <w:w w:val="190"/>
          <w:sz w:val="15"/>
        </w:rPr>
        <w:t>product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or</w:t>
      </w:r>
      <w:r>
        <w:rPr>
          <w:rFonts w:ascii="Palatino Linotype"/>
          <w:spacing w:val="28"/>
          <w:w w:val="225"/>
          <w:sz w:val="15"/>
        </w:rPr>
        <w:t> </w:t>
      </w:r>
      <w:r>
        <w:rPr>
          <w:rFonts w:ascii="Palatino Linotype"/>
          <w:w w:val="225"/>
          <w:sz w:val="15"/>
        </w:rPr>
        <w:t>received</w:t>
      </w:r>
      <w:r>
        <w:rPr>
          <w:rFonts w:ascii="Palatino Linotype"/>
          <w:spacing w:val="30"/>
          <w:w w:val="225"/>
          <w:sz w:val="15"/>
        </w:rPr>
        <w:t> </w:t>
      </w:r>
      <w:r>
        <w:rPr>
          <w:rFonts w:ascii="Palatino Linotype"/>
          <w:w w:val="190"/>
          <w:sz w:val="15"/>
        </w:rPr>
        <w:t>any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communication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from </w:t>
      </w:r>
      <w:r>
        <w:rPr>
          <w:rFonts w:ascii="Palatino Linotype"/>
          <w:w w:val="225"/>
          <w:sz w:val="15"/>
        </w:rPr>
        <w:t>the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190"/>
          <w:sz w:val="15"/>
        </w:rPr>
        <w:t>Marketing</w:t>
      </w:r>
      <w:r>
        <w:rPr>
          <w:rFonts w:ascii="Palatino Linotype"/>
          <w:spacing w:val="80"/>
          <w:w w:val="190"/>
          <w:sz w:val="15"/>
        </w:rPr>
        <w:t> </w:t>
      </w:r>
      <w:r>
        <w:rPr>
          <w:rFonts w:ascii="Palatino Linotype"/>
          <w:w w:val="165"/>
          <w:sz w:val="15"/>
        </w:rPr>
        <w:t>Group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regarding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the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status,utilization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190"/>
          <w:sz w:val="15"/>
        </w:rPr>
        <w:t>and/or </w:t>
      </w:r>
      <w:r>
        <w:rPr>
          <w:rFonts w:ascii="Palatino Linotype"/>
          <w:w w:val="225"/>
          <w:sz w:val="15"/>
        </w:rPr>
        <w:t>effectiveness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of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the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190"/>
          <w:sz w:val="15"/>
        </w:rPr>
        <w:t>concept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65"/>
          <w:sz w:val="15"/>
        </w:rPr>
        <w:t>among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Black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consumers.</w:t>
      </w:r>
      <w:r>
        <w:rPr>
          <w:rFonts w:ascii="Palatino Linotype"/>
          <w:spacing w:val="8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Furthermore, </w:t>
      </w:r>
      <w:r>
        <w:rPr>
          <w:rFonts w:ascii="Palatino Linotype"/>
          <w:w w:val="225"/>
          <w:sz w:val="15"/>
        </w:rPr>
        <w:t>neither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190"/>
          <w:sz w:val="15"/>
        </w:rPr>
        <w:t>BPI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or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any</w:t>
      </w:r>
      <w:r>
        <w:rPr>
          <w:rFonts w:ascii="Palatino Linotype"/>
          <w:spacing w:val="35"/>
          <w:w w:val="225"/>
          <w:sz w:val="15"/>
        </w:rPr>
        <w:t> </w:t>
      </w:r>
      <w:r>
        <w:rPr>
          <w:rFonts w:ascii="Palatino Linotype"/>
          <w:w w:val="225"/>
          <w:sz w:val="15"/>
        </w:rPr>
        <w:t>other</w:t>
      </w:r>
      <w:r>
        <w:rPr>
          <w:rFonts w:ascii="Palatino Linotype"/>
          <w:spacing w:val="25"/>
          <w:w w:val="225"/>
          <w:sz w:val="15"/>
        </w:rPr>
        <w:t> </w:t>
      </w:r>
      <w:r>
        <w:rPr>
          <w:rFonts w:ascii="Palatino Linotype"/>
          <w:w w:val="190"/>
          <w:sz w:val="15"/>
        </w:rPr>
        <w:t>Black</w:t>
      </w:r>
      <w:r>
        <w:rPr>
          <w:rFonts w:ascii="Palatino Linotype"/>
          <w:spacing w:val="36"/>
          <w:w w:val="225"/>
          <w:sz w:val="15"/>
        </w:rPr>
        <w:t> </w:t>
      </w:r>
      <w:r>
        <w:rPr>
          <w:rFonts w:ascii="Palatino Linotype"/>
          <w:w w:val="225"/>
          <w:sz w:val="15"/>
        </w:rPr>
        <w:t>advertising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190"/>
          <w:sz w:val="15"/>
        </w:rPr>
        <w:t>agency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has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been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given a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subsequent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assignment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by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Heublein,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Inc.</w:t>
      </w:r>
      <w:r>
        <w:rPr>
          <w:rFonts w:ascii="Palatino Linotype"/>
          <w:spacing w:val="80"/>
          <w:w w:val="225"/>
          <w:sz w:val="15"/>
        </w:rPr>
        <w:t> </w:t>
      </w:r>
      <w:r>
        <w:rPr>
          <w:rFonts w:ascii="Palatino Linotype"/>
          <w:w w:val="190"/>
          <w:sz w:val="15"/>
        </w:rPr>
        <w:t>Although,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Uniworld Group,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the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last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190"/>
          <w:sz w:val="15"/>
        </w:rPr>
        <w:t>surviving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advertising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190"/>
          <w:sz w:val="15"/>
        </w:rPr>
        <w:t>agency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65"/>
          <w:sz w:val="15"/>
        </w:rPr>
        <w:t>owned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by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Blacks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in </w:t>
      </w:r>
      <w:r>
        <w:rPr>
          <w:rFonts w:ascii="Palatino Linotype"/>
          <w:w w:val="165"/>
          <w:sz w:val="15"/>
        </w:rPr>
        <w:t>New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York,</w:t>
      </w:r>
      <w:r>
        <w:rPr>
          <w:rFonts w:ascii="Palatino Linotype"/>
          <w:spacing w:val="4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has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reportedly</w:t>
      </w:r>
      <w:r>
        <w:rPr>
          <w:rFonts w:ascii="Palatino Linotype"/>
          <w:spacing w:val="3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lost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the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190"/>
          <w:sz w:val="15"/>
        </w:rPr>
        <w:t>Smirnoff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account,</w:t>
      </w:r>
      <w:r>
        <w:rPr>
          <w:rFonts w:ascii="Palatino Linotype"/>
          <w:spacing w:val="36"/>
          <w:w w:val="225"/>
          <w:sz w:val="15"/>
        </w:rPr>
        <w:t> </w:t>
      </w:r>
      <w:r>
        <w:rPr>
          <w:rFonts w:ascii="Palatino Linotype"/>
          <w:w w:val="190"/>
          <w:sz w:val="15"/>
        </w:rPr>
        <w:t>a</w:t>
      </w:r>
      <w:r>
        <w:rPr>
          <w:rFonts w:ascii="Palatino Linotype"/>
          <w:spacing w:val="4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flagship </w:t>
      </w:r>
      <w:r>
        <w:rPr>
          <w:rFonts w:ascii="Palatino Linotype"/>
          <w:w w:val="190"/>
          <w:sz w:val="15"/>
        </w:rPr>
        <w:t>brand</w:t>
      </w:r>
      <w:r>
        <w:rPr>
          <w:rFonts w:ascii="Palatino Linotype"/>
          <w:spacing w:val="80"/>
          <w:w w:val="190"/>
          <w:sz w:val="15"/>
        </w:rPr>
        <w:t> </w:t>
      </w:r>
      <w:r>
        <w:rPr>
          <w:rFonts w:ascii="Palatino Linotype"/>
          <w:w w:val="165"/>
          <w:sz w:val="15"/>
        </w:rPr>
        <w:t>among</w:t>
      </w:r>
      <w:r>
        <w:rPr>
          <w:rFonts w:ascii="Palatino Linotype"/>
          <w:spacing w:val="8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Heublein's</w:t>
      </w:r>
      <w:r>
        <w:rPr>
          <w:rFonts w:ascii="Palatino Linotype"/>
          <w:spacing w:val="8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varied</w:t>
      </w:r>
      <w:r>
        <w:rPr>
          <w:rFonts w:ascii="Palatino Linotype"/>
          <w:spacing w:val="80"/>
          <w:w w:val="190"/>
          <w:sz w:val="15"/>
        </w:rPr>
        <w:t> </w:t>
      </w:r>
      <w:r>
        <w:rPr>
          <w:rFonts w:ascii="Palatino Linotype"/>
          <w:w w:val="190"/>
          <w:sz w:val="15"/>
        </w:rPr>
        <w:t>product</w:t>
      </w:r>
      <w:r>
        <w:rPr>
          <w:rFonts w:ascii="Palatino Linotype"/>
          <w:spacing w:val="80"/>
          <w:w w:val="225"/>
          <w:sz w:val="15"/>
        </w:rPr>
        <w:t> </w:t>
      </w:r>
      <w:r>
        <w:rPr>
          <w:rFonts w:ascii="Palatino Linotype"/>
          <w:w w:val="225"/>
          <w:sz w:val="15"/>
        </w:rPr>
        <w:t>line.</w:t>
      </w:r>
    </w:p>
    <w:p>
      <w:pPr>
        <w:pStyle w:val="BodyText"/>
        <w:spacing w:before="5"/>
        <w:rPr>
          <w:rFonts w:ascii="Palatino Linotype"/>
        </w:rPr>
      </w:pPr>
    </w:p>
    <w:p>
      <w:pPr>
        <w:tabs>
          <w:tab w:pos="2620" w:val="left" w:leader="none"/>
        </w:tabs>
        <w:spacing w:line="288" w:lineRule="auto" w:before="0"/>
        <w:ind w:left="1456" w:right="1382" w:hanging="3"/>
        <w:jc w:val="left"/>
        <w:rPr>
          <w:rFonts w:ascii="Palatino Linotype" w:hAnsi="Palatino Linotype"/>
          <w:sz w:val="15"/>
        </w:rPr>
      </w:pPr>
      <w:r>
        <w:rPr>
          <w:rFonts w:ascii="Palatino Linotype" w:hAnsi="Palatino Linotype"/>
          <w:w w:val="205"/>
          <w:sz w:val="15"/>
        </w:rPr>
        <w:t>This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situation</w:t>
      </w:r>
      <w:r>
        <w:rPr>
          <w:rFonts w:ascii="Palatino Linotype" w:hAnsi="Palatino Linotype"/>
          <w:spacing w:val="80"/>
          <w:w w:val="235"/>
          <w:sz w:val="15"/>
        </w:rPr>
        <w:t> </w:t>
      </w:r>
      <w:r>
        <w:rPr>
          <w:rFonts w:ascii="Palatino Linotype" w:hAnsi="Palatino Linotype"/>
          <w:w w:val="235"/>
          <w:sz w:val="15"/>
        </w:rPr>
        <w:t>exists</w:t>
      </w:r>
      <w:r>
        <w:rPr>
          <w:rFonts w:ascii="Palatino Linotype" w:hAnsi="Palatino Linotype"/>
          <w:w w:val="235"/>
          <w:position w:val="3"/>
          <w:sz w:val="15"/>
        </w:rPr>
        <w:t>,</w:t>
      </w:r>
      <w:r>
        <w:rPr>
          <w:rFonts w:ascii="Palatino Linotype" w:hAnsi="Palatino Linotype"/>
          <w:spacing w:val="-63"/>
          <w:w w:val="235"/>
          <w:position w:val="3"/>
          <w:sz w:val="15"/>
        </w:rPr>
        <w:t> </w:t>
      </w:r>
      <w:r>
        <w:rPr>
          <w:rFonts w:ascii="Palatino Linotype" w:hAnsi="Palatino Linotype"/>
          <w:w w:val="205"/>
          <w:sz w:val="15"/>
        </w:rPr>
        <w:t>despite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the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180"/>
          <w:sz w:val="15"/>
        </w:rPr>
        <w:t>enormous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dollar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contribution </w:t>
      </w:r>
      <w:r>
        <w:rPr>
          <w:rFonts w:ascii="Palatino Linotype" w:hAnsi="Palatino Linotype"/>
          <w:w w:val="180"/>
          <w:sz w:val="15"/>
        </w:rPr>
        <w:t>which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Heublein,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Inc.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enjoys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180"/>
          <w:sz w:val="15"/>
        </w:rPr>
        <w:t>from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the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national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Black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180"/>
          <w:sz w:val="15"/>
        </w:rPr>
        <w:t>consumer </w:t>
      </w:r>
      <w:r>
        <w:rPr>
          <w:rFonts w:ascii="Palatino Linotype" w:hAnsi="Palatino Linotype"/>
          <w:spacing w:val="-2"/>
          <w:w w:val="205"/>
          <w:sz w:val="15"/>
        </w:rPr>
        <w:t>market.</w:t>
      </w:r>
      <w:r>
        <w:rPr>
          <w:rFonts w:ascii="Palatino Linotype" w:hAnsi="Palatino Linotype"/>
          <w:sz w:val="15"/>
        </w:rPr>
        <w:tab/>
      </w:r>
      <w:r>
        <w:rPr>
          <w:rFonts w:ascii="Palatino Linotype" w:hAnsi="Palatino Linotype"/>
          <w:w w:val="155"/>
          <w:sz w:val="15"/>
        </w:rPr>
        <w:t>A</w:t>
      </w:r>
      <w:r>
        <w:rPr>
          <w:rFonts w:ascii="Palatino Linotype" w:hAnsi="Palatino Linotype"/>
          <w:spacing w:val="40"/>
          <w:w w:val="180"/>
          <w:sz w:val="15"/>
        </w:rPr>
        <w:t> </w:t>
      </w:r>
      <w:r>
        <w:rPr>
          <w:rFonts w:ascii="Palatino Linotype" w:hAnsi="Palatino Linotype"/>
          <w:w w:val="180"/>
          <w:sz w:val="15"/>
        </w:rPr>
        <w:t>consumer</w:t>
      </w:r>
      <w:r>
        <w:rPr>
          <w:rFonts w:ascii="Palatino Linotype" w:hAnsi="Palatino Linotype"/>
          <w:spacing w:val="40"/>
          <w:w w:val="180"/>
          <w:sz w:val="15"/>
        </w:rPr>
        <w:t> </w:t>
      </w:r>
      <w:r>
        <w:rPr>
          <w:rFonts w:ascii="Palatino Linotype" w:hAnsi="Palatino Linotype"/>
          <w:w w:val="180"/>
          <w:sz w:val="15"/>
        </w:rPr>
        <w:t>market</w:t>
      </w:r>
      <w:r>
        <w:rPr>
          <w:rFonts w:ascii="Palatino Linotype" w:hAnsi="Palatino Linotype"/>
          <w:spacing w:val="38"/>
          <w:w w:val="180"/>
          <w:sz w:val="15"/>
        </w:rPr>
        <w:t> </w:t>
      </w:r>
      <w:r>
        <w:rPr>
          <w:rFonts w:ascii="Palatino Linotype" w:hAnsi="Palatino Linotype"/>
          <w:w w:val="180"/>
          <w:sz w:val="15"/>
        </w:rPr>
        <w:t>which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ranks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180"/>
          <w:sz w:val="15"/>
        </w:rPr>
        <w:t>among</w:t>
      </w:r>
      <w:r>
        <w:rPr>
          <w:rFonts w:ascii="Palatino Linotype" w:hAnsi="Palatino Linotype"/>
          <w:spacing w:val="35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the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top</w:t>
      </w:r>
      <w:r>
        <w:rPr>
          <w:rFonts w:ascii="Palatino Linotype" w:hAnsi="Palatino Linotype"/>
          <w:spacing w:val="40"/>
          <w:w w:val="205"/>
          <w:sz w:val="15"/>
        </w:rPr>
        <w:t> </w:t>
      </w:r>
      <w:r>
        <w:rPr>
          <w:rFonts w:ascii="Palatino Linotype" w:hAnsi="Palatino Linotype"/>
          <w:w w:val="180"/>
          <w:sz w:val="15"/>
        </w:rPr>
        <w:t>dozen</w:t>
      </w:r>
      <w:r>
        <w:rPr>
          <w:rFonts w:ascii="Palatino Linotype" w:hAnsi="Palatino Linotype"/>
          <w:spacing w:val="34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con­ </w:t>
      </w:r>
      <w:r>
        <w:rPr>
          <w:rFonts w:ascii="Palatino Linotype" w:hAnsi="Palatino Linotype"/>
          <w:w w:val="180"/>
          <w:sz w:val="15"/>
        </w:rPr>
        <w:t>sumer</w:t>
      </w:r>
      <w:r>
        <w:rPr>
          <w:rFonts w:ascii="Palatino Linotype" w:hAnsi="Palatino Linotype"/>
          <w:spacing w:val="39"/>
          <w:w w:val="180"/>
          <w:sz w:val="15"/>
        </w:rPr>
        <w:t>  </w:t>
      </w:r>
      <w:r>
        <w:rPr>
          <w:rFonts w:ascii="Palatino Linotype" w:hAnsi="Palatino Linotype"/>
          <w:w w:val="180"/>
          <w:sz w:val="15"/>
        </w:rPr>
        <w:t>market</w:t>
      </w:r>
      <w:r>
        <w:rPr>
          <w:rFonts w:ascii="Palatino Linotype" w:hAnsi="Palatino Linotype"/>
          <w:spacing w:val="80"/>
          <w:w w:val="180"/>
          <w:sz w:val="15"/>
        </w:rPr>
        <w:t> </w:t>
      </w:r>
      <w:r>
        <w:rPr>
          <w:rFonts w:ascii="Palatino Linotype" w:hAnsi="Palatino Linotype"/>
          <w:w w:val="180"/>
          <w:sz w:val="15"/>
        </w:rPr>
        <w:t>segments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in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the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205"/>
          <w:sz w:val="15"/>
        </w:rPr>
        <w:t>entire</w:t>
      </w:r>
      <w:r>
        <w:rPr>
          <w:rFonts w:ascii="Palatino Linotype" w:hAnsi="Palatino Linotype"/>
          <w:spacing w:val="80"/>
          <w:w w:val="205"/>
          <w:sz w:val="15"/>
        </w:rPr>
        <w:t> </w:t>
      </w:r>
      <w:r>
        <w:rPr>
          <w:rFonts w:ascii="Palatino Linotype" w:hAnsi="Palatino Linotype"/>
          <w:w w:val="180"/>
          <w:sz w:val="15"/>
        </w:rPr>
        <w:t>world.</w:t>
      </w:r>
    </w:p>
    <w:p>
      <w:pPr>
        <w:spacing w:after="0" w:line="288" w:lineRule="auto"/>
        <w:jc w:val="left"/>
        <w:rPr>
          <w:rFonts w:ascii="Palatino Linotype" w:hAnsi="Palatino Linotype"/>
          <w:sz w:val="15"/>
        </w:rPr>
        <w:sectPr>
          <w:type w:val="continuous"/>
          <w:pgSz w:w="12170" w:h="15950"/>
          <w:pgMar w:top="1360" w:bottom="280" w:left="360" w:right="0"/>
        </w:sectPr>
      </w:pPr>
    </w:p>
    <w:p>
      <w:pPr>
        <w:pStyle w:val="BodyText"/>
        <w:spacing w:line="125" w:lineRule="exact"/>
        <w:ind w:left="9326"/>
        <w:rPr>
          <w:rFonts w:ascii="Palatino Linotype"/>
          <w:sz w:val="12"/>
        </w:rPr>
      </w:pPr>
      <w:r>
        <w:rPr>
          <w:rFonts w:ascii="Palatino Linotype"/>
          <w:position w:val="-2"/>
          <w:sz w:val="12"/>
        </w:rPr>
        <w:drawing>
          <wp:inline distT="0" distB="0" distL="0" distR="0">
            <wp:extent cx="183516" cy="79724"/>
            <wp:effectExtent l="0" t="0" r="0" b="0"/>
            <wp:docPr id="399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8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6" cy="7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2"/>
          <w:sz w:val="12"/>
        </w:rPr>
      </w:r>
    </w:p>
    <w:p>
      <w:pPr>
        <w:tabs>
          <w:tab w:pos="2702" w:val="left" w:leader="none"/>
          <w:tab w:pos="5428" w:val="left" w:leader="none"/>
          <w:tab w:pos="8145" w:val="left" w:leader="none"/>
        </w:tabs>
        <w:spacing w:line="240" w:lineRule="auto"/>
        <w:ind w:left="120" w:right="0" w:firstLine="0"/>
        <w:jc w:val="left"/>
        <w:rPr>
          <w:rFonts w:ascii="Palatino Linotype"/>
          <w:sz w:val="20"/>
        </w:rPr>
      </w:pPr>
      <w:r>
        <w:rPr>
          <w:rFonts w:ascii="Palatino Linotype"/>
          <w:position w:val="59"/>
          <w:sz w:val="20"/>
        </w:rPr>
        <w:drawing>
          <wp:inline distT="0" distB="0" distL="0" distR="0">
            <wp:extent cx="606551" cy="140207"/>
            <wp:effectExtent l="0" t="0" r="0" b="0"/>
            <wp:docPr id="401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9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1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59"/>
          <w:sz w:val="20"/>
        </w:rPr>
      </w:r>
      <w:r>
        <w:rPr>
          <w:rFonts w:ascii="Palatino Linotype"/>
          <w:position w:val="59"/>
          <w:sz w:val="20"/>
        </w:rPr>
        <w:tab/>
      </w:r>
      <w:r>
        <w:rPr>
          <w:rFonts w:ascii="Palatino Linotype"/>
          <w:sz w:val="20"/>
        </w:rPr>
        <w:drawing>
          <wp:inline distT="0" distB="0" distL="0" distR="0">
            <wp:extent cx="143256" cy="182879"/>
            <wp:effectExtent l="0" t="0" r="0" b="0"/>
            <wp:docPr id="403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9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  <w:r>
        <w:rPr>
          <w:rFonts w:ascii="Palatino Linotype"/>
          <w:sz w:val="20"/>
        </w:rPr>
        <w:tab/>
      </w:r>
      <w:r>
        <w:rPr>
          <w:rFonts w:ascii="Palatino Linotype"/>
          <w:position w:val="1"/>
          <w:sz w:val="20"/>
        </w:rPr>
        <w:pict>
          <v:group style="width:89.05pt;height:37pt;mso-position-horizontal-relative:char;mso-position-vertical-relative:line" id="docshapegroup62" coordorigin="0,0" coordsize="1781,740">
            <v:shape style="position:absolute;left:0;top:0;width:1781;height:740" type="#_x0000_t75" id="docshape63" stroked="false">
              <v:imagedata r:id="rId197" o:title=""/>
            </v:shape>
            <v:shape style="position:absolute;left:561;top:338;width:97;height:68" type="#_x0000_t202" id="docshape64" filled="false" stroked="false">
              <v:textbox inset="0,0,0,0">
                <w:txbxContent>
                  <w:p>
                    <w:pPr>
                      <w:spacing w:line="54" w:lineRule="exact" w:before="13"/>
                      <w:ind w:left="0" w:right="0" w:firstLine="0"/>
                      <w:jc w:val="left"/>
                      <w:rPr>
                        <w:rFonts w:ascii="Times New Roman" w:hAnsi="Times New Roman"/>
                        <w:sz w:val="6"/>
                      </w:rPr>
                    </w:pPr>
                    <w:r>
                      <w:rPr>
                        <w:rFonts w:ascii="Times New Roman" w:hAnsi="Times New Roman"/>
                        <w:w w:val="365"/>
                        <w:sz w:val="6"/>
                      </w:rPr>
                      <w:t>•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Palatino Linotype"/>
          <w:position w:val="1"/>
          <w:sz w:val="20"/>
        </w:rPr>
      </w:r>
      <w:r>
        <w:rPr>
          <w:rFonts w:ascii="Palatino Linotype"/>
          <w:position w:val="1"/>
          <w:sz w:val="20"/>
        </w:rPr>
        <w:tab/>
      </w:r>
      <w:r>
        <w:rPr>
          <w:rFonts w:ascii="Palatino Linotype"/>
          <w:position w:val="65"/>
          <w:sz w:val="20"/>
        </w:rPr>
        <w:pict>
          <v:group style="width:1pt;height:.25pt;mso-position-horizontal-relative:char;mso-position-vertical-relative:line" id="docshapegroup65" coordorigin="0,0" coordsize="20,5">
            <v:line style="position:absolute" from="0,2" to="19,2" stroked="true" strokeweight=".24pt" strokecolor="#000000">
              <v:stroke dashstyle="solid"/>
            </v:line>
          </v:group>
        </w:pict>
      </w:r>
      <w:r>
        <w:rPr>
          <w:rFonts w:ascii="Palatino Linotype"/>
          <w:position w:val="65"/>
          <w:sz w:val="20"/>
        </w:rPr>
      </w:r>
    </w:p>
    <w:p>
      <w:pPr>
        <w:pStyle w:val="BodyText"/>
        <w:spacing w:before="1"/>
        <w:rPr>
          <w:rFonts w:ascii="Palatino Linotype"/>
          <w:sz w:val="22"/>
        </w:rPr>
      </w:pPr>
    </w:p>
    <w:p>
      <w:pPr>
        <w:pStyle w:val="BodyText"/>
        <w:spacing w:line="314" w:lineRule="auto" w:before="119"/>
        <w:ind w:left="1647" w:right="1175" w:firstLine="18"/>
      </w:pPr>
      <w:r>
        <w:rPr/>
        <w:drawing>
          <wp:anchor distT="0" distB="0" distL="0" distR="0" allowOverlap="1" layoutInCell="1" locked="0" behindDoc="1" simplePos="0" relativeHeight="486124032">
            <wp:simplePos x="0" y="0"/>
            <wp:positionH relativeFrom="page">
              <wp:posOffset>4828032</wp:posOffset>
            </wp:positionH>
            <wp:positionV relativeFrom="paragraph">
              <wp:posOffset>929181</wp:posOffset>
            </wp:positionV>
            <wp:extent cx="941833" cy="768096"/>
            <wp:effectExtent l="0" t="0" r="0" b="0"/>
            <wp:wrapNone/>
            <wp:docPr id="405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9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3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283590</wp:posOffset>
            </wp:positionH>
            <wp:positionV relativeFrom="paragraph">
              <wp:posOffset>395907</wp:posOffset>
            </wp:positionV>
            <wp:extent cx="612648" cy="929641"/>
            <wp:effectExtent l="0" t="0" r="0" b="0"/>
            <wp:wrapNone/>
            <wp:docPr id="407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19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929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26080">
            <wp:simplePos x="0" y="0"/>
            <wp:positionH relativeFrom="page">
              <wp:posOffset>6678294</wp:posOffset>
            </wp:positionH>
            <wp:positionV relativeFrom="paragraph">
              <wp:posOffset>1362123</wp:posOffset>
            </wp:positionV>
            <wp:extent cx="783337" cy="1002793"/>
            <wp:effectExtent l="0" t="0" r="0" b="0"/>
            <wp:wrapNone/>
            <wp:docPr id="409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9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7" cy="100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210"/>
        </w:rPr>
        <w:t>In</w:t>
      </w:r>
      <w:r>
        <w:rPr>
          <w:spacing w:val="40"/>
          <w:w w:val="210"/>
        </w:rPr>
        <w:t> </w:t>
      </w:r>
      <w:r>
        <w:rPr>
          <w:w w:val="210"/>
        </w:rPr>
        <w:t>large</w:t>
      </w:r>
      <w:r>
        <w:rPr>
          <w:spacing w:val="40"/>
          <w:w w:val="210"/>
        </w:rPr>
        <w:t> </w:t>
      </w:r>
      <w:r>
        <w:rPr>
          <w:w w:val="185"/>
        </w:rPr>
        <w:t>measure,</w:t>
      </w:r>
      <w:r>
        <w:rPr>
          <w:w w:val="330"/>
        </w:rPr>
        <w:t> it</w:t>
      </w:r>
      <w:r>
        <w:rPr>
          <w:w w:val="330"/>
        </w:rPr>
        <w:t> </w:t>
      </w:r>
      <w:r>
        <w:rPr>
          <w:w w:val="235"/>
        </w:rPr>
        <w:t>is</w:t>
      </w:r>
      <w:r>
        <w:rPr>
          <w:spacing w:val="40"/>
          <w:w w:val="235"/>
        </w:rPr>
        <w:t> </w:t>
      </w:r>
      <w:r>
        <w:rPr>
          <w:w w:val="185"/>
        </w:rPr>
        <w:t>Black</w:t>
      </w:r>
      <w:r>
        <w:rPr>
          <w:spacing w:val="40"/>
          <w:w w:val="185"/>
        </w:rPr>
        <w:t> </w:t>
      </w:r>
      <w:r>
        <w:rPr>
          <w:w w:val="185"/>
        </w:rPr>
        <w:t>consumption</w:t>
      </w:r>
      <w:r>
        <w:rPr>
          <w:spacing w:val="40"/>
          <w:w w:val="185"/>
        </w:rPr>
        <w:t> </w:t>
      </w:r>
      <w:r>
        <w:rPr>
          <w:w w:val="185"/>
        </w:rPr>
        <w:t>rates</w:t>
      </w:r>
      <w:r>
        <w:rPr>
          <w:spacing w:val="40"/>
          <w:w w:val="185"/>
        </w:rPr>
        <w:t> </w:t>
      </w:r>
      <w:r>
        <w:rPr>
          <w:w w:val="165"/>
        </w:rPr>
        <w:t>and</w:t>
      </w:r>
      <w:r>
        <w:rPr>
          <w:spacing w:val="40"/>
          <w:w w:val="210"/>
        </w:rPr>
        <w:t> </w:t>
      </w:r>
      <w:r>
        <w:rPr>
          <w:w w:val="210"/>
        </w:rPr>
        <w:t>dollar contributions</w:t>
      </w:r>
      <w:r>
        <w:rPr>
          <w:spacing w:val="40"/>
          <w:w w:val="210"/>
        </w:rPr>
        <w:t> </w:t>
      </w:r>
      <w:r>
        <w:rPr>
          <w:w w:val="185"/>
        </w:rPr>
        <w:t>which</w:t>
      </w:r>
      <w:r>
        <w:rPr>
          <w:spacing w:val="40"/>
          <w:w w:val="185"/>
        </w:rPr>
        <w:t> </w:t>
      </w:r>
      <w:r>
        <w:rPr>
          <w:w w:val="185"/>
        </w:rPr>
        <w:t>account</w:t>
      </w:r>
      <w:r>
        <w:rPr>
          <w:spacing w:val="40"/>
          <w:w w:val="210"/>
        </w:rPr>
        <w:t> </w:t>
      </w:r>
      <w:r>
        <w:rPr>
          <w:w w:val="210"/>
        </w:rPr>
        <w:t>for</w:t>
      </w:r>
      <w:r>
        <w:rPr>
          <w:spacing w:val="40"/>
          <w:w w:val="210"/>
        </w:rPr>
        <w:t> </w:t>
      </w:r>
      <w:r>
        <w:rPr>
          <w:w w:val="185"/>
        </w:rPr>
        <w:t>the</w:t>
      </w:r>
      <w:r>
        <w:rPr>
          <w:spacing w:val="80"/>
          <w:w w:val="185"/>
        </w:rPr>
        <w:t> </w:t>
      </w:r>
      <w:r>
        <w:rPr>
          <w:w w:val="185"/>
        </w:rPr>
        <w:t>extreme</w:t>
      </w:r>
      <w:r>
        <w:rPr>
          <w:spacing w:val="40"/>
          <w:w w:val="235"/>
        </w:rPr>
        <w:t> </w:t>
      </w:r>
      <w:r>
        <w:rPr>
          <w:w w:val="235"/>
        </w:rPr>
        <w:t>profitability</w:t>
      </w:r>
      <w:r>
        <w:rPr>
          <w:spacing w:val="40"/>
          <w:w w:val="235"/>
        </w:rPr>
        <w:t> </w:t>
      </w:r>
      <w:r>
        <w:rPr>
          <w:w w:val="210"/>
        </w:rPr>
        <w:t>of </w:t>
      </w:r>
      <w:r>
        <w:rPr>
          <w:w w:val="165"/>
        </w:rPr>
        <w:t>many</w:t>
      </w:r>
      <w:r>
        <w:rPr>
          <w:spacing w:val="40"/>
          <w:w w:val="210"/>
        </w:rPr>
        <w:t> </w:t>
      </w:r>
      <w:r>
        <w:rPr>
          <w:w w:val="210"/>
        </w:rPr>
        <w:t>of</w:t>
      </w:r>
      <w:r>
        <w:rPr>
          <w:spacing w:val="40"/>
          <w:w w:val="210"/>
        </w:rPr>
        <w:t> </w:t>
      </w:r>
      <w:r>
        <w:rPr>
          <w:w w:val="185"/>
          <w:position w:val="1"/>
        </w:rPr>
        <w:t>Heublein's</w:t>
      </w:r>
      <w:r>
        <w:rPr>
          <w:spacing w:val="40"/>
          <w:w w:val="185"/>
          <w:position w:val="1"/>
        </w:rPr>
        <w:t> </w:t>
      </w:r>
      <w:r>
        <w:rPr>
          <w:w w:val="185"/>
          <w:position w:val="1"/>
        </w:rPr>
        <w:t>products</w:t>
      </w:r>
      <w:r>
        <w:rPr>
          <w:spacing w:val="40"/>
          <w:w w:val="210"/>
          <w:position w:val="1"/>
        </w:rPr>
        <w:t> </w:t>
      </w:r>
      <w:r>
        <w:rPr>
          <w:w w:val="210"/>
          <w:position w:val="1"/>
        </w:rPr>
        <w:t>in</w:t>
      </w:r>
      <w:r>
        <w:rPr>
          <w:spacing w:val="40"/>
          <w:w w:val="210"/>
          <w:position w:val="1"/>
        </w:rPr>
        <w:t> </w:t>
      </w:r>
      <w:r>
        <w:rPr>
          <w:w w:val="185"/>
          <w:position w:val="1"/>
        </w:rPr>
        <w:t>the</w:t>
      </w:r>
      <w:r>
        <w:rPr>
          <w:spacing w:val="40"/>
          <w:w w:val="185"/>
          <w:position w:val="1"/>
        </w:rPr>
        <w:t> </w:t>
      </w:r>
      <w:r>
        <w:rPr>
          <w:w w:val="185"/>
          <w:position w:val="1"/>
        </w:rPr>
        <w:t>American</w:t>
      </w:r>
      <w:r>
        <w:rPr>
          <w:spacing w:val="40"/>
          <w:w w:val="185"/>
          <w:position w:val="1"/>
        </w:rPr>
        <w:t> </w:t>
      </w:r>
      <w:r>
        <w:rPr>
          <w:w w:val="185"/>
          <w:position w:val="1"/>
        </w:rPr>
        <w:t>marketplace.</w:t>
      </w:r>
      <w:r>
        <w:rPr>
          <w:spacing w:val="80"/>
          <w:w w:val="185"/>
          <w:position w:val="1"/>
        </w:rPr>
        <w:t> </w:t>
      </w:r>
      <w:r>
        <w:rPr>
          <w:w w:val="165"/>
          <w:position w:val="1"/>
        </w:rPr>
        <w:t>These </w:t>
      </w:r>
      <w:r>
        <w:rPr>
          <w:w w:val="165"/>
        </w:rPr>
        <w:t>same</w:t>
      </w:r>
      <w:r>
        <w:rPr>
          <w:spacing w:val="80"/>
          <w:w w:val="210"/>
        </w:rPr>
        <w:t> </w:t>
      </w:r>
      <w:r>
        <w:rPr>
          <w:w w:val="210"/>
        </w:rPr>
        <w:t>dollars</w:t>
      </w:r>
      <w:r>
        <w:rPr>
          <w:spacing w:val="80"/>
          <w:w w:val="210"/>
        </w:rPr>
        <w:t> </w:t>
      </w:r>
      <w:r>
        <w:rPr>
          <w:w w:val="185"/>
        </w:rPr>
        <w:t>provide</w:t>
      </w:r>
      <w:r>
        <w:rPr>
          <w:spacing w:val="80"/>
          <w:w w:val="185"/>
        </w:rPr>
        <w:t> </w:t>
      </w:r>
      <w:r>
        <w:rPr>
          <w:w w:val="185"/>
        </w:rPr>
        <w:t>the</w:t>
      </w:r>
      <w:r>
        <w:rPr>
          <w:spacing w:val="80"/>
          <w:w w:val="210"/>
        </w:rPr>
        <w:t> </w:t>
      </w:r>
      <w:r>
        <w:rPr>
          <w:w w:val="210"/>
        </w:rPr>
        <w:t>capital</w:t>
      </w:r>
      <w:r>
        <w:rPr>
          <w:spacing w:val="80"/>
          <w:w w:val="210"/>
        </w:rPr>
        <w:t> </w:t>
      </w:r>
      <w:r>
        <w:rPr>
          <w:w w:val="165"/>
        </w:rPr>
        <w:t>and</w:t>
      </w:r>
      <w:r>
        <w:rPr>
          <w:spacing w:val="80"/>
          <w:w w:val="210"/>
        </w:rPr>
        <w:t> </w:t>
      </w:r>
      <w:r>
        <w:rPr>
          <w:w w:val="210"/>
        </w:rPr>
        <w:t>profits</w:t>
      </w:r>
      <w:r>
        <w:rPr>
          <w:spacing w:val="80"/>
          <w:w w:val="210"/>
        </w:rPr>
        <w:t> </w:t>
      </w:r>
      <w:r>
        <w:rPr>
          <w:w w:val="210"/>
        </w:rPr>
        <w:t>for</w:t>
      </w:r>
      <w:r>
        <w:rPr>
          <w:spacing w:val="80"/>
          <w:w w:val="210"/>
        </w:rPr>
        <w:t> </w:t>
      </w:r>
      <w:r>
        <w:rPr>
          <w:w w:val="185"/>
        </w:rPr>
        <w:t>Heublein's corporate</w:t>
      </w:r>
      <w:r>
        <w:rPr>
          <w:spacing w:val="40"/>
          <w:w w:val="185"/>
        </w:rPr>
        <w:t> </w:t>
      </w:r>
      <w:r>
        <w:rPr>
          <w:w w:val="185"/>
          <w:position w:val="1"/>
        </w:rPr>
        <w:t>expansion,</w:t>
      </w:r>
      <w:r>
        <w:rPr>
          <w:spacing w:val="40"/>
          <w:w w:val="210"/>
          <w:position w:val="1"/>
        </w:rPr>
        <w:t> </w:t>
      </w:r>
      <w:r>
        <w:rPr>
          <w:w w:val="210"/>
          <w:position w:val="1"/>
        </w:rPr>
        <w:t>diversification</w:t>
      </w:r>
      <w:r>
        <w:rPr>
          <w:spacing w:val="40"/>
          <w:w w:val="210"/>
          <w:position w:val="1"/>
        </w:rPr>
        <w:t> </w:t>
      </w:r>
      <w:r>
        <w:rPr>
          <w:w w:val="165"/>
          <w:position w:val="1"/>
        </w:rPr>
        <w:t>and</w:t>
      </w:r>
      <w:r>
        <w:rPr>
          <w:spacing w:val="40"/>
          <w:w w:val="185"/>
          <w:position w:val="1"/>
        </w:rPr>
        <w:t> </w:t>
      </w:r>
      <w:r>
        <w:rPr>
          <w:w w:val="185"/>
          <w:position w:val="1"/>
        </w:rPr>
        <w:t>growth.</w:t>
      </w:r>
      <w:r>
        <w:rPr>
          <w:spacing w:val="80"/>
          <w:w w:val="185"/>
          <w:position w:val="1"/>
        </w:rPr>
        <w:t> </w:t>
      </w:r>
      <w:r>
        <w:rPr>
          <w:w w:val="185"/>
          <w:position w:val="1"/>
        </w:rPr>
        <w:t>However,</w:t>
      </w:r>
      <w:r>
        <w:rPr>
          <w:spacing w:val="40"/>
          <w:w w:val="210"/>
          <w:position w:val="1"/>
        </w:rPr>
        <w:t> </w:t>
      </w:r>
      <w:r>
        <w:rPr>
          <w:w w:val="210"/>
          <w:position w:val="1"/>
        </w:rPr>
        <w:t>in</w:t>
      </w:r>
      <w:r>
        <w:rPr>
          <w:spacing w:val="40"/>
          <w:w w:val="210"/>
          <w:position w:val="1"/>
        </w:rPr>
        <w:t> </w:t>
      </w:r>
      <w:r>
        <w:rPr>
          <w:w w:val="185"/>
          <w:position w:val="1"/>
        </w:rPr>
        <w:t>no </w:t>
      </w:r>
      <w:r>
        <w:rPr>
          <w:w w:val="185"/>
        </w:rPr>
        <w:t>way,do</w:t>
      </w:r>
      <w:r>
        <w:rPr>
          <w:spacing w:val="40"/>
          <w:w w:val="185"/>
        </w:rPr>
        <w:t> </w:t>
      </w:r>
      <w:r>
        <w:rPr>
          <w:w w:val="185"/>
        </w:rPr>
        <w:t>these</w:t>
      </w:r>
      <w:r>
        <w:rPr>
          <w:spacing w:val="40"/>
          <w:w w:val="185"/>
        </w:rPr>
        <w:t> </w:t>
      </w:r>
      <w:r>
        <w:rPr>
          <w:w w:val="165"/>
        </w:rPr>
        <w:t>same</w:t>
      </w:r>
      <w:r>
        <w:rPr>
          <w:w w:val="210"/>
        </w:rPr>
        <w:t> dollars</w:t>
      </w:r>
      <w:r>
        <w:rPr>
          <w:w w:val="210"/>
        </w:rPr>
        <w:t> </w:t>
      </w:r>
      <w:r>
        <w:rPr>
          <w:w w:val="185"/>
        </w:rPr>
        <w:t>provide</w:t>
      </w:r>
      <w:r>
        <w:rPr>
          <w:spacing w:val="40"/>
          <w:w w:val="210"/>
        </w:rPr>
        <w:t> </w:t>
      </w:r>
      <w:r>
        <w:rPr>
          <w:w w:val="210"/>
        </w:rPr>
        <w:t>for</w:t>
      </w:r>
      <w:r>
        <w:rPr>
          <w:w w:val="210"/>
        </w:rPr>
        <w:t> </w:t>
      </w:r>
      <w:r>
        <w:rPr>
          <w:w w:val="185"/>
        </w:rPr>
        <w:t>the</w:t>
      </w:r>
      <w:r>
        <w:rPr>
          <w:spacing w:val="40"/>
          <w:w w:val="185"/>
        </w:rPr>
        <w:t> </w:t>
      </w:r>
      <w:r>
        <w:rPr>
          <w:w w:val="185"/>
        </w:rPr>
        <w:t>economic</w:t>
      </w:r>
      <w:r>
        <w:rPr>
          <w:spacing w:val="40"/>
          <w:w w:val="185"/>
        </w:rPr>
        <w:t> </w:t>
      </w:r>
      <w:r>
        <w:rPr>
          <w:w w:val="185"/>
        </w:rPr>
        <w:t>development </w:t>
      </w:r>
      <w:r>
        <w:rPr>
          <w:w w:val="165"/>
        </w:rPr>
        <w:t>and</w:t>
      </w:r>
      <w:r>
        <w:rPr>
          <w:spacing w:val="40"/>
          <w:w w:val="185"/>
        </w:rPr>
        <w:t> </w:t>
      </w:r>
      <w:r>
        <w:rPr>
          <w:w w:val="185"/>
        </w:rPr>
        <w:t>growth</w:t>
      </w:r>
      <w:r>
        <w:rPr>
          <w:spacing w:val="39"/>
          <w:w w:val="210"/>
        </w:rPr>
        <w:t> </w:t>
      </w:r>
      <w:r>
        <w:rPr>
          <w:w w:val="210"/>
        </w:rPr>
        <w:t>of</w:t>
      </w:r>
      <w:r>
        <w:rPr>
          <w:spacing w:val="36"/>
          <w:w w:val="210"/>
        </w:rPr>
        <w:t> </w:t>
      </w:r>
      <w:r>
        <w:rPr>
          <w:w w:val="185"/>
        </w:rPr>
        <w:t>the</w:t>
      </w:r>
      <w:r>
        <w:rPr>
          <w:spacing w:val="40"/>
          <w:w w:val="185"/>
        </w:rPr>
        <w:t> </w:t>
      </w:r>
      <w:r>
        <w:rPr>
          <w:w w:val="185"/>
        </w:rPr>
        <w:t>Black</w:t>
      </w:r>
      <w:r>
        <w:rPr>
          <w:spacing w:val="40"/>
          <w:w w:val="185"/>
        </w:rPr>
        <w:t> </w:t>
      </w:r>
      <w:r>
        <w:rPr>
          <w:w w:val="185"/>
        </w:rPr>
        <w:t>communities</w:t>
      </w:r>
      <w:r>
        <w:rPr>
          <w:spacing w:val="40"/>
          <w:w w:val="185"/>
        </w:rPr>
        <w:t> </w:t>
      </w:r>
      <w:r>
        <w:rPr>
          <w:w w:val="185"/>
        </w:rPr>
        <w:t>from</w:t>
      </w:r>
      <w:r>
        <w:rPr>
          <w:spacing w:val="40"/>
          <w:w w:val="185"/>
        </w:rPr>
        <w:t> </w:t>
      </w:r>
      <w:r>
        <w:rPr>
          <w:w w:val="185"/>
        </w:rPr>
        <w:t>which</w:t>
      </w:r>
      <w:r>
        <w:rPr>
          <w:spacing w:val="40"/>
          <w:w w:val="185"/>
        </w:rPr>
        <w:t> </w:t>
      </w:r>
      <w:r>
        <w:rPr>
          <w:w w:val="185"/>
        </w:rPr>
        <w:t>they</w:t>
      </w:r>
      <w:r>
        <w:rPr>
          <w:spacing w:val="40"/>
          <w:w w:val="185"/>
        </w:rPr>
        <w:t> </w:t>
      </w:r>
      <w:r>
        <w:rPr>
          <w:w w:val="185"/>
        </w:rPr>
        <w:t>are</w:t>
      </w:r>
      <w:r>
        <w:rPr>
          <w:spacing w:val="40"/>
          <w:w w:val="185"/>
        </w:rPr>
        <w:t> </w:t>
      </w:r>
      <w:r>
        <w:rPr>
          <w:w w:val="185"/>
        </w:rPr>
        <w:t>derived; </w:t>
      </w:r>
      <w:r>
        <w:rPr>
          <w:w w:val="210"/>
        </w:rPr>
        <w:t>or</w:t>
      </w:r>
      <w:r>
        <w:rPr>
          <w:spacing w:val="27"/>
          <w:w w:val="210"/>
        </w:rPr>
        <w:t> </w:t>
      </w:r>
      <w:r>
        <w:rPr>
          <w:w w:val="210"/>
        </w:rPr>
        <w:t>of</w:t>
      </w:r>
      <w:r>
        <w:rPr>
          <w:spacing w:val="37"/>
          <w:w w:val="210"/>
        </w:rPr>
        <w:t> </w:t>
      </w:r>
      <w:r>
        <w:rPr>
          <w:w w:val="185"/>
        </w:rPr>
        <w:t>the</w:t>
      </w:r>
      <w:r>
        <w:rPr>
          <w:spacing w:val="40"/>
          <w:w w:val="185"/>
        </w:rPr>
        <w:t> </w:t>
      </w:r>
      <w:r>
        <w:rPr>
          <w:w w:val="185"/>
        </w:rPr>
        <w:t>Black</w:t>
      </w:r>
      <w:r>
        <w:rPr>
          <w:spacing w:val="40"/>
          <w:w w:val="185"/>
        </w:rPr>
        <w:t> </w:t>
      </w:r>
      <w:r>
        <w:rPr>
          <w:w w:val="185"/>
        </w:rPr>
        <w:t>consumers</w:t>
      </w:r>
      <w:r>
        <w:rPr>
          <w:spacing w:val="39"/>
          <w:w w:val="185"/>
        </w:rPr>
        <w:t> </w:t>
      </w:r>
      <w:r>
        <w:rPr>
          <w:w w:val="165"/>
        </w:rPr>
        <w:t>who</w:t>
      </w:r>
      <w:r>
        <w:rPr>
          <w:spacing w:val="40"/>
          <w:w w:val="185"/>
        </w:rPr>
        <w:t> </w:t>
      </w:r>
      <w:r>
        <w:rPr>
          <w:w w:val="185"/>
        </w:rPr>
        <w:t>purchase</w:t>
      </w:r>
      <w:r>
        <w:rPr>
          <w:spacing w:val="40"/>
          <w:w w:val="185"/>
        </w:rPr>
        <w:t> </w:t>
      </w:r>
      <w:r>
        <w:rPr>
          <w:w w:val="185"/>
        </w:rPr>
        <w:t>Heublein</w:t>
      </w:r>
      <w:r>
        <w:rPr>
          <w:spacing w:val="40"/>
          <w:w w:val="185"/>
        </w:rPr>
        <w:t> </w:t>
      </w:r>
      <w:r>
        <w:rPr>
          <w:w w:val="185"/>
        </w:rPr>
        <w:t>products..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14" w:lineRule="auto"/>
        <w:ind w:left="1648" w:right="1175" w:hanging="2"/>
      </w:pPr>
      <w:r>
        <w:rPr>
          <w:w w:val="180"/>
        </w:rPr>
        <w:t>As</w:t>
      </w:r>
      <w:r>
        <w:rPr>
          <w:spacing w:val="40"/>
          <w:w w:val="240"/>
        </w:rPr>
        <w:t> </w:t>
      </w:r>
      <w:r>
        <w:rPr>
          <w:w w:val="240"/>
        </w:rPr>
        <w:t>is</w:t>
      </w:r>
      <w:r>
        <w:rPr>
          <w:spacing w:val="40"/>
          <w:w w:val="240"/>
        </w:rPr>
        <w:t> </w:t>
      </w:r>
      <w:r>
        <w:rPr>
          <w:w w:val="215"/>
        </w:rPr>
        <w:t>evident,</w:t>
      </w:r>
      <w:r>
        <w:rPr>
          <w:spacing w:val="80"/>
          <w:w w:val="215"/>
        </w:rPr>
        <w:t> </w:t>
      </w:r>
      <w:r>
        <w:rPr>
          <w:w w:val="180"/>
        </w:rPr>
        <w:t>one</w:t>
      </w:r>
      <w:r>
        <w:rPr>
          <w:spacing w:val="40"/>
          <w:w w:val="240"/>
        </w:rPr>
        <w:t> </w:t>
      </w:r>
      <w:r>
        <w:rPr>
          <w:w w:val="240"/>
        </w:rPr>
        <w:t>is</w:t>
      </w:r>
      <w:r>
        <w:rPr>
          <w:spacing w:val="40"/>
          <w:w w:val="240"/>
        </w:rPr>
        <w:t> </w:t>
      </w:r>
      <w:r>
        <w:rPr>
          <w:w w:val="180"/>
        </w:rPr>
        <w:t>not</w:t>
      </w:r>
      <w:r>
        <w:rPr>
          <w:spacing w:val="40"/>
          <w:w w:val="215"/>
        </w:rPr>
        <w:t> </w:t>
      </w:r>
      <w:r>
        <w:rPr>
          <w:w w:val="215"/>
        </w:rPr>
        <w:t>referring</w:t>
      </w:r>
      <w:r>
        <w:rPr>
          <w:spacing w:val="40"/>
          <w:w w:val="215"/>
        </w:rPr>
        <w:t> </w:t>
      </w:r>
      <w:r>
        <w:rPr>
          <w:w w:val="215"/>
        </w:rPr>
        <w:t>to</w:t>
      </w:r>
      <w:r>
        <w:rPr>
          <w:spacing w:val="40"/>
          <w:w w:val="215"/>
        </w:rPr>
        <w:t> </w:t>
      </w:r>
      <w:r>
        <w:rPr>
          <w:w w:val="180"/>
        </w:rPr>
        <w:t>the</w:t>
      </w:r>
      <w:r>
        <w:rPr>
          <w:spacing w:val="80"/>
          <w:w w:val="180"/>
        </w:rPr>
        <w:t> </w:t>
      </w:r>
      <w:r>
        <w:rPr>
          <w:w w:val="180"/>
        </w:rPr>
        <w:t>issue</w:t>
      </w:r>
      <w:r>
        <w:rPr>
          <w:spacing w:val="40"/>
          <w:w w:val="215"/>
        </w:rPr>
        <w:t> </w:t>
      </w:r>
      <w:r>
        <w:rPr>
          <w:w w:val="215"/>
        </w:rPr>
        <w:t>of</w:t>
      </w:r>
      <w:r>
        <w:rPr>
          <w:spacing w:val="40"/>
          <w:w w:val="215"/>
        </w:rPr>
        <w:t> </w:t>
      </w:r>
      <w:r>
        <w:rPr>
          <w:w w:val="180"/>
        </w:rPr>
        <w:t>corporate </w:t>
      </w:r>
      <w:r>
        <w:rPr>
          <w:w w:val="215"/>
        </w:rPr>
        <w:t>"social</w:t>
      </w:r>
      <w:r>
        <w:rPr>
          <w:spacing w:val="40"/>
          <w:w w:val="215"/>
        </w:rPr>
        <w:t> </w:t>
      </w:r>
      <w:r>
        <w:rPr>
          <w:w w:val="215"/>
        </w:rPr>
        <w:t>responsibility,"</w:t>
      </w:r>
      <w:r>
        <w:rPr>
          <w:spacing w:val="40"/>
          <w:w w:val="215"/>
        </w:rPr>
        <w:t> </w:t>
      </w:r>
      <w:r>
        <w:rPr>
          <w:w w:val="180"/>
        </w:rPr>
        <w:t>but</w:t>
      </w:r>
      <w:r>
        <w:rPr>
          <w:spacing w:val="80"/>
          <w:w w:val="180"/>
        </w:rPr>
        <w:t> </w:t>
      </w:r>
      <w:r>
        <w:rPr>
          <w:w w:val="180"/>
        </w:rPr>
        <w:t>the</w:t>
      </w:r>
      <w:r>
        <w:rPr>
          <w:spacing w:val="80"/>
          <w:w w:val="180"/>
        </w:rPr>
        <w:t> </w:t>
      </w:r>
      <w:r>
        <w:rPr>
          <w:w w:val="180"/>
        </w:rPr>
        <w:t>issue</w:t>
      </w:r>
      <w:r>
        <w:rPr>
          <w:spacing w:val="40"/>
          <w:w w:val="215"/>
        </w:rPr>
        <w:t> </w:t>
      </w:r>
      <w:r>
        <w:rPr>
          <w:w w:val="215"/>
        </w:rPr>
        <w:t>of</w:t>
      </w:r>
      <w:r>
        <w:rPr>
          <w:spacing w:val="80"/>
          <w:w w:val="215"/>
        </w:rPr>
        <w:t> </w:t>
      </w:r>
      <w:r>
        <w:rPr>
          <w:w w:val="180"/>
        </w:rPr>
        <w:t>economic</w:t>
      </w:r>
      <w:r>
        <w:rPr>
          <w:spacing w:val="80"/>
          <w:w w:val="215"/>
        </w:rPr>
        <w:t> </w:t>
      </w:r>
      <w:r>
        <w:rPr>
          <w:w w:val="215"/>
        </w:rPr>
        <w:t>reciprocity. </w:t>
      </w:r>
      <w:r>
        <w:rPr>
          <w:w w:val="180"/>
        </w:rPr>
        <w:t>However,</w:t>
      </w:r>
      <w:r>
        <w:rPr>
          <w:spacing w:val="40"/>
          <w:w w:val="180"/>
        </w:rPr>
        <w:t> </w:t>
      </w:r>
      <w:r>
        <w:rPr>
          <w:w w:val="180"/>
        </w:rPr>
        <w:t>even</w:t>
      </w:r>
      <w:r>
        <w:rPr>
          <w:w w:val="240"/>
        </w:rPr>
        <w:t> in</w:t>
      </w:r>
      <w:r>
        <w:rPr>
          <w:w w:val="240"/>
        </w:rPr>
        <w:t> </w:t>
      </w:r>
      <w:r>
        <w:rPr>
          <w:w w:val="215"/>
        </w:rPr>
        <w:t>"social"</w:t>
      </w:r>
      <w:r>
        <w:rPr>
          <w:spacing w:val="40"/>
          <w:w w:val="215"/>
        </w:rPr>
        <w:t> </w:t>
      </w:r>
      <w:r>
        <w:rPr>
          <w:w w:val="180"/>
        </w:rPr>
        <w:t>terms,</w:t>
      </w:r>
      <w:r>
        <w:rPr>
          <w:spacing w:val="40"/>
          <w:w w:val="180"/>
        </w:rPr>
        <w:t> </w:t>
      </w:r>
      <w:r>
        <w:rPr>
          <w:w w:val="180"/>
        </w:rPr>
        <w:t>has</w:t>
      </w:r>
      <w:r>
        <w:rPr>
          <w:spacing w:val="40"/>
          <w:w w:val="180"/>
        </w:rPr>
        <w:t> </w:t>
      </w:r>
      <w:r>
        <w:rPr>
          <w:w w:val="180"/>
        </w:rPr>
        <w:t>corporate</w:t>
      </w:r>
      <w:r>
        <w:rPr>
          <w:spacing w:val="40"/>
          <w:w w:val="180"/>
        </w:rPr>
        <w:t> </w:t>
      </w:r>
      <w:r>
        <w:rPr>
          <w:w w:val="180"/>
        </w:rPr>
        <w:t>America</w:t>
      </w:r>
      <w:r>
        <w:rPr>
          <w:spacing w:val="35"/>
          <w:w w:val="215"/>
        </w:rPr>
        <w:t> </w:t>
      </w:r>
      <w:r>
        <w:rPr>
          <w:w w:val="215"/>
        </w:rPr>
        <w:t>forgotten </w:t>
      </w:r>
      <w:r>
        <w:rPr>
          <w:w w:val="240"/>
        </w:rPr>
        <w:t>all</w:t>
      </w:r>
      <w:r>
        <w:rPr>
          <w:spacing w:val="40"/>
          <w:w w:val="240"/>
        </w:rPr>
        <w:t> </w:t>
      </w:r>
      <w:r>
        <w:rPr>
          <w:w w:val="180"/>
        </w:rPr>
        <w:t>those</w:t>
      </w:r>
      <w:r>
        <w:rPr>
          <w:spacing w:val="40"/>
          <w:w w:val="180"/>
        </w:rPr>
        <w:t> </w:t>
      </w:r>
      <w:r>
        <w:rPr>
          <w:w w:val="180"/>
        </w:rPr>
        <w:t>frequent</w:t>
      </w:r>
      <w:r>
        <w:rPr>
          <w:spacing w:val="80"/>
          <w:w w:val="180"/>
        </w:rPr>
        <w:t> </w:t>
      </w:r>
      <w:r>
        <w:rPr>
          <w:w w:val="180"/>
        </w:rPr>
        <w:t>and</w:t>
      </w:r>
      <w:r>
        <w:rPr>
          <w:spacing w:val="40"/>
          <w:w w:val="180"/>
        </w:rPr>
        <w:t> </w:t>
      </w:r>
      <w:r>
        <w:rPr>
          <w:w w:val="180"/>
        </w:rPr>
        <w:t>eloquent</w:t>
      </w:r>
      <w:r>
        <w:rPr>
          <w:spacing w:val="80"/>
          <w:w w:val="180"/>
        </w:rPr>
        <w:t> </w:t>
      </w:r>
      <w:r>
        <w:rPr>
          <w:w w:val="180"/>
        </w:rPr>
        <w:t>"commitments"</w:t>
      </w:r>
      <w:r>
        <w:rPr>
          <w:spacing w:val="40"/>
          <w:w w:val="215"/>
        </w:rPr>
        <w:t> </w:t>
      </w:r>
      <w:r>
        <w:rPr>
          <w:w w:val="215"/>
        </w:rPr>
        <w:t>uttered</w:t>
      </w:r>
      <w:r>
        <w:rPr>
          <w:spacing w:val="40"/>
          <w:w w:val="215"/>
        </w:rPr>
        <w:t> </w:t>
      </w:r>
      <w:r>
        <w:rPr>
          <w:w w:val="180"/>
        </w:rPr>
        <w:t>amid</w:t>
      </w:r>
      <w:r>
        <w:rPr>
          <w:spacing w:val="40"/>
          <w:w w:val="180"/>
        </w:rPr>
        <w:t> </w:t>
      </w:r>
      <w:r>
        <w:rPr>
          <w:w w:val="180"/>
        </w:rPr>
        <w:t>the upheavals</w:t>
      </w:r>
      <w:r>
        <w:rPr>
          <w:spacing w:val="40"/>
          <w:w w:val="215"/>
        </w:rPr>
        <w:t> </w:t>
      </w:r>
      <w:r>
        <w:rPr>
          <w:w w:val="215"/>
        </w:rPr>
        <w:t>of</w:t>
      </w:r>
      <w:r>
        <w:rPr>
          <w:spacing w:val="40"/>
          <w:w w:val="215"/>
        </w:rPr>
        <w:t> </w:t>
      </w:r>
      <w:r>
        <w:rPr>
          <w:w w:val="180"/>
        </w:rPr>
        <w:t>the</w:t>
      </w:r>
      <w:r>
        <w:rPr>
          <w:spacing w:val="40"/>
          <w:w w:val="180"/>
        </w:rPr>
        <w:t> </w:t>
      </w:r>
      <w:r>
        <w:rPr>
          <w:w w:val="180"/>
        </w:rPr>
        <w:t>1960's.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16" w:lineRule="auto"/>
        <w:ind w:left="1658" w:right="1398" w:hanging="3"/>
      </w:pPr>
      <w:r>
        <w:rPr>
          <w:w w:val="180"/>
        </w:rPr>
        <w:t>The</w:t>
      </w:r>
      <w:r>
        <w:rPr>
          <w:spacing w:val="19"/>
          <w:w w:val="195"/>
        </w:rPr>
        <w:t> </w:t>
      </w:r>
      <w:r>
        <w:rPr>
          <w:w w:val="195"/>
        </w:rPr>
        <w:t>Black</w:t>
      </w:r>
      <w:r>
        <w:rPr>
          <w:spacing w:val="7"/>
          <w:w w:val="195"/>
        </w:rPr>
        <w:t> </w:t>
      </w:r>
      <w:r>
        <w:rPr>
          <w:w w:val="180"/>
        </w:rPr>
        <w:t>community,</w:t>
      </w:r>
      <w:r>
        <w:rPr>
          <w:spacing w:val="14"/>
          <w:w w:val="195"/>
        </w:rPr>
        <w:t> </w:t>
      </w:r>
      <w:r>
        <w:rPr>
          <w:w w:val="195"/>
        </w:rPr>
        <w:t>Black</w:t>
      </w:r>
      <w:r>
        <w:rPr>
          <w:spacing w:val="11"/>
          <w:w w:val="195"/>
        </w:rPr>
        <w:t> </w:t>
      </w:r>
      <w:r>
        <w:rPr>
          <w:w w:val="195"/>
        </w:rPr>
        <w:t>people,</w:t>
      </w:r>
      <w:r>
        <w:rPr>
          <w:spacing w:val="19"/>
          <w:w w:val="195"/>
        </w:rPr>
        <w:t> </w:t>
      </w:r>
      <w:r>
        <w:rPr>
          <w:w w:val="195"/>
        </w:rPr>
        <w:t>Black</w:t>
      </w:r>
      <w:r>
        <w:rPr>
          <w:spacing w:val="17"/>
          <w:w w:val="195"/>
        </w:rPr>
        <w:t> </w:t>
      </w:r>
      <w:r>
        <w:rPr>
          <w:w w:val="195"/>
        </w:rPr>
        <w:t>workers,</w:t>
      </w:r>
      <w:r>
        <w:rPr>
          <w:spacing w:val="19"/>
          <w:w w:val="195"/>
        </w:rPr>
        <w:t> </w:t>
      </w:r>
      <w:r>
        <w:rPr>
          <w:w w:val="195"/>
        </w:rPr>
        <w:t>Black</w:t>
      </w:r>
      <w:r>
        <w:rPr>
          <w:spacing w:val="12"/>
          <w:w w:val="195"/>
        </w:rPr>
        <w:t> </w:t>
      </w:r>
      <w:r>
        <w:rPr>
          <w:w w:val="195"/>
        </w:rPr>
        <w:t>banks, Black</w:t>
      </w:r>
      <w:r>
        <w:rPr>
          <w:spacing w:val="80"/>
          <w:w w:val="195"/>
        </w:rPr>
        <w:t> </w:t>
      </w:r>
      <w:r>
        <w:rPr>
          <w:w w:val="180"/>
        </w:rPr>
        <w:t>media,</w:t>
      </w:r>
      <w:r>
        <w:rPr>
          <w:spacing w:val="80"/>
          <w:w w:val="195"/>
        </w:rPr>
        <w:t> </w:t>
      </w:r>
      <w:r>
        <w:rPr>
          <w:w w:val="195"/>
        </w:rPr>
        <w:t>Black</w:t>
      </w:r>
      <w:r>
        <w:rPr>
          <w:spacing w:val="40"/>
          <w:w w:val="195"/>
        </w:rPr>
        <w:t> </w:t>
      </w:r>
      <w:r>
        <w:rPr>
          <w:w w:val="195"/>
        </w:rPr>
        <w:t>advertising</w:t>
      </w:r>
      <w:r>
        <w:rPr>
          <w:spacing w:val="40"/>
          <w:w w:val="195"/>
        </w:rPr>
        <w:t> </w:t>
      </w:r>
      <w:r>
        <w:rPr>
          <w:w w:val="195"/>
        </w:rPr>
        <w:t>agencies,</w:t>
      </w:r>
      <w:r>
        <w:rPr>
          <w:spacing w:val="80"/>
          <w:w w:val="195"/>
        </w:rPr>
        <w:t> </w:t>
      </w:r>
      <w:r>
        <w:rPr>
          <w:w w:val="195"/>
        </w:rPr>
        <w:t>etcetera,</w:t>
      </w:r>
      <w:r>
        <w:rPr>
          <w:spacing w:val="80"/>
          <w:w w:val="195"/>
        </w:rPr>
        <w:t> </w:t>
      </w:r>
      <w:r>
        <w:rPr>
          <w:w w:val="195"/>
        </w:rPr>
        <w:t>etcetera, are</w:t>
      </w:r>
      <w:r>
        <w:rPr>
          <w:spacing w:val="80"/>
          <w:w w:val="195"/>
        </w:rPr>
        <w:t> </w:t>
      </w:r>
      <w:r>
        <w:rPr>
          <w:w w:val="195"/>
        </w:rPr>
        <w:t>constantly</w:t>
      </w:r>
      <w:r>
        <w:rPr>
          <w:spacing w:val="80"/>
          <w:w w:val="195"/>
        </w:rPr>
        <w:t> </w:t>
      </w:r>
      <w:r>
        <w:rPr>
          <w:w w:val="180"/>
        </w:rPr>
        <w:t>reminded</w:t>
      </w:r>
      <w:r>
        <w:rPr>
          <w:spacing w:val="80"/>
          <w:w w:val="195"/>
        </w:rPr>
        <w:t> </w:t>
      </w:r>
      <w:r>
        <w:rPr>
          <w:w w:val="195"/>
        </w:rPr>
        <w:t>that</w:t>
      </w:r>
      <w:r>
        <w:rPr>
          <w:spacing w:val="80"/>
          <w:w w:val="195"/>
        </w:rPr>
        <w:t> </w:t>
      </w:r>
      <w:r>
        <w:rPr>
          <w:w w:val="195"/>
        </w:rPr>
        <w:t>the</w:t>
      </w:r>
      <w:r>
        <w:rPr>
          <w:spacing w:val="80"/>
          <w:w w:val="195"/>
        </w:rPr>
        <w:t> </w:t>
      </w:r>
      <w:r>
        <w:rPr>
          <w:w w:val="180"/>
        </w:rPr>
        <w:t>harsh</w:t>
      </w:r>
      <w:r>
        <w:rPr>
          <w:spacing w:val="80"/>
          <w:w w:val="180"/>
        </w:rPr>
        <w:t> </w:t>
      </w:r>
      <w:r>
        <w:rPr>
          <w:w w:val="180"/>
        </w:rPr>
        <w:t>economic</w:t>
      </w:r>
      <w:r>
        <w:rPr>
          <w:spacing w:val="40"/>
          <w:w w:val="215"/>
        </w:rPr>
        <w:t> </w:t>
      </w:r>
      <w:r>
        <w:rPr>
          <w:w w:val="215"/>
        </w:rPr>
        <w:t>realities</w:t>
      </w:r>
      <w:r>
        <w:rPr>
          <w:spacing w:val="40"/>
          <w:w w:val="215"/>
        </w:rPr>
        <w:t> </w:t>
      </w:r>
      <w:r>
        <w:rPr>
          <w:w w:val="195"/>
        </w:rPr>
        <w:t>of</w:t>
      </w:r>
    </w:p>
    <w:p>
      <w:pPr>
        <w:pStyle w:val="BodyText"/>
        <w:tabs>
          <w:tab w:pos="7746" w:val="left" w:leader="none"/>
          <w:tab w:pos="10358" w:val="left" w:leader="none"/>
        </w:tabs>
        <w:spacing w:line="316" w:lineRule="auto"/>
        <w:ind w:left="1658" w:right="1001" w:firstLine="7"/>
      </w:pPr>
      <w:r>
        <w:rPr/>
        <w:pict>
          <v:line style="position:absolute;mso-position-horizontal-relative:page;mso-position-vertical-relative:paragraph;z-index:-17191936" from="291.130005pt,58.103916pt" to="291.850005pt,58.103916pt" stroked="true" strokeweight=".24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673608</wp:posOffset>
            </wp:positionH>
            <wp:positionV relativeFrom="paragraph">
              <wp:posOffset>340155</wp:posOffset>
            </wp:positionV>
            <wp:extent cx="45720" cy="109727"/>
            <wp:effectExtent l="0" t="0" r="0" b="0"/>
            <wp:wrapNone/>
            <wp:docPr id="411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196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27104">
            <wp:simplePos x="0" y="0"/>
            <wp:positionH relativeFrom="page">
              <wp:posOffset>6184391</wp:posOffset>
            </wp:positionH>
            <wp:positionV relativeFrom="paragraph">
              <wp:posOffset>422578</wp:posOffset>
            </wp:positionV>
            <wp:extent cx="109727" cy="57912"/>
            <wp:effectExtent l="0" t="0" r="0" b="0"/>
            <wp:wrapNone/>
            <wp:docPr id="413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9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7656576</wp:posOffset>
            </wp:positionH>
            <wp:positionV relativeFrom="paragraph">
              <wp:posOffset>516939</wp:posOffset>
            </wp:positionV>
            <wp:extent cx="24383" cy="167639"/>
            <wp:effectExtent l="0" t="0" r="0" b="0"/>
            <wp:wrapNone/>
            <wp:docPr id="415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98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90"/>
        </w:rPr>
        <w:t>the</w:t>
      </w:r>
      <w:r>
        <w:rPr>
          <w:spacing w:val="80"/>
          <w:w w:val="190"/>
        </w:rPr>
        <w:t> </w:t>
      </w:r>
      <w:r>
        <w:rPr>
          <w:w w:val="190"/>
        </w:rPr>
        <w:t>1970's</w:t>
      </w:r>
      <w:r>
        <w:rPr>
          <w:spacing w:val="40"/>
          <w:w w:val="215"/>
        </w:rPr>
        <w:t> </w:t>
      </w:r>
      <w:r>
        <w:rPr>
          <w:w w:val="215"/>
        </w:rPr>
        <w:t>prohibit</w:t>
      </w:r>
      <w:r>
        <w:rPr>
          <w:spacing w:val="40"/>
          <w:w w:val="215"/>
        </w:rPr>
        <w:t> </w:t>
      </w:r>
      <w:r>
        <w:rPr>
          <w:w w:val="160"/>
        </w:rPr>
        <w:t>a</w:t>
      </w:r>
      <w:r>
        <w:rPr>
          <w:spacing w:val="40"/>
          <w:w w:val="190"/>
        </w:rPr>
        <w:t> </w:t>
      </w:r>
      <w:r>
        <w:rPr>
          <w:w w:val="190"/>
        </w:rPr>
        <w:t>greater</w:t>
      </w:r>
      <w:r>
        <w:rPr>
          <w:spacing w:val="40"/>
          <w:w w:val="190"/>
        </w:rPr>
        <w:t> </w:t>
      </w:r>
      <w:r>
        <w:rPr>
          <w:w w:val="190"/>
        </w:rPr>
        <w:t>flow</w:t>
      </w:r>
      <w:r>
        <w:rPr>
          <w:spacing w:val="40"/>
          <w:w w:val="215"/>
        </w:rPr>
        <w:t> </w:t>
      </w:r>
      <w:r>
        <w:rPr>
          <w:w w:val="215"/>
        </w:rPr>
        <w:t>of</w:t>
      </w:r>
      <w:r>
        <w:rPr>
          <w:spacing w:val="40"/>
          <w:w w:val="215"/>
        </w:rPr>
        <w:t> </w:t>
      </w:r>
      <w:r>
        <w:rPr>
          <w:w w:val="190"/>
        </w:rPr>
        <w:t>corporate</w:t>
      </w:r>
      <w:r>
        <w:rPr>
          <w:spacing w:val="40"/>
          <w:w w:val="190"/>
        </w:rPr>
        <w:t> </w:t>
      </w:r>
      <w:r>
        <w:rPr>
          <w:w w:val="190"/>
        </w:rPr>
        <w:t>America's</w:t>
      </w:r>
      <w:r>
        <w:rPr>
          <w:spacing w:val="40"/>
          <w:w w:val="215"/>
        </w:rPr>
        <w:t> </w:t>
      </w:r>
      <w:r>
        <w:rPr>
          <w:w w:val="215"/>
        </w:rPr>
        <w:t>dollars into</w:t>
      </w:r>
      <w:r>
        <w:rPr>
          <w:spacing w:val="40"/>
          <w:w w:val="215"/>
        </w:rPr>
        <w:t> </w:t>
      </w:r>
      <w:r>
        <w:rPr>
          <w:w w:val="190"/>
        </w:rPr>
        <w:t>these</w:t>
      </w:r>
      <w:r>
        <w:rPr>
          <w:spacing w:val="40"/>
          <w:w w:val="190"/>
        </w:rPr>
        <w:t> </w:t>
      </w:r>
      <w:r>
        <w:rPr>
          <w:w w:val="190"/>
        </w:rPr>
        <w:t>various</w:t>
      </w:r>
      <w:r>
        <w:rPr>
          <w:spacing w:val="40"/>
          <w:w w:val="190"/>
        </w:rPr>
        <w:t> </w:t>
      </w:r>
      <w:r>
        <w:rPr>
          <w:w w:val="190"/>
        </w:rPr>
        <w:t>channels.</w:t>
      </w:r>
      <w:r>
        <w:rPr>
          <w:spacing w:val="80"/>
          <w:w w:val="190"/>
        </w:rPr>
        <w:t> </w:t>
      </w:r>
      <w:r>
        <w:rPr>
          <w:w w:val="150"/>
        </w:rPr>
        <w:t>We</w:t>
      </w:r>
      <w:r>
        <w:rPr>
          <w:spacing w:val="80"/>
          <w:w w:val="190"/>
        </w:rPr>
        <w:t> </w:t>
      </w:r>
      <w:r>
        <w:rPr>
          <w:w w:val="190"/>
        </w:rPr>
        <w:t>are</w:t>
      </w:r>
      <w:r>
        <w:rPr>
          <w:spacing w:val="40"/>
          <w:w w:val="190"/>
        </w:rPr>
        <w:t> </w:t>
      </w:r>
      <w:r>
        <w:rPr>
          <w:w w:val="190"/>
        </w:rPr>
        <w:t>repeatedly</w:t>
      </w:r>
      <w:r>
        <w:rPr>
          <w:spacing w:val="40"/>
          <w:w w:val="215"/>
        </w:rPr>
        <w:t> </w:t>
      </w:r>
      <w:r>
        <w:rPr>
          <w:w w:val="215"/>
        </w:rPr>
        <w:t>told</w:t>
      </w:r>
      <w:r>
        <w:rPr>
          <w:spacing w:val="40"/>
          <w:w w:val="215"/>
        </w:rPr>
        <w:t> </w:t>
      </w:r>
      <w:r>
        <w:rPr>
          <w:w w:val="215"/>
        </w:rPr>
        <w:t>this</w:t>
      </w:r>
      <w:r>
        <w:rPr>
          <w:spacing w:val="40"/>
          <w:w w:val="215"/>
        </w:rPr>
        <w:t> </w:t>
      </w:r>
      <w:r>
        <w:rPr>
          <w:w w:val="215"/>
        </w:rPr>
        <w:t>in</w:t>
      </w:r>
      <w:r>
        <w:rPr>
          <w:spacing w:val="40"/>
          <w:w w:val="215"/>
        </w:rPr>
        <w:t> </w:t>
      </w:r>
      <w:r>
        <w:rPr>
          <w:w w:val="190"/>
        </w:rPr>
        <w:t>the face</w:t>
      </w:r>
      <w:r>
        <w:rPr>
          <w:spacing w:val="40"/>
          <w:w w:val="215"/>
        </w:rPr>
        <w:t> </w:t>
      </w:r>
      <w:r>
        <w:rPr>
          <w:w w:val="215"/>
        </w:rPr>
        <w:t>of</w:t>
      </w:r>
      <w:r>
        <w:rPr>
          <w:spacing w:val="40"/>
          <w:w w:val="215"/>
        </w:rPr>
        <w:t> </w:t>
      </w:r>
      <w:r>
        <w:rPr>
          <w:w w:val="190"/>
        </w:rPr>
        <w:t>record</w:t>
      </w:r>
      <w:r>
        <w:rPr>
          <w:spacing w:val="40"/>
          <w:w w:val="215"/>
        </w:rPr>
        <w:t> </w:t>
      </w:r>
      <w:r>
        <w:rPr>
          <w:w w:val="215"/>
        </w:rPr>
        <w:t>profits</w:t>
      </w:r>
      <w:r>
        <w:rPr>
          <w:w w:val="215"/>
        </w:rPr>
        <w:t> for</w:t>
      </w:r>
      <w:r>
        <w:rPr>
          <w:spacing w:val="40"/>
          <w:w w:val="215"/>
        </w:rPr>
        <w:t> </w:t>
      </w:r>
      <w:r>
        <w:rPr>
          <w:w w:val="190"/>
        </w:rPr>
        <w:t>Heublein,</w:t>
      </w:r>
      <w:r>
        <w:rPr>
          <w:spacing w:val="40"/>
          <w:w w:val="190"/>
        </w:rPr>
        <w:t> </w:t>
      </w:r>
      <w:r>
        <w:rPr>
          <w:w w:val="190"/>
        </w:rPr>
        <w:t>Inc.</w:t>
      </w:r>
      <w:r>
        <w:rPr/>
        <w:tab/>
      </w:r>
      <w:r>
        <w:rPr>
          <w:w w:val="160"/>
        </w:rPr>
        <w:t>and</w:t>
      </w:r>
      <w:r>
        <w:rPr>
          <w:spacing w:val="40"/>
          <w:w w:val="160"/>
        </w:rPr>
        <w:t> </w:t>
      </w:r>
      <w:r>
        <w:rPr>
          <w:w w:val="160"/>
        </w:rPr>
        <w:t>m�ny</w:t>
      </w:r>
      <w:r>
        <w:rPr>
          <w:spacing w:val="40"/>
          <w:w w:val="190"/>
        </w:rPr>
        <w:t> </w:t>
      </w:r>
      <w:r>
        <w:rPr>
          <w:w w:val="190"/>
        </w:rPr>
        <w:t>other</w:t>
      </w:r>
      <w:r>
        <w:rPr>
          <w:spacing w:val="40"/>
          <w:w w:val="190"/>
        </w:rPr>
        <w:t> </w:t>
      </w:r>
      <w:r>
        <w:rPr>
          <w:w w:val="190"/>
        </w:rPr>
        <w:t>corpor­ ations</w:t>
      </w:r>
      <w:r>
        <w:rPr>
          <w:spacing w:val="40"/>
          <w:w w:val="190"/>
        </w:rPr>
        <w:t> </w:t>
      </w:r>
      <w:r>
        <w:rPr>
          <w:w w:val="190"/>
        </w:rPr>
        <w:t>having</w:t>
      </w:r>
      <w:r>
        <w:rPr>
          <w:w w:val="215"/>
        </w:rPr>
        <w:t> significant</w:t>
      </w:r>
      <w:r>
        <w:rPr>
          <w:w w:val="215"/>
        </w:rPr>
        <w:t> </w:t>
      </w:r>
      <w:r>
        <w:rPr>
          <w:w w:val="190"/>
        </w:rPr>
        <w:t>franchises</w:t>
      </w:r>
      <w:r>
        <w:rPr>
          <w:spacing w:val="40"/>
          <w:w w:val="190"/>
        </w:rPr>
        <w:t> </w:t>
      </w:r>
      <w:r>
        <w:rPr>
          <w:w w:val="160"/>
        </w:rPr>
        <w:t>among</w:t>
      </w:r>
      <w:r>
        <w:rPr>
          <w:spacing w:val="40"/>
          <w:w w:val="190"/>
        </w:rPr>
        <w:t> </w:t>
      </w:r>
      <w:r>
        <w:rPr>
          <w:w w:val="190"/>
        </w:rPr>
        <w:t>Black</w:t>
      </w:r>
      <w:r>
        <w:rPr>
          <w:spacing w:val="40"/>
          <w:w w:val="190"/>
        </w:rPr>
        <w:t> </w:t>
      </w:r>
      <w:r>
        <w:rPr>
          <w:w w:val="160"/>
        </w:rPr>
        <w:t>consumers.</w:t>
      </w:r>
      <w:r>
        <w:rPr/>
        <w:tab/>
      </w:r>
      <w:r>
        <w:rPr>
          <w:spacing w:val="-10"/>
          <w:w w:val="255"/>
        </w:rPr>
        <w:t>I </w:t>
      </w:r>
      <w:r>
        <w:rPr>
          <w:w w:val="160"/>
        </w:rPr>
        <w:t>would</w:t>
      </w:r>
      <w:r>
        <w:rPr>
          <w:spacing w:val="40"/>
          <w:w w:val="190"/>
        </w:rPr>
        <w:t> </w:t>
      </w:r>
      <w:r>
        <w:rPr>
          <w:w w:val="190"/>
        </w:rPr>
        <w:t>suggest</w:t>
      </w:r>
      <w:r>
        <w:rPr>
          <w:spacing w:val="40"/>
          <w:w w:val="215"/>
        </w:rPr>
        <w:t> </w:t>
      </w:r>
      <w:r>
        <w:rPr>
          <w:w w:val="215"/>
        </w:rPr>
        <w:t>that</w:t>
      </w:r>
      <w:r>
        <w:rPr>
          <w:spacing w:val="40"/>
          <w:w w:val="215"/>
        </w:rPr>
        <w:t> </w:t>
      </w:r>
      <w:r>
        <w:rPr>
          <w:w w:val="190"/>
        </w:rPr>
        <w:t>there</w:t>
      </w:r>
      <w:r>
        <w:rPr>
          <w:spacing w:val="40"/>
          <w:w w:val="215"/>
        </w:rPr>
        <w:t> </w:t>
      </w:r>
      <w:r>
        <w:rPr>
          <w:w w:val="215"/>
        </w:rPr>
        <w:t>exists</w:t>
      </w:r>
      <w:r>
        <w:rPr>
          <w:spacing w:val="40"/>
          <w:w w:val="215"/>
        </w:rPr>
        <w:t> </w:t>
      </w:r>
      <w:r>
        <w:rPr>
          <w:w w:val="160"/>
        </w:rPr>
        <w:t>a</w:t>
      </w:r>
      <w:r>
        <w:rPr>
          <w:spacing w:val="40"/>
          <w:w w:val="190"/>
        </w:rPr>
        <w:t> </w:t>
      </w:r>
      <w:r>
        <w:rPr>
          <w:w w:val="190"/>
        </w:rPr>
        <w:t>major</w:t>
      </w:r>
      <w:r>
        <w:rPr>
          <w:spacing w:val="40"/>
          <w:w w:val="190"/>
        </w:rPr>
        <w:t> </w:t>
      </w:r>
      <w:r>
        <w:rPr>
          <w:w w:val="190"/>
        </w:rPr>
        <w:t>dichotomy</w:t>
      </w:r>
      <w:r>
        <w:rPr>
          <w:spacing w:val="40"/>
          <w:w w:val="215"/>
        </w:rPr>
        <w:t> </w:t>
      </w:r>
      <w:r>
        <w:rPr>
          <w:w w:val="215"/>
        </w:rPr>
        <w:t>in</w:t>
      </w:r>
      <w:r>
        <w:rPr>
          <w:spacing w:val="40"/>
          <w:w w:val="215"/>
        </w:rPr>
        <w:t> </w:t>
      </w:r>
      <w:r>
        <w:rPr>
          <w:w w:val="190"/>
        </w:rPr>
        <w:t>our</w:t>
      </w:r>
      <w:r>
        <w:rPr>
          <w:spacing w:val="40"/>
          <w:w w:val="190"/>
        </w:rPr>
        <w:t> </w:t>
      </w:r>
      <w:r>
        <w:rPr>
          <w:w w:val="190"/>
        </w:rPr>
        <w:t>percep­ </w:t>
      </w:r>
      <w:r>
        <w:rPr>
          <w:w w:val="215"/>
        </w:rPr>
        <w:t>tion</w:t>
      </w:r>
      <w:r>
        <w:rPr>
          <w:spacing w:val="40"/>
          <w:w w:val="215"/>
        </w:rPr>
        <w:t> </w:t>
      </w:r>
      <w:r>
        <w:rPr>
          <w:w w:val="215"/>
        </w:rPr>
        <w:t>of</w:t>
      </w:r>
      <w:r>
        <w:rPr>
          <w:spacing w:val="40"/>
          <w:w w:val="215"/>
        </w:rPr>
        <w:t> </w:t>
      </w:r>
      <w:r>
        <w:rPr>
          <w:w w:val="215"/>
        </w:rPr>
        <w:t>reality.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314" w:lineRule="auto"/>
        <w:ind w:left="1662" w:right="867" w:firstLine="3"/>
      </w:pPr>
      <w:r>
        <w:rPr/>
        <w:drawing>
          <wp:anchor distT="0" distB="0" distL="0" distR="0" allowOverlap="1" layoutInCell="1" locked="0" behindDoc="1" simplePos="0" relativeHeight="486125056">
            <wp:simplePos x="0" y="0"/>
            <wp:positionH relativeFrom="page">
              <wp:posOffset>2450719</wp:posOffset>
            </wp:positionH>
            <wp:positionV relativeFrom="paragraph">
              <wp:posOffset>261669</wp:posOffset>
            </wp:positionV>
            <wp:extent cx="6095" cy="9144"/>
            <wp:effectExtent l="0" t="0" r="0" b="0"/>
            <wp:wrapNone/>
            <wp:docPr id="41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1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7705470</wp:posOffset>
            </wp:positionH>
            <wp:positionV relativeFrom="paragraph">
              <wp:posOffset>170102</wp:posOffset>
            </wp:positionV>
            <wp:extent cx="30353" cy="79248"/>
            <wp:effectExtent l="0" t="0" r="0" b="0"/>
            <wp:wrapNone/>
            <wp:docPr id="419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19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478662</wp:posOffset>
            </wp:positionH>
            <wp:positionV relativeFrom="paragraph">
              <wp:posOffset>666926</wp:posOffset>
            </wp:positionV>
            <wp:extent cx="12192" cy="6096"/>
            <wp:effectExtent l="0" t="0" r="0" b="0"/>
            <wp:wrapNone/>
            <wp:docPr id="42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75"/>
        </w:rPr>
        <w:t>The</w:t>
      </w:r>
      <w:r>
        <w:rPr>
          <w:spacing w:val="25"/>
          <w:w w:val="225"/>
        </w:rPr>
        <w:t> </w:t>
      </w:r>
      <w:r>
        <w:rPr>
          <w:w w:val="225"/>
        </w:rPr>
        <w:t>fact</w:t>
      </w:r>
      <w:r>
        <w:rPr>
          <w:spacing w:val="26"/>
          <w:w w:val="225"/>
        </w:rPr>
        <w:t> </w:t>
      </w:r>
      <w:r>
        <w:rPr>
          <w:w w:val="225"/>
        </w:rPr>
        <w:t>that</w:t>
      </w:r>
      <w:r>
        <w:rPr>
          <w:spacing w:val="29"/>
          <w:w w:val="225"/>
        </w:rPr>
        <w:t> </w:t>
      </w:r>
      <w:r>
        <w:rPr>
          <w:w w:val="195"/>
        </w:rPr>
        <w:t>Heublein,</w:t>
      </w:r>
      <w:r>
        <w:rPr>
          <w:spacing w:val="40"/>
          <w:w w:val="195"/>
        </w:rPr>
        <w:t> </w:t>
      </w:r>
      <w:r>
        <w:rPr>
          <w:w w:val="195"/>
        </w:rPr>
        <w:t>Inc.</w:t>
      </w:r>
      <w:r>
        <w:rPr>
          <w:spacing w:val="40"/>
          <w:w w:val="225"/>
        </w:rPr>
        <w:t> </w:t>
      </w:r>
      <w:r>
        <w:rPr>
          <w:w w:val="225"/>
        </w:rPr>
        <w:t>is</w:t>
      </w:r>
      <w:r>
        <w:rPr>
          <w:spacing w:val="25"/>
          <w:w w:val="225"/>
        </w:rPr>
        <w:t> </w:t>
      </w:r>
      <w:r>
        <w:rPr>
          <w:w w:val="225"/>
        </w:rPr>
        <w:t>currently</w:t>
      </w:r>
      <w:r>
        <w:rPr>
          <w:w w:val="225"/>
        </w:rPr>
        <w:t> in</w:t>
      </w:r>
      <w:r>
        <w:rPr>
          <w:spacing w:val="24"/>
          <w:w w:val="225"/>
        </w:rPr>
        <w:t> </w:t>
      </w:r>
      <w:r>
        <w:rPr>
          <w:w w:val="195"/>
        </w:rPr>
        <w:t>favor</w:t>
      </w:r>
      <w:r>
        <w:rPr>
          <w:spacing w:val="37"/>
          <w:w w:val="195"/>
        </w:rPr>
        <w:t> </w:t>
      </w:r>
      <w:r>
        <w:rPr>
          <w:w w:val="175"/>
        </w:rPr>
        <w:t>on</w:t>
      </w:r>
      <w:r>
        <w:rPr>
          <w:spacing w:val="35"/>
          <w:w w:val="195"/>
        </w:rPr>
        <w:t> </w:t>
      </w:r>
      <w:r>
        <w:rPr>
          <w:w w:val="195"/>
        </w:rPr>
        <w:t>Wall</w:t>
      </w:r>
      <w:r>
        <w:rPr>
          <w:spacing w:val="32"/>
          <w:w w:val="225"/>
        </w:rPr>
        <w:t> </w:t>
      </w:r>
      <w:r>
        <w:rPr>
          <w:w w:val="225"/>
        </w:rPr>
        <w:t>Street, </w:t>
      </w:r>
      <w:r>
        <w:rPr>
          <w:w w:val="195"/>
        </w:rPr>
        <w:t>should</w:t>
      </w:r>
      <w:r>
        <w:rPr>
          <w:spacing w:val="40"/>
          <w:w w:val="195"/>
        </w:rPr>
        <w:t> </w:t>
      </w:r>
      <w:r>
        <w:rPr>
          <w:w w:val="195"/>
        </w:rPr>
        <w:t>not</w:t>
      </w:r>
      <w:r>
        <w:rPr>
          <w:spacing w:val="40"/>
          <w:w w:val="195"/>
        </w:rPr>
        <w:t> </w:t>
      </w:r>
      <w:r>
        <w:rPr>
          <w:w w:val="175"/>
        </w:rPr>
        <w:t>be</w:t>
      </w:r>
      <w:r>
        <w:rPr>
          <w:spacing w:val="34"/>
          <w:w w:val="225"/>
        </w:rPr>
        <w:t> </w:t>
      </w:r>
      <w:r>
        <w:rPr>
          <w:w w:val="225"/>
        </w:rPr>
        <w:t>attributed to</w:t>
      </w:r>
      <w:r>
        <w:rPr>
          <w:w w:val="225"/>
        </w:rPr>
        <w:t> </w:t>
      </w:r>
      <w:r>
        <w:rPr>
          <w:w w:val="195"/>
        </w:rPr>
        <w:t>innovative</w:t>
      </w:r>
      <w:r>
        <w:rPr>
          <w:spacing w:val="40"/>
          <w:w w:val="195"/>
        </w:rPr>
        <w:t> </w:t>
      </w:r>
      <w:r>
        <w:rPr>
          <w:w w:val="195"/>
        </w:rPr>
        <w:t>and/or</w:t>
      </w:r>
      <w:r>
        <w:rPr>
          <w:spacing w:val="36"/>
          <w:w w:val="225"/>
        </w:rPr>
        <w:t> </w:t>
      </w:r>
      <w:r>
        <w:rPr>
          <w:w w:val="225"/>
        </w:rPr>
        <w:t>efficient</w:t>
      </w:r>
      <w:r>
        <w:rPr>
          <w:w w:val="225"/>
        </w:rPr>
        <w:t> </w:t>
      </w:r>
      <w:r>
        <w:rPr>
          <w:w w:val="195"/>
        </w:rPr>
        <w:t>marketing/ advertising</w:t>
      </w:r>
      <w:r>
        <w:rPr>
          <w:spacing w:val="40"/>
          <w:w w:val="195"/>
        </w:rPr>
        <w:t> </w:t>
      </w:r>
      <w:r>
        <w:rPr>
          <w:w w:val="195"/>
        </w:rPr>
        <w:t>techniques</w:t>
      </w:r>
      <w:r>
        <w:rPr>
          <w:w w:val="225"/>
        </w:rPr>
        <w:t> initiated</w:t>
      </w:r>
      <w:r>
        <w:rPr>
          <w:w w:val="225"/>
        </w:rPr>
        <w:t> </w:t>
      </w:r>
      <w:r>
        <w:rPr>
          <w:w w:val="195"/>
        </w:rPr>
        <w:t>by</w:t>
      </w:r>
      <w:r>
        <w:rPr>
          <w:spacing w:val="40"/>
          <w:w w:val="195"/>
        </w:rPr>
        <w:t> </w:t>
      </w:r>
      <w:r>
        <w:rPr>
          <w:w w:val="175"/>
        </w:rPr>
        <w:t>management.</w:t>
      </w:r>
      <w:r>
        <w:rPr>
          <w:spacing w:val="80"/>
          <w:w w:val="195"/>
        </w:rPr>
        <w:t> </w:t>
      </w:r>
      <w:r>
        <w:rPr>
          <w:w w:val="195"/>
        </w:rPr>
        <w:t>But,</w:t>
      </w:r>
      <w:r>
        <w:rPr>
          <w:spacing w:val="40"/>
          <w:w w:val="195"/>
        </w:rPr>
        <w:t> </w:t>
      </w:r>
      <w:r>
        <w:rPr>
          <w:w w:val="175"/>
        </w:rPr>
        <w:t>more</w:t>
      </w:r>
      <w:r>
        <w:rPr>
          <w:w w:val="225"/>
        </w:rPr>
        <w:t> direct­ ly</w:t>
      </w:r>
      <w:r>
        <w:rPr>
          <w:w w:val="225"/>
        </w:rPr>
        <w:t> to</w:t>
      </w:r>
      <w:r>
        <w:rPr>
          <w:spacing w:val="40"/>
          <w:w w:val="225"/>
        </w:rPr>
        <w:t> </w:t>
      </w:r>
      <w:r>
        <w:rPr>
          <w:w w:val="195"/>
        </w:rPr>
        <w:t>the</w:t>
      </w:r>
      <w:r>
        <w:rPr>
          <w:spacing w:val="40"/>
          <w:w w:val="225"/>
        </w:rPr>
        <w:t> </w:t>
      </w:r>
      <w:r>
        <w:rPr>
          <w:w w:val="225"/>
        </w:rPr>
        <w:t>fact</w:t>
      </w:r>
      <w:r>
        <w:rPr>
          <w:spacing w:val="40"/>
          <w:w w:val="225"/>
        </w:rPr>
        <w:t> </w:t>
      </w:r>
      <w:r>
        <w:rPr>
          <w:w w:val="225"/>
        </w:rPr>
        <w:t>that</w:t>
      </w:r>
      <w:r>
        <w:rPr>
          <w:w w:val="225"/>
        </w:rPr>
        <w:t> </w:t>
      </w:r>
      <w:r>
        <w:rPr>
          <w:w w:val="195"/>
        </w:rPr>
        <w:t>Black</w:t>
      </w:r>
      <w:r>
        <w:rPr>
          <w:spacing w:val="40"/>
          <w:w w:val="195"/>
        </w:rPr>
        <w:t> </w:t>
      </w:r>
      <w:r>
        <w:rPr>
          <w:w w:val="175"/>
        </w:rPr>
        <w:t>people</w:t>
      </w:r>
      <w:r>
        <w:rPr>
          <w:spacing w:val="40"/>
          <w:w w:val="195"/>
        </w:rPr>
        <w:t> </w:t>
      </w:r>
      <w:r>
        <w:rPr>
          <w:w w:val="195"/>
        </w:rPr>
        <w:t>heavily</w:t>
      </w:r>
      <w:r>
        <w:rPr>
          <w:spacing w:val="40"/>
          <w:w w:val="195"/>
        </w:rPr>
        <w:t> </w:t>
      </w:r>
      <w:r>
        <w:rPr>
          <w:w w:val="175"/>
        </w:rPr>
        <w:t>overconsume</w:t>
      </w:r>
      <w:r>
        <w:rPr>
          <w:spacing w:val="40"/>
          <w:w w:val="225"/>
        </w:rPr>
        <w:t> </w:t>
      </w:r>
      <w:r>
        <w:rPr>
          <w:w w:val="225"/>
        </w:rPr>
        <w:t>liquor,</w:t>
      </w:r>
      <w:r>
        <w:rPr>
          <w:spacing w:val="40"/>
          <w:w w:val="225"/>
        </w:rPr>
        <w:t> </w:t>
      </w:r>
      <w:r>
        <w:rPr>
          <w:w w:val="195"/>
        </w:rPr>
        <w:t>wine </w:t>
      </w:r>
      <w:r>
        <w:rPr>
          <w:w w:val="175"/>
        </w:rPr>
        <w:t>and</w:t>
      </w:r>
      <w:r>
        <w:rPr>
          <w:w w:val="225"/>
        </w:rPr>
        <w:t> fast</w:t>
      </w:r>
      <w:r>
        <w:rPr>
          <w:w w:val="225"/>
        </w:rPr>
        <w:t> </w:t>
      </w:r>
      <w:r>
        <w:rPr>
          <w:w w:val="195"/>
        </w:rPr>
        <w:t>foods.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3578" w:val="left" w:leader="none"/>
        </w:tabs>
        <w:spacing w:line="309" w:lineRule="auto" w:after="3"/>
        <w:ind w:left="1661" w:right="867" w:hanging="6"/>
      </w:pP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7379328</wp:posOffset>
            </wp:positionH>
            <wp:positionV relativeFrom="paragraph">
              <wp:posOffset>14146</wp:posOffset>
            </wp:positionV>
            <wp:extent cx="356495" cy="243840"/>
            <wp:effectExtent l="0" t="0" r="0" b="0"/>
            <wp:wrapNone/>
            <wp:docPr id="423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00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9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880872</wp:posOffset>
            </wp:positionH>
            <wp:positionV relativeFrom="paragraph">
              <wp:posOffset>376858</wp:posOffset>
            </wp:positionV>
            <wp:extent cx="112775" cy="24384"/>
            <wp:effectExtent l="0" t="0" r="0" b="0"/>
            <wp:wrapNone/>
            <wp:docPr id="425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01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75"/>
        </w:rPr>
        <w:t>An</w:t>
      </w:r>
      <w:r>
        <w:rPr>
          <w:spacing w:val="40"/>
          <w:w w:val="195"/>
        </w:rPr>
        <w:t> </w:t>
      </w:r>
      <w:r>
        <w:rPr>
          <w:w w:val="195"/>
        </w:rPr>
        <w:t>examination</w:t>
      </w:r>
      <w:r>
        <w:rPr>
          <w:w w:val="225"/>
        </w:rPr>
        <w:t> of</w:t>
      </w:r>
      <w:r>
        <w:rPr>
          <w:w w:val="225"/>
        </w:rPr>
        <w:t> </w:t>
      </w:r>
      <w:r>
        <w:rPr>
          <w:position w:val="-4"/>
        </w:rPr>
        <w:drawing>
          <wp:inline distT="0" distB="0" distL="0" distR="0">
            <wp:extent cx="12192" cy="103632"/>
            <wp:effectExtent l="0" t="0" r="0" b="0"/>
            <wp:docPr id="427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02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w w:val="195"/>
        </w:rPr>
        <w:t>Heublein's</w:t>
      </w:r>
      <w:r>
        <w:rPr>
          <w:spacing w:val="40"/>
          <w:w w:val="195"/>
        </w:rPr>
        <w:t> </w:t>
      </w:r>
      <w:r>
        <w:rPr>
          <w:w w:val="195"/>
        </w:rPr>
        <w:t>advertising/marketing</w:t>
      </w:r>
      <w:r>
        <w:rPr>
          <w:spacing w:val="40"/>
          <w:w w:val="195"/>
        </w:rPr>
        <w:t> </w:t>
      </w:r>
      <w:r>
        <w:rPr>
          <w:w w:val="175"/>
        </w:rPr>
        <w:t>programs</w:t>
      </w:r>
      <w:r>
        <w:rPr>
          <w:spacing w:val="40"/>
          <w:w w:val="175"/>
        </w:rPr>
        <w:t> </w:t>
      </w:r>
      <w:r>
        <w:rPr>
          <w:w w:val="175"/>
        </w:rPr>
        <w:t>and </w:t>
      </w:r>
      <w:r>
        <w:rPr>
          <w:w w:val="195"/>
        </w:rPr>
        <w:t>plans</w:t>
      </w:r>
      <w:r>
        <w:rPr>
          <w:spacing w:val="40"/>
          <w:w w:val="195"/>
        </w:rPr>
        <w:t> </w:t>
      </w:r>
      <w:r>
        <w:rPr>
          <w:w w:val="175"/>
        </w:rPr>
        <w:t>would</w:t>
      </w:r>
      <w:r>
        <w:rPr>
          <w:spacing w:val="40"/>
          <w:w w:val="195"/>
        </w:rPr>
        <w:t> </w:t>
      </w:r>
      <w:r>
        <w:rPr>
          <w:w w:val="195"/>
        </w:rPr>
        <w:t>exemplify</w:t>
      </w:r>
      <w:r>
        <w:rPr>
          <w:spacing w:val="40"/>
          <w:w w:val="195"/>
        </w:rPr>
        <w:t> </w:t>
      </w:r>
      <w:r>
        <w:rPr>
          <w:w w:val="175"/>
        </w:rPr>
        <w:t>management's</w:t>
      </w:r>
      <w:r>
        <w:rPr>
          <w:w w:val="225"/>
        </w:rPr>
        <w:t> failure</w:t>
      </w:r>
      <w:r>
        <w:rPr>
          <w:w w:val="225"/>
        </w:rPr>
        <w:t> to</w:t>
      </w:r>
      <w:r>
        <w:rPr>
          <w:w w:val="225"/>
        </w:rPr>
        <w:t> </w:t>
      </w:r>
      <w:r>
        <w:rPr>
          <w:w w:val="195"/>
        </w:rPr>
        <w:t>recognize,</w:t>
      </w:r>
      <w:r>
        <w:rPr>
          <w:spacing w:val="40"/>
          <w:w w:val="195"/>
        </w:rPr>
        <w:t> </w:t>
      </w:r>
      <w:r>
        <w:rPr>
          <w:w w:val="195"/>
        </w:rPr>
        <w:t>the</w:t>
      </w:r>
      <w:r>
        <w:rPr>
          <w:w w:val="225"/>
        </w:rPr>
        <w:t> sig­ </w:t>
      </w:r>
      <w:r>
        <w:rPr>
          <w:w w:val="195"/>
        </w:rPr>
        <w:t>nificance</w:t>
      </w:r>
      <w:r>
        <w:rPr>
          <w:w w:val="225"/>
        </w:rPr>
        <w:t> of</w:t>
      </w:r>
      <w:r>
        <w:rPr>
          <w:spacing w:val="40"/>
          <w:w w:val="225"/>
        </w:rPr>
        <w:t> </w:t>
      </w:r>
      <w:r>
        <w:rPr>
          <w:w w:val="195"/>
        </w:rPr>
        <w:t>Black</w:t>
      </w:r>
      <w:r>
        <w:rPr>
          <w:spacing w:val="40"/>
          <w:w w:val="195"/>
        </w:rPr>
        <w:t> </w:t>
      </w:r>
      <w:r>
        <w:rPr>
          <w:w w:val="175"/>
        </w:rPr>
        <w:t>consumer</w:t>
      </w:r>
      <w:r>
        <w:rPr>
          <w:spacing w:val="40"/>
          <w:w w:val="195"/>
        </w:rPr>
        <w:t> </w:t>
      </w:r>
      <w:r>
        <w:rPr>
          <w:w w:val="195"/>
        </w:rPr>
        <w:t>spending</w:t>
      </w:r>
      <w:r>
        <w:rPr>
          <w:w w:val="225"/>
        </w:rPr>
        <w:t> to</w:t>
      </w:r>
      <w:r>
        <w:rPr>
          <w:spacing w:val="40"/>
          <w:w w:val="225"/>
        </w:rPr>
        <w:t> </w:t>
      </w:r>
      <w:r>
        <w:rPr>
          <w:w w:val="195"/>
        </w:rPr>
        <w:t>Heublein's</w:t>
      </w:r>
      <w:r>
        <w:rPr>
          <w:spacing w:val="40"/>
          <w:w w:val="225"/>
        </w:rPr>
        <w:t> </w:t>
      </w:r>
      <w:r>
        <w:rPr>
          <w:w w:val="225"/>
        </w:rPr>
        <w:t>profitability </w:t>
      </w:r>
      <w:r>
        <w:rPr>
          <w:w w:val="175"/>
        </w:rPr>
        <w:t>and</w:t>
      </w:r>
      <w:r>
        <w:rPr>
          <w:spacing w:val="40"/>
          <w:w w:val="195"/>
        </w:rPr>
        <w:t> </w:t>
      </w:r>
      <w:r>
        <w:rPr>
          <w:w w:val="195"/>
        </w:rPr>
        <w:t>success.</w:t>
      </w:r>
      <w:r>
        <w:rPr/>
        <w:tab/>
      </w:r>
      <w:r>
        <w:rPr>
          <w:w w:val="195"/>
        </w:rPr>
        <w:t>In</w:t>
      </w:r>
      <w:r>
        <w:rPr>
          <w:spacing w:val="13"/>
          <w:w w:val="195"/>
        </w:rPr>
        <w:t> </w:t>
      </w:r>
      <w:r>
        <w:rPr>
          <w:w w:val="195"/>
        </w:rPr>
        <w:t>other</w:t>
      </w:r>
      <w:r>
        <w:rPr>
          <w:spacing w:val="10"/>
          <w:w w:val="195"/>
        </w:rPr>
        <w:t> </w:t>
      </w:r>
      <w:r>
        <w:rPr>
          <w:w w:val="195"/>
        </w:rPr>
        <w:t>words,</w:t>
      </w:r>
      <w:r>
        <w:rPr>
          <w:spacing w:val="21"/>
          <w:w w:val="195"/>
        </w:rPr>
        <w:t> </w:t>
      </w:r>
      <w:r>
        <w:rPr>
          <w:w w:val="195"/>
        </w:rPr>
        <w:t>Black</w:t>
      </w:r>
      <w:r>
        <w:rPr>
          <w:spacing w:val="18"/>
          <w:w w:val="195"/>
        </w:rPr>
        <w:t> </w:t>
      </w:r>
      <w:r>
        <w:rPr>
          <w:w w:val="175"/>
        </w:rPr>
        <w:t>consumer</w:t>
      </w:r>
      <w:r>
        <w:rPr>
          <w:spacing w:val="24"/>
          <w:w w:val="195"/>
        </w:rPr>
        <w:t> </w:t>
      </w:r>
      <w:r>
        <w:rPr>
          <w:w w:val="195"/>
        </w:rPr>
        <w:t>spending,</w:t>
      </w:r>
      <w:r>
        <w:rPr>
          <w:spacing w:val="10"/>
          <w:w w:val="225"/>
        </w:rPr>
        <w:t> </w:t>
      </w:r>
      <w:r>
        <w:rPr>
          <w:w w:val="225"/>
        </w:rPr>
        <w:t>to</w:t>
      </w:r>
      <w:r>
        <w:rPr>
          <w:w w:val="225"/>
        </w:rPr>
        <w:t> </w:t>
      </w:r>
      <w:r>
        <w:rPr>
          <w:w w:val="175"/>
        </w:rPr>
        <w:t>an</w:t>
      </w:r>
      <w:r>
        <w:rPr>
          <w:spacing w:val="16"/>
          <w:w w:val="195"/>
        </w:rPr>
        <w:t> </w:t>
      </w:r>
      <w:r>
        <w:rPr>
          <w:w w:val="195"/>
        </w:rPr>
        <w:t>appre­ ciable</w:t>
      </w:r>
      <w:r>
        <w:rPr>
          <w:spacing w:val="40"/>
          <w:w w:val="195"/>
        </w:rPr>
        <w:t> </w:t>
      </w:r>
      <w:r>
        <w:rPr>
          <w:w w:val="195"/>
        </w:rPr>
        <w:t>degree,</w:t>
      </w:r>
      <w:r>
        <w:rPr>
          <w:spacing w:val="40"/>
          <w:w w:val="195"/>
        </w:rPr>
        <w:t> </w:t>
      </w:r>
      <w:r>
        <w:rPr>
          <w:w w:val="195"/>
        </w:rPr>
        <w:t>was/is</w:t>
      </w:r>
      <w:r>
        <w:rPr>
          <w:spacing w:val="40"/>
          <w:w w:val="195"/>
        </w:rPr>
        <w:t> </w:t>
      </w:r>
      <w:r>
        <w:rPr>
          <w:w w:val="195"/>
        </w:rPr>
        <w:t>responsible</w:t>
      </w:r>
      <w:r>
        <w:rPr>
          <w:w w:val="225"/>
        </w:rPr>
        <w:t> for</w:t>
      </w:r>
      <w:r>
        <w:rPr>
          <w:w w:val="225"/>
        </w:rPr>
        <w:t> </w:t>
      </w:r>
      <w:r>
        <w:rPr>
          <w:w w:val="175"/>
        </w:rPr>
        <w:t>much</w:t>
      </w:r>
      <w:r>
        <w:rPr>
          <w:w w:val="225"/>
        </w:rPr>
        <w:t> of</w:t>
      </w:r>
      <w:r>
        <w:rPr>
          <w:w w:val="225"/>
        </w:rPr>
        <w:t> </w:t>
      </w:r>
      <w:r>
        <w:rPr>
          <w:w w:val="175"/>
        </w:rPr>
        <w:t>management's</w:t>
      </w:r>
      <w:r>
        <w:rPr>
          <w:spacing w:val="40"/>
          <w:w w:val="175"/>
        </w:rPr>
        <w:t> </w:t>
      </w:r>
      <w:r>
        <w:rPr>
          <w:w w:val="175"/>
        </w:rPr>
        <w:t>bonus and</w:t>
      </w:r>
      <w:r>
        <w:rPr>
          <w:spacing w:val="40"/>
          <w:w w:val="175"/>
        </w:rPr>
        <w:t> </w:t>
      </w:r>
      <w:r>
        <w:rPr>
          <w:w w:val="175"/>
        </w:rPr>
        <w:t>a</w:t>
      </w:r>
      <w:r>
        <w:rPr>
          <w:spacing w:val="40"/>
          <w:w w:val="195"/>
        </w:rPr>
        <w:t> </w:t>
      </w:r>
      <w:r>
        <w:rPr>
          <w:w w:val="195"/>
        </w:rPr>
        <w:t>disproportionate</w:t>
      </w:r>
      <w:r>
        <w:rPr>
          <w:spacing w:val="40"/>
          <w:w w:val="195"/>
        </w:rPr>
        <w:t> </w:t>
      </w:r>
      <w:r>
        <w:rPr>
          <w:w w:val="195"/>
        </w:rPr>
        <w:t>percentage</w:t>
      </w:r>
      <w:r>
        <w:rPr>
          <w:w w:val="225"/>
        </w:rPr>
        <w:t> of</w:t>
      </w:r>
      <w:r>
        <w:rPr>
          <w:spacing w:val="40"/>
          <w:w w:val="225"/>
        </w:rPr>
        <w:t> </w:t>
      </w:r>
      <w:r>
        <w:rPr>
          <w:w w:val="195"/>
        </w:rPr>
        <w:t>Heublein's</w:t>
      </w:r>
      <w:r>
        <w:rPr>
          <w:spacing w:val="40"/>
          <w:w w:val="195"/>
        </w:rPr>
        <w:t> </w:t>
      </w:r>
      <w:r>
        <w:rPr>
          <w:w w:val="195"/>
        </w:rPr>
        <w:t>net</w:t>
      </w:r>
      <w:r>
        <w:rPr>
          <w:spacing w:val="40"/>
          <w:w w:val="225"/>
        </w:rPr>
        <w:t> </w:t>
      </w:r>
      <w:r>
        <w:rPr>
          <w:w w:val="225"/>
        </w:rPr>
        <w:t>profits.</w:t>
      </w:r>
    </w:p>
    <w:p>
      <w:pPr>
        <w:pStyle w:val="BodyText"/>
        <w:spacing w:line="43" w:lineRule="exact"/>
        <w:ind w:left="7901"/>
        <w:rPr>
          <w:sz w:val="4"/>
        </w:rPr>
      </w:pPr>
      <w:r>
        <w:rPr>
          <w:position w:val="0"/>
          <w:sz w:val="4"/>
        </w:rPr>
        <w:drawing>
          <wp:inline distT="0" distB="0" distL="0" distR="0">
            <wp:extent cx="103631" cy="27432"/>
            <wp:effectExtent l="0" t="0" r="0" b="0"/>
            <wp:docPr id="429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03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4"/>
        </w:rPr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20" w:lineRule="exact"/>
        <w:ind w:left="5952"/>
        <w:rPr>
          <w:sz w:val="2"/>
        </w:rPr>
      </w:pPr>
      <w:r>
        <w:rPr>
          <w:sz w:val="2"/>
        </w:rPr>
        <w:drawing>
          <wp:inline distT="0" distB="0" distL="0" distR="0">
            <wp:extent cx="15240" cy="9144"/>
            <wp:effectExtent l="0" t="0" r="0" b="0"/>
            <wp:docPr id="43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line="314" w:lineRule="auto" w:before="153"/>
        <w:ind w:left="1667" w:right="1001" w:firstLine="12"/>
      </w:pPr>
      <w:r>
        <w:rPr/>
        <w:drawing>
          <wp:anchor distT="0" distB="0" distL="0" distR="0" allowOverlap="1" layoutInCell="1" locked="0" behindDoc="1" simplePos="0" relativeHeight="486129152">
            <wp:simplePos x="0" y="0"/>
            <wp:positionH relativeFrom="page">
              <wp:posOffset>716280</wp:posOffset>
            </wp:positionH>
            <wp:positionV relativeFrom="paragraph">
              <wp:posOffset>865427</wp:posOffset>
            </wp:positionV>
            <wp:extent cx="1356359" cy="1743456"/>
            <wp:effectExtent l="0" t="0" r="0" b="0"/>
            <wp:wrapNone/>
            <wp:docPr id="433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0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59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90"/>
        </w:rPr>
        <w:t>Hopefully,</w:t>
      </w:r>
      <w:r>
        <w:rPr>
          <w:spacing w:val="40"/>
          <w:w w:val="190"/>
        </w:rPr>
        <w:t> </w:t>
      </w:r>
      <w:r>
        <w:rPr>
          <w:w w:val="190"/>
        </w:rPr>
        <w:t>the</w:t>
      </w:r>
      <w:r>
        <w:rPr>
          <w:spacing w:val="40"/>
          <w:w w:val="190"/>
        </w:rPr>
        <w:t> </w:t>
      </w:r>
      <w:r>
        <w:rPr>
          <w:w w:val="180"/>
        </w:rPr>
        <w:t>days</w:t>
      </w:r>
      <w:r>
        <w:rPr>
          <w:w w:val="220"/>
        </w:rPr>
        <w:t> of</w:t>
      </w:r>
      <w:r>
        <w:rPr>
          <w:w w:val="220"/>
        </w:rPr>
        <w:t> </w:t>
      </w:r>
      <w:r>
        <w:rPr>
          <w:w w:val="190"/>
        </w:rPr>
        <w:t>merely</w:t>
      </w:r>
      <w:r>
        <w:rPr>
          <w:spacing w:val="40"/>
          <w:w w:val="190"/>
        </w:rPr>
        <w:t> </w:t>
      </w:r>
      <w:r>
        <w:rPr>
          <w:w w:val="190"/>
        </w:rPr>
        <w:t>having</w:t>
      </w:r>
      <w:r>
        <w:rPr>
          <w:spacing w:val="40"/>
          <w:w w:val="190"/>
        </w:rPr>
        <w:t> </w:t>
      </w:r>
      <w:r>
        <w:rPr>
          <w:w w:val="180"/>
        </w:rPr>
        <w:t>a</w:t>
      </w:r>
      <w:r>
        <w:rPr>
          <w:spacing w:val="40"/>
          <w:w w:val="190"/>
        </w:rPr>
        <w:t> </w:t>
      </w:r>
      <w:r>
        <w:rPr>
          <w:w w:val="190"/>
        </w:rPr>
        <w:t>few</w:t>
      </w:r>
      <w:r>
        <w:rPr>
          <w:spacing w:val="40"/>
          <w:w w:val="190"/>
        </w:rPr>
        <w:t> </w:t>
      </w:r>
      <w:r>
        <w:rPr>
          <w:w w:val="190"/>
        </w:rPr>
        <w:t>"token"</w:t>
      </w:r>
      <w:r>
        <w:rPr>
          <w:spacing w:val="40"/>
          <w:w w:val="190"/>
        </w:rPr>
        <w:t> </w:t>
      </w:r>
      <w:r>
        <w:rPr>
          <w:w w:val="190"/>
        </w:rPr>
        <w:t>Black</w:t>
      </w:r>
      <w:r>
        <w:rPr>
          <w:spacing w:val="40"/>
          <w:w w:val="190"/>
        </w:rPr>
        <w:t> </w:t>
      </w:r>
      <w:r>
        <w:rPr>
          <w:w w:val="180"/>
        </w:rPr>
        <w:t>exe·cu­ </w:t>
      </w:r>
      <w:r>
        <w:rPr>
          <w:w w:val="220"/>
        </w:rPr>
        <w:t>tives,</w:t>
      </w:r>
      <w:r>
        <w:rPr>
          <w:spacing w:val="40"/>
          <w:w w:val="220"/>
        </w:rPr>
        <w:t> </w:t>
      </w:r>
      <w:r>
        <w:rPr>
          <w:w w:val="220"/>
        </w:rPr>
        <w:t>of</w:t>
      </w:r>
      <w:r>
        <w:rPr>
          <w:spacing w:val="40"/>
          <w:w w:val="220"/>
        </w:rPr>
        <w:t> </w:t>
      </w:r>
      <w:r>
        <w:rPr>
          <w:w w:val="190"/>
        </w:rPr>
        <w:t>merely</w:t>
      </w:r>
      <w:r>
        <w:rPr>
          <w:spacing w:val="40"/>
          <w:w w:val="220"/>
        </w:rPr>
        <w:t> </w:t>
      </w:r>
      <w:r>
        <w:rPr>
          <w:w w:val="220"/>
        </w:rPr>
        <w:t>visiting</w:t>
      </w:r>
      <w:r>
        <w:rPr>
          <w:spacing w:val="40"/>
          <w:w w:val="220"/>
        </w:rPr>
        <w:t> </w:t>
      </w:r>
      <w:r>
        <w:rPr>
          <w:w w:val="180"/>
        </w:rPr>
        <w:t>a</w:t>
      </w:r>
      <w:r>
        <w:rPr>
          <w:spacing w:val="40"/>
          <w:w w:val="190"/>
        </w:rPr>
        <w:t> </w:t>
      </w:r>
      <w:r>
        <w:rPr>
          <w:w w:val="190"/>
        </w:rPr>
        <w:t>few</w:t>
      </w:r>
      <w:r>
        <w:rPr>
          <w:spacing w:val="40"/>
          <w:w w:val="220"/>
        </w:rPr>
        <w:t> </w:t>
      </w:r>
      <w:r>
        <w:rPr>
          <w:w w:val="220"/>
        </w:rPr>
        <w:t>"Civil</w:t>
      </w:r>
      <w:r>
        <w:rPr>
          <w:spacing w:val="40"/>
          <w:w w:val="220"/>
        </w:rPr>
        <w:t> </w:t>
      </w:r>
      <w:r>
        <w:rPr>
          <w:w w:val="190"/>
        </w:rPr>
        <w:t>Rights</w:t>
      </w:r>
      <w:r>
        <w:rPr>
          <w:spacing w:val="40"/>
          <w:w w:val="220"/>
        </w:rPr>
        <w:t> </w:t>
      </w:r>
      <w:r>
        <w:rPr>
          <w:w w:val="220"/>
        </w:rPr>
        <w:t>Affairs"</w:t>
      </w:r>
      <w:r>
        <w:rPr>
          <w:spacing w:val="40"/>
          <w:w w:val="220"/>
        </w:rPr>
        <w:t> </w:t>
      </w:r>
      <w:r>
        <w:rPr>
          <w:w w:val="180"/>
        </w:rPr>
        <w:t>and</w:t>
      </w:r>
      <w:r>
        <w:rPr>
          <w:spacing w:val="40"/>
          <w:w w:val="220"/>
        </w:rPr>
        <w:t> </w:t>
      </w:r>
      <w:r>
        <w:rPr>
          <w:w w:val="220"/>
        </w:rPr>
        <w:t>of </w:t>
      </w:r>
      <w:r>
        <w:rPr>
          <w:w w:val="190"/>
        </w:rPr>
        <w:t>having</w:t>
      </w:r>
      <w:r>
        <w:rPr>
          <w:spacing w:val="40"/>
          <w:w w:val="190"/>
        </w:rPr>
        <w:t> </w:t>
      </w:r>
      <w:r>
        <w:rPr>
          <w:w w:val="180"/>
        </w:rPr>
        <w:t>a</w:t>
      </w:r>
      <w:r>
        <w:rPr>
          <w:spacing w:val="40"/>
          <w:w w:val="190"/>
        </w:rPr>
        <w:t> </w:t>
      </w:r>
      <w:r>
        <w:rPr>
          <w:w w:val="190"/>
        </w:rPr>
        <w:t>few</w:t>
      </w:r>
      <w:r>
        <w:rPr>
          <w:spacing w:val="40"/>
          <w:w w:val="190"/>
        </w:rPr>
        <w:t> </w:t>
      </w:r>
      <w:r>
        <w:rPr>
          <w:w w:val="190"/>
        </w:rPr>
        <w:t>"token"</w:t>
      </w:r>
      <w:r>
        <w:rPr>
          <w:spacing w:val="40"/>
          <w:w w:val="190"/>
        </w:rPr>
        <w:t> </w:t>
      </w:r>
      <w:r>
        <w:rPr>
          <w:w w:val="190"/>
        </w:rPr>
        <w:t>advertising</w:t>
      </w:r>
      <w:r>
        <w:rPr>
          <w:spacing w:val="40"/>
          <w:w w:val="190"/>
        </w:rPr>
        <w:t> </w:t>
      </w:r>
      <w:r>
        <w:rPr>
          <w:w w:val="180"/>
        </w:rPr>
        <w:t>and</w:t>
      </w:r>
      <w:r>
        <w:rPr>
          <w:spacing w:val="40"/>
          <w:w w:val="190"/>
        </w:rPr>
        <w:t> </w:t>
      </w:r>
      <w:r>
        <w:rPr>
          <w:w w:val="190"/>
        </w:rPr>
        <w:t>promotional</w:t>
      </w:r>
      <w:r>
        <w:rPr>
          <w:spacing w:val="40"/>
          <w:w w:val="190"/>
        </w:rPr>
        <w:t> </w:t>
      </w:r>
      <w:r>
        <w:rPr>
          <w:w w:val="190"/>
        </w:rPr>
        <w:t>programs;</w:t>
      </w:r>
      <w:r>
        <w:rPr>
          <w:spacing w:val="80"/>
          <w:w w:val="190"/>
        </w:rPr>
        <w:t> </w:t>
      </w:r>
      <w:r>
        <w:rPr>
          <w:w w:val="190"/>
        </w:rPr>
        <w:t>while simultaneously</w:t>
      </w:r>
      <w:r>
        <w:rPr>
          <w:spacing w:val="40"/>
          <w:w w:val="190"/>
        </w:rPr>
        <w:t> </w:t>
      </w:r>
      <w:r>
        <w:rPr>
          <w:w w:val="190"/>
        </w:rPr>
        <w:t>taking</w:t>
      </w:r>
      <w:r>
        <w:rPr>
          <w:spacing w:val="38"/>
          <w:w w:val="220"/>
        </w:rPr>
        <w:t> </w:t>
      </w:r>
      <w:r>
        <w:rPr>
          <w:w w:val="220"/>
        </w:rPr>
        <w:t>millions,</w:t>
      </w:r>
      <w:r>
        <w:rPr>
          <w:spacing w:val="40"/>
          <w:w w:val="220"/>
        </w:rPr>
        <w:t> </w:t>
      </w:r>
      <w:r>
        <w:rPr>
          <w:w w:val="180"/>
        </w:rPr>
        <w:t>upon</w:t>
      </w:r>
      <w:r>
        <w:rPr>
          <w:spacing w:val="40"/>
          <w:w w:val="220"/>
        </w:rPr>
        <w:t> </w:t>
      </w:r>
      <w:r>
        <w:rPr>
          <w:w w:val="220"/>
        </w:rPr>
        <w:t>millions</w:t>
      </w:r>
      <w:r>
        <w:rPr>
          <w:spacing w:val="40"/>
          <w:w w:val="220"/>
        </w:rPr>
        <w:t> </w:t>
      </w:r>
      <w:r>
        <w:rPr>
          <w:w w:val="220"/>
        </w:rPr>
        <w:t>of</w:t>
      </w:r>
      <w:r>
        <w:rPr>
          <w:spacing w:val="40"/>
          <w:w w:val="220"/>
        </w:rPr>
        <w:t> </w:t>
      </w:r>
      <w:r>
        <w:rPr>
          <w:w w:val="220"/>
        </w:rPr>
        <w:t>dollars</w:t>
      </w:r>
      <w:r>
        <w:rPr>
          <w:spacing w:val="40"/>
          <w:w w:val="220"/>
        </w:rPr>
        <w:t> </w:t>
      </w:r>
      <w:r>
        <w:rPr>
          <w:w w:val="190"/>
        </w:rPr>
        <w:t>annually from</w:t>
      </w:r>
      <w:r>
        <w:rPr>
          <w:spacing w:val="40"/>
          <w:w w:val="190"/>
        </w:rPr>
        <w:t> </w:t>
      </w:r>
      <w:r>
        <w:rPr>
          <w:w w:val="190"/>
        </w:rPr>
        <w:t>the</w:t>
      </w:r>
      <w:r>
        <w:rPr>
          <w:spacing w:val="40"/>
          <w:w w:val="190"/>
        </w:rPr>
        <w:t> </w:t>
      </w:r>
      <w:r>
        <w:rPr>
          <w:w w:val="190"/>
        </w:rPr>
        <w:t>Black</w:t>
      </w:r>
      <w:r>
        <w:rPr>
          <w:spacing w:val="40"/>
          <w:w w:val="190"/>
        </w:rPr>
        <w:t> </w:t>
      </w:r>
      <w:r>
        <w:rPr>
          <w:w w:val="180"/>
        </w:rPr>
        <w:t>communities</w:t>
      </w:r>
      <w:r>
        <w:rPr>
          <w:spacing w:val="40"/>
          <w:w w:val="190"/>
        </w:rPr>
        <w:t> </w:t>
      </w:r>
      <w:r>
        <w:rPr>
          <w:w w:val="190"/>
        </w:rPr>
        <w:t>across</w:t>
      </w:r>
      <w:r>
        <w:rPr>
          <w:spacing w:val="40"/>
          <w:w w:val="190"/>
        </w:rPr>
        <w:t> </w:t>
      </w:r>
      <w:r>
        <w:rPr>
          <w:w w:val="190"/>
        </w:rPr>
        <w:t>America,</w:t>
      </w:r>
      <w:r>
        <w:rPr>
          <w:spacing w:val="40"/>
          <w:w w:val="190"/>
        </w:rPr>
        <w:t> </w:t>
      </w:r>
      <w:r>
        <w:rPr>
          <w:w w:val="190"/>
        </w:rPr>
        <w:t>are</w:t>
      </w:r>
      <w:r>
        <w:rPr>
          <w:spacing w:val="40"/>
          <w:w w:val="190"/>
        </w:rPr>
        <w:t> </w:t>
      </w:r>
      <w:r>
        <w:rPr>
          <w:w w:val="190"/>
        </w:rPr>
        <w:t>nearing</w:t>
      </w:r>
      <w:r>
        <w:rPr>
          <w:spacing w:val="40"/>
          <w:w w:val="190"/>
        </w:rPr>
        <w:t> </w:t>
      </w:r>
      <w:r>
        <w:rPr>
          <w:w w:val="180"/>
        </w:rPr>
        <w:t>an</w:t>
      </w:r>
      <w:r>
        <w:rPr>
          <w:spacing w:val="38"/>
          <w:w w:val="190"/>
        </w:rPr>
        <w:t> </w:t>
      </w:r>
      <w:r>
        <w:rPr>
          <w:w w:val="190"/>
        </w:rPr>
        <w:t>end.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675"/>
      </w:pP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7440294</wp:posOffset>
            </wp:positionH>
            <wp:positionV relativeFrom="paragraph">
              <wp:posOffset>140257</wp:posOffset>
            </wp:positionV>
            <wp:extent cx="60959" cy="54863"/>
            <wp:effectExtent l="0" t="0" r="0" b="0"/>
            <wp:wrapTopAndBottom/>
            <wp:docPr id="435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0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205"/>
        </w:rPr>
        <w:t>Sincerely,</w:t>
      </w:r>
    </w:p>
    <w:p>
      <w:pPr>
        <w:spacing w:line="445" w:lineRule="exact" w:before="0"/>
        <w:ind w:left="2073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w w:val="165"/>
          <w:sz w:val="37"/>
          <w:szCs w:val="37"/>
        </w:rPr>
        <w:t>����</w:t>
      </w:r>
      <w:r>
        <w:rPr>
          <w:rFonts w:ascii="Times New Roman" w:hAnsi="Times New Roman" w:cs="Times New Roman" w:eastAsia="Times New Roman"/>
          <w:spacing w:val="77"/>
          <w:w w:val="165"/>
          <w:sz w:val="37"/>
          <w:szCs w:val="37"/>
        </w:rPr>
        <w:t> </w:t>
      </w:r>
      <w:r>
        <w:rPr>
          <w:rFonts w:ascii="Microsoft JhengHei" w:hAnsi="Microsoft JhengHei" w:cs="Microsoft JhengHei" w:eastAsia="Microsoft JhengHei"/>
          <w:w w:val="165"/>
          <w:sz w:val="28"/>
          <w:szCs w:val="28"/>
        </w:rPr>
        <w:t>�-</w:t>
      </w:r>
      <w:r>
        <w:rPr>
          <w:rFonts w:ascii="Microsoft JhengHei" w:hAnsi="Microsoft JhengHei" w:cs="Microsoft JhengHei" w:eastAsia="Microsoft JhengHei"/>
          <w:spacing w:val="76"/>
          <w:w w:val="1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65"/>
          <w:sz w:val="37"/>
          <w:szCs w:val="37"/>
        </w:rPr>
        <w:t>N\��</w:t>
      </w:r>
    </w:p>
    <w:p>
      <w:pPr>
        <w:pStyle w:val="BodyText"/>
        <w:spacing w:line="166" w:lineRule="exact"/>
        <w:ind w:left="1684"/>
      </w:pP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5809615</wp:posOffset>
            </wp:positionH>
            <wp:positionV relativeFrom="paragraph">
              <wp:posOffset>67696</wp:posOffset>
            </wp:positionV>
            <wp:extent cx="9143" cy="9144"/>
            <wp:effectExtent l="0" t="0" r="0" b="0"/>
            <wp:wrapNone/>
            <wp:docPr id="43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60"/>
        </w:rPr>
        <w:t>Sanford</w:t>
      </w:r>
      <w:r>
        <w:rPr>
          <w:spacing w:val="14"/>
          <w:w w:val="160"/>
        </w:rPr>
        <w:t>  </w:t>
      </w:r>
      <w:r>
        <w:rPr>
          <w:w w:val="155"/>
        </w:rPr>
        <w:t>W.</w:t>
      </w:r>
      <w:r>
        <w:rPr>
          <w:spacing w:val="41"/>
          <w:w w:val="160"/>
        </w:rPr>
        <w:t>  </w:t>
      </w:r>
      <w:r>
        <w:rPr>
          <w:spacing w:val="-4"/>
          <w:w w:val="160"/>
        </w:rPr>
        <w:t>Moore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shape style="position:absolute;margin-left:339.130005pt;margin-top:8.998589pt;width:1pt;height:.1pt;mso-position-horizontal-relative:page;mso-position-vertical-relative:paragraph;z-index:-15606272;mso-wrap-distance-left:0;mso-wrap-distance-right:0" id="docshape66" coordorigin="6783,180" coordsize="20,0" path="m6783,180l6802,180e" filled="false" stroked="true" strokeweight=".24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5196966</wp:posOffset>
            </wp:positionH>
            <wp:positionV relativeFrom="paragraph">
              <wp:posOffset>341231</wp:posOffset>
            </wp:positionV>
            <wp:extent cx="935737" cy="646176"/>
            <wp:effectExtent l="0" t="0" r="0" b="0"/>
            <wp:wrapTopAndBottom/>
            <wp:docPr id="439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06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3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7443343</wp:posOffset>
            </wp:positionH>
            <wp:positionV relativeFrom="paragraph">
              <wp:posOffset>472295</wp:posOffset>
            </wp:positionV>
            <wp:extent cx="6095" cy="15240"/>
            <wp:effectExtent l="0" t="0" r="0" b="0"/>
            <wp:wrapTopAndBottom/>
            <wp:docPr id="441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07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pgSz w:w="12190" w:h="15890"/>
          <w:pgMar w:top="140" w:bottom="0" w:left="120" w:right="0"/>
        </w:sectPr>
      </w:pPr>
    </w:p>
    <w:p>
      <w:pPr>
        <w:pStyle w:val="BodyText"/>
        <w:spacing w:before="10"/>
        <w:rPr>
          <w:sz w:val="7"/>
        </w:rPr>
      </w:pPr>
    </w:p>
    <w:p>
      <w:pPr>
        <w:spacing w:before="0"/>
        <w:ind w:left="0" w:right="292" w:firstLine="0"/>
        <w:jc w:val="center"/>
        <w:rPr>
          <w:rFonts w:ascii="Times New Roman" w:hAnsi="Times New Roman"/>
          <w:sz w:val="8"/>
        </w:rPr>
      </w:pPr>
      <w:r>
        <w:rPr>
          <w:rFonts w:ascii="Times New Roman" w:hAnsi="Times New Roman"/>
          <w:w w:val="274"/>
          <w:sz w:val="8"/>
        </w:rPr>
        <w:t>•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2200" w:h="15930"/>
          <w:pgMar w:top="640" w:bottom="280" w:left="1700" w:right="1280"/>
        </w:sect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spacing w:before="0"/>
        <w:ind w:left="118" w:right="0" w:firstLine="0"/>
        <w:jc w:val="left"/>
        <w:rPr>
          <w:rFonts w:ascii="Palatino Linotype"/>
          <w:sz w:val="15"/>
        </w:rPr>
      </w:pPr>
      <w:r>
        <w:rPr>
          <w:rFonts w:ascii="Palatino Linotype"/>
          <w:spacing w:val="-5"/>
          <w:w w:val="225"/>
          <w:sz w:val="15"/>
        </w:rPr>
        <w:t>cc:</w:t>
      </w:r>
    </w:p>
    <w:p>
      <w:pPr>
        <w:spacing w:line="240" w:lineRule="auto" w:before="5"/>
        <w:rPr>
          <w:rFonts w:ascii="Palatino Linotype"/>
          <w:sz w:val="21"/>
        </w:rPr>
      </w:pPr>
      <w:r>
        <w:rPr/>
        <w:br w:type="column"/>
      </w:r>
      <w:r>
        <w:rPr>
          <w:rFonts w:ascii="Palatino Linotype"/>
          <w:sz w:val="21"/>
        </w:rPr>
      </w:r>
    </w:p>
    <w:p>
      <w:pPr>
        <w:spacing w:line="288" w:lineRule="auto" w:before="0"/>
        <w:ind w:left="118" w:right="0" w:firstLine="14"/>
        <w:jc w:val="both"/>
        <w:rPr>
          <w:rFonts w:ascii="Palatino Linotype"/>
          <w:sz w:val="15"/>
        </w:rPr>
      </w:pPr>
      <w:r>
        <w:rPr>
          <w:rFonts w:ascii="Palatino Linotype"/>
          <w:spacing w:val="-4"/>
          <w:w w:val="165"/>
          <w:sz w:val="15"/>
        </w:rPr>
        <w:t>Rev. Hon. Hon. </w:t>
      </w:r>
      <w:r>
        <w:rPr>
          <w:rFonts w:ascii="Palatino Linotype"/>
          <w:spacing w:val="-4"/>
          <w:w w:val="160"/>
          <w:sz w:val="15"/>
        </w:rPr>
        <w:t>Hon. Hon. </w:t>
      </w:r>
      <w:r>
        <w:rPr>
          <w:rFonts w:ascii="Palatino Linotype"/>
          <w:spacing w:val="-4"/>
          <w:w w:val="165"/>
          <w:sz w:val="15"/>
        </w:rPr>
        <w:t>Mr.</w:t>
      </w:r>
    </w:p>
    <w:p>
      <w:pPr>
        <w:spacing w:line="290" w:lineRule="auto" w:before="0"/>
        <w:ind w:left="122" w:right="0" w:hanging="5"/>
        <w:jc w:val="left"/>
        <w:rPr>
          <w:rFonts w:ascii="Palatino Linotype"/>
          <w:sz w:val="15"/>
        </w:rPr>
      </w:pPr>
      <w:r>
        <w:rPr>
          <w:rFonts w:ascii="Palatino Linotype"/>
          <w:spacing w:val="-4"/>
          <w:w w:val="165"/>
          <w:sz w:val="15"/>
        </w:rPr>
        <w:t>Mr. </w:t>
      </w:r>
      <w:r>
        <w:rPr>
          <w:rFonts w:ascii="Palatino Linotype"/>
          <w:spacing w:val="-4"/>
          <w:w w:val="160"/>
          <w:sz w:val="15"/>
        </w:rPr>
        <w:t>Hon.</w:t>
      </w:r>
    </w:p>
    <w:p>
      <w:pPr>
        <w:spacing w:line="240" w:lineRule="auto" w:before="5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sz w:val="20"/>
        </w:rPr>
      </w:r>
    </w:p>
    <w:p>
      <w:pPr>
        <w:spacing w:line="290" w:lineRule="auto" w:before="0"/>
        <w:ind w:left="118" w:right="5360" w:firstLine="11"/>
        <w:jc w:val="left"/>
        <w:rPr>
          <w:rFonts w:ascii="Palatino Linotype" w:hAnsi="Palatino Linotype"/>
          <w:sz w:val="15"/>
        </w:rPr>
      </w:pPr>
      <w:r>
        <w:rPr>
          <w:rFonts w:ascii="Palatino Linotype" w:hAnsi="Palatino Linotype"/>
          <w:w w:val="175"/>
          <w:sz w:val="15"/>
        </w:rPr>
        <w:t>Ralph</w:t>
      </w:r>
      <w:r>
        <w:rPr>
          <w:rFonts w:ascii="Palatino Linotype" w:hAnsi="Palatino Linotype"/>
          <w:spacing w:val="40"/>
          <w:w w:val="175"/>
          <w:sz w:val="15"/>
        </w:rPr>
        <w:t> </w:t>
      </w:r>
      <w:r>
        <w:rPr>
          <w:rFonts w:ascii="Palatino Linotype" w:hAnsi="Palatino Linotype"/>
          <w:w w:val="175"/>
          <w:sz w:val="15"/>
        </w:rPr>
        <w:t>Abernathy</w:t>
      </w:r>
      <w:r>
        <w:rPr>
          <w:rFonts w:ascii="Palatino Linotype" w:hAnsi="Palatino Linotype"/>
          <w:w w:val="175"/>
          <w:sz w:val="15"/>
        </w:rPr>
        <w:t> </w:t>
      </w:r>
      <w:r>
        <w:rPr>
          <w:rFonts w:ascii="Times New Roman" w:hAnsi="Times New Roman"/>
          <w:w w:val="175"/>
          <w:sz w:val="4"/>
        </w:rPr>
        <w:t>·</w:t>
      </w:r>
      <w:r>
        <w:rPr>
          <w:rFonts w:ascii="Times New Roman" w:hAnsi="Times New Roman"/>
          <w:spacing w:val="40"/>
          <w:w w:val="200"/>
          <w:sz w:val="4"/>
        </w:rPr>
        <w:t> </w:t>
      </w:r>
      <w:r>
        <w:rPr>
          <w:rFonts w:ascii="Palatino Linotype" w:hAnsi="Palatino Linotype"/>
          <w:w w:val="200"/>
          <w:sz w:val="15"/>
        </w:rPr>
        <w:t>Julian</w:t>
      </w:r>
      <w:r>
        <w:rPr>
          <w:rFonts w:ascii="Palatino Linotype" w:hAnsi="Palatino Linotype"/>
          <w:spacing w:val="40"/>
          <w:w w:val="200"/>
          <w:sz w:val="15"/>
        </w:rPr>
        <w:t> </w:t>
      </w:r>
      <w:r>
        <w:rPr>
          <w:rFonts w:ascii="Palatino Linotype" w:hAnsi="Palatino Linotype"/>
          <w:w w:val="175"/>
          <w:sz w:val="15"/>
        </w:rPr>
        <w:t>Bond Edward</w:t>
      </w:r>
      <w:r>
        <w:rPr>
          <w:rFonts w:ascii="Palatino Linotype" w:hAnsi="Palatino Linotype"/>
          <w:spacing w:val="40"/>
          <w:w w:val="175"/>
          <w:sz w:val="15"/>
        </w:rPr>
        <w:t> </w:t>
      </w:r>
      <w:r>
        <w:rPr>
          <w:rFonts w:ascii="Palatino Linotype" w:hAnsi="Palatino Linotype"/>
          <w:w w:val="175"/>
          <w:sz w:val="15"/>
        </w:rPr>
        <w:t>Brooke James</w:t>
      </w:r>
      <w:r>
        <w:rPr>
          <w:rFonts w:ascii="Palatino Linotype" w:hAnsi="Palatino Linotype"/>
          <w:spacing w:val="40"/>
          <w:w w:val="175"/>
          <w:sz w:val="15"/>
        </w:rPr>
        <w:t> </w:t>
      </w:r>
      <w:r>
        <w:rPr>
          <w:rFonts w:ascii="Palatino Linotype" w:hAnsi="Palatino Linotype"/>
          <w:w w:val="175"/>
          <w:sz w:val="15"/>
        </w:rPr>
        <w:t>Buckley Yvonne</w:t>
      </w:r>
      <w:r>
        <w:rPr>
          <w:rFonts w:ascii="Palatino Linotype" w:hAnsi="Palatino Linotype"/>
          <w:spacing w:val="40"/>
          <w:w w:val="175"/>
          <w:sz w:val="15"/>
        </w:rPr>
        <w:t> </w:t>
      </w:r>
      <w:r>
        <w:rPr>
          <w:rFonts w:ascii="Palatino Linotype" w:hAnsi="Palatino Linotype"/>
          <w:w w:val="175"/>
          <w:sz w:val="15"/>
        </w:rPr>
        <w:t>Burke</w:t>
      </w:r>
    </w:p>
    <w:p>
      <w:pPr>
        <w:spacing w:before="1"/>
        <w:ind w:left="129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200"/>
          <w:sz w:val="15"/>
        </w:rPr>
        <w:t>John</w:t>
      </w:r>
      <w:r>
        <w:rPr>
          <w:rFonts w:ascii="Palatino Linotype"/>
          <w:spacing w:val="54"/>
          <w:w w:val="200"/>
          <w:sz w:val="15"/>
        </w:rPr>
        <w:t> </w:t>
      </w:r>
      <w:r>
        <w:rPr>
          <w:rFonts w:ascii="Palatino Linotype"/>
          <w:w w:val="200"/>
          <w:sz w:val="15"/>
        </w:rPr>
        <w:t>Calhoun,</w:t>
      </w:r>
      <w:r>
        <w:rPr>
          <w:rFonts w:ascii="Palatino Linotype"/>
          <w:spacing w:val="11"/>
          <w:w w:val="205"/>
          <w:sz w:val="15"/>
        </w:rPr>
        <w:t>  </w:t>
      </w:r>
      <w:r>
        <w:rPr>
          <w:rFonts w:ascii="Palatino Linotype"/>
          <w:w w:val="205"/>
          <w:sz w:val="15"/>
        </w:rPr>
        <w:t>Special</w:t>
      </w:r>
      <w:r>
        <w:rPr>
          <w:rFonts w:ascii="Palatino Linotype"/>
          <w:spacing w:val="69"/>
          <w:w w:val="205"/>
          <w:sz w:val="15"/>
        </w:rPr>
        <w:t> </w:t>
      </w:r>
      <w:r>
        <w:rPr>
          <w:rFonts w:ascii="Palatino Linotype"/>
          <w:w w:val="205"/>
          <w:sz w:val="15"/>
        </w:rPr>
        <w:t>Assistant</w:t>
      </w:r>
      <w:r>
        <w:rPr>
          <w:rFonts w:ascii="Palatino Linotype"/>
          <w:spacing w:val="55"/>
          <w:w w:val="205"/>
          <w:sz w:val="15"/>
        </w:rPr>
        <w:t> </w:t>
      </w:r>
      <w:r>
        <w:rPr>
          <w:rFonts w:ascii="Palatino Linotype"/>
          <w:w w:val="205"/>
          <w:sz w:val="15"/>
        </w:rPr>
        <w:t>to</w:t>
      </w:r>
      <w:r>
        <w:rPr>
          <w:rFonts w:ascii="Palatino Linotype"/>
          <w:spacing w:val="59"/>
          <w:w w:val="205"/>
          <w:sz w:val="15"/>
        </w:rPr>
        <w:t> </w:t>
      </w:r>
      <w:r>
        <w:rPr>
          <w:rFonts w:ascii="Palatino Linotype"/>
          <w:w w:val="205"/>
          <w:sz w:val="15"/>
        </w:rPr>
        <w:t>the</w:t>
      </w:r>
      <w:r>
        <w:rPr>
          <w:rFonts w:ascii="Palatino Linotype"/>
          <w:spacing w:val="61"/>
          <w:w w:val="205"/>
          <w:sz w:val="15"/>
        </w:rPr>
        <w:t> </w:t>
      </w:r>
      <w:r>
        <w:rPr>
          <w:rFonts w:ascii="Palatino Linotype"/>
          <w:spacing w:val="-2"/>
          <w:w w:val="205"/>
          <w:sz w:val="15"/>
        </w:rPr>
        <w:t>President</w:t>
      </w:r>
    </w:p>
    <w:p>
      <w:pPr>
        <w:spacing w:line="295" w:lineRule="auto" w:before="34"/>
        <w:ind w:left="129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85"/>
          <w:sz w:val="15"/>
        </w:rPr>
        <w:t>Thad</w:t>
      </w:r>
      <w:r>
        <w:rPr>
          <w:rFonts w:ascii="Palatino Linotype"/>
          <w:spacing w:val="8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Garrett,</w:t>
      </w:r>
      <w:r>
        <w:rPr>
          <w:rFonts w:ascii="Palatino Linotype"/>
          <w:spacing w:val="8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Special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Assistant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to</w:t>
      </w:r>
      <w:r>
        <w:rPr>
          <w:rFonts w:ascii="Palatino Linotype"/>
          <w:spacing w:val="8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the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205"/>
          <w:sz w:val="15"/>
        </w:rPr>
        <w:t>Vice</w:t>
      </w:r>
      <w:r>
        <w:rPr>
          <w:rFonts w:ascii="Palatino Linotype"/>
          <w:spacing w:val="79"/>
          <w:w w:val="205"/>
          <w:sz w:val="15"/>
        </w:rPr>
        <w:t> </w:t>
      </w:r>
      <w:r>
        <w:rPr>
          <w:rFonts w:ascii="Palatino Linotype"/>
          <w:w w:val="205"/>
          <w:sz w:val="15"/>
        </w:rPr>
        <w:t>President Jacob</w:t>
      </w:r>
      <w:r>
        <w:rPr>
          <w:rFonts w:ascii="Palatino Linotype"/>
          <w:spacing w:val="40"/>
          <w:w w:val="215"/>
          <w:sz w:val="15"/>
        </w:rPr>
        <w:t> </w:t>
      </w:r>
      <w:r>
        <w:rPr>
          <w:rFonts w:ascii="Palatino Linotype"/>
          <w:w w:val="215"/>
          <w:sz w:val="15"/>
        </w:rPr>
        <w:t>Javits</w:t>
      </w:r>
    </w:p>
    <w:p>
      <w:pPr>
        <w:spacing w:after="0" w:line="295" w:lineRule="auto"/>
        <w:jc w:val="left"/>
        <w:rPr>
          <w:rFonts w:ascii="Palatino Linotype"/>
          <w:sz w:val="15"/>
        </w:rPr>
        <w:sectPr>
          <w:type w:val="continuous"/>
          <w:pgSz w:w="12200" w:h="15930"/>
          <w:pgMar w:top="1360" w:bottom="280" w:left="1700" w:right="1280"/>
          <w:cols w:num="3" w:equalWidth="0">
            <w:col w:w="510" w:space="71"/>
            <w:col w:w="668" w:space="66"/>
            <w:col w:w="7905"/>
          </w:cols>
        </w:sectPr>
      </w:pPr>
    </w:p>
    <w:p>
      <w:pPr>
        <w:tabs>
          <w:tab w:pos="1429" w:val="left" w:leader="none"/>
        </w:tabs>
        <w:spacing w:line="288" w:lineRule="auto" w:before="0"/>
        <w:ind w:left="699" w:right="5816" w:firstLine="16"/>
        <w:jc w:val="left"/>
        <w:rPr>
          <w:rFonts w:ascii="Palatino Linotype"/>
          <w:sz w:val="15"/>
        </w:rPr>
      </w:pPr>
      <w:r>
        <w:rPr/>
        <w:drawing>
          <wp:anchor distT="0" distB="0" distL="0" distR="0" allowOverlap="1" layoutInCell="1" locked="0" behindDoc="1" simplePos="0" relativeHeight="486131200">
            <wp:simplePos x="0" y="0"/>
            <wp:positionH relativeFrom="page">
              <wp:posOffset>0</wp:posOffset>
            </wp:positionH>
            <wp:positionV relativeFrom="page">
              <wp:posOffset>15113</wp:posOffset>
            </wp:positionV>
            <wp:extent cx="7732777" cy="10046208"/>
            <wp:effectExtent l="0" t="0" r="0" b="0"/>
            <wp:wrapNone/>
            <wp:docPr id="443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0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777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pacing w:val="-4"/>
          <w:w w:val="185"/>
          <w:sz w:val="15"/>
        </w:rPr>
        <w:t>Rev.</w:t>
      </w:r>
      <w:r>
        <w:rPr>
          <w:rFonts w:ascii="Palatino Linotype"/>
          <w:sz w:val="15"/>
        </w:rPr>
        <w:tab/>
      </w:r>
      <w:r>
        <w:rPr>
          <w:rFonts w:ascii="Palatino Linotype"/>
          <w:spacing w:val="-16"/>
          <w:sz w:val="15"/>
        </w:rPr>
        <w:t> </w:t>
      </w:r>
      <w:r>
        <w:rPr>
          <w:rFonts w:ascii="Palatino Linotype"/>
          <w:w w:val="205"/>
          <w:sz w:val="15"/>
        </w:rPr>
        <w:t>Jesse</w:t>
      </w:r>
      <w:r>
        <w:rPr>
          <w:rFonts w:ascii="Palatino Linotype"/>
          <w:spacing w:val="40"/>
          <w:w w:val="205"/>
          <w:sz w:val="15"/>
        </w:rPr>
        <w:t> </w:t>
      </w:r>
      <w:r>
        <w:rPr>
          <w:rFonts w:ascii="Palatino Linotype"/>
          <w:w w:val="185"/>
          <w:sz w:val="15"/>
        </w:rPr>
        <w:t>Jackson </w:t>
      </w:r>
      <w:r>
        <w:rPr>
          <w:rFonts w:ascii="Palatino Linotype"/>
          <w:spacing w:val="-4"/>
          <w:w w:val="175"/>
          <w:sz w:val="15"/>
        </w:rPr>
        <w:t>Mr.</w:t>
      </w:r>
      <w:r>
        <w:rPr>
          <w:rFonts w:ascii="Palatino Linotype"/>
          <w:sz w:val="15"/>
        </w:rPr>
        <w:tab/>
      </w:r>
      <w:r>
        <w:rPr>
          <w:rFonts w:ascii="Palatino Linotype"/>
          <w:w w:val="185"/>
          <w:sz w:val="15"/>
        </w:rPr>
        <w:t>Vernon</w:t>
      </w:r>
      <w:r>
        <w:rPr>
          <w:rFonts w:ascii="Palatino Linotype"/>
          <w:spacing w:val="40"/>
          <w:w w:val="185"/>
          <w:sz w:val="15"/>
        </w:rPr>
        <w:t> </w:t>
      </w:r>
      <w:r>
        <w:rPr>
          <w:rFonts w:ascii="Palatino Linotype"/>
          <w:w w:val="185"/>
          <w:sz w:val="15"/>
        </w:rPr>
        <w:t>Jordon. </w:t>
      </w:r>
      <w:r>
        <w:rPr>
          <w:rFonts w:ascii="Palatino Linotype"/>
          <w:spacing w:val="-4"/>
          <w:w w:val="175"/>
          <w:sz w:val="15"/>
        </w:rPr>
        <w:t>Mr.</w:t>
      </w:r>
      <w:r>
        <w:rPr>
          <w:rFonts w:ascii="Palatino Linotype"/>
          <w:sz w:val="15"/>
        </w:rPr>
        <w:tab/>
      </w:r>
      <w:r>
        <w:rPr>
          <w:rFonts w:ascii="Palatino Linotype"/>
          <w:spacing w:val="-15"/>
          <w:sz w:val="15"/>
        </w:rPr>
        <w:t> </w:t>
      </w:r>
      <w:r>
        <w:rPr>
          <w:rFonts w:ascii="Palatino Linotype"/>
          <w:w w:val="175"/>
          <w:sz w:val="15"/>
        </w:rPr>
        <w:t>Roy</w:t>
      </w:r>
      <w:r>
        <w:rPr>
          <w:rFonts w:ascii="Palatino Linotype"/>
          <w:spacing w:val="40"/>
          <w:w w:val="185"/>
          <w:sz w:val="15"/>
        </w:rPr>
        <w:t> </w:t>
      </w:r>
      <w:r>
        <w:rPr>
          <w:rFonts w:ascii="Palatino Linotype"/>
          <w:w w:val="185"/>
          <w:sz w:val="15"/>
        </w:rPr>
        <w:t>Wilkens</w:t>
      </w:r>
    </w:p>
    <w:p>
      <w:pPr>
        <w:spacing w:after="0" w:line="288" w:lineRule="auto"/>
        <w:jc w:val="left"/>
        <w:rPr>
          <w:rFonts w:ascii="Palatino Linotype"/>
          <w:sz w:val="15"/>
        </w:rPr>
        <w:sectPr>
          <w:type w:val="continuous"/>
          <w:pgSz w:w="12200" w:h="15930"/>
          <w:pgMar w:top="1360" w:bottom="280" w:left="1700" w:right="1280"/>
        </w:sectPr>
      </w:pPr>
    </w:p>
    <w:p>
      <w:pPr>
        <w:pStyle w:val="BodyText"/>
        <w:spacing w:before="6"/>
        <w:rPr>
          <w:rFonts w:ascii="Palatino Linotype"/>
          <w:sz w:val="11"/>
        </w:rPr>
      </w:pPr>
      <w:r>
        <w:rPr/>
        <w:drawing>
          <wp:anchor distT="0" distB="0" distL="0" distR="0" allowOverlap="1" layoutInCell="1" locked="0" behindDoc="1" simplePos="0" relativeHeight="486132224">
            <wp:simplePos x="0" y="0"/>
            <wp:positionH relativeFrom="page">
              <wp:posOffset>262254</wp:posOffset>
            </wp:positionH>
            <wp:positionV relativeFrom="page">
              <wp:posOffset>6440423</wp:posOffset>
            </wp:positionV>
            <wp:extent cx="4440936" cy="3343657"/>
            <wp:effectExtent l="0" t="0" r="0" b="0"/>
            <wp:wrapNone/>
            <wp:docPr id="445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0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936" cy="334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24pt;margin-top:1.200019pt;width:391.45pt;height:196.1pt;mso-position-horizontal-relative:page;mso-position-vertical-relative:page;z-index:-17183744" id="docshapegroup67" coordorigin="5,24" coordsize="7829,3922">
            <v:shape style="position:absolute;left:4;top:24;width:7829;height:3922" type="#_x0000_t75" id="docshape68" stroked="false">
              <v:imagedata r:id="rId215" o:title=""/>
            </v:shape>
            <v:shape style="position:absolute;left:1363;top:1076;width:2094;height:228" type="#_x0000_t202" id="docshape69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entury Gothic"/>
                        <w:sz w:val="17"/>
                      </w:rPr>
                    </w:pPr>
                    <w:r>
                      <w:rPr>
                        <w:rFonts w:ascii="Century Gothic"/>
                        <w:w w:val="110"/>
                        <w:sz w:val="17"/>
                      </w:rPr>
                      <w:t>134</w:t>
                    </w:r>
                    <w:r>
                      <w:rPr>
                        <w:rFonts w:ascii="Century Gothic"/>
                        <w:spacing w:val="17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entury Gothic"/>
                        <w:w w:val="110"/>
                        <w:sz w:val="17"/>
                      </w:rPr>
                      <w:t>Lexington</w:t>
                    </w:r>
                    <w:r>
                      <w:rPr>
                        <w:rFonts w:ascii="Century Gothic"/>
                        <w:spacing w:val="14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entury Gothic"/>
                        <w:spacing w:val="-2"/>
                        <w:w w:val="110"/>
                        <w:sz w:val="17"/>
                      </w:rPr>
                      <w:t>Avenue.</w:t>
                    </w:r>
                  </w:p>
                </w:txbxContent>
              </v:textbox>
              <w10:wrap type="none"/>
            </v:shape>
            <v:shape style="position:absolute;left:1656;top:2137;width:6116;height:1631" type="#_x0000_t202" id="docshape70" filled="false" stroked="false">
              <v:textbox inset="0,0,0,0">
                <w:txbxContent>
                  <w:p>
                    <w:pPr>
                      <w:spacing w:before="8"/>
                      <w:ind w:left="19" w:right="0" w:firstLine="0"/>
                      <w:jc w:val="left"/>
                      <w:rPr>
                        <w:rFonts w:ascii="Palatino Linotype"/>
                        <w:sz w:val="17"/>
                      </w:rPr>
                    </w:pPr>
                    <w:r>
                      <w:rPr>
                        <w:rFonts w:ascii="Palatino Linotype"/>
                        <w:w w:val="145"/>
                        <w:sz w:val="17"/>
                      </w:rPr>
                      <w:t>Hon.</w:t>
                    </w:r>
                    <w:r>
                      <w:rPr>
                        <w:rFonts w:ascii="Palatino Linotype"/>
                        <w:spacing w:val="18"/>
                        <w:w w:val="145"/>
                        <w:sz w:val="17"/>
                      </w:rPr>
                      <w:t>  </w:t>
                    </w:r>
                    <w:r>
                      <w:rPr>
                        <w:rFonts w:ascii="Palatino Linotype"/>
                        <w:w w:val="145"/>
                        <w:sz w:val="17"/>
                      </w:rPr>
                      <w:t>Yvonne</w:t>
                    </w:r>
                    <w:r>
                      <w:rPr>
                        <w:rFonts w:ascii="Palatino Linotype"/>
                        <w:spacing w:val="16"/>
                        <w:w w:val="145"/>
                        <w:sz w:val="17"/>
                      </w:rPr>
                      <w:t> </w:t>
                    </w:r>
                    <w:r>
                      <w:rPr>
                        <w:rFonts w:ascii="Palatino Linotype"/>
                        <w:spacing w:val="-2"/>
                        <w:w w:val="145"/>
                        <w:sz w:val="17"/>
                      </w:rPr>
                      <w:t>Burke</w:t>
                    </w:r>
                  </w:p>
                  <w:p>
                    <w:pPr>
                      <w:spacing w:before="44"/>
                      <w:ind w:left="9" w:right="0" w:firstLine="0"/>
                      <w:jc w:val="left"/>
                      <w:rPr>
                        <w:rFonts w:ascii="Palatino Linotype"/>
                        <w:sz w:val="17"/>
                      </w:rPr>
                    </w:pPr>
                    <w:r>
                      <w:rPr>
                        <w:rFonts w:ascii="Palatino Linotype"/>
                        <w:w w:val="155"/>
                        <w:sz w:val="17"/>
                      </w:rPr>
                      <w:t>Chairwoman;</w:t>
                    </w:r>
                    <w:r>
                      <w:rPr>
                        <w:rFonts w:ascii="Palatino Linotype"/>
                        <w:spacing w:val="11"/>
                        <w:w w:val="155"/>
                        <w:sz w:val="17"/>
                      </w:rPr>
                      <w:t>  </w:t>
                    </w:r>
                    <w:r>
                      <w:rPr>
                        <w:rFonts w:ascii="Palatino Linotype"/>
                        <w:w w:val="155"/>
                        <w:sz w:val="17"/>
                      </w:rPr>
                      <w:t>Congressional</w:t>
                    </w:r>
                    <w:r>
                      <w:rPr>
                        <w:rFonts w:ascii="Palatino Linotype"/>
                        <w:spacing w:val="23"/>
                        <w:w w:val="155"/>
                        <w:sz w:val="17"/>
                      </w:rPr>
                      <w:t> </w:t>
                    </w:r>
                    <w:r>
                      <w:rPr>
                        <w:rFonts w:ascii="Palatino Linotype"/>
                        <w:w w:val="155"/>
                        <w:sz w:val="17"/>
                      </w:rPr>
                      <w:t>Black</w:t>
                    </w:r>
                    <w:r>
                      <w:rPr>
                        <w:rFonts w:ascii="Palatino Linotype"/>
                        <w:spacing w:val="28"/>
                        <w:w w:val="155"/>
                        <w:sz w:val="17"/>
                      </w:rPr>
                      <w:t> </w:t>
                    </w:r>
                    <w:r>
                      <w:rPr>
                        <w:rFonts w:ascii="Palatino Linotype"/>
                        <w:spacing w:val="-2"/>
                        <w:w w:val="155"/>
                        <w:sz w:val="17"/>
                      </w:rPr>
                      <w:t>Caucus</w:t>
                    </w:r>
                  </w:p>
                  <w:p>
                    <w:pPr>
                      <w:spacing w:line="295" w:lineRule="auto" w:before="43"/>
                      <w:ind w:left="23" w:right="2450" w:firstLine="0"/>
                      <w:jc w:val="left"/>
                      <w:rPr>
                        <w:rFonts w:ascii="Palatino Linotype"/>
                        <w:sz w:val="17"/>
                      </w:rPr>
                    </w:pPr>
                    <w:r>
                      <w:rPr>
                        <w:rFonts w:ascii="Century"/>
                        <w:w w:val="155"/>
                        <w:sz w:val="18"/>
                      </w:rPr>
                      <w:t>306</w:t>
                    </w:r>
                    <w:r>
                      <w:rPr>
                        <w:rFonts w:ascii="Century"/>
                        <w:w w:val="155"/>
                        <w:sz w:val="18"/>
                      </w:rPr>
                      <w:t> </w:t>
                    </w:r>
                    <w:r>
                      <w:rPr>
                        <w:rFonts w:ascii="Palatino Linotype"/>
                        <w:w w:val="155"/>
                        <w:sz w:val="17"/>
                      </w:rPr>
                      <w:t>House</w:t>
                    </w:r>
                    <w:r>
                      <w:rPr>
                        <w:rFonts w:ascii="Palatino Linotype"/>
                        <w:spacing w:val="34"/>
                        <w:w w:val="155"/>
                        <w:sz w:val="17"/>
                      </w:rPr>
                      <w:t> </w:t>
                    </w:r>
                    <w:r>
                      <w:rPr>
                        <w:rFonts w:ascii="Palatino Linotype"/>
                        <w:w w:val="155"/>
                        <w:sz w:val="17"/>
                      </w:rPr>
                      <w:t>Annex Washington,</w:t>
                    </w:r>
                    <w:r>
                      <w:rPr>
                        <w:rFonts w:ascii="Palatino Linotype"/>
                        <w:spacing w:val="40"/>
                        <w:w w:val="155"/>
                        <w:sz w:val="17"/>
                      </w:rPr>
                      <w:t> </w:t>
                    </w:r>
                    <w:r>
                      <w:rPr>
                        <w:rFonts w:ascii="Palatino Linotype"/>
                        <w:w w:val="155"/>
                        <w:sz w:val="17"/>
                      </w:rPr>
                      <w:t>D.</w:t>
                    </w:r>
                    <w:r>
                      <w:rPr>
                        <w:rFonts w:ascii="Palatino Linotype"/>
                        <w:spacing w:val="-17"/>
                        <w:w w:val="155"/>
                        <w:sz w:val="17"/>
                      </w:rPr>
                      <w:t> </w:t>
                    </w:r>
                    <w:r>
                      <w:rPr>
                        <w:rFonts w:ascii="Palatino Linotype"/>
                        <w:w w:val="155"/>
                        <w:sz w:val="17"/>
                      </w:rPr>
                      <w:t>C.</w:t>
                    </w:r>
                  </w:p>
                  <w:p>
                    <w:pPr>
                      <w:spacing w:line="240" w:lineRule="auto" w:before="1"/>
                      <w:rPr>
                        <w:rFonts w:ascii="Palatino Linotype"/>
                        <w:sz w:val="20"/>
                      </w:rPr>
                    </w:pPr>
                  </w:p>
                  <w:p>
                    <w:pPr>
                      <w:tabs>
                        <w:tab w:pos="5323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Palatino Linotype"/>
                        <w:sz w:val="17"/>
                      </w:rPr>
                    </w:pPr>
                    <w:r>
                      <w:rPr>
                        <w:rFonts w:ascii="Palatino Linotype"/>
                        <w:w w:val="155"/>
                        <w:sz w:val="17"/>
                      </w:rPr>
                      <w:t>Dear</w:t>
                    </w:r>
                    <w:r>
                      <w:rPr>
                        <w:rFonts w:ascii="Palatino Linotype"/>
                        <w:spacing w:val="39"/>
                        <w:w w:val="155"/>
                        <w:sz w:val="17"/>
                      </w:rPr>
                      <w:t> </w:t>
                    </w:r>
                    <w:r>
                      <w:rPr>
                        <w:rFonts w:ascii="Palatino Linotype"/>
                        <w:w w:val="155"/>
                        <w:sz w:val="17"/>
                      </w:rPr>
                      <w:t>Congresswoman</w:t>
                    </w:r>
                    <w:r>
                      <w:rPr>
                        <w:rFonts w:ascii="Palatino Linotype"/>
                        <w:spacing w:val="18"/>
                        <w:w w:val="155"/>
                        <w:sz w:val="17"/>
                      </w:rPr>
                      <w:t> </w:t>
                    </w:r>
                    <w:r>
                      <w:rPr>
                        <w:rFonts w:ascii="Palatino Linotype"/>
                        <w:spacing w:val="-2"/>
                        <w:w w:val="155"/>
                        <w:sz w:val="17"/>
                      </w:rPr>
                      <w:t>Burke:</w:t>
                    </w:r>
                    <w:r>
                      <w:rPr>
                        <w:rFonts w:ascii="Palatino Linotype"/>
                        <w:sz w:val="17"/>
                      </w:rPr>
                      <w:tab/>
                    </w:r>
                    <w:r>
                      <w:rPr>
                        <w:rFonts w:ascii="Palatino Linotype"/>
                        <w:spacing w:val="-2"/>
                        <w:w w:val="155"/>
                        <w:sz w:val="17"/>
                      </w:rPr>
                      <w:t>March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133248">
            <wp:simplePos x="0" y="0"/>
            <wp:positionH relativeFrom="page">
              <wp:posOffset>5465064</wp:posOffset>
            </wp:positionH>
            <wp:positionV relativeFrom="page">
              <wp:posOffset>606552</wp:posOffset>
            </wp:positionV>
            <wp:extent cx="2261615" cy="5321808"/>
            <wp:effectExtent l="0" t="0" r="0" b="0"/>
            <wp:wrapNone/>
            <wp:docPr id="447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11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532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Palatino Linotype"/>
          <w:sz w:val="8"/>
        </w:rPr>
      </w:pPr>
    </w:p>
    <w:p>
      <w:pPr>
        <w:spacing w:before="1"/>
        <w:ind w:left="6747" w:right="0" w:firstLine="0"/>
        <w:jc w:val="left"/>
        <w:rPr>
          <w:rFonts w:ascii="Times New Roman"/>
          <w:sz w:val="12"/>
        </w:rPr>
      </w:pPr>
      <w:r>
        <w:rPr>
          <w:rFonts w:ascii="Times New Roman"/>
          <w:spacing w:val="-5"/>
          <w:w w:val="155"/>
          <w:sz w:val="12"/>
        </w:rPr>
        <w:t>1!1</w:t>
      </w:r>
    </w:p>
    <w:p>
      <w:pPr>
        <w:pStyle w:val="Heading1"/>
        <w:spacing w:before="45"/>
        <w:ind w:left="6747"/>
      </w:pPr>
      <w:r>
        <w:rPr>
          <w:w w:val="170"/>
        </w:rPr>
        <w:t>1ve</w:t>
      </w:r>
      <w:r>
        <w:rPr>
          <w:spacing w:val="-47"/>
          <w:w w:val="170"/>
        </w:rPr>
        <w:t>  </w:t>
      </w:r>
      <w:r>
        <w:rPr>
          <w:w w:val="160"/>
        </w:rPr>
        <w:t>�--</w:t>
      </w:r>
      <w:r>
        <w:rPr>
          <w:spacing w:val="-5"/>
          <w:w w:val="160"/>
        </w:rPr>
        <w:t>c.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spacing w:before="116"/>
        <w:ind w:left="6726" w:right="0" w:firstLine="0"/>
        <w:jc w:val="left"/>
        <w:rPr>
          <w:rFonts w:ascii="Century"/>
          <w:sz w:val="18"/>
        </w:rPr>
      </w:pPr>
      <w:r>
        <w:rPr>
          <w:rFonts w:ascii="Century Gothic"/>
          <w:w w:val="135"/>
          <w:sz w:val="17"/>
        </w:rPr>
        <w:t>22,</w:t>
      </w:r>
      <w:r>
        <w:rPr>
          <w:rFonts w:ascii="Century Gothic"/>
          <w:spacing w:val="24"/>
          <w:w w:val="135"/>
          <w:sz w:val="17"/>
        </w:rPr>
        <w:t>  </w:t>
      </w:r>
      <w:r>
        <w:rPr>
          <w:rFonts w:ascii="Century"/>
          <w:spacing w:val="-4"/>
          <w:w w:val="135"/>
          <w:sz w:val="18"/>
        </w:rPr>
        <w:t>1976</w:t>
      </w:r>
    </w:p>
    <w:p>
      <w:pPr>
        <w:pStyle w:val="BodyText"/>
        <w:rPr>
          <w:rFonts w:ascii="Century"/>
          <w:sz w:val="28"/>
        </w:rPr>
      </w:pPr>
    </w:p>
    <w:p>
      <w:pPr>
        <w:spacing w:line="290" w:lineRule="auto" w:before="0"/>
        <w:ind w:left="545" w:right="1190" w:firstLine="19"/>
        <w:jc w:val="left"/>
        <w:rPr>
          <w:rFonts w:ascii="Palatino Linotype"/>
          <w:sz w:val="17"/>
        </w:rPr>
      </w:pPr>
      <w:r>
        <w:rPr>
          <w:rFonts w:ascii="Century Gothic"/>
          <w:w w:val="155"/>
          <w:sz w:val="17"/>
        </w:rPr>
        <w:t>I</w:t>
      </w:r>
      <w:r>
        <w:rPr>
          <w:rFonts w:ascii="Century Gothic"/>
          <w:w w:val="155"/>
          <w:sz w:val="17"/>
        </w:rPr>
        <w:t> </w:t>
      </w:r>
      <w:r>
        <w:rPr>
          <w:rFonts w:ascii="Palatino Linotype"/>
          <w:w w:val="155"/>
          <w:sz w:val="17"/>
        </w:rPr>
        <w:t>would</w:t>
      </w:r>
      <w:r>
        <w:rPr>
          <w:rFonts w:ascii="Palatino Linotype"/>
          <w:spacing w:val="32"/>
          <w:w w:val="155"/>
          <w:sz w:val="17"/>
        </w:rPr>
        <w:t> </w:t>
      </w:r>
      <w:r>
        <w:rPr>
          <w:rFonts w:ascii="Palatino Linotype"/>
          <w:w w:val="155"/>
          <w:sz w:val="17"/>
        </w:rPr>
        <w:t>like</w:t>
      </w:r>
      <w:r>
        <w:rPr>
          <w:rFonts w:ascii="Palatino Linotype"/>
          <w:spacing w:val="35"/>
          <w:w w:val="155"/>
          <w:sz w:val="17"/>
        </w:rPr>
        <w:t> </w:t>
      </w:r>
      <w:r>
        <w:rPr>
          <w:rFonts w:ascii="Palatino Linotype"/>
          <w:w w:val="155"/>
          <w:sz w:val="17"/>
        </w:rPr>
        <w:t>to</w:t>
      </w:r>
      <w:r>
        <w:rPr>
          <w:rFonts w:ascii="Palatino Linotype"/>
          <w:w w:val="155"/>
          <w:sz w:val="17"/>
        </w:rPr>
        <w:t> thank</w:t>
      </w:r>
      <w:r>
        <w:rPr>
          <w:rFonts w:ascii="Palatino Linotype"/>
          <w:w w:val="155"/>
          <w:sz w:val="17"/>
        </w:rPr>
        <w:t> the</w:t>
      </w:r>
      <w:r>
        <w:rPr>
          <w:rFonts w:ascii="Palatino Linotype"/>
          <w:w w:val="155"/>
          <w:sz w:val="17"/>
        </w:rPr>
        <w:t> Congressional</w:t>
      </w:r>
      <w:r>
        <w:rPr>
          <w:rFonts w:ascii="Palatino Linotype"/>
          <w:w w:val="155"/>
          <w:sz w:val="17"/>
        </w:rPr>
        <w:t> Black</w:t>
      </w:r>
      <w:r>
        <w:rPr>
          <w:rFonts w:ascii="Palatino Linotype"/>
          <w:w w:val="155"/>
          <w:sz w:val="17"/>
        </w:rPr>
        <w:t> Caucus</w:t>
      </w:r>
      <w:r>
        <w:rPr>
          <w:rFonts w:ascii="Palatino Linotype"/>
          <w:w w:val="155"/>
          <w:sz w:val="17"/>
        </w:rPr>
        <w:t> for</w:t>
      </w:r>
      <w:r>
        <w:rPr>
          <w:rFonts w:ascii="Palatino Linotype"/>
          <w:w w:val="155"/>
          <w:sz w:val="17"/>
        </w:rPr>
        <w:t> responding</w:t>
      </w:r>
      <w:r>
        <w:rPr>
          <w:rFonts w:ascii="Palatino Linotype"/>
          <w:w w:val="155"/>
          <w:sz w:val="17"/>
        </w:rPr>
        <w:t> to my</w:t>
      </w:r>
      <w:r>
        <w:rPr>
          <w:rFonts w:ascii="Palatino Linotype"/>
          <w:w w:val="155"/>
          <w:sz w:val="17"/>
        </w:rPr>
        <w:t> correspondence</w:t>
      </w:r>
      <w:r>
        <w:rPr>
          <w:rFonts w:ascii="Palatino Linotype"/>
          <w:w w:val="155"/>
          <w:sz w:val="17"/>
        </w:rPr>
        <w:t> of</w:t>
      </w:r>
      <w:r>
        <w:rPr>
          <w:rFonts w:ascii="Palatino Linotype"/>
          <w:w w:val="155"/>
          <w:sz w:val="17"/>
        </w:rPr>
        <w:t> January</w:t>
      </w:r>
      <w:r>
        <w:rPr>
          <w:rFonts w:ascii="Palatino Linotype"/>
          <w:w w:val="155"/>
          <w:sz w:val="17"/>
        </w:rPr>
        <w:t> </w:t>
      </w:r>
      <w:r>
        <w:rPr>
          <w:rFonts w:ascii="Century"/>
          <w:w w:val="155"/>
          <w:sz w:val="18"/>
        </w:rPr>
        <w:t>26,</w:t>
      </w:r>
      <w:r>
        <w:rPr>
          <w:rFonts w:ascii="Century"/>
          <w:spacing w:val="40"/>
          <w:w w:val="155"/>
          <w:sz w:val="18"/>
        </w:rPr>
        <w:t> </w:t>
      </w:r>
      <w:r>
        <w:rPr>
          <w:rFonts w:ascii="Century"/>
          <w:w w:val="155"/>
          <w:sz w:val="18"/>
        </w:rPr>
        <w:t>1976;</w:t>
      </w:r>
      <w:r>
        <w:rPr>
          <w:rFonts w:ascii="Century"/>
          <w:w w:val="155"/>
          <w:sz w:val="18"/>
        </w:rPr>
        <w:t> </w:t>
      </w:r>
      <w:r>
        <w:rPr>
          <w:rFonts w:ascii="Palatino Linotype"/>
          <w:w w:val="155"/>
          <w:sz w:val="17"/>
        </w:rPr>
        <w:t>in which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it</w:t>
      </w:r>
      <w:r>
        <w:rPr>
          <w:rFonts w:ascii="Palatino Linotype"/>
          <w:w w:val="155"/>
          <w:sz w:val="17"/>
        </w:rPr>
        <w:t> was</w:t>
      </w:r>
      <w:r>
        <w:rPr>
          <w:rFonts w:ascii="Palatino Linotype"/>
          <w:w w:val="155"/>
          <w:sz w:val="17"/>
        </w:rPr>
        <w:t> requested</w:t>
      </w:r>
      <w:r>
        <w:rPr>
          <w:rFonts w:ascii="Palatino Linotype"/>
          <w:w w:val="155"/>
          <w:sz w:val="17"/>
        </w:rPr>
        <w:t> that the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Caucus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initiate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a</w:t>
      </w:r>
      <w:r>
        <w:rPr>
          <w:rFonts w:ascii="Palatino Linotype"/>
          <w:w w:val="155"/>
          <w:sz w:val="17"/>
        </w:rPr>
        <w:t> review</w:t>
      </w:r>
      <w:r>
        <w:rPr>
          <w:rFonts w:ascii="Palatino Linotype"/>
          <w:w w:val="155"/>
          <w:sz w:val="17"/>
        </w:rPr>
        <w:t> and</w:t>
      </w:r>
      <w:r>
        <w:rPr>
          <w:rFonts w:ascii="Palatino Linotype"/>
          <w:w w:val="155"/>
          <w:sz w:val="17"/>
        </w:rPr>
        <w:t> investigation</w:t>
      </w:r>
      <w:r>
        <w:rPr>
          <w:rFonts w:ascii="Palatino Linotype"/>
          <w:spacing w:val="37"/>
          <w:w w:val="155"/>
          <w:sz w:val="17"/>
        </w:rPr>
        <w:t> </w:t>
      </w:r>
      <w:r>
        <w:rPr>
          <w:rFonts w:ascii="Palatino Linotype"/>
          <w:w w:val="155"/>
          <w:sz w:val="17"/>
        </w:rPr>
        <w:t>of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conditions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existing</w:t>
      </w:r>
      <w:r>
        <w:rPr>
          <w:rFonts w:ascii="Palatino Linotype"/>
          <w:spacing w:val="36"/>
          <w:w w:val="155"/>
          <w:sz w:val="17"/>
        </w:rPr>
        <w:t> </w:t>
      </w:r>
      <w:r>
        <w:rPr>
          <w:rFonts w:ascii="Palatino Linotype"/>
          <w:w w:val="155"/>
          <w:sz w:val="17"/>
        </w:rPr>
        <w:t>in the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advertising/marketing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industry.</w:t>
      </w:r>
      <w:r>
        <w:rPr>
          <w:rFonts w:ascii="Palatino Linotype"/>
          <w:spacing w:val="8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Specifically,</w:t>
      </w:r>
      <w:r>
        <w:rPr>
          <w:rFonts w:ascii="Palatino Linotype"/>
          <w:spacing w:val="8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those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illegal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and exclusionary</w:t>
      </w:r>
      <w:r>
        <w:rPr>
          <w:rFonts w:ascii="Palatino Linotype"/>
          <w:spacing w:val="8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policies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vis-a-vis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Black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participation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and</w:t>
      </w:r>
      <w:r>
        <w:rPr>
          <w:rFonts w:ascii="Palatino Linotype"/>
          <w:spacing w:val="40"/>
          <w:w w:val="155"/>
          <w:sz w:val="17"/>
        </w:rPr>
        <w:t> </w:t>
      </w:r>
      <w:r>
        <w:rPr>
          <w:rFonts w:ascii="Palatino Linotype"/>
          <w:w w:val="155"/>
          <w:sz w:val="17"/>
        </w:rPr>
        <w:t>ownership.</w:t>
      </w:r>
    </w:p>
    <w:p>
      <w:pPr>
        <w:pStyle w:val="BodyText"/>
        <w:spacing w:before="12"/>
        <w:rPr>
          <w:rFonts w:ascii="Palatino Linotype"/>
          <w:sz w:val="20"/>
        </w:rPr>
      </w:pPr>
    </w:p>
    <w:p>
      <w:pPr>
        <w:spacing w:line="285" w:lineRule="auto" w:before="0"/>
        <w:ind w:left="557" w:right="1190" w:hanging="2"/>
        <w:jc w:val="left"/>
        <w:rPr>
          <w:rFonts w:ascii="Palatino Linotype" w:hAnsi="Palatino Linotype"/>
          <w:sz w:val="17"/>
        </w:rPr>
      </w:pP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783336</wp:posOffset>
            </wp:positionH>
            <wp:positionV relativeFrom="paragraph">
              <wp:posOffset>571923</wp:posOffset>
            </wp:positionV>
            <wp:extent cx="167639" cy="39624"/>
            <wp:effectExtent l="0" t="0" r="0" b="0"/>
            <wp:wrapNone/>
            <wp:docPr id="449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12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34272">
            <wp:simplePos x="0" y="0"/>
            <wp:positionH relativeFrom="page">
              <wp:posOffset>3441319</wp:posOffset>
            </wp:positionH>
            <wp:positionV relativeFrom="paragraph">
              <wp:posOffset>675428</wp:posOffset>
            </wp:positionV>
            <wp:extent cx="45719" cy="6096"/>
            <wp:effectExtent l="0" t="0" r="0" b="0"/>
            <wp:wrapNone/>
            <wp:docPr id="451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13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60"/>
          <w:sz w:val="17"/>
        </w:rPr>
        <w:t>As</w:t>
      </w:r>
      <w:r>
        <w:rPr>
          <w:rFonts w:ascii="Palatino Linotype" w:hAnsi="Palatino Linotype"/>
          <w:w w:val="160"/>
          <w:sz w:val="17"/>
        </w:rPr>
        <w:t> indicated in</w:t>
      </w:r>
      <w:r>
        <w:rPr>
          <w:rFonts w:ascii="Palatino Linotype" w:hAnsi="Palatino Linotype"/>
          <w:w w:val="160"/>
          <w:sz w:val="17"/>
        </w:rPr>
        <w:t> the</w:t>
      </w:r>
      <w:r>
        <w:rPr>
          <w:rFonts w:ascii="Palatino Linotype" w:hAnsi="Palatino Linotype"/>
          <w:w w:val="160"/>
          <w:sz w:val="17"/>
        </w:rPr>
        <w:t> Caucus'</w:t>
      </w:r>
      <w:r>
        <w:rPr>
          <w:rFonts w:ascii="Palatino Linotype" w:hAnsi="Palatino Linotype"/>
          <w:spacing w:val="36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reply,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the</w:t>
      </w:r>
      <w:r>
        <w:rPr>
          <w:rFonts w:ascii="Palatino Linotype" w:hAnsi="Palatino Linotype"/>
          <w:w w:val="160"/>
          <w:sz w:val="17"/>
        </w:rPr>
        <w:t> materials are</w:t>
      </w:r>
      <w:r>
        <w:rPr>
          <w:rFonts w:ascii="Palatino Linotype" w:hAnsi="Palatino Linotype"/>
          <w:w w:val="160"/>
          <w:sz w:val="17"/>
        </w:rPr>
        <w:t> being</w:t>
      </w:r>
      <w:r>
        <w:rPr>
          <w:rFonts w:ascii="Palatino Linotype" w:hAnsi="Palatino Linotype"/>
          <w:w w:val="160"/>
          <w:sz w:val="17"/>
        </w:rPr>
        <w:t> reviewed</w:t>
      </w:r>
      <w:r>
        <w:rPr>
          <w:rFonts w:ascii="Palatino Linotype" w:hAnsi="Palatino Linotype"/>
          <w:w w:val="160"/>
          <w:sz w:val="17"/>
        </w:rPr>
        <w:t> to determine</w:t>
      </w:r>
      <w:r>
        <w:rPr>
          <w:rFonts w:ascii="Palatino Linotype" w:hAnsi="Palatino Linotype"/>
          <w:w w:val="160"/>
          <w:sz w:val="17"/>
        </w:rPr>
        <w:t> the</w:t>
      </w:r>
      <w:r>
        <w:rPr>
          <w:rFonts w:ascii="Palatino Linotype" w:hAnsi="Palatino Linotype"/>
          <w:w w:val="160"/>
          <w:sz w:val="17"/>
        </w:rPr>
        <w:t> appropriate</w:t>
      </w:r>
      <w:r>
        <w:rPr>
          <w:rFonts w:ascii="Palatino Linotype" w:hAnsi="Palatino Linotype"/>
          <w:w w:val="160"/>
          <w:sz w:val="17"/>
        </w:rPr>
        <w:t> course</w:t>
      </w:r>
      <w:r>
        <w:rPr>
          <w:rFonts w:ascii="Palatino Linotype" w:hAnsi="Palatino Linotype"/>
          <w:w w:val="160"/>
          <w:sz w:val="17"/>
        </w:rPr>
        <w:t> of</w:t>
      </w:r>
      <w:r>
        <w:rPr>
          <w:rFonts w:ascii="Palatino Linotype" w:hAnsi="Palatino Linotype"/>
          <w:spacing w:val="27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action.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In</w:t>
      </w:r>
      <w:r>
        <w:rPr>
          <w:rFonts w:ascii="Palatino Linotype" w:hAnsi="Palatino Linotype"/>
          <w:w w:val="160"/>
          <w:sz w:val="17"/>
        </w:rPr>
        <w:t> addition,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Century Gothic" w:hAnsi="Century Gothic"/>
          <w:w w:val="160"/>
          <w:sz w:val="17"/>
        </w:rPr>
        <w:t>I</w:t>
      </w:r>
      <w:r>
        <w:rPr>
          <w:rFonts w:ascii="Century Gothic" w:hAnsi="Century Gothic"/>
          <w:spacing w:val="31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met</w:t>
      </w:r>
      <w:r>
        <w:rPr>
          <w:rFonts w:ascii="Palatino Linotype" w:hAnsi="Palatino Linotype"/>
          <w:w w:val="160"/>
          <w:sz w:val="17"/>
        </w:rPr>
        <w:t> with Congressman</w:t>
      </w:r>
      <w:r>
        <w:rPr>
          <w:rFonts w:ascii="Palatino Linotype" w:hAnsi="Palatino Linotype"/>
          <w:spacing w:val="18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Rangel</w:t>
      </w:r>
      <w:r>
        <w:rPr>
          <w:rFonts w:ascii="Palatino Linotype" w:hAnsi="Palatino Linotype"/>
          <w:w w:val="160"/>
          <w:sz w:val="17"/>
        </w:rPr>
        <w:t> on</w:t>
      </w:r>
      <w:r>
        <w:rPr>
          <w:rFonts w:ascii="Palatino Linotype" w:hAnsi="Palatino Linotype"/>
          <w:w w:val="160"/>
          <w:sz w:val="17"/>
        </w:rPr>
        <w:t> March</w:t>
      </w:r>
      <w:r>
        <w:rPr>
          <w:rFonts w:ascii="Palatino Linotype" w:hAnsi="Palatino Linotype"/>
          <w:spacing w:val="-1"/>
          <w:w w:val="160"/>
          <w:sz w:val="17"/>
        </w:rPr>
        <w:t> </w:t>
      </w:r>
      <w:r>
        <w:rPr>
          <w:rFonts w:ascii="Century" w:hAnsi="Century"/>
          <w:w w:val="145"/>
          <w:sz w:val="18"/>
        </w:rPr>
        <w:t>17,</w:t>
      </w:r>
      <w:r>
        <w:rPr>
          <w:rFonts w:ascii="Century" w:hAnsi="Century"/>
          <w:spacing w:val="40"/>
          <w:w w:val="145"/>
          <w:sz w:val="18"/>
        </w:rPr>
        <w:t> </w:t>
      </w:r>
      <w:r>
        <w:rPr>
          <w:rFonts w:ascii="Century" w:hAnsi="Century"/>
          <w:w w:val="145"/>
          <w:sz w:val="18"/>
        </w:rPr>
        <w:t>1976,</w:t>
      </w:r>
      <w:r>
        <w:rPr>
          <w:rFonts w:ascii="Century" w:hAnsi="Century"/>
          <w:spacing w:val="40"/>
          <w:w w:val="145"/>
          <w:sz w:val="18"/>
        </w:rPr>
        <w:t> </w:t>
      </w:r>
      <w:r>
        <w:rPr>
          <w:rFonts w:ascii="Palatino Linotype" w:hAnsi="Palatino Linotype"/>
          <w:w w:val="145"/>
          <w:sz w:val="17"/>
        </w:rPr>
        <w:t>who</w:t>
      </w:r>
      <w:r>
        <w:rPr>
          <w:rFonts w:ascii="Palatino Linotype" w:hAnsi="Palatino Linotype"/>
          <w:w w:val="160"/>
          <w:sz w:val="17"/>
        </w:rPr>
        <w:t> personally</w:t>
      </w:r>
      <w:r>
        <w:rPr>
          <w:rFonts w:ascii="Palatino Linotype" w:hAnsi="Palatino Linotype"/>
          <w:w w:val="160"/>
          <w:sz w:val="17"/>
        </w:rPr>
        <w:t> assured</w:t>
      </w:r>
      <w:r>
        <w:rPr>
          <w:rFonts w:ascii="Palatino Linotype" w:hAnsi="Palatino Linotype"/>
          <w:w w:val="160"/>
          <w:sz w:val="17"/>
        </w:rPr>
        <w:t> me that</w:t>
      </w:r>
      <w:r>
        <w:rPr>
          <w:rFonts w:ascii="Palatino Linotype" w:hAnsi="Palatino Linotype"/>
          <w:w w:val="160"/>
          <w:sz w:val="17"/>
        </w:rPr>
        <w:t> he</w:t>
      </w:r>
      <w:r>
        <w:rPr>
          <w:rFonts w:ascii="Palatino Linotype" w:hAnsi="Palatino Linotype"/>
          <w:w w:val="160"/>
          <w:sz w:val="17"/>
        </w:rPr>
        <w:t> would</w:t>
      </w:r>
      <w:r>
        <w:rPr>
          <w:rFonts w:ascii="Palatino Linotype" w:hAnsi="Palatino Linotype"/>
          <w:w w:val="160"/>
          <w:sz w:val="17"/>
        </w:rPr>
        <w:t> review</w:t>
      </w:r>
      <w:r>
        <w:rPr>
          <w:rFonts w:ascii="Palatino Linotype" w:hAnsi="Palatino Linotype"/>
          <w:w w:val="160"/>
          <w:sz w:val="17"/>
        </w:rPr>
        <w:t> the</w:t>
      </w:r>
      <w:r>
        <w:rPr>
          <w:rFonts w:ascii="Palatino Linotype" w:hAnsi="Palatino Linotype"/>
          <w:w w:val="160"/>
          <w:sz w:val="17"/>
        </w:rPr>
        <w:t> material,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in</w:t>
      </w:r>
      <w:r>
        <w:rPr>
          <w:rFonts w:ascii="Palatino Linotype" w:hAnsi="Palatino Linotype"/>
          <w:w w:val="160"/>
          <w:sz w:val="17"/>
        </w:rPr>
        <w:t> particular,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the</w:t>
      </w:r>
      <w:r>
        <w:rPr>
          <w:rFonts w:ascii="Palatino Linotype" w:hAnsi="Palatino Linotype"/>
          <w:w w:val="160"/>
          <w:sz w:val="17"/>
        </w:rPr>
        <w:t> pending</w:t>
      </w:r>
      <w:r>
        <w:rPr>
          <w:rFonts w:ascii="Palatino Linotype" w:hAnsi="Palatino Linotype"/>
          <w:w w:val="160"/>
          <w:sz w:val="17"/>
        </w:rPr>
        <w:t> suit</w:t>
      </w:r>
      <w:r>
        <w:rPr>
          <w:rFonts w:ascii="Palatino Linotype" w:hAnsi="Palatino Linotype"/>
          <w:w w:val="160"/>
          <w:sz w:val="17"/>
        </w:rPr>
        <w:t> in­ volving</w:t>
      </w:r>
      <w:r>
        <w:rPr>
          <w:rFonts w:ascii="Palatino Linotype" w:hAnsi="Palatino Linotype"/>
          <w:w w:val="160"/>
          <w:sz w:val="17"/>
        </w:rPr>
        <w:t> BBDO</w:t>
      </w:r>
      <w:r>
        <w:rPr>
          <w:rFonts w:ascii="Palatino Linotype" w:hAnsi="Palatino Linotype"/>
          <w:w w:val="160"/>
          <w:sz w:val="17"/>
        </w:rPr>
        <w:t> et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al.</w:t>
      </w:r>
    </w:p>
    <w:p>
      <w:pPr>
        <w:pStyle w:val="BodyText"/>
        <w:rPr>
          <w:rFonts w:ascii="Palatino Linotype"/>
          <w:sz w:val="4"/>
        </w:rPr>
      </w:pP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4517263</wp:posOffset>
            </wp:positionH>
            <wp:positionV relativeFrom="paragraph">
              <wp:posOffset>49979</wp:posOffset>
            </wp:positionV>
            <wp:extent cx="48768" cy="24384"/>
            <wp:effectExtent l="0" t="0" r="0" b="0"/>
            <wp:wrapTopAndBottom/>
            <wp:docPr id="453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14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5" w:lineRule="auto" w:before="170"/>
        <w:ind w:left="555" w:right="1070" w:firstLine="4"/>
        <w:jc w:val="left"/>
        <w:rPr>
          <w:rFonts w:ascii="Palatino Linotype" w:hAnsi="Palatino Linotype"/>
          <w:sz w:val="17"/>
        </w:rPr>
      </w:pPr>
      <w:r>
        <w:rPr>
          <w:rFonts w:ascii="Palatino Linotype" w:hAnsi="Palatino Linotype"/>
          <w:w w:val="155"/>
          <w:sz w:val="17"/>
        </w:rPr>
        <w:t>As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you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are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well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aware,</w:t>
      </w:r>
      <w:r>
        <w:rPr>
          <w:rFonts w:ascii="Palatino Linotype" w:hAnsi="Palatino Linotype"/>
          <w:spacing w:val="8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it</w:t>
      </w:r>
      <w:r>
        <w:rPr>
          <w:rFonts w:ascii="Palatino Linotype" w:hAnsi="Palatino Linotype"/>
          <w:spacing w:val="35"/>
          <w:w w:val="165"/>
          <w:sz w:val="17"/>
        </w:rPr>
        <w:t> </w:t>
      </w:r>
      <w:r>
        <w:rPr>
          <w:rFonts w:ascii="Palatino Linotype" w:hAnsi="Palatino Linotype"/>
          <w:w w:val="165"/>
          <w:sz w:val="17"/>
        </w:rPr>
        <w:t>is</w:t>
      </w:r>
      <w:r>
        <w:rPr>
          <w:rFonts w:ascii="Palatino Linotype" w:hAnsi="Palatino Linotype"/>
          <w:spacing w:val="35"/>
          <w:w w:val="165"/>
          <w:sz w:val="17"/>
        </w:rPr>
        <w:t> </w:t>
      </w:r>
      <w:r>
        <w:rPr>
          <w:rFonts w:ascii="Palatino Linotype" w:hAnsi="Palatino Linotype"/>
          <w:w w:val="155"/>
          <w:sz w:val="17"/>
        </w:rPr>
        <w:t>extremely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difficult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for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a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Black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man</w:t>
      </w:r>
      <w:r>
        <w:rPr>
          <w:rFonts w:ascii="Palatino Linotype" w:hAnsi="Palatino Linotype"/>
          <w:spacing w:val="38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to</w:t>
      </w:r>
      <w:r>
        <w:rPr>
          <w:rFonts w:ascii="Palatino Linotype" w:hAnsi="Palatino Linotype"/>
          <w:spacing w:val="40"/>
          <w:w w:val="165"/>
          <w:sz w:val="17"/>
        </w:rPr>
        <w:t> </w:t>
      </w:r>
      <w:r>
        <w:rPr>
          <w:rFonts w:ascii="Palatino Linotype" w:hAnsi="Palatino Linotype"/>
          <w:w w:val="165"/>
          <w:sz w:val="17"/>
        </w:rPr>
        <w:t>re­ </w:t>
      </w:r>
      <w:r>
        <w:rPr>
          <w:rFonts w:ascii="Palatino Linotype" w:hAnsi="Palatino Linotype"/>
          <w:w w:val="155"/>
          <w:sz w:val="17"/>
        </w:rPr>
        <w:t>dress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a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given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injustice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in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this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country.</w:t>
      </w:r>
      <w:r>
        <w:rPr>
          <w:rFonts w:ascii="Palatino Linotype" w:hAnsi="Palatino Linotype"/>
          <w:spacing w:val="40"/>
          <w:w w:val="155"/>
          <w:sz w:val="17"/>
        </w:rPr>
        <w:t>  </w:t>
      </w:r>
      <w:r>
        <w:rPr>
          <w:rFonts w:ascii="Palatino Linotype" w:hAnsi="Palatino Linotype"/>
          <w:w w:val="155"/>
          <w:sz w:val="17"/>
        </w:rPr>
        <w:t>Nevertheless,</w:t>
      </w:r>
      <w:r>
        <w:rPr>
          <w:rFonts w:ascii="Palatino Linotype" w:hAnsi="Palatino Linotype"/>
          <w:spacing w:val="8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Black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Americans must</w:t>
      </w:r>
      <w:r>
        <w:rPr>
          <w:rFonts w:ascii="Palatino Linotype" w:hAnsi="Palatino Linotype"/>
          <w:spacing w:val="39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accomplish</w:t>
      </w:r>
      <w:r>
        <w:rPr>
          <w:rFonts w:ascii="Palatino Linotype" w:hAnsi="Palatino Linotype"/>
          <w:spacing w:val="27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this</w:t>
      </w:r>
      <w:r>
        <w:rPr>
          <w:rFonts w:ascii="Palatino Linotype" w:hAnsi="Palatino Linotype"/>
          <w:spacing w:val="33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feat</w:t>
      </w:r>
      <w:r>
        <w:rPr>
          <w:rFonts w:ascii="Palatino Linotype" w:hAnsi="Palatino Linotype"/>
          <w:spacing w:val="-19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·in</w:t>
      </w:r>
      <w:r>
        <w:rPr>
          <w:rFonts w:ascii="Palatino Linotype" w:hAnsi="Palatino Linotype"/>
          <w:spacing w:val="29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a</w:t>
      </w:r>
      <w:r>
        <w:rPr>
          <w:rFonts w:ascii="Palatino Linotype" w:hAnsi="Palatino Linotype"/>
          <w:spacing w:val="38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system</w:t>
      </w:r>
      <w:r>
        <w:rPr>
          <w:rFonts w:ascii="Palatino Linotype" w:hAnsi="Palatino Linotype"/>
          <w:spacing w:val="36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which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has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historically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been</w:t>
      </w:r>
      <w:r>
        <w:rPr>
          <w:rFonts w:ascii="Palatino Linotype" w:hAnsi="Palatino Linotype"/>
          <w:spacing w:val="39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unjust to</w:t>
      </w:r>
      <w:r>
        <w:rPr>
          <w:rFonts w:ascii="Palatino Linotype" w:hAnsi="Palatino Linotype"/>
          <w:w w:val="155"/>
          <w:sz w:val="17"/>
        </w:rPr>
        <w:t> Black</w:t>
      </w:r>
      <w:r>
        <w:rPr>
          <w:rFonts w:ascii="Palatino Linotype" w:hAnsi="Palatino Linotype"/>
          <w:spacing w:val="32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people</w:t>
      </w:r>
      <w:r>
        <w:rPr>
          <w:rFonts w:ascii="Palatino Linotype" w:hAnsi="Palatino Linotype"/>
          <w:spacing w:val="35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and</w:t>
      </w:r>
      <w:r>
        <w:rPr>
          <w:rFonts w:ascii="Palatino Linotype" w:hAnsi="Palatino Linotype"/>
          <w:w w:val="155"/>
          <w:sz w:val="17"/>
        </w:rPr>
        <w:t> one</w:t>
      </w:r>
      <w:r>
        <w:rPr>
          <w:rFonts w:ascii="Palatino Linotype" w:hAnsi="Palatino Linotype"/>
          <w:w w:val="155"/>
          <w:sz w:val="17"/>
        </w:rPr>
        <w:t> which</w:t>
      </w:r>
      <w:r>
        <w:rPr>
          <w:rFonts w:ascii="Palatino Linotype" w:hAnsi="Palatino Linotype"/>
          <w:w w:val="155"/>
          <w:sz w:val="17"/>
        </w:rPr>
        <w:t> continues</w:t>
      </w:r>
      <w:r>
        <w:rPr>
          <w:rFonts w:ascii="Palatino Linotype" w:hAnsi="Palatino Linotype"/>
          <w:w w:val="155"/>
          <w:sz w:val="17"/>
        </w:rPr>
        <w:t> to</w:t>
      </w:r>
      <w:r>
        <w:rPr>
          <w:rFonts w:ascii="Palatino Linotype" w:hAnsi="Palatino Linotype"/>
          <w:spacing w:val="35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be</w:t>
      </w:r>
      <w:r>
        <w:rPr>
          <w:rFonts w:ascii="Palatino Linotype" w:hAnsi="Palatino Linotype"/>
          <w:spacing w:val="40"/>
          <w:w w:val="155"/>
          <w:sz w:val="17"/>
        </w:rPr>
        <w:t> </w:t>
      </w:r>
      <w:r>
        <w:rPr>
          <w:rFonts w:ascii="Century Gothic" w:hAnsi="Century Gothic"/>
          <w:w w:val="105"/>
          <w:sz w:val="17"/>
        </w:rPr>
        <w:t>E?O</w:t>
      </w:r>
      <w:r>
        <w:rPr>
          <w:rFonts w:ascii="Century Gothic" w:hAnsi="Century Gothic"/>
          <w:w w:val="155"/>
          <w:sz w:val="17"/>
        </w:rPr>
        <w:t> </w:t>
      </w:r>
      <w:r>
        <w:rPr>
          <w:rFonts w:ascii="Palatino Linotype" w:hAnsi="Palatino Linotype"/>
          <w:w w:val="155"/>
          <w:sz w:val="17"/>
        </w:rPr>
        <w:t>at</w:t>
      </w:r>
      <w:r>
        <w:rPr>
          <w:rFonts w:ascii="Palatino Linotype" w:hAnsi="Palatino Linotype"/>
          <w:w w:val="155"/>
          <w:sz w:val="17"/>
        </w:rPr>
        <w:t> this</w:t>
      </w:r>
      <w:r>
        <w:rPr>
          <w:rFonts w:ascii="Palatino Linotype" w:hAnsi="Palatino Linotype"/>
          <w:w w:val="155"/>
          <w:sz w:val="17"/>
        </w:rPr>
        <w:t> very</w:t>
      </w:r>
      <w:r>
        <w:rPr>
          <w:rFonts w:ascii="Palatino Linotype" w:hAnsi="Palatino Linotype"/>
          <w:w w:val="155"/>
          <w:sz w:val="17"/>
        </w:rPr>
        <w:t> moment.</w:t>
      </w:r>
    </w:p>
    <w:p>
      <w:pPr>
        <w:pStyle w:val="BodyText"/>
        <w:spacing w:before="8"/>
        <w:rPr>
          <w:rFonts w:ascii="Palatino Linotype"/>
          <w:sz w:val="20"/>
        </w:rPr>
      </w:pPr>
    </w:p>
    <w:p>
      <w:pPr>
        <w:spacing w:line="288" w:lineRule="auto" w:before="1"/>
        <w:ind w:left="561" w:right="1070" w:firstLine="8"/>
        <w:jc w:val="left"/>
        <w:rPr>
          <w:rFonts w:ascii="Palatino Linotype" w:hAnsi="Palatino Linotype"/>
          <w:sz w:val="17"/>
        </w:rPr>
      </w:pPr>
      <w:r>
        <w:rPr>
          <w:rFonts w:ascii="Palatino Linotype" w:hAnsi="Palatino Linotype"/>
          <w:w w:val="160"/>
          <w:sz w:val="17"/>
        </w:rPr>
        <w:t>Thus,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it</w:t>
      </w:r>
      <w:r>
        <w:rPr>
          <w:rFonts w:ascii="Palatino Linotype" w:hAnsi="Palatino Linotype"/>
          <w:w w:val="160"/>
          <w:sz w:val="17"/>
        </w:rPr>
        <w:t> is</w:t>
      </w:r>
      <w:r>
        <w:rPr>
          <w:rFonts w:ascii="Palatino Linotype" w:hAnsi="Palatino Linotype"/>
          <w:w w:val="160"/>
          <w:sz w:val="17"/>
        </w:rPr>
        <w:t> most</w:t>
      </w:r>
      <w:r>
        <w:rPr>
          <w:rFonts w:ascii="Palatino Linotype" w:hAnsi="Palatino Linotype"/>
          <w:w w:val="160"/>
          <w:sz w:val="17"/>
        </w:rPr>
        <w:t> disheartening</w:t>
      </w:r>
      <w:r>
        <w:rPr>
          <w:rFonts w:ascii="Palatino Linotype" w:hAnsi="Palatino Linotype"/>
          <w:w w:val="160"/>
          <w:sz w:val="17"/>
        </w:rPr>
        <w:t> when</w:t>
      </w:r>
      <w:r>
        <w:rPr>
          <w:rFonts w:ascii="Palatino Linotype" w:hAnsi="Palatino Linotype"/>
          <w:w w:val="160"/>
          <w:sz w:val="17"/>
        </w:rPr>
        <w:t> Black</w:t>
      </w:r>
      <w:r>
        <w:rPr>
          <w:rFonts w:ascii="Palatino Linotype" w:hAnsi="Palatino Linotype"/>
          <w:w w:val="160"/>
          <w:sz w:val="17"/>
        </w:rPr>
        <w:t> organizational</w:t>
      </w:r>
      <w:r>
        <w:rPr>
          <w:rFonts w:ascii="Palatino Linotype" w:hAnsi="Palatino Linotype"/>
          <w:w w:val="160"/>
          <w:sz w:val="17"/>
        </w:rPr>
        <w:t> heads</w:t>
      </w:r>
      <w:r>
        <w:rPr>
          <w:rFonts w:ascii="Palatino Linotype" w:hAnsi="Palatino Linotype"/>
          <w:w w:val="160"/>
          <w:sz w:val="17"/>
        </w:rPr>
        <w:t> are unresponsive</w:t>
      </w:r>
      <w:r>
        <w:rPr>
          <w:rFonts w:ascii="Palatino Linotype" w:hAnsi="Palatino Linotype"/>
          <w:w w:val="160"/>
          <w:sz w:val="17"/>
        </w:rPr>
        <w:t> to</w:t>
      </w:r>
      <w:r>
        <w:rPr>
          <w:rFonts w:ascii="Palatino Linotype" w:hAnsi="Palatino Linotype"/>
          <w:w w:val="160"/>
          <w:sz w:val="17"/>
        </w:rPr>
        <w:t> a</w:t>
      </w:r>
      <w:r>
        <w:rPr>
          <w:rFonts w:ascii="Palatino Linotype" w:hAnsi="Palatino Linotype"/>
          <w:w w:val="160"/>
          <w:sz w:val="17"/>
        </w:rPr>
        <w:t> situation</w:t>
      </w:r>
      <w:r>
        <w:rPr>
          <w:rFonts w:ascii="Palatino Linotype" w:hAnsi="Palatino Linotype"/>
          <w:w w:val="160"/>
          <w:sz w:val="17"/>
        </w:rPr>
        <w:t> which</w:t>
      </w:r>
      <w:r>
        <w:rPr>
          <w:rFonts w:ascii="Palatino Linotype" w:hAnsi="Palatino Linotype"/>
          <w:w w:val="160"/>
          <w:sz w:val="17"/>
        </w:rPr>
        <w:t> so</w:t>
      </w:r>
      <w:r>
        <w:rPr>
          <w:rFonts w:ascii="Palatino Linotype" w:hAnsi="Palatino Linotype"/>
          <w:w w:val="160"/>
          <w:sz w:val="17"/>
        </w:rPr>
        <w:t> bespeakes</w:t>
      </w:r>
      <w:r>
        <w:rPr>
          <w:rFonts w:ascii="Palatino Linotype" w:hAnsi="Palatino Linotype"/>
          <w:w w:val="160"/>
          <w:sz w:val="17"/>
        </w:rPr>
        <w:t> of</w:t>
      </w:r>
      <w:r>
        <w:rPr>
          <w:rFonts w:ascii="Palatino Linotype" w:hAnsi="Palatino Linotype"/>
          <w:w w:val="160"/>
          <w:sz w:val="17"/>
        </w:rPr>
        <w:t> injustice</w:t>
      </w:r>
      <w:r>
        <w:rPr>
          <w:rFonts w:ascii="Palatino Linotype" w:hAnsi="Palatino Linotype"/>
          <w:w w:val="160"/>
          <w:sz w:val="17"/>
        </w:rPr>
        <w:t> and</w:t>
      </w:r>
      <w:r>
        <w:rPr>
          <w:rFonts w:ascii="Palatino Linotype" w:hAnsi="Palatino Linotype"/>
          <w:w w:val="160"/>
          <w:sz w:val="17"/>
        </w:rPr>
        <w:t> exploita­ tion.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It</w:t>
      </w:r>
      <w:r>
        <w:rPr>
          <w:rFonts w:ascii="Palatino Linotype" w:hAnsi="Palatino Linotype"/>
          <w:w w:val="160"/>
          <w:sz w:val="17"/>
        </w:rPr>
        <w:t> is</w:t>
      </w:r>
      <w:r>
        <w:rPr>
          <w:rFonts w:ascii="Palatino Linotype" w:hAnsi="Palatino Linotype"/>
          <w:w w:val="160"/>
          <w:sz w:val="17"/>
        </w:rPr>
        <w:t> especially</w:t>
      </w:r>
      <w:r>
        <w:rPr>
          <w:rFonts w:ascii="Palatino Linotype" w:hAnsi="Palatino Linotype"/>
          <w:w w:val="160"/>
          <w:sz w:val="17"/>
        </w:rPr>
        <w:t> alarming</w:t>
      </w:r>
      <w:r>
        <w:rPr>
          <w:rFonts w:ascii="Palatino Linotype" w:hAnsi="Palatino Linotype"/>
          <w:w w:val="160"/>
          <w:sz w:val="17"/>
        </w:rPr>
        <w:t> when</w:t>
      </w:r>
      <w:r>
        <w:rPr>
          <w:rFonts w:ascii="Palatino Linotype" w:hAnsi="Palatino Linotype"/>
          <w:w w:val="160"/>
          <w:sz w:val="17"/>
        </w:rPr>
        <w:t> the</w:t>
      </w:r>
      <w:r>
        <w:rPr>
          <w:rFonts w:ascii="Palatino Linotype" w:hAnsi="Palatino Linotype"/>
          <w:w w:val="160"/>
          <w:sz w:val="17"/>
        </w:rPr>
        <w:t> issues</w:t>
      </w:r>
      <w:r>
        <w:rPr>
          <w:rFonts w:ascii="Palatino Linotype" w:hAnsi="Palatino Linotype"/>
          <w:w w:val="160"/>
          <w:sz w:val="17"/>
        </w:rPr>
        <w:t> involved</w:t>
      </w:r>
      <w:r>
        <w:rPr>
          <w:rFonts w:ascii="Palatino Linotype" w:hAnsi="Palatino Linotype"/>
          <w:w w:val="160"/>
          <w:sz w:val="17"/>
        </w:rPr>
        <w:t> are</w:t>
      </w:r>
      <w:r>
        <w:rPr>
          <w:rFonts w:ascii="Palatino Linotype" w:hAnsi="Palatino Linotype"/>
          <w:w w:val="160"/>
          <w:sz w:val="17"/>
        </w:rPr>
        <w:t> in such</w:t>
      </w:r>
      <w:r>
        <w:rPr>
          <w:rFonts w:ascii="Palatino Linotype" w:hAnsi="Palatino Linotype"/>
          <w:w w:val="160"/>
          <w:sz w:val="17"/>
        </w:rPr>
        <w:t> need of</w:t>
      </w:r>
      <w:r>
        <w:rPr>
          <w:rFonts w:ascii="Palatino Linotype" w:hAnsi="Palatino Linotype"/>
          <w:w w:val="160"/>
          <w:sz w:val="17"/>
        </w:rPr>
        <w:t> amplification</w:t>
      </w:r>
      <w:r>
        <w:rPr>
          <w:rFonts w:ascii="Palatino Linotype" w:hAnsi="Palatino Linotype"/>
          <w:w w:val="160"/>
          <w:sz w:val="17"/>
        </w:rPr>
        <w:t> and</w:t>
      </w:r>
      <w:r>
        <w:rPr>
          <w:rFonts w:ascii="Palatino Linotype" w:hAnsi="Palatino Linotype"/>
          <w:w w:val="160"/>
          <w:sz w:val="17"/>
        </w:rPr>
        <w:t> clarification</w:t>
      </w:r>
      <w:r>
        <w:rPr>
          <w:rFonts w:ascii="Palatino Linotype" w:hAnsi="Palatino Linotype"/>
          <w:w w:val="160"/>
          <w:sz w:val="17"/>
        </w:rPr>
        <w:t> to</w:t>
      </w:r>
      <w:r>
        <w:rPr>
          <w:rFonts w:ascii="Palatino Linotype" w:hAnsi="Palatino Linotype"/>
          <w:w w:val="160"/>
          <w:sz w:val="17"/>
        </w:rPr>
        <w:t> the</w:t>
      </w:r>
      <w:r>
        <w:rPr>
          <w:rFonts w:ascii="Palatino Linotype" w:hAnsi="Palatino Linotype"/>
          <w:w w:val="160"/>
          <w:sz w:val="17"/>
        </w:rPr>
        <w:t> national</w:t>
      </w:r>
      <w:r>
        <w:rPr>
          <w:rFonts w:ascii="Palatino Linotype" w:hAnsi="Palatino Linotype"/>
          <w:w w:val="160"/>
          <w:sz w:val="17"/>
        </w:rPr>
        <w:t> Black</w:t>
      </w:r>
      <w:r>
        <w:rPr>
          <w:rFonts w:ascii="Palatino Linotype" w:hAnsi="Palatino Linotype"/>
          <w:w w:val="160"/>
          <w:sz w:val="17"/>
        </w:rPr>
        <w:t> community.</w:t>
      </w:r>
    </w:p>
    <w:p>
      <w:pPr>
        <w:pStyle w:val="BodyText"/>
        <w:spacing w:before="3"/>
        <w:rPr>
          <w:rFonts w:ascii="Palatino Linotype"/>
          <w:sz w:val="20"/>
        </w:rPr>
      </w:pPr>
    </w:p>
    <w:p>
      <w:pPr>
        <w:spacing w:line="288" w:lineRule="auto" w:before="0"/>
        <w:ind w:left="571" w:right="1190" w:firstLine="3"/>
        <w:jc w:val="left"/>
        <w:rPr>
          <w:rFonts w:ascii="Palatino Linotype" w:hAnsi="Palatino Linotype"/>
          <w:sz w:val="17"/>
        </w:rPr>
      </w:pPr>
      <w:r>
        <w:rPr/>
        <w:drawing>
          <wp:anchor distT="0" distB="0" distL="0" distR="0" allowOverlap="1" layoutInCell="1" locked="0" behindDoc="1" simplePos="0" relativeHeight="486134784">
            <wp:simplePos x="0" y="0"/>
            <wp:positionH relativeFrom="page">
              <wp:posOffset>5577840</wp:posOffset>
            </wp:positionH>
            <wp:positionV relativeFrom="paragraph">
              <wp:posOffset>1176189</wp:posOffset>
            </wp:positionV>
            <wp:extent cx="1719072" cy="1383792"/>
            <wp:effectExtent l="0" t="0" r="0" b="0"/>
            <wp:wrapNone/>
            <wp:docPr id="455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15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60"/>
          <w:sz w:val="17"/>
        </w:rPr>
        <w:t>The</w:t>
      </w:r>
      <w:r>
        <w:rPr>
          <w:rFonts w:ascii="Palatino Linotype" w:hAnsi="Palatino Linotype"/>
          <w:w w:val="160"/>
          <w:sz w:val="17"/>
        </w:rPr>
        <w:t> materials</w:t>
      </w:r>
      <w:r>
        <w:rPr>
          <w:rFonts w:ascii="Palatino Linotype" w:hAnsi="Palatino Linotype"/>
          <w:w w:val="160"/>
          <w:sz w:val="17"/>
        </w:rPr>
        <w:t> received</w:t>
      </w:r>
      <w:r>
        <w:rPr>
          <w:rFonts w:ascii="Palatino Linotype" w:hAnsi="Palatino Linotype"/>
          <w:w w:val="160"/>
          <w:sz w:val="17"/>
        </w:rPr>
        <w:t> by</w:t>
      </w:r>
      <w:r>
        <w:rPr>
          <w:rFonts w:ascii="Palatino Linotype" w:hAnsi="Palatino Linotype"/>
          <w:spacing w:val="-3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the</w:t>
      </w:r>
      <w:r>
        <w:rPr>
          <w:rFonts w:ascii="Palatino Linotype" w:hAnsi="Palatino Linotype"/>
          <w:w w:val="160"/>
          <w:sz w:val="17"/>
        </w:rPr>
        <w:t> Caucus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were</w:t>
      </w:r>
      <w:r>
        <w:rPr>
          <w:rFonts w:ascii="Palatino Linotype" w:hAnsi="Palatino Linotype"/>
          <w:w w:val="160"/>
          <w:sz w:val="17"/>
        </w:rPr>
        <w:t> also</w:t>
      </w:r>
      <w:r>
        <w:rPr>
          <w:rFonts w:ascii="Palatino Linotype" w:hAnsi="Palatino Linotype"/>
          <w:w w:val="160"/>
          <w:sz w:val="17"/>
        </w:rPr>
        <w:t> forwarded</w:t>
      </w:r>
      <w:r>
        <w:rPr>
          <w:rFonts w:ascii="Palatino Linotype" w:hAnsi="Palatino Linotype"/>
          <w:w w:val="160"/>
          <w:sz w:val="17"/>
        </w:rPr>
        <w:t> to</w:t>
      </w:r>
      <w:r>
        <w:rPr>
          <w:rFonts w:ascii="Palatino Linotype" w:hAnsi="Palatino Linotype"/>
          <w:w w:val="160"/>
          <w:sz w:val="17"/>
        </w:rPr>
        <w:t> both</w:t>
      </w:r>
      <w:r>
        <w:rPr>
          <w:rFonts w:ascii="Palatino Linotype" w:hAnsi="Palatino Linotype"/>
          <w:w w:val="160"/>
          <w:sz w:val="17"/>
        </w:rPr>
        <w:t> the Rev.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Jesse</w:t>
      </w:r>
      <w:r>
        <w:rPr>
          <w:rFonts w:ascii="Palatino Linotype" w:hAnsi="Palatino Linotype"/>
          <w:w w:val="160"/>
          <w:sz w:val="17"/>
        </w:rPr>
        <w:t> Jackson,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President,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Operation</w:t>
      </w:r>
      <w:r>
        <w:rPr>
          <w:rFonts w:ascii="Palatino Linotype" w:hAnsi="Palatino Linotype"/>
          <w:w w:val="160"/>
          <w:sz w:val="17"/>
        </w:rPr>
        <w:t> P.</w:t>
      </w:r>
      <w:r>
        <w:rPr>
          <w:rFonts w:ascii="Palatino Linotype" w:hAnsi="Palatino Linotype"/>
          <w:spacing w:val="-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U.S.</w:t>
      </w:r>
      <w:r>
        <w:rPr>
          <w:rFonts w:ascii="Palatino Linotype" w:hAnsi="Palatino Linotype"/>
          <w:w w:val="160"/>
          <w:sz w:val="17"/>
        </w:rPr>
        <w:t> H.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and</w:t>
      </w:r>
      <w:r>
        <w:rPr>
          <w:rFonts w:ascii="Palatino Linotype" w:hAnsi="Palatino Linotype"/>
          <w:w w:val="160"/>
          <w:sz w:val="17"/>
        </w:rPr>
        <w:t> Mr.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Vernon Jordon,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Executive</w:t>
      </w:r>
      <w:r>
        <w:rPr>
          <w:rFonts w:ascii="Palatino Linotype" w:hAnsi="Palatino Linotype"/>
          <w:w w:val="160"/>
          <w:sz w:val="17"/>
        </w:rPr>
        <w:t> Director,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National</w:t>
      </w:r>
      <w:r>
        <w:rPr>
          <w:rFonts w:ascii="Palatino Linotype" w:hAnsi="Palatino Linotype"/>
          <w:w w:val="160"/>
          <w:sz w:val="17"/>
        </w:rPr>
        <w:t> Urban</w:t>
      </w:r>
      <w:r>
        <w:rPr>
          <w:rFonts w:ascii="Palatino Linotype" w:hAnsi="Palatino Linotype"/>
          <w:w w:val="160"/>
          <w:sz w:val="17"/>
        </w:rPr>
        <w:t> League.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Todate&gt;I</w:t>
      </w:r>
      <w:r>
        <w:rPr>
          <w:rFonts w:ascii="Palatino Linotype" w:hAnsi="Palatino Linotype"/>
          <w:w w:val="160"/>
          <w:sz w:val="17"/>
        </w:rPr>
        <w:t> have</w:t>
      </w:r>
      <w:r>
        <w:rPr>
          <w:rFonts w:ascii="Palatino Linotype" w:hAnsi="Palatino Linotype"/>
          <w:w w:val="160"/>
          <w:sz w:val="17"/>
        </w:rPr>
        <w:t> re­ ceived</w:t>
      </w:r>
      <w:r>
        <w:rPr>
          <w:rFonts w:ascii="Palatino Linotype" w:hAnsi="Palatino Linotype"/>
          <w:w w:val="160"/>
          <w:sz w:val="17"/>
        </w:rPr>
        <w:t> </w:t>
      </w:r>
      <w:r>
        <w:rPr>
          <w:rFonts w:ascii="Times New Roman" w:hAnsi="Times New Roman"/>
          <w:w w:val="160"/>
          <w:sz w:val="12"/>
        </w:rPr>
        <w:t>r10</w:t>
      </w:r>
      <w:r>
        <w:rPr>
          <w:rFonts w:ascii="Times New Roman" w:hAnsi="Times New Roman"/>
          <w:spacing w:val="40"/>
          <w:w w:val="160"/>
          <w:sz w:val="12"/>
        </w:rPr>
        <w:t> </w:t>
      </w:r>
      <w:r>
        <w:rPr>
          <w:rFonts w:ascii="Palatino Linotype" w:hAnsi="Palatino Linotype"/>
          <w:w w:val="160"/>
          <w:sz w:val="17"/>
        </w:rPr>
        <w:t>reply,</w:t>
      </w:r>
      <w:r>
        <w:rPr>
          <w:rFonts w:ascii="Palatino Linotype" w:hAnsi="Palatino Linotype"/>
          <w:spacing w:val="8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inquiry</w:t>
      </w:r>
      <w:r>
        <w:rPr>
          <w:rFonts w:ascii="Palatino Linotype" w:hAnsi="Palatino Linotype"/>
          <w:w w:val="160"/>
          <w:sz w:val="17"/>
        </w:rPr>
        <w:t> or</w:t>
      </w:r>
      <w:r>
        <w:rPr>
          <w:rFonts w:ascii="Palatino Linotype" w:hAnsi="Palatino Linotype"/>
          <w:w w:val="160"/>
          <w:sz w:val="17"/>
        </w:rPr>
        <w:t> correspondence</w:t>
      </w:r>
      <w:r>
        <w:rPr>
          <w:rFonts w:ascii="Palatino Linotype" w:hAnsi="Palatino Linotype"/>
          <w:w w:val="160"/>
          <w:sz w:val="17"/>
        </w:rPr>
        <w:t> from</w:t>
      </w:r>
      <w:r>
        <w:rPr>
          <w:rFonts w:ascii="Palatino Linotype" w:hAnsi="Palatino Linotype"/>
          <w:w w:val="160"/>
          <w:sz w:val="17"/>
        </w:rPr>
        <w:t> either</w:t>
      </w:r>
      <w:r>
        <w:rPr>
          <w:rFonts w:ascii="Palatino Linotype" w:hAnsi="Palatino Linotype"/>
          <w:w w:val="160"/>
          <w:sz w:val="17"/>
        </w:rPr>
        <w:t> gentlemen</w:t>
      </w:r>
      <w:r>
        <w:rPr>
          <w:rFonts w:ascii="Palatino Linotype" w:hAnsi="Palatino Linotype"/>
          <w:spacing w:val="-2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or their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respective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organizations.</w:t>
      </w:r>
      <w:r>
        <w:rPr>
          <w:rFonts w:ascii="Palatino Linotype" w:hAnsi="Palatino Linotype"/>
          <w:spacing w:val="36"/>
          <w:w w:val="160"/>
          <w:sz w:val="17"/>
        </w:rPr>
        <w:t>  </w:t>
      </w:r>
      <w:r>
        <w:rPr>
          <w:rFonts w:ascii="Palatino Linotype" w:hAnsi="Palatino Linotype"/>
          <w:w w:val="160"/>
          <w:sz w:val="17"/>
        </w:rPr>
        <w:t>For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several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months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prior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to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the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letter to</w:t>
      </w:r>
      <w:r>
        <w:rPr>
          <w:rFonts w:ascii="Palatino Linotype" w:hAnsi="Palatino Linotype"/>
          <w:w w:val="160"/>
          <w:sz w:val="17"/>
        </w:rPr>
        <w:t> the</w:t>
      </w:r>
      <w:r>
        <w:rPr>
          <w:rFonts w:ascii="Palatino Linotype" w:hAnsi="Palatino Linotype"/>
          <w:w w:val="160"/>
          <w:sz w:val="17"/>
        </w:rPr>
        <w:t> Caucus</w:t>
      </w:r>
      <w:r>
        <w:rPr>
          <w:rFonts w:ascii="Palatino Linotype" w:hAnsi="Palatino Linotype"/>
          <w:spacing w:val="-1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et</w:t>
      </w:r>
      <w:r>
        <w:rPr>
          <w:rFonts w:ascii="Palatino Linotype" w:hAnsi="Palatino Linotype"/>
          <w:spacing w:val="-2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al,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both</w:t>
      </w:r>
      <w:r>
        <w:rPr>
          <w:rFonts w:ascii="Palatino Linotype" w:hAnsi="Palatino Linotype"/>
          <w:w w:val="160"/>
          <w:sz w:val="17"/>
        </w:rPr>
        <w:t> Rev.</w:t>
      </w:r>
      <w:r>
        <w:rPr>
          <w:rFonts w:ascii="Palatino Linotype" w:hAnsi="Palatino Linotype"/>
          <w:spacing w:val="40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Jackson</w:t>
      </w:r>
      <w:r>
        <w:rPr>
          <w:rFonts w:ascii="Palatino Linotype" w:hAnsi="Palatino Linotype"/>
          <w:w w:val="160"/>
          <w:sz w:val="17"/>
        </w:rPr>
        <w:t> and</w:t>
      </w:r>
      <w:r>
        <w:rPr>
          <w:rFonts w:ascii="Palatino Linotype" w:hAnsi="Palatino Linotype"/>
          <w:w w:val="160"/>
          <w:sz w:val="17"/>
        </w:rPr>
        <w:t> Mr.</w:t>
      </w:r>
      <w:r>
        <w:rPr>
          <w:rFonts w:ascii="Palatino Linotype" w:hAnsi="Palatino Linotype"/>
          <w:spacing w:val="28"/>
          <w:w w:val="160"/>
          <w:sz w:val="17"/>
        </w:rPr>
        <w:t> </w:t>
      </w:r>
      <w:r>
        <w:rPr>
          <w:rFonts w:ascii="Palatino Linotype" w:hAnsi="Palatino Linotype"/>
          <w:w w:val="160"/>
          <w:sz w:val="17"/>
        </w:rPr>
        <w:t>Jordon</w:t>
      </w:r>
      <w:r>
        <w:rPr>
          <w:rFonts w:ascii="Palatino Linotype" w:hAnsi="Palatino Linotype"/>
          <w:w w:val="160"/>
          <w:sz w:val="17"/>
        </w:rPr>
        <w:t> ignored</w:t>
      </w:r>
      <w:r>
        <w:rPr>
          <w:rFonts w:ascii="Palatino Linotype" w:hAnsi="Palatino Linotype"/>
          <w:w w:val="160"/>
          <w:sz w:val="17"/>
        </w:rPr>
        <w:t> repeated telephone</w:t>
      </w:r>
      <w:r>
        <w:rPr>
          <w:rFonts w:ascii="Palatino Linotype" w:hAnsi="Palatino Linotype"/>
          <w:w w:val="160"/>
          <w:sz w:val="17"/>
        </w:rPr>
        <w:t> calls</w:t>
      </w:r>
      <w:r>
        <w:rPr>
          <w:rFonts w:ascii="Palatino Linotype" w:hAnsi="Palatino Linotype"/>
          <w:w w:val="160"/>
          <w:sz w:val="17"/>
        </w:rPr>
        <w:t> and</w:t>
      </w:r>
      <w:r>
        <w:rPr>
          <w:rFonts w:ascii="Palatino Linotype" w:hAnsi="Palatino Linotype"/>
          <w:w w:val="160"/>
          <w:sz w:val="17"/>
        </w:rPr>
        <w:t> requests</w:t>
      </w:r>
      <w:r>
        <w:rPr>
          <w:rFonts w:ascii="Palatino Linotype" w:hAnsi="Palatino Linotype"/>
          <w:w w:val="160"/>
          <w:sz w:val="17"/>
        </w:rPr>
        <w:t> for</w:t>
      </w:r>
      <w:r>
        <w:rPr>
          <w:rFonts w:ascii="Palatino Linotype" w:hAnsi="Palatino Linotype"/>
          <w:w w:val="160"/>
          <w:sz w:val="17"/>
        </w:rPr>
        <w:t> meetings.</w:t>
      </w:r>
    </w:p>
    <w:p>
      <w:pPr>
        <w:spacing w:after="0" w:line="288" w:lineRule="auto"/>
        <w:jc w:val="left"/>
        <w:rPr>
          <w:rFonts w:ascii="Palatino Linotype" w:hAnsi="Palatino Linotype"/>
          <w:sz w:val="17"/>
        </w:rPr>
        <w:sectPr>
          <w:pgSz w:w="12190" w:h="15930"/>
          <w:pgMar w:top="20" w:bottom="280" w:left="1120" w:right="580"/>
        </w:sectPr>
      </w:pPr>
    </w:p>
    <w:p>
      <w:pPr>
        <w:pStyle w:val="BodyText"/>
        <w:spacing w:before="5"/>
        <w:rPr>
          <w:rFonts w:ascii="Palatino Linotype"/>
          <w:sz w:val="18"/>
        </w:rPr>
      </w:pPr>
      <w:r>
        <w:rPr/>
        <w:pict>
          <v:group style="position:absolute;margin-left:.25pt;margin-top:2.400012pt;width:54.25pt;height:70.1pt;mso-position-horizontal-relative:page;mso-position-vertical-relative:page;z-index:-17178624" id="docshapegroup71" coordorigin="5,48" coordsize="1085,1402">
            <v:shape style="position:absolute;left:5;top:48;width:1085;height:1402" type="#_x0000_t75" id="docshape72" stroked="false">
              <v:imagedata r:id="rId221" o:title=""/>
            </v:shape>
            <v:shape style="position:absolute;left:340;top:405;width:155;height:87" type="#_x0000_t202" id="docshape73" filled="false" stroked="false">
              <v:textbox inset="0,0,0,0">
                <w:txbxContent>
                  <w:p>
                    <w:pPr>
                      <w:spacing w:before="24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w w:val="150"/>
                        <w:sz w:val="5"/>
                      </w:rPr>
                      <w:t>\'...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tabs>
          <w:tab w:pos="5167" w:val="left" w:leader="none"/>
          <w:tab w:pos="7529" w:val="left" w:leader="none"/>
        </w:tabs>
        <w:spacing w:line="240" w:lineRule="auto"/>
        <w:ind w:left="1869" w:right="0" w:firstLine="0"/>
        <w:jc w:val="left"/>
        <w:rPr>
          <w:rFonts w:ascii="Palatino Linotype"/>
          <w:sz w:val="20"/>
        </w:rPr>
      </w:pPr>
      <w:r>
        <w:rPr>
          <w:rFonts w:ascii="Palatino Linotype"/>
          <w:position w:val="24"/>
          <w:sz w:val="20"/>
        </w:rPr>
        <w:drawing>
          <wp:inline distT="0" distB="0" distL="0" distR="0">
            <wp:extent cx="24383" cy="33527"/>
            <wp:effectExtent l="0" t="0" r="0" b="0"/>
            <wp:docPr id="457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17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24"/>
          <w:sz w:val="20"/>
        </w:rPr>
      </w:r>
      <w:r>
        <w:rPr>
          <w:rFonts w:ascii="Palatino Linotype"/>
          <w:position w:val="24"/>
          <w:sz w:val="20"/>
        </w:rPr>
        <w:tab/>
      </w:r>
      <w:r>
        <w:rPr>
          <w:rFonts w:ascii="Palatino Linotype"/>
          <w:sz w:val="20"/>
        </w:rPr>
        <w:pict>
          <v:group style="width:49pt;height:34.8pt;mso-position-horizontal-relative:char;mso-position-vertical-relative:line" id="docshapegroup74" coordorigin="0,0" coordsize="980,696">
            <v:shape style="position:absolute;left:0;top:0;width:980;height:696" type="#_x0000_t75" id="docshape75" stroked="false">
              <v:imagedata r:id="rId223" o:title=""/>
            </v:shape>
            <v:shape style="position:absolute;left:139;top:453;width:102;height:73" type="#_x0000_t202" id="docshape76" filled="false" stroked="false">
              <v:textbox inset="0,0,0,0">
                <w:txbxContent>
                  <w:p>
                    <w:pPr>
                      <w:spacing w:line="63" w:lineRule="exact" w:before="9"/>
                      <w:ind w:left="0" w:right="0" w:firstLine="0"/>
                      <w:jc w:val="left"/>
                      <w:rPr>
                        <w:rFonts w:ascii="Times New Roman" w:hAnsi="Times New Roman"/>
                        <w:sz w:val="7"/>
                      </w:rPr>
                    </w:pPr>
                    <w:r>
                      <w:rPr>
                        <w:rFonts w:ascii="Times New Roman" w:hAnsi="Times New Roman"/>
                        <w:w w:val="332"/>
                        <w:sz w:val="7"/>
                      </w:rPr>
                      <w:t>•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Palatino Linotype"/>
          <w:sz w:val="20"/>
        </w:rPr>
      </w:r>
      <w:r>
        <w:rPr>
          <w:rFonts w:ascii="Palatino Linotype"/>
          <w:sz w:val="20"/>
        </w:rPr>
        <w:tab/>
      </w:r>
      <w:r>
        <w:rPr>
          <w:rFonts w:ascii="Palatino Linotype"/>
          <w:position w:val="2"/>
          <w:sz w:val="20"/>
        </w:rPr>
        <w:drawing>
          <wp:inline distT="0" distB="0" distL="0" distR="0">
            <wp:extent cx="9143" cy="85344"/>
            <wp:effectExtent l="0" t="0" r="0" b="0"/>
            <wp:docPr id="459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19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2"/>
          <w:sz w:val="20"/>
        </w:rPr>
      </w:r>
    </w:p>
    <w:p>
      <w:pPr>
        <w:spacing w:line="314" w:lineRule="auto" w:before="172"/>
        <w:ind w:left="847" w:right="1317" w:firstLine="18"/>
        <w:jc w:val="left"/>
        <w:rPr>
          <w:sz w:val="17"/>
        </w:rPr>
      </w:pPr>
      <w:r>
        <w:rPr>
          <w:w w:val="135"/>
          <w:sz w:val="17"/>
        </w:rPr>
        <w:t>It</w:t>
      </w:r>
      <w:r>
        <w:rPr>
          <w:spacing w:val="23"/>
          <w:w w:val="135"/>
          <w:sz w:val="17"/>
        </w:rPr>
        <w:t> </w:t>
      </w:r>
      <w:r>
        <w:rPr>
          <w:w w:val="135"/>
          <w:sz w:val="17"/>
        </w:rPr>
        <w:t>is</w:t>
      </w:r>
      <w:r>
        <w:rPr>
          <w:spacing w:val="23"/>
          <w:w w:val="135"/>
          <w:sz w:val="17"/>
        </w:rPr>
        <w:t> </w:t>
      </w:r>
      <w:r>
        <w:rPr>
          <w:w w:val="135"/>
          <w:sz w:val="17"/>
        </w:rPr>
        <w:t>suggested</w:t>
      </w:r>
      <w:r>
        <w:rPr>
          <w:spacing w:val="29"/>
          <w:w w:val="135"/>
          <w:sz w:val="17"/>
        </w:rPr>
        <w:t> </w:t>
      </w:r>
      <w:r>
        <w:rPr>
          <w:w w:val="135"/>
          <w:sz w:val="17"/>
        </w:rPr>
        <w:t>that Mr.</w:t>
      </w:r>
      <w:r>
        <w:rPr>
          <w:spacing w:val="80"/>
          <w:w w:val="135"/>
          <w:sz w:val="17"/>
        </w:rPr>
        <w:t> </w:t>
      </w:r>
      <w:r>
        <w:rPr>
          <w:w w:val="135"/>
          <w:sz w:val="17"/>
        </w:rPr>
        <w:t>Jordon's</w:t>
      </w:r>
      <w:r>
        <w:rPr>
          <w:spacing w:val="26"/>
          <w:w w:val="135"/>
          <w:sz w:val="17"/>
        </w:rPr>
        <w:t> </w:t>
      </w:r>
      <w:r>
        <w:rPr>
          <w:w w:val="135"/>
          <w:sz w:val="17"/>
        </w:rPr>
        <w:t>and</w:t>
      </w:r>
      <w:r>
        <w:rPr>
          <w:spacing w:val="36"/>
          <w:w w:val="135"/>
          <w:sz w:val="17"/>
        </w:rPr>
        <w:t> </w:t>
      </w:r>
      <w:r>
        <w:rPr>
          <w:w w:val="135"/>
          <w:sz w:val="17"/>
        </w:rPr>
        <w:t>Rev.</w:t>
      </w:r>
      <w:r>
        <w:rPr>
          <w:spacing w:val="80"/>
          <w:w w:val="135"/>
          <w:sz w:val="17"/>
        </w:rPr>
        <w:t> </w:t>
      </w:r>
      <w:r>
        <w:rPr>
          <w:w w:val="135"/>
          <w:sz w:val="17"/>
        </w:rPr>
        <w:t>Jackson's</w:t>
      </w:r>
      <w:r>
        <w:rPr>
          <w:spacing w:val="23"/>
          <w:w w:val="135"/>
          <w:sz w:val="17"/>
        </w:rPr>
        <w:t> </w:t>
      </w:r>
      <w:r>
        <w:rPr>
          <w:w w:val="135"/>
          <w:sz w:val="17"/>
        </w:rPr>
        <w:t>demonstrated</w:t>
      </w:r>
      <w:r>
        <w:rPr>
          <w:spacing w:val="80"/>
          <w:w w:val="150"/>
          <w:sz w:val="17"/>
        </w:rPr>
        <w:t> </w:t>
      </w:r>
      <w:r>
        <w:rPr>
          <w:w w:val="135"/>
          <w:sz w:val="17"/>
        </w:rPr>
        <w:t>be­ havior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gives</w:t>
      </w:r>
      <w:r>
        <w:rPr>
          <w:spacing w:val="40"/>
          <w:w w:val="135"/>
          <w:sz w:val="17"/>
        </w:rPr>
        <w:t> </w:t>
      </w:r>
      <w:r>
        <w:rPr>
          <w:w w:val="135"/>
          <w:position w:val="2"/>
          <w:sz w:val="17"/>
        </w:rPr>
        <w:t>evidence</w:t>
      </w:r>
      <w:r>
        <w:rPr>
          <w:spacing w:val="40"/>
          <w:w w:val="135"/>
          <w:position w:val="2"/>
          <w:sz w:val="17"/>
        </w:rPr>
        <w:t> </w:t>
      </w:r>
      <w:r>
        <w:rPr>
          <w:w w:val="135"/>
          <w:position w:val="2"/>
          <w:sz w:val="17"/>
        </w:rPr>
        <w:t>of</w:t>
      </w:r>
      <w:r>
        <w:rPr>
          <w:spacing w:val="40"/>
          <w:w w:val="135"/>
          <w:position w:val="2"/>
          <w:sz w:val="17"/>
        </w:rPr>
        <w:t> </w:t>
      </w:r>
      <w:r>
        <w:rPr>
          <w:w w:val="135"/>
          <w:position w:val="2"/>
          <w:sz w:val="17"/>
        </w:rPr>
        <w:t>a</w:t>
      </w:r>
      <w:r>
        <w:rPr>
          <w:spacing w:val="36"/>
          <w:w w:val="135"/>
          <w:position w:val="2"/>
          <w:sz w:val="17"/>
        </w:rPr>
        <w:t> </w:t>
      </w:r>
      <w:r>
        <w:rPr>
          <w:w w:val="135"/>
          <w:position w:val="2"/>
          <w:sz w:val="17"/>
        </w:rPr>
        <w:t>very</w:t>
      </w:r>
      <w:r>
        <w:rPr>
          <w:spacing w:val="40"/>
          <w:w w:val="135"/>
          <w:position w:val="2"/>
          <w:sz w:val="17"/>
        </w:rPr>
        <w:t> </w:t>
      </w:r>
      <w:r>
        <w:rPr>
          <w:w w:val="135"/>
          <w:position w:val="2"/>
          <w:sz w:val="17"/>
        </w:rPr>
        <w:t>questionable</w:t>
      </w:r>
      <w:r>
        <w:rPr>
          <w:spacing w:val="40"/>
          <w:w w:val="135"/>
          <w:position w:val="2"/>
          <w:sz w:val="17"/>
        </w:rPr>
        <w:t> </w:t>
      </w:r>
      <w:r>
        <w:rPr>
          <w:w w:val="135"/>
          <w:position w:val="2"/>
          <w:sz w:val="17"/>
        </w:rPr>
        <w:t>attitude</w:t>
      </w:r>
      <w:r>
        <w:rPr>
          <w:spacing w:val="40"/>
          <w:w w:val="135"/>
          <w:position w:val="2"/>
          <w:sz w:val="17"/>
        </w:rPr>
        <w:t> </w:t>
      </w:r>
      <w:r>
        <w:rPr>
          <w:w w:val="135"/>
          <w:position w:val="1"/>
          <w:sz w:val="17"/>
        </w:rPr>
        <w:t>on</w:t>
      </w:r>
      <w:r>
        <w:rPr>
          <w:spacing w:val="40"/>
          <w:w w:val="135"/>
          <w:position w:val="1"/>
          <w:sz w:val="17"/>
        </w:rPr>
        <w:t> </w:t>
      </w:r>
      <w:r>
        <w:rPr>
          <w:w w:val="135"/>
          <w:position w:val="1"/>
          <w:sz w:val="17"/>
        </w:rPr>
        <w:t>their</w:t>
      </w:r>
      <w:r>
        <w:rPr>
          <w:spacing w:val="40"/>
          <w:w w:val="135"/>
          <w:position w:val="1"/>
          <w:sz w:val="17"/>
        </w:rPr>
        <w:t> </w:t>
      </w:r>
      <w:r>
        <w:rPr>
          <w:w w:val="135"/>
          <w:sz w:val="17"/>
        </w:rPr>
        <w:t>part.</w:t>
      </w:r>
    </w:p>
    <w:p>
      <w:pPr>
        <w:spacing w:line="201" w:lineRule="exact" w:before="0"/>
        <w:ind w:left="861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15864832" from="193.089996pt,9.620195pt" to="193.089996pt,8.900195pt" stroked="true" strokeweight=".24pt" strokecolor="#000000">
            <v:stroke dashstyle="solid"/>
            <w10:wrap type="none"/>
          </v:line>
        </w:pict>
      </w:r>
      <w:r>
        <w:rPr>
          <w:w w:val="145"/>
          <w:sz w:val="17"/>
        </w:rPr>
        <w:t>Furthermore,</w:t>
      </w:r>
      <w:r>
        <w:rPr>
          <w:spacing w:val="35"/>
          <w:w w:val="145"/>
          <w:sz w:val="17"/>
        </w:rPr>
        <w:t> </w:t>
      </w:r>
      <w:r>
        <w:rPr>
          <w:w w:val="145"/>
          <w:position w:val="1"/>
          <w:sz w:val="17"/>
        </w:rPr>
        <w:t>the</w:t>
      </w:r>
      <w:r>
        <w:rPr>
          <w:spacing w:val="-12"/>
          <w:w w:val="145"/>
          <w:position w:val="1"/>
          <w:sz w:val="17"/>
        </w:rPr>
        <w:t> </w:t>
      </w:r>
      <w:r>
        <w:rPr>
          <w:w w:val="145"/>
          <w:position w:val="1"/>
          <w:sz w:val="17"/>
        </w:rPr>
        <w:t>failure</w:t>
      </w:r>
      <w:r>
        <w:rPr>
          <w:spacing w:val="-15"/>
          <w:w w:val="145"/>
          <w:position w:val="1"/>
          <w:sz w:val="17"/>
        </w:rPr>
        <w:t> </w:t>
      </w:r>
      <w:r>
        <w:rPr>
          <w:w w:val="145"/>
          <w:position w:val="1"/>
          <w:sz w:val="17"/>
        </w:rPr>
        <w:t>of</w:t>
      </w:r>
      <w:r>
        <w:rPr>
          <w:spacing w:val="-14"/>
          <w:w w:val="145"/>
          <w:position w:val="1"/>
          <w:sz w:val="17"/>
        </w:rPr>
        <w:t> </w:t>
      </w:r>
      <w:r>
        <w:rPr>
          <w:w w:val="145"/>
          <w:position w:val="1"/>
          <w:sz w:val="17"/>
        </w:rPr>
        <w:t>either</w:t>
      </w:r>
      <w:r>
        <w:rPr>
          <w:spacing w:val="-10"/>
          <w:w w:val="145"/>
          <w:position w:val="1"/>
          <w:sz w:val="17"/>
        </w:rPr>
        <w:t> </w:t>
      </w:r>
      <w:r>
        <w:rPr>
          <w:w w:val="145"/>
          <w:position w:val="1"/>
          <w:sz w:val="17"/>
        </w:rPr>
        <w:t>party</w:t>
      </w:r>
      <w:r>
        <w:rPr>
          <w:spacing w:val="-18"/>
          <w:w w:val="145"/>
          <w:position w:val="1"/>
          <w:sz w:val="17"/>
        </w:rPr>
        <w:t> </w:t>
      </w:r>
      <w:r>
        <w:rPr>
          <w:w w:val="145"/>
          <w:position w:val="1"/>
          <w:sz w:val="17"/>
        </w:rPr>
        <w:t>to</w:t>
      </w:r>
      <w:r>
        <w:rPr>
          <w:spacing w:val="-21"/>
          <w:w w:val="145"/>
          <w:position w:val="1"/>
          <w:sz w:val="17"/>
        </w:rPr>
        <w:t> </w:t>
      </w:r>
      <w:r>
        <w:rPr>
          <w:w w:val="145"/>
          <w:position w:val="1"/>
          <w:sz w:val="17"/>
        </w:rPr>
        <w:t>adequately</w:t>
      </w:r>
      <w:r>
        <w:rPr>
          <w:spacing w:val="-20"/>
          <w:w w:val="145"/>
          <w:position w:val="1"/>
          <w:sz w:val="17"/>
        </w:rPr>
        <w:t> </w:t>
      </w:r>
      <w:r>
        <w:rPr>
          <w:w w:val="145"/>
          <w:position w:val="1"/>
          <w:sz w:val="17"/>
        </w:rPr>
        <w:t>address</w:t>
      </w:r>
      <w:r>
        <w:rPr>
          <w:spacing w:val="-9"/>
          <w:w w:val="145"/>
          <w:position w:val="1"/>
          <w:sz w:val="17"/>
        </w:rPr>
        <w:t> </w:t>
      </w:r>
      <w:r>
        <w:rPr>
          <w:w w:val="145"/>
          <w:position w:val="1"/>
          <w:sz w:val="17"/>
        </w:rPr>
        <w:t>the</w:t>
      </w:r>
      <w:r>
        <w:rPr>
          <w:spacing w:val="-15"/>
          <w:w w:val="145"/>
          <w:position w:val="1"/>
          <w:sz w:val="17"/>
        </w:rPr>
        <w:t> </w:t>
      </w:r>
      <w:r>
        <w:rPr>
          <w:spacing w:val="-2"/>
          <w:w w:val="145"/>
          <w:position w:val="1"/>
          <w:sz w:val="17"/>
        </w:rPr>
        <w:t>issues,</w:t>
      </w:r>
    </w:p>
    <w:p>
      <w:pPr>
        <w:spacing w:before="77"/>
        <w:ind w:left="860" w:right="0" w:firstLine="0"/>
        <w:jc w:val="left"/>
        <w:rPr>
          <w:sz w:val="17"/>
        </w:rPr>
      </w:pPr>
      <w:r>
        <w:rPr>
          <w:w w:val="145"/>
          <w:sz w:val="17"/>
        </w:rPr>
        <w:t>severely</w:t>
      </w:r>
      <w:r>
        <w:rPr>
          <w:spacing w:val="2"/>
          <w:w w:val="145"/>
          <w:sz w:val="17"/>
        </w:rPr>
        <w:t> </w:t>
      </w:r>
      <w:r>
        <w:rPr>
          <w:w w:val="145"/>
          <w:sz w:val="17"/>
        </w:rPr>
        <w:t>reflects</w:t>
      </w:r>
      <w:r>
        <w:rPr>
          <w:spacing w:val="-5"/>
          <w:w w:val="145"/>
          <w:sz w:val="17"/>
        </w:rPr>
        <w:t> </w:t>
      </w:r>
      <w:r>
        <w:rPr>
          <w:w w:val="145"/>
          <w:sz w:val="17"/>
        </w:rPr>
        <w:t>on</w:t>
      </w:r>
      <w:r>
        <w:rPr>
          <w:w w:val="145"/>
          <w:sz w:val="17"/>
        </w:rPr>
        <w:t> both</w:t>
      </w:r>
      <w:r>
        <w:rPr>
          <w:spacing w:val="-10"/>
          <w:w w:val="145"/>
          <w:sz w:val="17"/>
        </w:rPr>
        <w:t> </w:t>
      </w:r>
      <w:r>
        <w:rPr>
          <w:w w:val="145"/>
          <w:sz w:val="17"/>
        </w:rPr>
        <w:t>their</w:t>
      </w:r>
      <w:r>
        <w:rPr>
          <w:spacing w:val="-4"/>
          <w:w w:val="145"/>
          <w:sz w:val="17"/>
        </w:rPr>
        <w:t> </w:t>
      </w:r>
      <w:r>
        <w:rPr>
          <w:w w:val="145"/>
          <w:sz w:val="17"/>
        </w:rPr>
        <w:t>credibility</w:t>
      </w:r>
      <w:r>
        <w:rPr>
          <w:spacing w:val="4"/>
          <w:w w:val="145"/>
          <w:sz w:val="17"/>
        </w:rPr>
        <w:t> </w:t>
      </w:r>
      <w:r>
        <w:rPr>
          <w:w w:val="145"/>
          <w:sz w:val="17"/>
        </w:rPr>
        <w:t>and</w:t>
      </w:r>
      <w:r>
        <w:rPr>
          <w:spacing w:val="-2"/>
          <w:w w:val="145"/>
          <w:sz w:val="17"/>
        </w:rPr>
        <w:t> purpose.</w:t>
      </w:r>
    </w:p>
    <w:p>
      <w:pPr>
        <w:spacing w:line="240" w:lineRule="auto" w:before="1"/>
        <w:rPr>
          <w:sz w:val="29"/>
        </w:rPr>
      </w:pPr>
    </w:p>
    <w:p>
      <w:pPr>
        <w:spacing w:line="314" w:lineRule="auto" w:before="0"/>
        <w:ind w:left="860" w:right="1954" w:firstLine="5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136832">
            <wp:simplePos x="0" y="0"/>
            <wp:positionH relativeFrom="page">
              <wp:posOffset>1325880</wp:posOffset>
            </wp:positionH>
            <wp:positionV relativeFrom="paragraph">
              <wp:posOffset>339924</wp:posOffset>
            </wp:positionV>
            <wp:extent cx="9143" cy="6096"/>
            <wp:effectExtent l="0" t="0" r="0" b="0"/>
            <wp:wrapNone/>
            <wp:docPr id="46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17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7179136" from="455.290009pt,36.245678pt" to="456.010009pt,36.245678pt" stroked="true" strokeweight=".24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7485888</wp:posOffset>
            </wp:positionH>
            <wp:positionV relativeFrom="paragraph">
              <wp:posOffset>-74476</wp:posOffset>
            </wp:positionV>
            <wp:extent cx="6096" cy="146304"/>
            <wp:effectExtent l="0" t="0" r="0" b="0"/>
            <wp:wrapNone/>
            <wp:docPr id="463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2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40"/>
          <w:sz w:val="17"/>
        </w:rPr>
        <w:t>Let</w:t>
      </w:r>
      <w:r>
        <w:rPr>
          <w:w w:val="140"/>
          <w:sz w:val="17"/>
        </w:rPr>
        <w:t> us</w:t>
      </w:r>
      <w:r>
        <w:rPr>
          <w:w w:val="140"/>
          <w:sz w:val="17"/>
        </w:rPr>
        <w:t> not</w:t>
      </w:r>
      <w:r>
        <w:rPr>
          <w:spacing w:val="-2"/>
          <w:w w:val="140"/>
          <w:sz w:val="17"/>
        </w:rPr>
        <w:t> </w:t>
      </w:r>
      <w:r>
        <w:rPr>
          <w:w w:val="140"/>
          <w:sz w:val="17"/>
        </w:rPr>
        <w:t>forget</w:t>
      </w:r>
      <w:r>
        <w:rPr>
          <w:spacing w:val="-3"/>
          <w:w w:val="140"/>
          <w:sz w:val="17"/>
        </w:rPr>
        <w:t> </w:t>
      </w:r>
      <w:r>
        <w:rPr>
          <w:w w:val="140"/>
          <w:sz w:val="17"/>
        </w:rPr>
        <w:t>that</w:t>
      </w:r>
      <w:r>
        <w:rPr>
          <w:w w:val="140"/>
          <w:sz w:val="17"/>
        </w:rPr>
        <w:t> both</w:t>
      </w:r>
      <w:r>
        <w:rPr>
          <w:spacing w:val="-4"/>
          <w:w w:val="140"/>
          <w:sz w:val="17"/>
        </w:rPr>
        <w:t> </w:t>
      </w:r>
      <w:r>
        <w:rPr>
          <w:w w:val="140"/>
          <w:sz w:val="17"/>
        </w:rPr>
        <w:t>Rev.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Jackson</w:t>
      </w:r>
      <w:r>
        <w:rPr>
          <w:spacing w:val="-2"/>
          <w:w w:val="140"/>
          <w:sz w:val="17"/>
        </w:rPr>
        <w:t> </w:t>
      </w:r>
      <w:r>
        <w:rPr>
          <w:w w:val="140"/>
          <w:sz w:val="17"/>
        </w:rPr>
        <w:t>and</w:t>
      </w:r>
      <w:r>
        <w:rPr>
          <w:w w:val="140"/>
          <w:sz w:val="17"/>
        </w:rPr>
        <w:t> Mr.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Jordon</w:t>
      </w:r>
      <w:r>
        <w:rPr>
          <w:w w:val="140"/>
          <w:sz w:val="17"/>
        </w:rPr>
        <w:t> and</w:t>
      </w:r>
      <w:r>
        <w:rPr>
          <w:w w:val="140"/>
          <w:sz w:val="17"/>
        </w:rPr>
        <w:t> their</w:t>
      </w:r>
      <w:r>
        <w:rPr>
          <w:w w:val="140"/>
          <w:sz w:val="17"/>
        </w:rPr>
        <w:t> re­ spective</w:t>
      </w:r>
      <w:r>
        <w:rPr>
          <w:w w:val="140"/>
          <w:sz w:val="17"/>
        </w:rPr>
        <w:t> organizations are chartered and pledged</w:t>
      </w:r>
      <w:r>
        <w:rPr>
          <w:w w:val="140"/>
          <w:sz w:val="17"/>
        </w:rPr>
        <w:t> to</w:t>
      </w:r>
      <w:r>
        <w:rPr>
          <w:w w:val="140"/>
          <w:sz w:val="17"/>
        </w:rPr>
        <w:t> actively support the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lawful</w:t>
      </w:r>
      <w:r>
        <w:rPr>
          <w:w w:val="140"/>
          <w:sz w:val="17"/>
        </w:rPr>
        <w:t> economic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and</w:t>
      </w:r>
      <w:r>
        <w:rPr>
          <w:spacing w:val="39"/>
          <w:w w:val="140"/>
          <w:sz w:val="17"/>
        </w:rPr>
        <w:t> </w:t>
      </w:r>
      <w:r>
        <w:rPr>
          <w:w w:val="140"/>
          <w:sz w:val="17"/>
        </w:rPr>
        <w:t>political</w:t>
      </w:r>
      <w:r>
        <w:rPr>
          <w:w w:val="140"/>
          <w:sz w:val="17"/>
        </w:rPr>
        <w:t> claims of Black Americans.</w:t>
      </w:r>
      <w:r>
        <w:rPr>
          <w:spacing w:val="80"/>
          <w:w w:val="140"/>
          <w:sz w:val="17"/>
        </w:rPr>
        <w:t> </w:t>
      </w:r>
      <w:r>
        <w:rPr>
          <w:w w:val="140"/>
          <w:sz w:val="17"/>
        </w:rPr>
        <w:t>Such</w:t>
      </w:r>
    </w:p>
    <w:p>
      <w:pPr>
        <w:spacing w:line="321" w:lineRule="auto" w:before="14"/>
        <w:ind w:left="861" w:right="1317" w:firstLine="3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826008</wp:posOffset>
            </wp:positionH>
            <wp:positionV relativeFrom="paragraph">
              <wp:posOffset>513278</wp:posOffset>
            </wp:positionV>
            <wp:extent cx="106679" cy="112775"/>
            <wp:effectExtent l="0" t="0" r="0" b="0"/>
            <wp:wrapNone/>
            <wp:docPr id="465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21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40"/>
          <w:sz w:val="17"/>
        </w:rPr>
        <w:t>themes</w:t>
      </w:r>
      <w:r>
        <w:rPr>
          <w:w w:val="140"/>
          <w:sz w:val="17"/>
        </w:rPr>
        <w:t> have</w:t>
      </w:r>
      <w:r>
        <w:rPr>
          <w:w w:val="140"/>
          <w:sz w:val="17"/>
        </w:rPr>
        <w:t> been</w:t>
      </w:r>
      <w:r>
        <w:rPr>
          <w:spacing w:val="-1"/>
          <w:w w:val="140"/>
          <w:sz w:val="17"/>
        </w:rPr>
        <w:t> </w:t>
      </w:r>
      <w:r>
        <w:rPr>
          <w:w w:val="140"/>
          <w:sz w:val="17"/>
        </w:rPr>
        <w:t>publicly</w:t>
      </w:r>
      <w:r>
        <w:rPr>
          <w:spacing w:val="-12"/>
          <w:w w:val="140"/>
          <w:sz w:val="17"/>
        </w:rPr>
        <w:t> </w:t>
      </w:r>
      <w:r>
        <w:rPr>
          <w:w w:val="140"/>
          <w:sz w:val="17"/>
        </w:rPr>
        <w:t>cried</w:t>
      </w:r>
      <w:r>
        <w:rPr>
          <w:w w:val="140"/>
          <w:sz w:val="17"/>
        </w:rPr>
        <w:t> by</w:t>
      </w:r>
      <w:r>
        <w:rPr>
          <w:w w:val="140"/>
          <w:sz w:val="17"/>
        </w:rPr>
        <w:t> both</w:t>
      </w:r>
      <w:r>
        <w:rPr>
          <w:spacing w:val="-10"/>
          <w:w w:val="140"/>
          <w:sz w:val="17"/>
        </w:rPr>
        <w:t> </w:t>
      </w:r>
      <w:r>
        <w:rPr>
          <w:w w:val="140"/>
          <w:sz w:val="17"/>
        </w:rPr>
        <w:t>individuals</w:t>
      </w:r>
      <w:r>
        <w:rPr>
          <w:spacing w:val="-6"/>
          <w:w w:val="140"/>
          <w:sz w:val="17"/>
        </w:rPr>
        <w:t> </w:t>
      </w:r>
      <w:r>
        <w:rPr>
          <w:w w:val="140"/>
          <w:sz w:val="17"/>
        </w:rPr>
        <w:t>on</w:t>
      </w:r>
      <w:r>
        <w:rPr>
          <w:spacing w:val="-8"/>
          <w:w w:val="140"/>
          <w:sz w:val="17"/>
        </w:rPr>
        <w:t> </w:t>
      </w:r>
      <w:r>
        <w:rPr>
          <w:w w:val="140"/>
          <w:sz w:val="17"/>
        </w:rPr>
        <w:t>numerous</w:t>
      </w:r>
      <w:r>
        <w:rPr>
          <w:spacing w:val="-5"/>
          <w:w w:val="140"/>
          <w:sz w:val="17"/>
        </w:rPr>
        <w:t> </w:t>
      </w:r>
      <w:r>
        <w:rPr>
          <w:w w:val="140"/>
          <w:sz w:val="17"/>
        </w:rPr>
        <w:t>occasions; in</w:t>
      </w:r>
      <w:r>
        <w:rPr>
          <w:w w:val="140"/>
          <w:sz w:val="17"/>
        </w:rPr>
        <w:t> Black</w:t>
      </w:r>
      <w:r>
        <w:rPr>
          <w:w w:val="140"/>
          <w:sz w:val="17"/>
        </w:rPr>
        <w:t> and</w:t>
      </w:r>
      <w:r>
        <w:rPr>
          <w:w w:val="140"/>
          <w:sz w:val="17"/>
        </w:rPr>
        <w:t> general media,</w:t>
      </w:r>
      <w:r>
        <w:rPr>
          <w:spacing w:val="-18"/>
          <w:w w:val="140"/>
          <w:sz w:val="17"/>
        </w:rPr>
        <w:t> </w:t>
      </w:r>
      <w:r>
        <w:rPr>
          <w:w w:val="140"/>
          <w:sz w:val="17"/>
        </w:rPr>
        <w:t>over</w:t>
      </w:r>
      <w:r>
        <w:rPr>
          <w:w w:val="140"/>
          <w:sz w:val="17"/>
        </w:rPr>
        <w:t> the</w:t>
      </w:r>
      <w:r>
        <w:rPr>
          <w:w w:val="140"/>
          <w:sz w:val="17"/>
        </w:rPr>
        <w:t> past several years.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The advertising/ marketing</w:t>
      </w:r>
      <w:r>
        <w:rPr>
          <w:w w:val="140"/>
          <w:sz w:val="17"/>
        </w:rPr>
        <w:t> sector</w:t>
      </w:r>
      <w:r>
        <w:rPr>
          <w:w w:val="140"/>
          <w:sz w:val="17"/>
        </w:rPr>
        <w:t> is the formost</w:t>
      </w:r>
      <w:r>
        <w:rPr>
          <w:w w:val="140"/>
          <w:sz w:val="17"/>
        </w:rPr>
        <w:t> instrument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by</w:t>
      </w:r>
      <w:r>
        <w:rPr>
          <w:w w:val="140"/>
          <w:sz w:val="17"/>
        </w:rPr>
        <w:t> which the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commerce of</w:t>
      </w:r>
    </w:p>
    <w:p>
      <w:pPr>
        <w:spacing w:line="324" w:lineRule="auto" w:before="0"/>
        <w:ind w:left="866" w:right="1317" w:hanging="3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139392">
            <wp:simplePos x="0" y="0"/>
            <wp:positionH relativeFrom="page">
              <wp:posOffset>3182239</wp:posOffset>
            </wp:positionH>
            <wp:positionV relativeFrom="paragraph">
              <wp:posOffset>309570</wp:posOffset>
            </wp:positionV>
            <wp:extent cx="323088" cy="445007"/>
            <wp:effectExtent l="0" t="0" r="0" b="0"/>
            <wp:wrapNone/>
            <wp:docPr id="467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222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40"/>
          <w:sz w:val="17"/>
        </w:rPr>
        <w:t>this</w:t>
      </w:r>
      <w:r>
        <w:rPr>
          <w:w w:val="140"/>
          <w:sz w:val="17"/>
        </w:rPr>
        <w:t> nation</w:t>
      </w:r>
      <w:r>
        <w:rPr>
          <w:w w:val="140"/>
          <w:sz w:val="17"/>
        </w:rPr>
        <w:t> is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expanded</w:t>
      </w:r>
      <w:r>
        <w:rPr>
          <w:spacing w:val="-6"/>
          <w:w w:val="140"/>
          <w:sz w:val="17"/>
        </w:rPr>
        <w:t> </w:t>
      </w:r>
      <w:r>
        <w:rPr>
          <w:w w:val="140"/>
          <w:sz w:val="17"/>
        </w:rPr>
        <w:t>and</w:t>
      </w:r>
      <w:r>
        <w:rPr>
          <w:spacing w:val="-5"/>
          <w:w w:val="140"/>
          <w:sz w:val="17"/>
        </w:rPr>
        <w:t> </w:t>
      </w:r>
      <w:r>
        <w:rPr>
          <w:w w:val="140"/>
          <w:sz w:val="17"/>
        </w:rPr>
        <w:t>made eminently</w:t>
      </w:r>
      <w:r>
        <w:rPr>
          <w:spacing w:val="-2"/>
          <w:w w:val="140"/>
          <w:sz w:val="17"/>
        </w:rPr>
        <w:t> </w:t>
      </w:r>
      <w:r>
        <w:rPr>
          <w:w w:val="140"/>
          <w:sz w:val="17"/>
        </w:rPr>
        <w:t>profitable</w:t>
      </w:r>
      <w:r>
        <w:rPr>
          <w:w w:val="140"/>
          <w:sz w:val="17"/>
        </w:rPr>
        <w:t> for</w:t>
      </w:r>
      <w:r>
        <w:rPr>
          <w:w w:val="140"/>
          <w:sz w:val="17"/>
        </w:rPr>
        <w:t> corporate </w:t>
      </w:r>
      <w:r>
        <w:rPr>
          <w:spacing w:val="-2"/>
          <w:w w:val="140"/>
          <w:sz w:val="17"/>
        </w:rPr>
        <w:t>America.</w:t>
      </w:r>
    </w:p>
    <w:p>
      <w:pPr>
        <w:spacing w:line="240" w:lineRule="auto" w:before="0"/>
        <w:rPr>
          <w:sz w:val="10"/>
        </w:rPr>
      </w:pPr>
    </w:p>
    <w:p>
      <w:pPr>
        <w:spacing w:line="319" w:lineRule="auto" w:before="148"/>
        <w:ind w:left="869" w:right="1639" w:firstLine="6"/>
        <w:jc w:val="left"/>
        <w:rPr>
          <w:sz w:val="17"/>
        </w:rPr>
      </w:pPr>
      <w:r>
        <w:rPr/>
        <w:pict>
          <v:shape style="position:absolute;margin-left:530.890015pt;margin-top:30.856417pt;width:1pt;height:4.350pt;mso-position-horizontal-relative:page;mso-position-vertical-relative:paragraph;z-index:15875072" type="#_x0000_t202" id="docshape77" filled="false" stroked="false">
            <v:textbox inset="0,0,0,0">
              <w:txbxContent>
                <w:p>
                  <w:pPr>
                    <w:spacing w:before="2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05"/>
                      <w:sz w:val="5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140"/>
          <w:sz w:val="17"/>
        </w:rPr>
        <w:t>Surely,</w:t>
      </w:r>
      <w:r>
        <w:rPr>
          <w:spacing w:val="-3"/>
          <w:w w:val="140"/>
          <w:sz w:val="17"/>
        </w:rPr>
        <w:t> </w:t>
      </w:r>
      <w:r>
        <w:rPr>
          <w:w w:val="140"/>
          <w:sz w:val="17"/>
        </w:rPr>
        <w:t>both parties endorse the</w:t>
      </w:r>
      <w:r>
        <w:rPr>
          <w:w w:val="140"/>
          <w:sz w:val="17"/>
        </w:rPr>
        <w:t> lawful</w:t>
      </w:r>
      <w:r>
        <w:rPr>
          <w:w w:val="140"/>
          <w:sz w:val="17"/>
        </w:rPr>
        <w:t> right of</w:t>
      </w:r>
      <w:r>
        <w:rPr>
          <w:w w:val="140"/>
          <w:sz w:val="17"/>
        </w:rPr>
        <w:t> Black Americans</w:t>
      </w:r>
      <w:r>
        <w:rPr>
          <w:w w:val="140"/>
          <w:sz w:val="17"/>
        </w:rPr>
        <w:t> to</w:t>
      </w:r>
      <w:r>
        <w:rPr>
          <w:w w:val="140"/>
          <w:sz w:val="17"/>
        </w:rPr>
        <w:t> par­ ticipate in the</w:t>
      </w:r>
      <w:r>
        <w:rPr>
          <w:w w:val="140"/>
          <w:sz w:val="17"/>
        </w:rPr>
        <w:t> commerce of this land with</w:t>
      </w:r>
      <w:r>
        <w:rPr>
          <w:w w:val="140"/>
          <w:sz w:val="17"/>
        </w:rPr>
        <w:t> all</w:t>
      </w:r>
      <w:r>
        <w:rPr>
          <w:w w:val="140"/>
          <w:sz w:val="17"/>
        </w:rPr>
        <w:t> the</w:t>
      </w:r>
      <w:r>
        <w:rPr>
          <w:w w:val="140"/>
          <w:sz w:val="17"/>
        </w:rPr>
        <w:t> commensurate</w:t>
      </w:r>
      <w:r>
        <w:rPr>
          <w:w w:val="140"/>
          <w:sz w:val="17"/>
        </w:rPr>
        <w:t> rewards of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that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participation.</w:t>
      </w:r>
      <w:r>
        <w:rPr>
          <w:spacing w:val="80"/>
          <w:w w:val="140"/>
          <w:sz w:val="17"/>
        </w:rPr>
        <w:t> </w:t>
      </w:r>
      <w:r>
        <w:rPr>
          <w:w w:val="140"/>
          <w:sz w:val="17"/>
        </w:rPr>
        <w:t>Unless of course,</w:t>
      </w:r>
      <w:r>
        <w:rPr>
          <w:spacing w:val="80"/>
          <w:w w:val="140"/>
          <w:sz w:val="17"/>
        </w:rPr>
        <w:t> </w:t>
      </w:r>
      <w:r>
        <w:rPr>
          <w:w w:val="140"/>
          <w:sz w:val="17"/>
        </w:rPr>
        <w:t>Black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Americans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are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really in effect,</w:t>
      </w:r>
      <w:r>
        <w:rPr>
          <w:spacing w:val="80"/>
          <w:w w:val="140"/>
          <w:sz w:val="17"/>
        </w:rPr>
        <w:t> </w:t>
      </w:r>
      <w:r>
        <w:rPr>
          <w:w w:val="140"/>
          <w:sz w:val="17"/>
        </w:rPr>
        <w:t>a</w:t>
      </w:r>
      <w:r>
        <w:rPr>
          <w:spacing w:val="33"/>
          <w:w w:val="140"/>
          <w:sz w:val="17"/>
        </w:rPr>
        <w:t> </w:t>
      </w:r>
      <w:r>
        <w:rPr>
          <w:w w:val="140"/>
          <w:sz w:val="17"/>
        </w:rPr>
        <w:t>colonized consumer market and</w:t>
      </w:r>
      <w:r>
        <w:rPr>
          <w:w w:val="140"/>
          <w:sz w:val="17"/>
        </w:rPr>
        <w:t> a vital</w:t>
      </w:r>
      <w:r>
        <w:rPr>
          <w:w w:val="140"/>
          <w:sz w:val="17"/>
        </w:rPr>
        <w:t> sourse of</w:t>
      </w:r>
      <w:r>
        <w:rPr>
          <w:w w:val="140"/>
          <w:sz w:val="17"/>
        </w:rPr>
        <w:t> cheap</w:t>
      </w:r>
      <w:r>
        <w:rPr>
          <w:w w:val="140"/>
          <w:sz w:val="17"/>
        </w:rPr>
        <w:t> labor and</w:t>
      </w:r>
      <w:r>
        <w:rPr>
          <w:w w:val="140"/>
          <w:sz w:val="17"/>
        </w:rPr>
        <w:t> talent</w:t>
      </w:r>
      <w:r>
        <w:rPr>
          <w:w w:val="140"/>
          <w:sz w:val="17"/>
        </w:rPr>
        <w:t> for the benefit of</w:t>
      </w:r>
      <w:r>
        <w:rPr>
          <w:w w:val="140"/>
          <w:sz w:val="17"/>
        </w:rPr>
        <w:t> the</w:t>
      </w:r>
      <w:r>
        <w:rPr>
          <w:w w:val="140"/>
          <w:sz w:val="17"/>
        </w:rPr>
        <w:t> majority</w:t>
      </w:r>
      <w:r>
        <w:rPr>
          <w:w w:val="140"/>
          <w:sz w:val="17"/>
        </w:rPr>
        <w:t> community.</w:t>
      </w:r>
    </w:p>
    <w:p>
      <w:pPr>
        <w:spacing w:line="240" w:lineRule="auto" w:before="4"/>
        <w:rPr>
          <w:sz w:val="22"/>
        </w:rPr>
      </w:pPr>
    </w:p>
    <w:p>
      <w:pPr>
        <w:spacing w:line="319" w:lineRule="auto" w:before="0"/>
        <w:ind w:left="875" w:right="1639" w:firstLine="5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139904">
            <wp:simplePos x="0" y="0"/>
            <wp:positionH relativeFrom="page">
              <wp:posOffset>3264534</wp:posOffset>
            </wp:positionH>
            <wp:positionV relativeFrom="paragraph">
              <wp:posOffset>104592</wp:posOffset>
            </wp:positionV>
            <wp:extent cx="79247" cy="30479"/>
            <wp:effectExtent l="0" t="0" r="0" b="0"/>
            <wp:wrapNone/>
            <wp:docPr id="469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223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40416">
            <wp:simplePos x="0" y="0"/>
            <wp:positionH relativeFrom="page">
              <wp:posOffset>1969135</wp:posOffset>
            </wp:positionH>
            <wp:positionV relativeFrom="paragraph">
              <wp:posOffset>174823</wp:posOffset>
            </wp:positionV>
            <wp:extent cx="48768" cy="30479"/>
            <wp:effectExtent l="0" t="0" r="0" b="0"/>
            <wp:wrapNone/>
            <wp:docPr id="471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24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7607923</wp:posOffset>
            </wp:positionH>
            <wp:positionV relativeFrom="paragraph">
              <wp:posOffset>189935</wp:posOffset>
            </wp:positionV>
            <wp:extent cx="130947" cy="1371601"/>
            <wp:effectExtent l="0" t="0" r="0" b="0"/>
            <wp:wrapNone/>
            <wp:docPr id="473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25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47" cy="137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567055</wp:posOffset>
            </wp:positionH>
            <wp:positionV relativeFrom="paragraph">
              <wp:posOffset>699079</wp:posOffset>
            </wp:positionV>
            <wp:extent cx="393192" cy="252983"/>
            <wp:effectExtent l="0" t="0" r="0" b="0"/>
            <wp:wrapNone/>
            <wp:docPr id="475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22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40"/>
          <w:sz w:val="17"/>
        </w:rPr>
        <w:t>In the</w:t>
      </w:r>
      <w:r>
        <w:rPr>
          <w:w w:val="140"/>
          <w:sz w:val="17"/>
        </w:rPr>
        <w:t> face</w:t>
      </w:r>
      <w:r>
        <w:rPr>
          <w:w w:val="140"/>
          <w:sz w:val="17"/>
        </w:rPr>
        <w:t> of</w:t>
      </w:r>
      <w:r>
        <w:rPr>
          <w:w w:val="140"/>
          <w:sz w:val="17"/>
        </w:rPr>
        <w:t> the</w:t>
      </w:r>
      <w:r>
        <w:rPr>
          <w:spacing w:val="-15"/>
          <w:w w:val="140"/>
          <w:sz w:val="17"/>
        </w:rPr>
        <w:t> </w:t>
      </w:r>
      <w:r>
        <w:rPr>
          <w:w w:val="140"/>
          <w:sz w:val="17"/>
        </w:rPr>
        <w:t>apparent failure of</w:t>
      </w:r>
      <w:r>
        <w:rPr>
          <w:w w:val="140"/>
          <w:sz w:val="17"/>
        </w:rPr>
        <w:t> some</w:t>
      </w:r>
      <w:r>
        <w:rPr>
          <w:w w:val="140"/>
          <w:sz w:val="17"/>
        </w:rPr>
        <w:t> of</w:t>
      </w:r>
      <w:r>
        <w:rPr>
          <w:w w:val="140"/>
          <w:sz w:val="17"/>
        </w:rPr>
        <w:t> our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community-based or­ ganizations</w:t>
      </w:r>
      <w:r>
        <w:rPr>
          <w:spacing w:val="26"/>
          <w:w w:val="140"/>
          <w:sz w:val="17"/>
        </w:rPr>
        <w:t> </w:t>
      </w:r>
      <w:r>
        <w:rPr>
          <w:w w:val="140"/>
          <w:sz w:val="17"/>
        </w:rPr>
        <w:t>to</w:t>
      </w:r>
      <w:r>
        <w:rPr>
          <w:spacing w:val="29"/>
          <w:w w:val="140"/>
          <w:sz w:val="17"/>
        </w:rPr>
        <w:t> </w:t>
      </w:r>
      <w:r>
        <w:rPr>
          <w:w w:val="140"/>
          <w:sz w:val="17"/>
        </w:rPr>
        <w:t>recognize</w:t>
      </w:r>
      <w:r>
        <w:rPr>
          <w:spacing w:val="26"/>
          <w:w w:val="140"/>
          <w:sz w:val="17"/>
        </w:rPr>
        <w:t> </w:t>
      </w:r>
      <w:r>
        <w:rPr>
          <w:w w:val="140"/>
          <w:sz w:val="17"/>
        </w:rPr>
        <w:t>the centrality of</w:t>
      </w:r>
      <w:r>
        <w:rPr>
          <w:spacing w:val="36"/>
          <w:w w:val="140"/>
          <w:sz w:val="17"/>
        </w:rPr>
        <w:t> </w:t>
      </w:r>
      <w:r>
        <w:rPr>
          <w:w w:val="140"/>
          <w:sz w:val="17"/>
        </w:rPr>
        <w:t>the</w:t>
      </w:r>
      <w:r>
        <w:rPr>
          <w:spacing w:val="29"/>
          <w:w w:val="140"/>
          <w:sz w:val="17"/>
        </w:rPr>
        <w:t> </w:t>
      </w:r>
      <w:r>
        <w:rPr>
          <w:w w:val="140"/>
          <w:sz w:val="17"/>
        </w:rPr>
        <w:t>issues presented,</w:t>
      </w:r>
      <w:r>
        <w:rPr>
          <w:spacing w:val="80"/>
          <w:w w:val="140"/>
          <w:sz w:val="17"/>
        </w:rPr>
        <w:t> </w:t>
      </w:r>
      <w:r>
        <w:rPr>
          <w:w w:val="140"/>
          <w:sz w:val="17"/>
        </w:rPr>
        <w:t>the</w:t>
      </w:r>
      <w:r>
        <w:rPr>
          <w:spacing w:val="27"/>
          <w:w w:val="140"/>
          <w:sz w:val="17"/>
        </w:rPr>
        <w:t> </w:t>
      </w:r>
      <w:r>
        <w:rPr>
          <w:w w:val="140"/>
          <w:sz w:val="17"/>
        </w:rPr>
        <w:t>role of</w:t>
      </w:r>
      <w:r>
        <w:rPr>
          <w:w w:val="140"/>
          <w:sz w:val="17"/>
        </w:rPr>
        <w:t> the Congressional</w:t>
      </w:r>
      <w:r>
        <w:rPr>
          <w:w w:val="140"/>
          <w:sz w:val="17"/>
        </w:rPr>
        <w:t> Black Caucus</w:t>
      </w:r>
      <w:r>
        <w:rPr>
          <w:w w:val="140"/>
          <w:sz w:val="17"/>
        </w:rPr>
        <w:t> becomes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increasingly</w:t>
      </w:r>
      <w:r>
        <w:rPr>
          <w:w w:val="140"/>
          <w:sz w:val="17"/>
        </w:rPr>
        <w:t> more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crucial. The</w:t>
      </w:r>
      <w:r>
        <w:rPr>
          <w:w w:val="140"/>
          <w:sz w:val="17"/>
        </w:rPr>
        <w:t> nature</w:t>
      </w:r>
      <w:r>
        <w:rPr>
          <w:w w:val="140"/>
          <w:sz w:val="17"/>
        </w:rPr>
        <w:t> and</w:t>
      </w:r>
      <w:r>
        <w:rPr>
          <w:w w:val="140"/>
          <w:sz w:val="17"/>
        </w:rPr>
        <w:t> dimension of the</w:t>
      </w:r>
      <w:r>
        <w:rPr>
          <w:w w:val="140"/>
          <w:sz w:val="17"/>
        </w:rPr>
        <w:t> Caucus'</w:t>
      </w:r>
      <w:r>
        <w:rPr>
          <w:w w:val="140"/>
          <w:sz w:val="17"/>
        </w:rPr>
        <w:t> response</w:t>
      </w:r>
      <w:r>
        <w:rPr>
          <w:w w:val="140"/>
          <w:sz w:val="17"/>
        </w:rPr>
        <w:t> could</w:t>
      </w:r>
      <w:r>
        <w:rPr>
          <w:w w:val="140"/>
          <w:sz w:val="17"/>
        </w:rPr>
        <w:t> serve</w:t>
      </w:r>
      <w:r>
        <w:rPr>
          <w:w w:val="140"/>
          <w:sz w:val="17"/>
        </w:rPr>
        <w:t> as the impetus</w:t>
      </w:r>
      <w:r>
        <w:rPr>
          <w:w w:val="140"/>
          <w:sz w:val="17"/>
        </w:rPr>
        <w:t> for</w:t>
      </w:r>
      <w:r>
        <w:rPr>
          <w:w w:val="140"/>
          <w:sz w:val="17"/>
        </w:rPr>
        <w:t> these</w:t>
      </w:r>
      <w:r>
        <w:rPr>
          <w:w w:val="140"/>
          <w:sz w:val="17"/>
        </w:rPr>
        <w:t> same organizations</w:t>
      </w:r>
      <w:r>
        <w:rPr>
          <w:w w:val="140"/>
          <w:sz w:val="17"/>
        </w:rPr>
        <w:t> to</w:t>
      </w:r>
      <w:r>
        <w:rPr>
          <w:w w:val="140"/>
          <w:sz w:val="17"/>
        </w:rPr>
        <w:t> truly</w:t>
      </w:r>
      <w:r>
        <w:rPr>
          <w:w w:val="140"/>
          <w:sz w:val="17"/>
        </w:rPr>
        <w:t> evaluate and</w:t>
      </w:r>
      <w:r>
        <w:rPr>
          <w:w w:val="140"/>
          <w:sz w:val="17"/>
        </w:rPr>
        <w:t> recognize</w:t>
      </w:r>
      <w:r>
        <w:rPr>
          <w:w w:val="140"/>
          <w:sz w:val="17"/>
        </w:rPr>
        <w:t> the commonality of</w:t>
      </w:r>
      <w:r>
        <w:rPr>
          <w:w w:val="140"/>
          <w:sz w:val="17"/>
        </w:rPr>
        <w:t> interests and</w:t>
      </w:r>
      <w:r>
        <w:rPr>
          <w:w w:val="140"/>
          <w:sz w:val="17"/>
        </w:rPr>
        <w:t> interdependencies.</w:t>
      </w:r>
    </w:p>
    <w:p>
      <w:pPr>
        <w:spacing w:line="240" w:lineRule="auto" w:before="10"/>
        <w:rPr>
          <w:sz w:val="10"/>
        </w:rPr>
      </w:pPr>
    </w:p>
    <w:p>
      <w:pPr>
        <w:tabs>
          <w:tab w:pos="9744" w:val="left" w:leader="none"/>
        </w:tabs>
        <w:spacing w:line="276" w:lineRule="exact" w:before="98"/>
        <w:ind w:left="881" w:right="1497" w:firstLine="4"/>
        <w:jc w:val="left"/>
        <w:rPr>
          <w:sz w:val="17"/>
        </w:rPr>
      </w:pPr>
      <w:r>
        <w:rPr>
          <w:w w:val="135"/>
          <w:sz w:val="17"/>
        </w:rPr>
        <w:t>The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initiation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of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a</w:t>
      </w:r>
      <w:r>
        <w:rPr>
          <w:spacing w:val="25"/>
          <w:w w:val="135"/>
          <w:sz w:val="17"/>
        </w:rPr>
        <w:t> </w:t>
      </w:r>
      <w:r>
        <w:rPr>
          <w:w w:val="135"/>
          <w:sz w:val="17"/>
        </w:rPr>
        <w:t>Congressional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investigation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by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the</w:t>
      </w:r>
      <w:r>
        <w:rPr>
          <w:spacing w:val="38"/>
          <w:w w:val="135"/>
          <w:sz w:val="17"/>
        </w:rPr>
        <w:t> </w:t>
      </w:r>
      <w:r>
        <w:rPr>
          <w:w w:val="135"/>
          <w:sz w:val="17"/>
        </w:rPr>
        <w:t>Caucus</w:t>
      </w:r>
      <w:r>
        <w:rPr>
          <w:spacing w:val="38"/>
          <w:w w:val="135"/>
          <w:sz w:val="17"/>
        </w:rPr>
        <w:t> </w:t>
      </w:r>
      <w:r>
        <w:rPr>
          <w:w w:val="135"/>
          <w:sz w:val="17"/>
        </w:rPr>
        <w:t>of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conditions in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the</w:t>
      </w:r>
      <w:r>
        <w:rPr>
          <w:spacing w:val="80"/>
          <w:w w:val="135"/>
          <w:sz w:val="17"/>
        </w:rPr>
        <w:t> </w:t>
      </w:r>
      <w:r>
        <w:rPr>
          <w:w w:val="135"/>
          <w:sz w:val="17"/>
        </w:rPr>
        <w:t>advertising/marketing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sector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could</w:t>
      </w:r>
      <w:r>
        <w:rPr>
          <w:spacing w:val="80"/>
          <w:w w:val="135"/>
          <w:sz w:val="17"/>
        </w:rPr>
        <w:t> </w:t>
      </w:r>
      <w:r>
        <w:rPr>
          <w:w w:val="135"/>
          <w:sz w:val="17"/>
        </w:rPr>
        <w:t>examine</w:t>
      </w:r>
      <w:r>
        <w:rPr>
          <w:spacing w:val="80"/>
          <w:w w:val="135"/>
          <w:sz w:val="17"/>
        </w:rPr>
        <w:t> </w:t>
      </w:r>
      <w:r>
        <w:rPr>
          <w:w w:val="135"/>
          <w:sz w:val="17"/>
        </w:rPr>
        <w:t>such</w:t>
      </w:r>
      <w:r>
        <w:rPr>
          <w:spacing w:val="35"/>
          <w:w w:val="135"/>
          <w:sz w:val="17"/>
        </w:rPr>
        <w:t> </w:t>
      </w:r>
      <w:r>
        <w:rPr>
          <w:w w:val="135"/>
          <w:sz w:val="17"/>
        </w:rPr>
        <w:t>pertinent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areas as:</w:t>
      </w:r>
      <w:r>
        <w:rPr>
          <w:spacing w:val="80"/>
          <w:w w:val="135"/>
          <w:sz w:val="17"/>
        </w:rPr>
        <w:t> </w:t>
      </w:r>
      <w:r>
        <w:rPr>
          <w:w w:val="135"/>
          <w:sz w:val="17"/>
        </w:rPr>
        <w:t>FCC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licenses/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Black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ownership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in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the. media,</w:t>
      </w:r>
      <w:r>
        <w:rPr>
          <w:spacing w:val="80"/>
          <w:w w:val="135"/>
          <w:sz w:val="17"/>
        </w:rPr>
        <w:t> </w:t>
      </w:r>
      <w:r>
        <w:rPr>
          <w:w w:val="135"/>
          <w:sz w:val="17"/>
        </w:rPr>
        <w:t>advertising,</w:t>
      </w:r>
      <w:r>
        <w:rPr>
          <w:spacing w:val="80"/>
          <w:w w:val="135"/>
          <w:sz w:val="17"/>
        </w:rPr>
        <w:t> </w:t>
      </w:r>
      <w:r>
        <w:rPr>
          <w:w w:val="135"/>
          <w:sz w:val="17"/>
        </w:rPr>
        <w:t>communi­ cations</w:t>
      </w:r>
      <w:r>
        <w:rPr>
          <w:w w:val="135"/>
          <w:sz w:val="17"/>
        </w:rPr>
        <w:t> and</w:t>
      </w:r>
      <w:r>
        <w:rPr>
          <w:w w:val="135"/>
          <w:sz w:val="17"/>
        </w:rPr>
        <w:t> publishing sectors,</w:t>
      </w:r>
      <w:r>
        <w:rPr>
          <w:spacing w:val="40"/>
          <w:w w:val="135"/>
          <w:sz w:val="17"/>
        </w:rPr>
        <w:t> </w:t>
      </w:r>
      <w:r>
        <w:rPr>
          <w:w w:val="135"/>
          <w:sz w:val="17"/>
        </w:rPr>
        <w:t>discriminatory</w:t>
      </w:r>
      <w:r>
        <w:rPr>
          <w:w w:val="135"/>
          <w:sz w:val="17"/>
        </w:rPr>
        <w:t> employment</w:t>
      </w:r>
      <w:r>
        <w:rPr>
          <w:w w:val="135"/>
          <w:sz w:val="17"/>
        </w:rPr>
        <w:t> and hiring</w:t>
      </w:r>
      <w:r>
        <w:rPr>
          <w:sz w:val="17"/>
        </w:rPr>
        <w:tab/>
      </w:r>
      <w:r>
        <w:rPr>
          <w:position w:val="2"/>
          <w:sz w:val="17"/>
        </w:rPr>
        <w:drawing>
          <wp:inline distT="0" distB="0" distL="0" distR="0">
            <wp:extent cx="64007" cy="124967"/>
            <wp:effectExtent l="0" t="0" r="0" b="0"/>
            <wp:docPr id="477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27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17"/>
        </w:rPr>
      </w:r>
    </w:p>
    <w:p>
      <w:pPr>
        <w:spacing w:line="321" w:lineRule="auto" w:before="44"/>
        <w:ind w:left="887" w:right="1317" w:firstLine="5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746759</wp:posOffset>
            </wp:positionH>
            <wp:positionV relativeFrom="paragraph">
              <wp:posOffset>472511</wp:posOffset>
            </wp:positionV>
            <wp:extent cx="9143" cy="15239"/>
            <wp:effectExtent l="0" t="0" r="0" b="0"/>
            <wp:wrapNone/>
            <wp:docPr id="47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40"/>
          <w:sz w:val="17"/>
        </w:rPr>
        <w:t>policies,</w:t>
      </w:r>
      <w:r>
        <w:rPr>
          <w:spacing w:val="80"/>
          <w:w w:val="140"/>
          <w:sz w:val="17"/>
        </w:rPr>
        <w:t> </w:t>
      </w:r>
      <w:r>
        <w:rPr>
          <w:w w:val="140"/>
          <w:sz w:val="17"/>
        </w:rPr>
        <w:t>affirmative action compliance</w:t>
      </w:r>
      <w:r>
        <w:rPr>
          <w:w w:val="140"/>
          <w:sz w:val="17"/>
        </w:rPr>
        <w:t> by</w:t>
      </w:r>
      <w:r>
        <w:rPr>
          <w:w w:val="140"/>
          <w:sz w:val="17"/>
        </w:rPr>
        <w:t> agencies and</w:t>
      </w:r>
      <w:r>
        <w:rPr>
          <w:w w:val="140"/>
          <w:sz w:val="17"/>
        </w:rPr>
        <w:t> clients and agency/client</w:t>
      </w:r>
      <w:r>
        <w:rPr>
          <w:w w:val="140"/>
          <w:sz w:val="17"/>
        </w:rPr>
        <w:t> involvement in</w:t>
      </w:r>
      <w:r>
        <w:rPr>
          <w:w w:val="140"/>
          <w:sz w:val="17"/>
        </w:rPr>
        <w:t> South Africa.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By</w:t>
      </w:r>
      <w:r>
        <w:rPr>
          <w:w w:val="140"/>
          <w:sz w:val="17"/>
        </w:rPr>
        <w:t> providing</w:t>
      </w:r>
      <w:r>
        <w:rPr>
          <w:w w:val="140"/>
          <w:sz w:val="17"/>
        </w:rPr>
        <w:t> such forum,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the Caucus</w:t>
      </w:r>
      <w:r>
        <w:rPr>
          <w:w w:val="140"/>
          <w:sz w:val="17"/>
        </w:rPr>
        <w:t> would render</w:t>
      </w:r>
      <w:r>
        <w:rPr>
          <w:w w:val="140"/>
          <w:sz w:val="17"/>
        </w:rPr>
        <w:t> the national</w:t>
      </w:r>
      <w:r>
        <w:rPr>
          <w:w w:val="140"/>
          <w:sz w:val="17"/>
        </w:rPr>
        <w:t> Black</w:t>
      </w:r>
      <w:r>
        <w:rPr>
          <w:w w:val="140"/>
          <w:sz w:val="17"/>
        </w:rPr>
        <w:t> community</w:t>
      </w:r>
      <w:r>
        <w:rPr>
          <w:w w:val="140"/>
          <w:sz w:val="17"/>
        </w:rPr>
        <w:t> with all</w:t>
      </w:r>
      <w:r>
        <w:rPr>
          <w:w w:val="140"/>
          <w:sz w:val="17"/>
        </w:rPr>
        <w:t> its myriad of interests,</w:t>
      </w:r>
      <w:r>
        <w:rPr>
          <w:spacing w:val="80"/>
          <w:w w:val="140"/>
          <w:sz w:val="17"/>
        </w:rPr>
        <w:t> </w:t>
      </w:r>
      <w:r>
        <w:rPr>
          <w:w w:val="140"/>
          <w:sz w:val="17"/>
        </w:rPr>
        <w:t>an invaluable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and historically</w:t>
      </w:r>
      <w:r>
        <w:rPr>
          <w:w w:val="140"/>
          <w:sz w:val="17"/>
        </w:rPr>
        <w:t> long</w:t>
      </w:r>
      <w:r>
        <w:rPr>
          <w:w w:val="140"/>
          <w:sz w:val="17"/>
        </w:rPr>
        <w:t> overdue</w:t>
      </w:r>
      <w:r>
        <w:rPr>
          <w:spacing w:val="39"/>
          <w:w w:val="140"/>
          <w:sz w:val="17"/>
        </w:rPr>
        <w:t> </w:t>
      </w:r>
      <w:r>
        <w:rPr>
          <w:w w:val="140"/>
          <w:sz w:val="17"/>
        </w:rPr>
        <w:t>service.</w:t>
      </w:r>
      <w:r>
        <w:rPr>
          <w:spacing w:val="-9"/>
          <w:w w:val="140"/>
          <w:sz w:val="17"/>
        </w:rPr>
        <w:t> </w:t>
      </w:r>
      <w:r>
        <w:rPr>
          <w:w w:val="140"/>
          <w:sz w:val="17"/>
        </w:rPr>
        <w:t>Additionally, the</w:t>
      </w:r>
      <w:r>
        <w:rPr>
          <w:w w:val="140"/>
          <w:sz w:val="17"/>
        </w:rPr>
        <w:t> interest</w:t>
      </w:r>
      <w:r>
        <w:rPr>
          <w:w w:val="140"/>
          <w:sz w:val="17"/>
        </w:rPr>
        <w:t> and action of the Caucus would assure</w:t>
      </w:r>
      <w:r>
        <w:rPr>
          <w:w w:val="140"/>
          <w:sz w:val="17"/>
        </w:rPr>
        <w:t> an</w:t>
      </w:r>
      <w:r>
        <w:rPr>
          <w:w w:val="140"/>
          <w:sz w:val="17"/>
        </w:rPr>
        <w:t> adequate review of those</w:t>
      </w:r>
      <w:r>
        <w:rPr>
          <w:w w:val="140"/>
          <w:sz w:val="17"/>
        </w:rPr>
        <w:t> areas</w:t>
      </w:r>
      <w:r>
        <w:rPr>
          <w:w w:val="140"/>
          <w:sz w:val="17"/>
        </w:rPr>
        <w:t> under the</w:t>
      </w:r>
      <w:r>
        <w:rPr>
          <w:w w:val="140"/>
          <w:sz w:val="17"/>
        </w:rPr>
        <w:t> jurisdiction of</w:t>
      </w:r>
      <w:r>
        <w:rPr>
          <w:w w:val="140"/>
          <w:sz w:val="17"/>
        </w:rPr>
        <w:t> the</w:t>
      </w:r>
      <w:r>
        <w:rPr>
          <w:w w:val="140"/>
          <w:sz w:val="17"/>
        </w:rPr>
        <w:t> various</w:t>
      </w:r>
      <w:r>
        <w:rPr>
          <w:w w:val="140"/>
          <w:sz w:val="17"/>
        </w:rPr>
        <w:t> governmental regulatory </w:t>
      </w:r>
      <w:r>
        <w:rPr>
          <w:spacing w:val="-2"/>
          <w:w w:val="140"/>
          <w:sz w:val="17"/>
        </w:rPr>
        <w:t>agencies.</w:t>
      </w:r>
    </w:p>
    <w:p>
      <w:pPr>
        <w:spacing w:line="240" w:lineRule="auto" w:before="6"/>
        <w:rPr>
          <w:sz w:val="21"/>
        </w:rPr>
      </w:pPr>
    </w:p>
    <w:p>
      <w:pPr>
        <w:spacing w:line="324" w:lineRule="auto" w:before="0"/>
        <w:ind w:left="885" w:right="1317" w:firstLine="9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142464">
            <wp:simplePos x="0" y="0"/>
            <wp:positionH relativeFrom="page">
              <wp:posOffset>6425310</wp:posOffset>
            </wp:positionH>
            <wp:positionV relativeFrom="paragraph">
              <wp:posOffset>221431</wp:posOffset>
            </wp:positionV>
            <wp:extent cx="1228343" cy="1216153"/>
            <wp:effectExtent l="0" t="0" r="0" b="0"/>
            <wp:wrapNone/>
            <wp:docPr id="481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22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43" cy="1216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519997pt;margin-top:22.465658pt;width:175.45pt;height:133.2pt;mso-position-horizontal-relative:page;mso-position-vertical-relative:paragraph;z-index:-17173504" id="docshapegroup78" coordorigin="1550,449" coordsize="3509,2664">
            <v:shape style="position:absolute;left:1550;top:449;width:3509;height:2664" type="#_x0000_t75" id="docshape79" stroked="false">
              <v:imagedata r:id="rId234" o:title=""/>
            </v:shape>
            <v:shape style="position:absolute;left:1550;top:449;width:3509;height:2664" type="#_x0000_t202" id="docshape80" filled="false" stroked="false">
              <v:textbox inset="0,0,0,0">
                <w:txbxContent>
                  <w:p>
                    <w:pPr>
                      <w:spacing w:before="105"/>
                      <w:ind w:left="13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2"/>
                        <w:w w:val="140"/>
                        <w:sz w:val="17"/>
                      </w:rPr>
                      <w:t>better.</w:t>
                    </w: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29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2"/>
                        <w:w w:val="140"/>
                        <w:sz w:val="17"/>
                      </w:rPr>
                      <w:t>Sincerely,</w:t>
                    </w:r>
                  </w:p>
                  <w:p>
                    <w:pPr>
                      <w:spacing w:before="43"/>
                      <w:ind w:left="0" w:right="60" w:firstLine="0"/>
                      <w:jc w:val="center"/>
                      <w:rPr>
                        <w:rFonts w:ascii="Bernard MT Condensed"/>
                        <w:sz w:val="35"/>
                      </w:rPr>
                    </w:pPr>
                    <w:r>
                      <w:rPr>
                        <w:rFonts w:ascii="Bernard MT Condensed"/>
                        <w:w w:val="102"/>
                        <w:sz w:val="35"/>
                      </w:rPr>
                      <w:t>\</w:t>
                    </w:r>
                  </w:p>
                  <w:p>
                    <w:pPr>
                      <w:spacing w:before="155"/>
                      <w:ind w:left="139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35"/>
                        <w:sz w:val="17"/>
                      </w:rPr>
                      <w:t>Sanford</w:t>
                    </w:r>
                    <w:r>
                      <w:rPr>
                        <w:spacing w:val="28"/>
                        <w:w w:val="135"/>
                        <w:sz w:val="17"/>
                      </w:rPr>
                      <w:t> </w:t>
                    </w:r>
                    <w:r>
                      <w:rPr>
                        <w:rFonts w:ascii="Palatino Linotype"/>
                        <w:w w:val="135"/>
                        <w:sz w:val="17"/>
                      </w:rPr>
                      <w:t>W.</w:t>
                    </w:r>
                    <w:r>
                      <w:rPr>
                        <w:rFonts w:ascii="Palatino Linotype"/>
                        <w:spacing w:val="18"/>
                        <w:w w:val="135"/>
                        <w:sz w:val="17"/>
                      </w:rPr>
                      <w:t>  </w:t>
                    </w:r>
                    <w:r>
                      <w:rPr>
                        <w:spacing w:val="-2"/>
                        <w:w w:val="135"/>
                        <w:sz w:val="17"/>
                      </w:rPr>
                      <w:t>Moore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0.906845pt;margin-top:70.611954pt;width:10.7pt;height:22.85pt;mso-position-horizontal-relative:page;mso-position-vertical-relative:paragraph;z-index:15872000;rotation:1" type="#_x0000_t136" fillcolor="#000000" stroked="f">
            <o:extrusion v:ext="view" autorotationcenter="t"/>
            <v:textpath style="font-family:&quot;Times New Roman&quot;;font-size:17pt;v-text-kern:t;mso-text-shadow:auto" string="�"/>
            <w10:wrap type="none"/>
          </v:shape>
        </w:pict>
      </w:r>
      <w:r>
        <w:rPr/>
        <w:pict>
          <v:shape style="position:absolute;margin-left:263.063507pt;margin-top:84.425194pt;width:46.3pt;height:8.6pt;mso-position-horizontal-relative:page;mso-position-vertical-relative:paragraph;z-index:15872512;rotation:1" type="#_x0000_t136" fillcolor="#000000" stroked="f">
            <o:extrusion v:ext="view" autorotationcenter="t"/>
            <v:textpath style="font-family:&quot;Century&quot;;font-size:8pt;v-text-kern:t;mso-text-shadow:auto" string="(J &quot;--"/>
            <w10:wrap type="none"/>
          </v:shape>
        </w:pict>
      </w:r>
      <w:r>
        <w:rPr/>
        <w:pict>
          <v:shape style="position:absolute;margin-left:153.135376pt;margin-top:83.629303pt;width:8.25pt;height:4.5pt;mso-position-horizontal-relative:page;mso-position-vertical-relative:paragraph;z-index:15873024;rotation:1" type="#_x0000_t136" fillcolor="#000000" stroked="f">
            <o:extrusion v:ext="view" autorotationcenter="t"/>
            <v:textpath style="font-family:&quot;Bookman Old Style&quot;;font-size:2pt;v-text-kern:t;mso-text-shadow:auto" string=".�"/>
            <w10:wrap type="none"/>
          </v:shape>
        </w:pict>
      </w:r>
      <w:r>
        <w:rPr/>
        <w:pict>
          <v:shape style="position:absolute;margin-left:163.717941pt;margin-top:82.822029pt;width:9pt;height:5.15pt;mso-position-horizontal-relative:page;mso-position-vertical-relative:paragraph;z-index:15873536;rotation:1" type="#_x0000_t136" fillcolor="#000000" stroked="f">
            <o:extrusion v:ext="view" autorotationcenter="t"/>
            <v:textpath style="font-family:&quot;Franklin Gothic Demi Cond&quot;;font-size:5pt;v-text-kern:t;mso-text-shadow:auto" string="�'"/>
            <w10:wrap type="none"/>
          </v:shape>
        </w:pict>
      </w:r>
      <w:r>
        <w:rPr/>
        <w:pict>
          <v:shape style="position:absolute;margin-left:186.994064pt;margin-top:75.682419pt;width:16.4pt;height:16.1500pt;mso-position-horizontal-relative:page;mso-position-vertical-relative:paragraph;z-index:15874048;rotation:1" type="#_x0000_t136" fillcolor="#000000" stroked="f">
            <o:extrusion v:ext="view" autorotationcenter="t"/>
            <v:textpath style="font-family:&quot;Poor Richard&quot;;font-size:10pt;v-text-kern:t;mso-text-shadow:auto" string="\..\j"/>
            <w10:wrap type="none"/>
          </v:shape>
        </w:pict>
      </w:r>
      <w:r>
        <w:rPr/>
        <w:pict>
          <v:shape style="position:absolute;margin-left:211.700195pt;margin-top:86.674133pt;width:1.75pt;height:2.85pt;mso-position-horizontal-relative:page;mso-position-vertical-relative:paragraph;z-index:15874560;rotation:1" type="#_x0000_t136" fillcolor="#000000" stroked="f">
            <o:extrusion v:ext="view" autorotationcenter="t"/>
            <v:textpath style="font-family:&quot;Bookman Old Style&quot;;font-size:2pt;v-text-kern:t;mso-text-shadow:auto" string="."/>
            <w10:wrap type="none"/>
          </v:shape>
        </w:pict>
      </w:r>
      <w:r>
        <w:rPr>
          <w:w w:val="140"/>
          <w:sz w:val="17"/>
        </w:rPr>
        <w:t>Finally,</w:t>
      </w:r>
      <w:r>
        <w:rPr>
          <w:spacing w:val="80"/>
          <w:w w:val="140"/>
          <w:sz w:val="17"/>
        </w:rPr>
        <w:t> </w:t>
      </w:r>
      <w:r>
        <w:rPr>
          <w:w w:val="140"/>
          <w:sz w:val="17"/>
        </w:rPr>
        <w:t>since my</w:t>
      </w:r>
      <w:r>
        <w:rPr>
          <w:w w:val="140"/>
          <w:sz w:val="17"/>
        </w:rPr>
        <w:t> initial communication,</w:t>
      </w:r>
      <w:r>
        <w:rPr>
          <w:spacing w:val="80"/>
          <w:w w:val="140"/>
          <w:sz w:val="17"/>
        </w:rPr>
        <w:t> </w:t>
      </w:r>
      <w:r>
        <w:rPr>
          <w:w w:val="140"/>
          <w:sz w:val="17"/>
        </w:rPr>
        <w:t>even Zebra</w:t>
      </w:r>
      <w:r>
        <w:rPr>
          <w:w w:val="140"/>
          <w:sz w:val="17"/>
        </w:rPr>
        <w:t> Associates</w:t>
      </w:r>
      <w:r>
        <w:rPr>
          <w:w w:val="140"/>
          <w:sz w:val="17"/>
        </w:rPr>
        <w:t> has been forced</w:t>
      </w:r>
      <w:r>
        <w:rPr>
          <w:w w:val="140"/>
          <w:sz w:val="17"/>
        </w:rPr>
        <w:t> to</w:t>
      </w:r>
      <w:r>
        <w:rPr>
          <w:w w:val="140"/>
          <w:sz w:val="17"/>
        </w:rPr>
        <w:t> end operations.</w:t>
      </w:r>
      <w:r>
        <w:rPr>
          <w:w w:val="140"/>
          <w:sz w:val="17"/>
        </w:rPr>
        <w:t> As is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readily</w:t>
      </w:r>
      <w:r>
        <w:rPr>
          <w:w w:val="140"/>
          <w:sz w:val="17"/>
        </w:rPr>
        <w:t> apparent,</w:t>
      </w:r>
      <w:r>
        <w:rPr>
          <w:spacing w:val="80"/>
          <w:w w:val="140"/>
          <w:sz w:val="17"/>
        </w:rPr>
        <w:t> </w:t>
      </w:r>
      <w:r>
        <w:rPr>
          <w:w w:val="140"/>
          <w:sz w:val="17"/>
        </w:rPr>
        <w:t>things ain't gettin'</w:t>
      </w:r>
      <w:r>
        <w:rPr>
          <w:spacing w:val="40"/>
          <w:w w:val="140"/>
          <w:sz w:val="17"/>
        </w:rPr>
        <w:t> </w:t>
      </w:r>
      <w:r>
        <w:rPr>
          <w:w w:val="140"/>
          <w:sz w:val="17"/>
        </w:rPr>
        <w:t>no</w:t>
      </w:r>
    </w:p>
    <w:p>
      <w:pPr>
        <w:spacing w:line="20" w:lineRule="exact"/>
        <w:ind w:left="7135" w:right="0" w:firstLine="0"/>
        <w:rPr>
          <w:sz w:val="2"/>
        </w:rPr>
      </w:pPr>
      <w:r>
        <w:rPr>
          <w:sz w:val="2"/>
        </w:rPr>
        <w:drawing>
          <wp:inline distT="0" distB="0" distL="0" distR="0">
            <wp:extent cx="9061" cy="4572"/>
            <wp:effectExtent l="0" t="0" r="0" b="0"/>
            <wp:docPr id="48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4565903</wp:posOffset>
            </wp:positionH>
            <wp:positionV relativeFrom="paragraph">
              <wp:posOffset>233866</wp:posOffset>
            </wp:positionV>
            <wp:extent cx="9143" cy="9143"/>
            <wp:effectExtent l="0" t="0" r="0" b="0"/>
            <wp:wrapTopAndBottom/>
            <wp:docPr id="48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8"/>
        </w:rPr>
        <w:sectPr>
          <w:pgSz w:w="12190" w:h="15940"/>
          <w:pgMar w:top="40" w:bottom="280" w:left="78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spacing w:before="117"/>
        <w:ind w:left="4596" w:right="3736" w:firstLine="0"/>
        <w:jc w:val="center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0</wp:posOffset>
            </wp:positionH>
            <wp:positionV relativeFrom="paragraph">
              <wp:posOffset>-1079851</wp:posOffset>
            </wp:positionV>
            <wp:extent cx="2078762" cy="1560576"/>
            <wp:effectExtent l="0" t="0" r="0" b="0"/>
            <wp:wrapNone/>
            <wp:docPr id="487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30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62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47584">
            <wp:simplePos x="0" y="0"/>
            <wp:positionH relativeFrom="page">
              <wp:posOffset>3130423</wp:posOffset>
            </wp:positionH>
            <wp:positionV relativeFrom="paragraph">
              <wp:posOffset>-1003525</wp:posOffset>
            </wp:positionV>
            <wp:extent cx="3880103" cy="4538473"/>
            <wp:effectExtent l="0" t="0" r="0" b="0"/>
            <wp:wrapNone/>
            <wp:docPr id="489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31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3" cy="453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65"/>
          <w:sz w:val="18"/>
        </w:rPr>
        <w:t>KENNETH</w:t>
      </w:r>
      <w:r>
        <w:rPr>
          <w:rFonts w:ascii="Times New Roman"/>
          <w:spacing w:val="57"/>
          <w:w w:val="165"/>
          <w:sz w:val="18"/>
        </w:rPr>
        <w:t> </w:t>
      </w:r>
      <w:r>
        <w:rPr>
          <w:rFonts w:ascii="Times New Roman"/>
          <w:w w:val="165"/>
          <w:sz w:val="18"/>
        </w:rPr>
        <w:t>A.</w:t>
      </w:r>
      <w:r>
        <w:rPr>
          <w:rFonts w:ascii="Times New Roman"/>
          <w:spacing w:val="26"/>
          <w:w w:val="165"/>
          <w:sz w:val="18"/>
        </w:rPr>
        <w:t> </w:t>
      </w:r>
      <w:r>
        <w:rPr>
          <w:rFonts w:ascii="Times New Roman"/>
          <w:spacing w:val="-2"/>
          <w:w w:val="165"/>
          <w:sz w:val="18"/>
        </w:rPr>
        <w:t>GIBSON</w:t>
      </w:r>
    </w:p>
    <w:p>
      <w:pPr>
        <w:spacing w:line="422" w:lineRule="auto" w:before="55"/>
        <w:ind w:left="5020" w:right="4042" w:firstLine="821"/>
        <w:jc w:val="left"/>
        <w:rPr>
          <w:rFonts w:ascii="Century"/>
          <w:sz w:val="12"/>
        </w:rPr>
      </w:pPr>
      <w:r>
        <w:rPr>
          <w:rFonts w:ascii="Century"/>
          <w:spacing w:val="-4"/>
          <w:w w:val="145"/>
          <w:sz w:val="12"/>
        </w:rPr>
        <w:t>MAYOR </w:t>
      </w:r>
      <w:r>
        <w:rPr>
          <w:rFonts w:ascii="Century"/>
          <w:w w:val="145"/>
          <w:sz w:val="12"/>
        </w:rPr>
        <w:t>NEWARK,</w:t>
      </w:r>
      <w:r>
        <w:rPr>
          <w:rFonts w:ascii="Century"/>
          <w:spacing w:val="-9"/>
          <w:w w:val="145"/>
          <w:sz w:val="12"/>
        </w:rPr>
        <w:t> </w:t>
      </w:r>
      <w:r>
        <w:rPr>
          <w:rFonts w:ascii="Century"/>
          <w:w w:val="145"/>
          <w:sz w:val="12"/>
        </w:rPr>
        <w:t>NEw</w:t>
      </w:r>
      <w:r>
        <w:rPr>
          <w:rFonts w:ascii="Century"/>
          <w:spacing w:val="31"/>
          <w:w w:val="145"/>
          <w:sz w:val="12"/>
        </w:rPr>
        <w:t> </w:t>
      </w:r>
      <w:r>
        <w:rPr>
          <w:rFonts w:ascii="Century"/>
          <w:w w:val="145"/>
          <w:sz w:val="12"/>
        </w:rPr>
        <w:t>JERSEY</w:t>
      </w:r>
    </w:p>
    <w:p>
      <w:pPr>
        <w:spacing w:before="6"/>
        <w:ind w:left="4596" w:right="3711" w:firstLine="0"/>
        <w:jc w:val="center"/>
        <w:rPr>
          <w:rFonts w:ascii="Arial"/>
          <w:sz w:val="9"/>
        </w:rPr>
      </w:pPr>
      <w:r>
        <w:rPr>
          <w:rFonts w:ascii="Arial"/>
          <w:spacing w:val="-2"/>
          <w:w w:val="235"/>
          <w:sz w:val="9"/>
        </w:rPr>
        <w:t>07102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11"/>
        <w:rPr>
          <w:sz w:val="9"/>
        </w:rPr>
      </w:pPr>
    </w:p>
    <w:p>
      <w:pPr>
        <w:spacing w:line="43" w:lineRule="exact" w:before="0"/>
        <w:ind w:left="0" w:right="0" w:firstLine="0"/>
        <w:jc w:val="left"/>
        <w:rPr>
          <w:rFonts w:ascii="Arial"/>
          <w:sz w:val="9"/>
        </w:rPr>
      </w:pPr>
      <w:r>
        <w:rPr/>
        <w:drawing>
          <wp:anchor distT="0" distB="0" distL="0" distR="0" allowOverlap="1" layoutInCell="1" locked="0" behindDoc="1" simplePos="0" relativeHeight="486149120">
            <wp:simplePos x="0" y="0"/>
            <wp:positionH relativeFrom="page">
              <wp:posOffset>490855</wp:posOffset>
            </wp:positionH>
            <wp:positionV relativeFrom="paragraph">
              <wp:posOffset>-461378</wp:posOffset>
            </wp:positionV>
            <wp:extent cx="505967" cy="1578863"/>
            <wp:effectExtent l="0" t="0" r="0" b="0"/>
            <wp:wrapNone/>
            <wp:docPr id="491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232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7" cy="157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95"/>
          <w:sz w:val="9"/>
        </w:rPr>
        <w:t>I</w:t>
      </w:r>
    </w:p>
    <w:p>
      <w:pPr>
        <w:tabs>
          <w:tab w:pos="1716" w:val="left" w:leader="none"/>
          <w:tab w:pos="3038" w:val="left" w:leader="none"/>
        </w:tabs>
        <w:spacing w:before="12"/>
        <w:ind w:left="-22" w:right="0" w:firstLine="0"/>
        <w:jc w:val="left"/>
        <w:rPr>
          <w:rFonts w:ascii="Century" w:hAnsi="Century" w:cs="Century" w:eastAsia="Century"/>
          <w:sz w:val="17"/>
          <w:szCs w:val="17"/>
        </w:rPr>
      </w:pP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0</wp:posOffset>
            </wp:positionH>
            <wp:positionV relativeFrom="paragraph">
              <wp:posOffset>154988</wp:posOffset>
            </wp:positionV>
            <wp:extent cx="15367" cy="112775"/>
            <wp:effectExtent l="0" t="0" r="0" b="0"/>
            <wp:wrapNone/>
            <wp:docPr id="493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3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79680" from=".12pt,100.763814pt" to=".12pt,29.963814pt" stroked="true" strokeweight="2.88pt" strokecolor="#000000">
            <v:stroke dashstyle="solid"/>
            <w10:wrap type="none"/>
          </v:line>
        </w:pict>
      </w:r>
      <w:r>
        <w:rPr>
          <w:rFonts w:ascii="Century" w:hAnsi="Century" w:cs="Century" w:eastAsia="Century"/>
          <w:spacing w:val="-10"/>
          <w:w w:val="75"/>
          <w:position w:val="-4"/>
          <w:sz w:val="17"/>
          <w:szCs w:val="17"/>
        </w:rPr>
        <w:t>�</w:t>
      </w:r>
      <w:r>
        <w:rPr>
          <w:rFonts w:ascii="Century" w:hAnsi="Century" w:cs="Century" w:eastAsia="Century"/>
          <w:position w:val="-4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225"/>
          <w:sz w:val="14"/>
          <w:szCs w:val="14"/>
        </w:rPr>
        <w:t>April</w:t>
      </w:r>
      <w:r>
        <w:rPr>
          <w:rFonts w:ascii="Times New Roman" w:hAnsi="Times New Roman" w:cs="Times New Roman" w:eastAsia="Times New Roman"/>
          <w:spacing w:val="28"/>
          <w:w w:val="225"/>
          <w:sz w:val="14"/>
          <w:szCs w:val="14"/>
        </w:rPr>
        <w:t>  </w:t>
      </w:r>
      <w:r>
        <w:rPr>
          <w:rFonts w:ascii="Century" w:hAnsi="Century" w:cs="Century" w:eastAsia="Century"/>
          <w:spacing w:val="-5"/>
          <w:w w:val="150"/>
          <w:sz w:val="17"/>
          <w:szCs w:val="17"/>
        </w:rPr>
        <w:t>7,</w:t>
      </w:r>
      <w:r>
        <w:rPr>
          <w:rFonts w:ascii="Century" w:hAnsi="Century" w:cs="Century" w:eastAsia="Century"/>
          <w:sz w:val="17"/>
          <w:szCs w:val="17"/>
        </w:rPr>
        <w:tab/>
      </w:r>
      <w:r>
        <w:rPr>
          <w:rFonts w:ascii="Century" w:hAnsi="Century" w:cs="Century" w:eastAsia="Century"/>
          <w:spacing w:val="-4"/>
          <w:w w:val="150"/>
          <w:sz w:val="17"/>
          <w:szCs w:val="17"/>
        </w:rPr>
        <w:t>1976</w:t>
      </w:r>
    </w:p>
    <w:p>
      <w:pPr>
        <w:pStyle w:val="BodyText"/>
        <w:rPr>
          <w:rFonts w:ascii="Century"/>
          <w:sz w:val="26"/>
        </w:rPr>
      </w:pPr>
    </w:p>
    <w:p>
      <w:pPr>
        <w:pStyle w:val="BodyText"/>
        <w:rPr>
          <w:rFonts w:ascii="Century"/>
          <w:sz w:val="26"/>
        </w:rPr>
      </w:pPr>
    </w:p>
    <w:p>
      <w:pPr>
        <w:pStyle w:val="BodyText"/>
        <w:spacing w:before="10"/>
        <w:rPr>
          <w:rFonts w:ascii="Century"/>
          <w:sz w:val="29"/>
        </w:rPr>
      </w:pPr>
    </w:p>
    <w:p>
      <w:pPr>
        <w:tabs>
          <w:tab w:pos="2323" w:val="left" w:leader="none"/>
        </w:tabs>
        <w:spacing w:line="364" w:lineRule="auto" w:before="0"/>
        <w:ind w:left="1718" w:right="6527" w:firstLine="0"/>
        <w:jc w:val="left"/>
        <w:rPr>
          <w:rFonts w:ascii="Times New Roman"/>
          <w:sz w:val="14"/>
        </w:rPr>
      </w:pPr>
      <w:r>
        <w:rPr>
          <w:rFonts w:ascii="Times New Roman"/>
          <w:spacing w:val="-4"/>
          <w:w w:val="205"/>
          <w:sz w:val="14"/>
        </w:rPr>
        <w:t>Mr.</w:t>
      </w:r>
      <w:r>
        <w:rPr>
          <w:rFonts w:ascii="Times New Roman"/>
          <w:sz w:val="14"/>
        </w:rPr>
        <w:tab/>
      </w:r>
      <w:r>
        <w:rPr>
          <w:rFonts w:ascii="Times New Roman"/>
          <w:w w:val="235"/>
          <w:sz w:val="14"/>
        </w:rPr>
        <w:t>Sanford</w:t>
      </w:r>
      <w:r>
        <w:rPr>
          <w:rFonts w:ascii="Times New Roman"/>
          <w:spacing w:val="40"/>
          <w:w w:val="235"/>
          <w:sz w:val="14"/>
        </w:rPr>
        <w:t> </w:t>
      </w:r>
      <w:r>
        <w:rPr>
          <w:rFonts w:ascii="Times New Roman"/>
          <w:w w:val="165"/>
          <w:sz w:val="14"/>
        </w:rPr>
        <w:t>W.</w:t>
      </w:r>
      <w:r>
        <w:rPr>
          <w:rFonts w:ascii="Times New Roman"/>
          <w:spacing w:val="80"/>
          <w:w w:val="205"/>
          <w:sz w:val="14"/>
        </w:rPr>
        <w:t> </w:t>
      </w:r>
      <w:r>
        <w:rPr>
          <w:rFonts w:ascii="Times New Roman"/>
          <w:w w:val="205"/>
          <w:sz w:val="14"/>
        </w:rPr>
        <w:t>Moore </w:t>
      </w:r>
      <w:r>
        <w:rPr>
          <w:rFonts w:ascii="Times New Roman"/>
          <w:w w:val="235"/>
          <w:sz w:val="14"/>
        </w:rPr>
        <w:t>Black</w:t>
      </w:r>
      <w:r>
        <w:rPr>
          <w:rFonts w:ascii="Times New Roman"/>
          <w:spacing w:val="40"/>
          <w:w w:val="235"/>
          <w:sz w:val="14"/>
        </w:rPr>
        <w:t> </w:t>
      </w:r>
      <w:r>
        <w:rPr>
          <w:rFonts w:ascii="Times New Roman"/>
          <w:w w:val="235"/>
          <w:sz w:val="14"/>
        </w:rPr>
        <w:t>Perspective</w:t>
      </w:r>
      <w:r>
        <w:rPr>
          <w:rFonts w:ascii="Times New Roman"/>
          <w:spacing w:val="40"/>
          <w:w w:val="235"/>
          <w:sz w:val="14"/>
        </w:rPr>
        <w:t> </w:t>
      </w:r>
      <w:r>
        <w:rPr>
          <w:rFonts w:ascii="Times New Roman"/>
          <w:w w:val="235"/>
          <w:sz w:val="14"/>
        </w:rPr>
        <w:t>Inc.</w:t>
      </w:r>
    </w:p>
    <w:p>
      <w:pPr>
        <w:spacing w:line="173" w:lineRule="exact" w:before="0"/>
        <w:ind w:left="1723" w:right="0" w:firstLine="0"/>
        <w:jc w:val="left"/>
        <w:rPr>
          <w:rFonts w:ascii="Times New Roman"/>
          <w:sz w:val="14"/>
        </w:rPr>
      </w:pPr>
      <w:r>
        <w:rPr>
          <w:rFonts w:ascii="Century"/>
          <w:w w:val="170"/>
          <w:sz w:val="17"/>
        </w:rPr>
        <w:t>134</w:t>
      </w:r>
      <w:r>
        <w:rPr>
          <w:rFonts w:ascii="Century"/>
          <w:spacing w:val="4"/>
          <w:w w:val="205"/>
          <w:sz w:val="17"/>
        </w:rPr>
        <w:t>  </w:t>
      </w:r>
      <w:r>
        <w:rPr>
          <w:rFonts w:ascii="Times New Roman"/>
          <w:w w:val="205"/>
          <w:sz w:val="14"/>
        </w:rPr>
        <w:t>Lexington</w:t>
      </w:r>
      <w:r>
        <w:rPr>
          <w:rFonts w:ascii="Times New Roman"/>
          <w:spacing w:val="14"/>
          <w:w w:val="205"/>
          <w:sz w:val="14"/>
        </w:rPr>
        <w:t>  </w:t>
      </w:r>
      <w:r>
        <w:rPr>
          <w:rFonts w:ascii="Times New Roman"/>
          <w:spacing w:val="-2"/>
          <w:w w:val="205"/>
          <w:sz w:val="14"/>
        </w:rPr>
        <w:t>Avenue</w:t>
      </w:r>
    </w:p>
    <w:p>
      <w:pPr>
        <w:tabs>
          <w:tab w:pos="5318" w:val="right" w:leader="none"/>
        </w:tabs>
        <w:spacing w:before="36"/>
        <w:ind w:left="1713" w:right="0" w:firstLine="0"/>
        <w:jc w:val="left"/>
        <w:rPr>
          <w:rFonts w:ascii="Century"/>
          <w:sz w:val="17"/>
        </w:rPr>
      </w:pP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0</wp:posOffset>
            </wp:positionH>
            <wp:positionV relativeFrom="paragraph">
              <wp:posOffset>113966</wp:posOffset>
            </wp:positionV>
            <wp:extent cx="21463" cy="249936"/>
            <wp:effectExtent l="0" t="0" r="0" b="0"/>
            <wp:wrapNone/>
            <wp:docPr id="49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55"/>
          <w:sz w:val="14"/>
        </w:rPr>
        <w:t>NeW</w:t>
      </w:r>
      <w:r>
        <w:rPr>
          <w:rFonts w:ascii="Times New Roman"/>
          <w:spacing w:val="27"/>
          <w:w w:val="190"/>
          <w:sz w:val="14"/>
        </w:rPr>
        <w:t>  </w:t>
      </w:r>
      <w:r>
        <w:rPr>
          <w:rFonts w:ascii="Times New Roman"/>
          <w:w w:val="190"/>
          <w:sz w:val="14"/>
        </w:rPr>
        <w:t>York,</w:t>
      </w:r>
      <w:r>
        <w:rPr>
          <w:rFonts w:ascii="Times New Roman"/>
          <w:spacing w:val="39"/>
          <w:w w:val="190"/>
          <w:sz w:val="14"/>
        </w:rPr>
        <w:t>  </w:t>
      </w:r>
      <w:r>
        <w:rPr>
          <w:rFonts w:ascii="Times New Roman"/>
          <w:w w:val="155"/>
          <w:sz w:val="14"/>
        </w:rPr>
        <w:t>New</w:t>
      </w:r>
      <w:r>
        <w:rPr>
          <w:rFonts w:ascii="Times New Roman"/>
          <w:spacing w:val="24"/>
          <w:w w:val="185"/>
          <w:sz w:val="14"/>
        </w:rPr>
        <w:t>  </w:t>
      </w:r>
      <w:r>
        <w:rPr>
          <w:rFonts w:ascii="Times New Roman"/>
          <w:spacing w:val="-4"/>
          <w:w w:val="185"/>
          <w:sz w:val="14"/>
        </w:rPr>
        <w:t>York</w:t>
      </w:r>
      <w:r>
        <w:rPr>
          <w:rFonts w:ascii="Times New Roman"/>
          <w:sz w:val="14"/>
        </w:rPr>
        <w:tab/>
      </w:r>
      <w:r>
        <w:rPr>
          <w:rFonts w:ascii="Century"/>
          <w:spacing w:val="-2"/>
          <w:w w:val="155"/>
          <w:sz w:val="17"/>
        </w:rPr>
        <w:t>10016</w:t>
      </w:r>
    </w:p>
    <w:p>
      <w:pPr>
        <w:pStyle w:val="BodyText"/>
        <w:spacing w:before="4"/>
        <w:rPr>
          <w:rFonts w:ascii="Century"/>
          <w:sz w:val="26"/>
        </w:rPr>
      </w:pPr>
    </w:p>
    <w:p>
      <w:pPr>
        <w:spacing w:before="1"/>
        <w:ind w:left="1722" w:right="0" w:firstLine="0"/>
        <w:jc w:val="lef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15880192" from=".84pt,88.195162pt" to=".84pt,13.555162pt" stroked="true" strokeweight="1.92pt" strokecolor="#000000">
            <v:stroke dashstyle="solid"/>
            <w10:wrap type="none"/>
          </v:line>
        </w:pict>
      </w:r>
      <w:r>
        <w:rPr>
          <w:rFonts w:ascii="Times New Roman"/>
          <w:w w:val="200"/>
          <w:sz w:val="14"/>
        </w:rPr>
        <w:t>Dear</w:t>
      </w:r>
      <w:r>
        <w:rPr>
          <w:rFonts w:ascii="Times New Roman"/>
          <w:spacing w:val="7"/>
          <w:w w:val="200"/>
          <w:sz w:val="14"/>
        </w:rPr>
        <w:t>  </w:t>
      </w:r>
      <w:r>
        <w:rPr>
          <w:rFonts w:ascii="Times New Roman"/>
          <w:w w:val="200"/>
          <w:sz w:val="14"/>
        </w:rPr>
        <w:t>Mr.</w:t>
      </w:r>
      <w:r>
        <w:rPr>
          <w:rFonts w:ascii="Times New Roman"/>
          <w:spacing w:val="28"/>
          <w:w w:val="200"/>
          <w:sz w:val="14"/>
        </w:rPr>
        <w:t>  </w:t>
      </w:r>
      <w:r>
        <w:rPr>
          <w:rFonts w:ascii="Times New Roman"/>
          <w:spacing w:val="-2"/>
          <w:w w:val="200"/>
          <w:sz w:val="14"/>
        </w:rPr>
        <w:t>Moore:</w:t>
      </w: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spacing w:line="360" w:lineRule="auto" w:before="0"/>
        <w:ind w:left="1712" w:right="530" w:firstLine="7"/>
        <w:jc w:val="left"/>
        <w:rPr>
          <w:rFonts w:ascii="Times New Roman"/>
          <w:sz w:val="14"/>
        </w:rPr>
      </w:pPr>
      <w:r>
        <w:rPr>
          <w:rFonts w:ascii="Times New Roman"/>
          <w:w w:val="215"/>
          <w:sz w:val="14"/>
        </w:rPr>
        <w:t>Mayor</w:t>
      </w:r>
      <w:r>
        <w:rPr>
          <w:rFonts w:ascii="Times New Roman"/>
          <w:spacing w:val="80"/>
          <w:w w:val="215"/>
          <w:sz w:val="14"/>
        </w:rPr>
        <w:t> </w:t>
      </w:r>
      <w:r>
        <w:rPr>
          <w:rFonts w:ascii="Times New Roman"/>
          <w:w w:val="215"/>
          <w:sz w:val="14"/>
        </w:rPr>
        <w:t>Gibson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has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asked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00"/>
          <w:sz w:val="14"/>
        </w:rPr>
        <w:t>me</w:t>
      </w:r>
      <w:r>
        <w:rPr>
          <w:rFonts w:ascii="Times New Roman"/>
          <w:spacing w:val="40"/>
          <w:w w:val="255"/>
          <w:sz w:val="14"/>
        </w:rPr>
        <w:t> </w:t>
      </w:r>
      <w:r>
        <w:rPr>
          <w:rFonts w:ascii="Times New Roman"/>
          <w:w w:val="255"/>
          <w:sz w:val="14"/>
        </w:rPr>
        <w:t>to</w:t>
      </w:r>
      <w:r>
        <w:rPr>
          <w:rFonts w:ascii="Times New Roman"/>
          <w:spacing w:val="40"/>
          <w:w w:val="255"/>
          <w:sz w:val="14"/>
        </w:rPr>
        <w:t> </w:t>
      </w:r>
      <w:r>
        <w:rPr>
          <w:rFonts w:ascii="Times New Roman"/>
          <w:w w:val="240"/>
          <w:sz w:val="14"/>
        </w:rPr>
        <w:t>write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responsive</w:t>
      </w:r>
      <w:r>
        <w:rPr>
          <w:rFonts w:ascii="Times New Roman"/>
          <w:spacing w:val="40"/>
          <w:w w:val="255"/>
          <w:sz w:val="14"/>
        </w:rPr>
        <w:t> </w:t>
      </w:r>
      <w:r>
        <w:rPr>
          <w:rFonts w:ascii="Times New Roman"/>
          <w:w w:val="255"/>
          <w:sz w:val="14"/>
        </w:rPr>
        <w:t>to</w:t>
      </w:r>
      <w:r>
        <w:rPr>
          <w:rFonts w:ascii="Times New Roman"/>
          <w:spacing w:val="40"/>
          <w:w w:val="255"/>
          <w:sz w:val="14"/>
        </w:rPr>
        <w:t> </w:t>
      </w:r>
      <w:r>
        <w:rPr>
          <w:rFonts w:ascii="Times New Roman"/>
          <w:w w:val="240"/>
          <w:sz w:val="14"/>
        </w:rPr>
        <w:t>your correspondence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regarding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your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request</w:t>
      </w:r>
      <w:r>
        <w:rPr>
          <w:rFonts w:ascii="Times New Roman"/>
          <w:spacing w:val="40"/>
          <w:w w:val="255"/>
          <w:sz w:val="14"/>
        </w:rPr>
        <w:t> </w:t>
      </w:r>
      <w:r>
        <w:rPr>
          <w:rFonts w:ascii="Times New Roman"/>
          <w:w w:val="255"/>
          <w:sz w:val="14"/>
        </w:rPr>
        <w:t>that</w:t>
      </w:r>
      <w:r>
        <w:rPr>
          <w:rFonts w:ascii="Times New Roman"/>
          <w:spacing w:val="40"/>
          <w:w w:val="255"/>
          <w:sz w:val="14"/>
        </w:rPr>
        <w:t> </w:t>
      </w:r>
      <w:r>
        <w:rPr>
          <w:rFonts w:ascii="Times New Roman"/>
          <w:w w:val="240"/>
          <w:sz w:val="14"/>
        </w:rPr>
        <w:t>the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Congressional Black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15"/>
          <w:sz w:val="14"/>
        </w:rPr>
        <w:t>Caucus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review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15"/>
          <w:sz w:val="14"/>
        </w:rPr>
        <w:t>and</w:t>
      </w:r>
      <w:r>
        <w:rPr>
          <w:rFonts w:ascii="Times New Roman"/>
          <w:spacing w:val="40"/>
          <w:w w:val="255"/>
          <w:sz w:val="14"/>
        </w:rPr>
        <w:t> </w:t>
      </w:r>
      <w:r>
        <w:rPr>
          <w:rFonts w:ascii="Times New Roman"/>
          <w:w w:val="255"/>
          <w:sz w:val="14"/>
        </w:rPr>
        <w:t>investigate</w:t>
      </w:r>
      <w:r>
        <w:rPr>
          <w:rFonts w:ascii="Times New Roman"/>
          <w:spacing w:val="40"/>
          <w:w w:val="255"/>
          <w:sz w:val="14"/>
        </w:rPr>
        <w:t> </w:t>
      </w:r>
      <w:r>
        <w:rPr>
          <w:rFonts w:ascii="Times New Roman"/>
          <w:w w:val="240"/>
          <w:sz w:val="14"/>
        </w:rPr>
        <w:t>exclusion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of</w:t>
      </w:r>
      <w:r>
        <w:rPr>
          <w:rFonts w:ascii="Times New Roman"/>
          <w:spacing w:val="40"/>
          <w:w w:val="240"/>
          <w:sz w:val="14"/>
        </w:rPr>
        <w:t> </w:t>
      </w:r>
      <w:r>
        <w:rPr>
          <w:rFonts w:ascii="Times New Roman"/>
          <w:w w:val="240"/>
          <w:sz w:val="14"/>
        </w:rPr>
        <w:t>minority </w:t>
      </w:r>
      <w:r>
        <w:rPr>
          <w:rFonts w:ascii="Times New Roman"/>
          <w:w w:val="255"/>
          <w:sz w:val="14"/>
        </w:rPr>
        <w:t>participation</w:t>
      </w:r>
      <w:r>
        <w:rPr>
          <w:rFonts w:ascii="Times New Roman"/>
          <w:w w:val="255"/>
          <w:sz w:val="14"/>
        </w:rPr>
        <w:t>  in</w:t>
      </w:r>
      <w:r>
        <w:rPr>
          <w:rFonts w:ascii="Times New Roman"/>
          <w:spacing w:val="80"/>
          <w:w w:val="255"/>
          <w:sz w:val="14"/>
        </w:rPr>
        <w:t> </w:t>
      </w:r>
      <w:r>
        <w:rPr>
          <w:rFonts w:ascii="Times New Roman"/>
          <w:w w:val="240"/>
          <w:sz w:val="14"/>
        </w:rPr>
        <w:t>the</w:t>
      </w:r>
      <w:r>
        <w:rPr>
          <w:rFonts w:ascii="Times New Roman"/>
          <w:spacing w:val="40"/>
          <w:w w:val="240"/>
          <w:sz w:val="14"/>
        </w:rPr>
        <w:t>  </w:t>
      </w:r>
      <w:r>
        <w:rPr>
          <w:rFonts w:ascii="Times New Roman"/>
          <w:w w:val="240"/>
          <w:sz w:val="14"/>
        </w:rPr>
        <w:t>advertising</w:t>
      </w:r>
      <w:r>
        <w:rPr>
          <w:rFonts w:ascii="Times New Roman"/>
          <w:spacing w:val="39"/>
          <w:w w:val="240"/>
          <w:sz w:val="14"/>
        </w:rPr>
        <w:t>  </w:t>
      </w:r>
      <w:r>
        <w:rPr>
          <w:rFonts w:ascii="Times New Roman"/>
          <w:w w:val="240"/>
          <w:sz w:val="14"/>
        </w:rPr>
        <w:t>industry.</w:t>
      </w:r>
    </w:p>
    <w:p>
      <w:pPr>
        <w:spacing w:line="230" w:lineRule="atLeast" w:before="178"/>
        <w:ind w:left="1714" w:right="530" w:firstLine="8"/>
        <w:jc w:val="left"/>
        <w:rPr>
          <w:rFonts w:ascii="Times New Roman"/>
          <w:sz w:val="14"/>
        </w:rPr>
      </w:pPr>
      <w:r>
        <w:rPr/>
        <w:pict>
          <v:group style="position:absolute;margin-left:.25pt;margin-top:21.385832pt;width:309.4pt;height:347.05pt;mso-position-horizontal-relative:page;mso-position-vertical-relative:paragraph;z-index:-17168384" id="docshapegroup81" coordorigin="5,428" coordsize="6188,6941">
            <v:shape style="position:absolute;left:5;top:427;width:6188;height:6941" type="#_x0000_t75" id="docshape82" stroked="false">
              <v:imagedata r:id="rId240" o:title=""/>
            </v:shape>
            <v:line style="position:absolute" from="65,6817" to="65,5410" stroked="true" strokeweight=".48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150656">
            <wp:simplePos x="0" y="0"/>
            <wp:positionH relativeFrom="page">
              <wp:posOffset>5538215</wp:posOffset>
            </wp:positionH>
            <wp:positionV relativeFrom="paragraph">
              <wp:posOffset>262456</wp:posOffset>
            </wp:positionV>
            <wp:extent cx="60960" cy="185928"/>
            <wp:effectExtent l="0" t="0" r="0" b="0"/>
            <wp:wrapNone/>
            <wp:docPr id="497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36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90"/>
          <w:sz w:val="14"/>
        </w:rPr>
        <w:t>As</w:t>
      </w:r>
      <w:r>
        <w:rPr>
          <w:rFonts w:ascii="Times New Roman"/>
          <w:spacing w:val="80"/>
          <w:w w:val="190"/>
          <w:sz w:val="14"/>
        </w:rPr>
        <w:t> </w:t>
      </w:r>
      <w:r>
        <w:rPr>
          <w:rFonts w:ascii="Times New Roman"/>
          <w:w w:val="190"/>
          <w:sz w:val="14"/>
        </w:rPr>
        <w:t>Mayor</w:t>
      </w:r>
      <w:r>
        <w:rPr>
          <w:rFonts w:ascii="Times New Roman"/>
          <w:spacing w:val="40"/>
          <w:w w:val="250"/>
          <w:sz w:val="14"/>
        </w:rPr>
        <w:t> </w:t>
      </w:r>
      <w:r>
        <w:rPr>
          <w:rFonts w:ascii="Times New Roman"/>
          <w:w w:val="250"/>
          <w:sz w:val="14"/>
        </w:rPr>
        <w:t>of</w:t>
      </w:r>
      <w:r>
        <w:rPr>
          <w:rFonts w:ascii="Times New Roman"/>
          <w:spacing w:val="40"/>
          <w:w w:val="250"/>
          <w:sz w:val="14"/>
        </w:rPr>
        <w:t> </w:t>
      </w:r>
      <w:r>
        <w:rPr>
          <w:rFonts w:ascii="Times New Roman"/>
          <w:w w:val="250"/>
          <w:sz w:val="14"/>
        </w:rPr>
        <w:t>the</w:t>
      </w:r>
      <w:r>
        <w:rPr>
          <w:rFonts w:ascii="Times New Roman"/>
          <w:spacing w:val="40"/>
          <w:w w:val="265"/>
          <w:sz w:val="14"/>
        </w:rPr>
        <w:t> </w:t>
      </w:r>
      <w:r>
        <w:rPr>
          <w:rFonts w:ascii="Times New Roman"/>
          <w:w w:val="265"/>
          <w:sz w:val="14"/>
        </w:rPr>
        <w:t>largest</w:t>
      </w:r>
      <w:r>
        <w:rPr>
          <w:rFonts w:ascii="Times New Roman"/>
          <w:spacing w:val="40"/>
          <w:w w:val="265"/>
          <w:sz w:val="14"/>
        </w:rPr>
        <w:t> </w:t>
      </w:r>
      <w:r>
        <w:rPr>
          <w:rFonts w:ascii="Times New Roman"/>
          <w:w w:val="250"/>
          <w:sz w:val="14"/>
        </w:rPr>
        <w:t>City</w:t>
      </w:r>
      <w:r>
        <w:rPr>
          <w:rFonts w:ascii="Times New Roman"/>
          <w:spacing w:val="40"/>
          <w:w w:val="250"/>
          <w:sz w:val="14"/>
        </w:rPr>
        <w:t> </w:t>
      </w:r>
      <w:r>
        <w:rPr>
          <w:rFonts w:ascii="Times New Roman"/>
          <w:w w:val="250"/>
          <w:sz w:val="14"/>
        </w:rPr>
        <w:t>in</w:t>
      </w:r>
      <w:r>
        <w:rPr>
          <w:rFonts w:ascii="Times New Roman"/>
          <w:spacing w:val="40"/>
          <w:w w:val="250"/>
          <w:sz w:val="14"/>
        </w:rPr>
        <w:t> </w:t>
      </w:r>
      <w:r>
        <w:rPr>
          <w:rFonts w:ascii="Times New Roman"/>
          <w:w w:val="190"/>
          <w:sz w:val="14"/>
        </w:rPr>
        <w:t>New</w:t>
      </w:r>
      <w:r>
        <w:rPr>
          <w:rFonts w:ascii="Times New Roman"/>
          <w:spacing w:val="67"/>
          <w:w w:val="250"/>
          <w:sz w:val="14"/>
        </w:rPr>
        <w:t> </w:t>
      </w:r>
      <w:r>
        <w:rPr>
          <w:rFonts w:ascii="Times New Roman"/>
          <w:w w:val="250"/>
          <w:sz w:val="14"/>
        </w:rPr>
        <w:t>Jersey,</w:t>
      </w:r>
      <w:r>
        <w:rPr>
          <w:rFonts w:ascii="Times New Roman"/>
          <w:spacing w:val="80"/>
          <w:w w:val="250"/>
          <w:sz w:val="14"/>
        </w:rPr>
        <w:t> </w:t>
      </w:r>
      <w:r>
        <w:rPr>
          <w:rFonts w:ascii="Times New Roman"/>
          <w:w w:val="250"/>
          <w:sz w:val="14"/>
        </w:rPr>
        <w:t>the</w:t>
      </w:r>
      <w:r>
        <w:rPr>
          <w:rFonts w:ascii="Times New Roman"/>
          <w:spacing w:val="40"/>
          <w:w w:val="250"/>
          <w:sz w:val="14"/>
        </w:rPr>
        <w:t> </w:t>
      </w:r>
      <w:r>
        <w:rPr>
          <w:rFonts w:ascii="Times New Roman"/>
          <w:w w:val="190"/>
          <w:sz w:val="14"/>
        </w:rPr>
        <w:t>Mayor</w:t>
      </w:r>
      <w:r>
        <w:rPr>
          <w:rFonts w:ascii="Times New Roman"/>
          <w:spacing w:val="40"/>
          <w:w w:val="250"/>
          <w:sz w:val="14"/>
        </w:rPr>
        <w:t> </w:t>
      </w:r>
      <w:r>
        <w:rPr>
          <w:rFonts w:ascii="Times New Roman"/>
          <w:w w:val="250"/>
          <w:sz w:val="14"/>
        </w:rPr>
        <w:t>believes </w:t>
      </w:r>
      <w:r>
        <w:rPr>
          <w:rFonts w:ascii="Times New Roman"/>
          <w:w w:val="265"/>
          <w:sz w:val="14"/>
        </w:rPr>
        <w:t>that</w:t>
      </w:r>
      <w:r>
        <w:rPr>
          <w:rFonts w:ascii="Times New Roman"/>
          <w:spacing w:val="64"/>
          <w:w w:val="265"/>
          <w:sz w:val="14"/>
        </w:rPr>
        <w:t> </w:t>
      </w:r>
      <w:r>
        <w:rPr>
          <w:rFonts w:ascii="Times New Roman"/>
          <w:w w:val="235"/>
          <w:sz w:val="14"/>
        </w:rPr>
        <w:t>Blacks</w:t>
      </w:r>
      <w:r>
        <w:rPr>
          <w:rFonts w:ascii="Times New Roman"/>
          <w:spacing w:val="65"/>
          <w:w w:val="235"/>
          <w:sz w:val="14"/>
        </w:rPr>
        <w:t> </w:t>
      </w:r>
      <w:r>
        <w:rPr>
          <w:rFonts w:ascii="Times New Roman"/>
          <w:w w:val="235"/>
          <w:sz w:val="14"/>
        </w:rPr>
        <w:t>and</w:t>
      </w:r>
      <w:r>
        <w:rPr>
          <w:rFonts w:ascii="Times New Roman"/>
          <w:spacing w:val="42"/>
          <w:w w:val="250"/>
          <w:sz w:val="14"/>
        </w:rPr>
        <w:t> </w:t>
      </w:r>
      <w:r>
        <w:rPr>
          <w:rFonts w:ascii="Times New Roman"/>
          <w:w w:val="250"/>
          <w:sz w:val="14"/>
        </w:rPr>
        <w:t>other</w:t>
      </w:r>
      <w:r>
        <w:rPr>
          <w:rFonts w:ascii="Times New Roman"/>
          <w:spacing w:val="48"/>
          <w:w w:val="250"/>
          <w:sz w:val="14"/>
        </w:rPr>
        <w:t> </w:t>
      </w:r>
      <w:r>
        <w:rPr>
          <w:rFonts w:ascii="Times New Roman"/>
          <w:w w:val="250"/>
          <w:sz w:val="14"/>
        </w:rPr>
        <w:t>minorities</w:t>
      </w:r>
      <w:r>
        <w:rPr>
          <w:rFonts w:ascii="Times New Roman"/>
          <w:spacing w:val="50"/>
          <w:w w:val="250"/>
          <w:sz w:val="14"/>
        </w:rPr>
        <w:t> </w:t>
      </w:r>
      <w:r>
        <w:rPr>
          <w:rFonts w:ascii="Times New Roman"/>
          <w:w w:val="235"/>
          <w:sz w:val="14"/>
        </w:rPr>
        <w:t>have</w:t>
      </w:r>
      <w:r>
        <w:rPr>
          <w:rFonts w:ascii="Times New Roman"/>
          <w:spacing w:val="50"/>
          <w:w w:val="250"/>
          <w:sz w:val="14"/>
        </w:rPr>
        <w:t> </w:t>
      </w:r>
      <w:r>
        <w:rPr>
          <w:rFonts w:ascii="Times New Roman"/>
          <w:w w:val="250"/>
          <w:sz w:val="14"/>
        </w:rPr>
        <w:t>a</w:t>
      </w:r>
      <w:r>
        <w:rPr>
          <w:rFonts w:ascii="Times New Roman"/>
          <w:spacing w:val="43"/>
          <w:w w:val="265"/>
          <w:sz w:val="14"/>
        </w:rPr>
        <w:t> </w:t>
      </w:r>
      <w:r>
        <w:rPr>
          <w:rFonts w:ascii="Times New Roman"/>
          <w:w w:val="265"/>
          <w:sz w:val="14"/>
        </w:rPr>
        <w:t>distinct</w:t>
      </w:r>
      <w:r>
        <w:rPr>
          <w:rFonts w:ascii="Times New Roman"/>
          <w:spacing w:val="45"/>
          <w:w w:val="265"/>
          <w:sz w:val="14"/>
        </w:rPr>
        <w:t> </w:t>
      </w:r>
      <w:r>
        <w:rPr>
          <w:rFonts w:ascii="Times New Roman"/>
          <w:w w:val="235"/>
          <w:sz w:val="14"/>
        </w:rPr>
        <w:t>and</w:t>
      </w:r>
      <w:r>
        <w:rPr>
          <w:rFonts w:ascii="Times New Roman"/>
          <w:spacing w:val="46"/>
          <w:w w:val="245"/>
          <w:sz w:val="14"/>
        </w:rPr>
        <w:t> </w:t>
      </w:r>
      <w:r>
        <w:rPr>
          <w:rFonts w:ascii="Times New Roman"/>
          <w:spacing w:val="-2"/>
          <w:w w:val="245"/>
          <w:sz w:val="14"/>
        </w:rPr>
        <w:t>important</w:t>
      </w:r>
    </w:p>
    <w:p>
      <w:pPr>
        <w:tabs>
          <w:tab w:pos="9423" w:val="left" w:leader="none"/>
        </w:tabs>
        <w:spacing w:line="285" w:lineRule="exact" w:before="0"/>
        <w:ind w:left="1721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245"/>
          <w:sz w:val="14"/>
        </w:rPr>
        <w:t>role</w:t>
      </w:r>
      <w:r>
        <w:rPr>
          <w:rFonts w:ascii="Times New Roman"/>
          <w:spacing w:val="3"/>
          <w:w w:val="245"/>
          <w:sz w:val="14"/>
        </w:rPr>
        <w:t>  </w:t>
      </w:r>
      <w:r>
        <w:rPr>
          <w:rFonts w:ascii="Times New Roman"/>
          <w:w w:val="245"/>
          <w:sz w:val="14"/>
        </w:rPr>
        <w:t>to</w:t>
      </w:r>
      <w:r>
        <w:rPr>
          <w:rFonts w:ascii="Times New Roman"/>
          <w:spacing w:val="4"/>
          <w:w w:val="245"/>
          <w:sz w:val="14"/>
        </w:rPr>
        <w:t>  </w:t>
      </w:r>
      <w:r>
        <w:rPr>
          <w:rFonts w:ascii="Times New Roman"/>
          <w:w w:val="245"/>
          <w:sz w:val="14"/>
        </w:rPr>
        <w:t>play</w:t>
      </w:r>
      <w:r>
        <w:rPr>
          <w:rFonts w:ascii="Times New Roman"/>
          <w:spacing w:val="4"/>
          <w:w w:val="245"/>
          <w:sz w:val="14"/>
        </w:rPr>
        <w:t>  </w:t>
      </w:r>
      <w:r>
        <w:rPr>
          <w:rFonts w:ascii="Times New Roman"/>
          <w:w w:val="245"/>
          <w:sz w:val="14"/>
        </w:rPr>
        <w:t>in</w:t>
      </w:r>
      <w:r>
        <w:rPr>
          <w:rFonts w:ascii="Times New Roman"/>
          <w:spacing w:val="79"/>
          <w:w w:val="245"/>
          <w:sz w:val="14"/>
        </w:rPr>
        <w:t> </w:t>
      </w:r>
      <w:r>
        <w:rPr>
          <w:rFonts w:ascii="Times New Roman"/>
          <w:w w:val="245"/>
          <w:sz w:val="14"/>
        </w:rPr>
        <w:t>the</w:t>
      </w:r>
      <w:r>
        <w:rPr>
          <w:rFonts w:ascii="Times New Roman"/>
          <w:spacing w:val="-3"/>
          <w:w w:val="245"/>
          <w:sz w:val="14"/>
        </w:rPr>
        <w:t>  </w:t>
      </w:r>
      <w:r>
        <w:rPr>
          <w:rFonts w:ascii="Times New Roman"/>
          <w:w w:val="245"/>
          <w:sz w:val="14"/>
        </w:rPr>
        <w:t>advertising</w:t>
      </w:r>
      <w:r>
        <w:rPr>
          <w:rFonts w:ascii="Times New Roman"/>
          <w:spacing w:val="-49"/>
          <w:w w:val="245"/>
          <w:sz w:val="14"/>
        </w:rPr>
        <w:t> </w:t>
      </w:r>
      <w:r>
        <w:rPr>
          <w:rFonts w:ascii="Constantia"/>
          <w:spacing w:val="16"/>
          <w:w w:val="98"/>
          <w:sz w:val="24"/>
        </w:rPr>
        <w:t>/</w:t>
      </w:r>
      <w:r>
        <w:rPr>
          <w:rFonts w:ascii="Times New Roman"/>
          <w:spacing w:val="-2"/>
          <w:w w:val="228"/>
          <w:sz w:val="14"/>
        </w:rPr>
        <w:t>marketing</w:t>
      </w:r>
      <w:r>
        <w:rPr>
          <w:rFonts w:ascii="Times New Roman"/>
          <w:spacing w:val="1"/>
          <w:w w:val="245"/>
          <w:sz w:val="14"/>
        </w:rPr>
        <w:t>  </w:t>
      </w:r>
      <w:r>
        <w:rPr>
          <w:rFonts w:ascii="Times New Roman"/>
          <w:spacing w:val="-2"/>
          <w:w w:val="245"/>
          <w:sz w:val="14"/>
        </w:rPr>
        <w:t>industry.</w:t>
      </w:r>
      <w:r>
        <w:rPr>
          <w:rFonts w:ascii="Times New Roman"/>
          <w:sz w:val="14"/>
        </w:rPr>
        <w:tab/>
      </w:r>
      <w:r>
        <w:rPr>
          <w:rFonts w:ascii="Times New Roman"/>
          <w:spacing w:val="-2"/>
          <w:w w:val="215"/>
          <w:sz w:val="14"/>
        </w:rPr>
        <w:t>Mayor</w:t>
      </w:r>
    </w:p>
    <w:p>
      <w:pPr>
        <w:spacing w:line="360" w:lineRule="auto" w:before="49"/>
        <w:ind w:left="1714" w:right="730" w:firstLine="25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215"/>
          <w:sz w:val="14"/>
        </w:rPr>
        <w:t>Gibson</w:t>
      </w:r>
      <w:r>
        <w:rPr>
          <w:rFonts w:ascii="Times New Roman" w:hAnsi="Times New Roman"/>
          <w:spacing w:val="40"/>
          <w:w w:val="240"/>
          <w:sz w:val="14"/>
        </w:rPr>
        <w:t> </w:t>
      </w:r>
      <w:r>
        <w:rPr>
          <w:rFonts w:ascii="Times New Roman" w:hAnsi="Times New Roman"/>
          <w:w w:val="240"/>
          <w:sz w:val="14"/>
        </w:rPr>
        <w:t>believes</w:t>
      </w:r>
      <w:r>
        <w:rPr>
          <w:rFonts w:ascii="Times New Roman" w:hAnsi="Times New Roman"/>
          <w:spacing w:val="40"/>
          <w:w w:val="260"/>
          <w:sz w:val="14"/>
        </w:rPr>
        <w:t> </w:t>
      </w:r>
      <w:r>
        <w:rPr>
          <w:rFonts w:ascii="Times New Roman" w:hAnsi="Times New Roman"/>
          <w:w w:val="260"/>
          <w:sz w:val="14"/>
        </w:rPr>
        <w:t>that</w:t>
      </w:r>
      <w:r>
        <w:rPr>
          <w:rFonts w:ascii="Times New Roman" w:hAnsi="Times New Roman"/>
          <w:spacing w:val="40"/>
          <w:w w:val="260"/>
          <w:sz w:val="14"/>
        </w:rPr>
        <w:t> </w:t>
      </w:r>
      <w:r>
        <w:rPr>
          <w:rFonts w:ascii="Times New Roman" w:hAnsi="Times New Roman"/>
          <w:w w:val="260"/>
          <w:sz w:val="14"/>
        </w:rPr>
        <w:t>minorities</w:t>
      </w:r>
      <w:r>
        <w:rPr>
          <w:rFonts w:ascii="Times New Roman" w:hAnsi="Times New Roman"/>
          <w:spacing w:val="40"/>
          <w:w w:val="260"/>
          <w:sz w:val="14"/>
        </w:rPr>
        <w:t> </w:t>
      </w:r>
      <w:r>
        <w:rPr>
          <w:rFonts w:ascii="Times New Roman" w:hAnsi="Times New Roman"/>
          <w:w w:val="240"/>
          <w:sz w:val="14"/>
        </w:rPr>
        <w:t>should</w:t>
      </w:r>
      <w:r>
        <w:rPr>
          <w:rFonts w:ascii="Times New Roman" w:hAnsi="Times New Roman"/>
          <w:spacing w:val="40"/>
          <w:w w:val="240"/>
          <w:sz w:val="14"/>
        </w:rPr>
        <w:t> </w:t>
      </w:r>
      <w:r>
        <w:rPr>
          <w:rFonts w:ascii="Times New Roman" w:hAnsi="Times New Roman"/>
          <w:w w:val="240"/>
          <w:sz w:val="14"/>
        </w:rPr>
        <w:t>have</w:t>
      </w:r>
      <w:r>
        <w:rPr>
          <w:rFonts w:ascii="Times New Roman" w:hAnsi="Times New Roman"/>
          <w:spacing w:val="40"/>
          <w:w w:val="260"/>
          <w:sz w:val="14"/>
        </w:rPr>
        <w:t> </w:t>
      </w:r>
      <w:r>
        <w:rPr>
          <w:rFonts w:ascii="Times New Roman" w:hAnsi="Times New Roman"/>
          <w:w w:val="260"/>
          <w:sz w:val="14"/>
        </w:rPr>
        <w:t>significant</w:t>
      </w:r>
      <w:r>
        <w:rPr>
          <w:rFonts w:ascii="Times New Roman" w:hAnsi="Times New Roman"/>
          <w:spacing w:val="40"/>
          <w:w w:val="260"/>
          <w:sz w:val="14"/>
        </w:rPr>
        <w:t> </w:t>
      </w:r>
      <w:r>
        <w:rPr>
          <w:rFonts w:ascii="Times New Roman" w:hAnsi="Times New Roman"/>
          <w:w w:val="260"/>
          <w:sz w:val="14"/>
        </w:rPr>
        <w:t>in­ </w:t>
      </w:r>
      <w:r>
        <w:rPr>
          <w:rFonts w:ascii="Times New Roman" w:hAnsi="Times New Roman"/>
          <w:w w:val="215"/>
          <w:sz w:val="14"/>
        </w:rPr>
        <w:t>volvement</w:t>
      </w:r>
      <w:r>
        <w:rPr>
          <w:rFonts w:ascii="Times New Roman" w:hAnsi="Times New Roman"/>
          <w:spacing w:val="40"/>
          <w:w w:val="260"/>
          <w:sz w:val="14"/>
        </w:rPr>
        <w:t> </w:t>
      </w:r>
      <w:r>
        <w:rPr>
          <w:rFonts w:ascii="Times New Roman" w:hAnsi="Times New Roman"/>
          <w:w w:val="260"/>
          <w:sz w:val="14"/>
        </w:rPr>
        <w:t>in</w:t>
      </w:r>
      <w:r>
        <w:rPr>
          <w:rFonts w:ascii="Times New Roman" w:hAnsi="Times New Roman"/>
          <w:spacing w:val="40"/>
          <w:w w:val="260"/>
          <w:sz w:val="14"/>
        </w:rPr>
        <w:t> </w:t>
      </w:r>
      <w:r>
        <w:rPr>
          <w:rFonts w:ascii="Times New Roman" w:hAnsi="Times New Roman"/>
          <w:w w:val="260"/>
          <w:sz w:val="14"/>
        </w:rPr>
        <w:t>existing</w:t>
      </w:r>
      <w:r>
        <w:rPr>
          <w:rFonts w:ascii="Times New Roman" w:hAnsi="Times New Roman"/>
          <w:spacing w:val="38"/>
          <w:w w:val="260"/>
          <w:sz w:val="14"/>
        </w:rPr>
        <w:t> </w:t>
      </w:r>
      <w:r>
        <w:rPr>
          <w:rFonts w:ascii="Times New Roman" w:hAnsi="Times New Roman"/>
          <w:w w:val="240"/>
          <w:sz w:val="14"/>
        </w:rPr>
        <w:t>firms</w:t>
      </w:r>
      <w:r>
        <w:rPr>
          <w:rFonts w:ascii="Times New Roman" w:hAnsi="Times New Roman"/>
          <w:spacing w:val="70"/>
          <w:w w:val="240"/>
          <w:sz w:val="14"/>
        </w:rPr>
        <w:t> </w:t>
      </w:r>
      <w:r>
        <w:rPr>
          <w:rFonts w:ascii="Times New Roman" w:hAnsi="Times New Roman"/>
          <w:w w:val="240"/>
          <w:sz w:val="14"/>
        </w:rPr>
        <w:t>as</w:t>
      </w:r>
      <w:r>
        <w:rPr>
          <w:rFonts w:ascii="Times New Roman" w:hAnsi="Times New Roman"/>
          <w:spacing w:val="40"/>
          <w:w w:val="240"/>
          <w:sz w:val="14"/>
        </w:rPr>
        <w:t> </w:t>
      </w:r>
      <w:r>
        <w:rPr>
          <w:rFonts w:ascii="Times New Roman" w:hAnsi="Times New Roman"/>
          <w:w w:val="240"/>
          <w:sz w:val="14"/>
        </w:rPr>
        <w:t>well</w:t>
      </w:r>
      <w:r>
        <w:rPr>
          <w:rFonts w:ascii="Times New Roman" w:hAnsi="Times New Roman"/>
          <w:spacing w:val="40"/>
          <w:w w:val="260"/>
          <w:sz w:val="14"/>
        </w:rPr>
        <w:t> </w:t>
      </w:r>
      <w:r>
        <w:rPr>
          <w:rFonts w:ascii="Times New Roman" w:hAnsi="Times New Roman"/>
          <w:w w:val="260"/>
          <w:sz w:val="14"/>
        </w:rPr>
        <w:t>as,</w:t>
      </w:r>
      <w:r>
        <w:rPr>
          <w:rFonts w:ascii="Times New Roman" w:hAnsi="Times New Roman"/>
          <w:spacing w:val="80"/>
          <w:w w:val="260"/>
          <w:sz w:val="14"/>
        </w:rPr>
        <w:t> </w:t>
      </w:r>
      <w:r>
        <w:rPr>
          <w:rFonts w:ascii="Times New Roman" w:hAnsi="Times New Roman"/>
          <w:w w:val="240"/>
          <w:sz w:val="14"/>
        </w:rPr>
        <w:t>not</w:t>
      </w:r>
      <w:r>
        <w:rPr>
          <w:rFonts w:ascii="Times New Roman" w:hAnsi="Times New Roman"/>
          <w:spacing w:val="40"/>
          <w:w w:val="240"/>
          <w:sz w:val="14"/>
        </w:rPr>
        <w:t> </w:t>
      </w:r>
      <w:r>
        <w:rPr>
          <w:rFonts w:ascii="Times New Roman" w:hAnsi="Times New Roman"/>
          <w:w w:val="240"/>
          <w:sz w:val="14"/>
        </w:rPr>
        <w:t>be</w:t>
      </w:r>
      <w:r>
        <w:rPr>
          <w:rFonts w:ascii="Times New Roman" w:hAnsi="Times New Roman"/>
          <w:spacing w:val="40"/>
          <w:w w:val="240"/>
          <w:sz w:val="14"/>
        </w:rPr>
        <w:t> </w:t>
      </w:r>
      <w:r>
        <w:rPr>
          <w:rFonts w:ascii="Times New Roman" w:hAnsi="Times New Roman"/>
          <w:w w:val="240"/>
          <w:sz w:val="14"/>
        </w:rPr>
        <w:t>excluded</w:t>
      </w:r>
      <w:r>
        <w:rPr>
          <w:rFonts w:ascii="Times New Roman" w:hAnsi="Times New Roman"/>
          <w:spacing w:val="40"/>
          <w:w w:val="240"/>
          <w:sz w:val="14"/>
        </w:rPr>
        <w:t> </w:t>
      </w:r>
      <w:r>
        <w:rPr>
          <w:rFonts w:ascii="Times New Roman" w:hAnsi="Times New Roman"/>
          <w:w w:val="215"/>
          <w:sz w:val="14"/>
        </w:rPr>
        <w:t>from </w:t>
      </w:r>
      <w:r>
        <w:rPr>
          <w:rFonts w:ascii="Times New Roman" w:hAnsi="Times New Roman"/>
          <w:w w:val="240"/>
          <w:sz w:val="14"/>
        </w:rPr>
        <w:t>the</w:t>
      </w:r>
      <w:r>
        <w:rPr>
          <w:rFonts w:ascii="Times New Roman" w:hAnsi="Times New Roman"/>
          <w:spacing w:val="80"/>
          <w:w w:val="240"/>
          <w:sz w:val="14"/>
        </w:rPr>
        <w:t> </w:t>
      </w:r>
      <w:r>
        <w:rPr>
          <w:rFonts w:ascii="Times New Roman" w:hAnsi="Times New Roman"/>
          <w:w w:val="240"/>
          <w:sz w:val="14"/>
        </w:rPr>
        <w:t>opportunity</w:t>
      </w:r>
      <w:r>
        <w:rPr>
          <w:rFonts w:ascii="Times New Roman" w:hAnsi="Times New Roman"/>
          <w:spacing w:val="80"/>
          <w:w w:val="240"/>
          <w:sz w:val="14"/>
        </w:rPr>
        <w:t> </w:t>
      </w:r>
      <w:r>
        <w:rPr>
          <w:rFonts w:ascii="Times New Roman" w:hAnsi="Times New Roman"/>
          <w:w w:val="240"/>
          <w:sz w:val="14"/>
        </w:rPr>
        <w:t>of</w:t>
      </w:r>
      <w:r>
        <w:rPr>
          <w:rFonts w:ascii="Times New Roman" w:hAnsi="Times New Roman"/>
          <w:spacing w:val="80"/>
          <w:w w:val="240"/>
          <w:sz w:val="14"/>
        </w:rPr>
        <w:t> </w:t>
      </w:r>
      <w:r>
        <w:rPr>
          <w:rFonts w:ascii="Times New Roman" w:hAnsi="Times New Roman"/>
          <w:w w:val="215"/>
          <w:sz w:val="14"/>
        </w:rPr>
        <w:t>ownership</w:t>
      </w:r>
      <w:r>
        <w:rPr>
          <w:rFonts w:ascii="Times New Roman" w:hAnsi="Times New Roman"/>
          <w:spacing w:val="80"/>
          <w:w w:val="260"/>
          <w:sz w:val="14"/>
        </w:rPr>
        <w:t> </w:t>
      </w:r>
      <w:r>
        <w:rPr>
          <w:rFonts w:ascii="Times New Roman" w:hAnsi="Times New Roman"/>
          <w:w w:val="260"/>
          <w:sz w:val="14"/>
        </w:rPr>
        <w:t>in</w:t>
      </w:r>
      <w:r>
        <w:rPr>
          <w:rFonts w:ascii="Times New Roman" w:hAnsi="Times New Roman"/>
          <w:spacing w:val="40"/>
          <w:w w:val="260"/>
          <w:sz w:val="14"/>
        </w:rPr>
        <w:t> </w:t>
      </w:r>
      <w:r>
        <w:rPr>
          <w:rFonts w:ascii="Times New Roman" w:hAnsi="Times New Roman"/>
          <w:w w:val="215"/>
          <w:sz w:val="14"/>
        </w:rPr>
        <w:t>new</w:t>
      </w:r>
      <w:r>
        <w:rPr>
          <w:rFonts w:ascii="Times New Roman" w:hAnsi="Times New Roman"/>
          <w:spacing w:val="80"/>
          <w:w w:val="240"/>
          <w:sz w:val="14"/>
        </w:rPr>
        <w:t> </w:t>
      </w:r>
      <w:r>
        <w:rPr>
          <w:rFonts w:ascii="Times New Roman" w:hAnsi="Times New Roman"/>
          <w:w w:val="240"/>
          <w:sz w:val="14"/>
        </w:rPr>
        <w:t>businesses</w:t>
      </w:r>
      <w:r>
        <w:rPr>
          <w:rFonts w:ascii="Times New Roman" w:hAnsi="Times New Roman"/>
          <w:spacing w:val="40"/>
          <w:w w:val="240"/>
          <w:sz w:val="14"/>
        </w:rPr>
        <w:t> </w:t>
      </w:r>
      <w:r>
        <w:rPr>
          <w:rFonts w:ascii="Times New Roman" w:hAnsi="Times New Roman"/>
          <w:w w:val="240"/>
          <w:sz w:val="14"/>
        </w:rPr>
        <w:t>within</w:t>
      </w:r>
      <w:r>
        <w:rPr>
          <w:rFonts w:ascii="Times New Roman" w:hAnsi="Times New Roman"/>
          <w:spacing w:val="80"/>
          <w:w w:val="240"/>
          <w:sz w:val="14"/>
        </w:rPr>
        <w:t> </w:t>
      </w:r>
      <w:r>
        <w:rPr>
          <w:rFonts w:ascii="Times New Roman" w:hAnsi="Times New Roman"/>
          <w:w w:val="240"/>
          <w:sz w:val="14"/>
        </w:rPr>
        <w:t>the </w:t>
      </w:r>
      <w:r>
        <w:rPr>
          <w:rFonts w:ascii="Times New Roman" w:hAnsi="Times New Roman"/>
          <w:spacing w:val="-2"/>
          <w:w w:val="240"/>
          <w:sz w:val="14"/>
        </w:rPr>
        <w:t>industry.</w:t>
      </w: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line="357" w:lineRule="auto" w:before="0"/>
        <w:ind w:left="1727" w:right="530" w:firstLine="0"/>
        <w:jc w:val="left"/>
        <w:rPr>
          <w:rFonts w:ascii="Times New Roman"/>
          <w:sz w:val="14"/>
        </w:rPr>
      </w:pPr>
      <w:r>
        <w:rPr>
          <w:rFonts w:ascii="Times New Roman"/>
          <w:w w:val="175"/>
          <w:sz w:val="14"/>
        </w:rPr>
        <w:t>We</w:t>
      </w:r>
      <w:r>
        <w:rPr>
          <w:rFonts w:ascii="Times New Roman"/>
          <w:spacing w:val="40"/>
          <w:w w:val="245"/>
          <w:sz w:val="14"/>
        </w:rPr>
        <w:t> </w:t>
      </w:r>
      <w:r>
        <w:rPr>
          <w:rFonts w:ascii="Times New Roman"/>
          <w:w w:val="245"/>
          <w:sz w:val="14"/>
        </w:rPr>
        <w:t>appreciate</w:t>
      </w:r>
      <w:r>
        <w:rPr>
          <w:rFonts w:ascii="Times New Roman"/>
          <w:spacing w:val="40"/>
          <w:w w:val="245"/>
          <w:sz w:val="14"/>
        </w:rPr>
        <w:t> </w:t>
      </w:r>
      <w:r>
        <w:rPr>
          <w:rFonts w:ascii="Times New Roman"/>
          <w:w w:val="245"/>
          <w:sz w:val="14"/>
        </w:rPr>
        <w:t>the</w:t>
      </w:r>
      <w:r>
        <w:rPr>
          <w:rFonts w:ascii="Times New Roman"/>
          <w:spacing w:val="40"/>
          <w:w w:val="245"/>
          <w:sz w:val="14"/>
        </w:rPr>
        <w:t> </w:t>
      </w:r>
      <w:r>
        <w:rPr>
          <w:rFonts w:ascii="Times New Roman"/>
          <w:w w:val="245"/>
          <w:sz w:val="14"/>
        </w:rPr>
        <w:t>informati6n</w:t>
      </w:r>
      <w:r>
        <w:rPr>
          <w:rFonts w:ascii="Times New Roman"/>
          <w:spacing w:val="40"/>
          <w:w w:val="245"/>
          <w:sz w:val="14"/>
        </w:rPr>
        <w:t> </w:t>
      </w:r>
      <w:r>
        <w:rPr>
          <w:rFonts w:ascii="Times New Roman"/>
          <w:w w:val="230"/>
          <w:sz w:val="14"/>
        </w:rPr>
        <w:t>you</w:t>
      </w:r>
      <w:r>
        <w:rPr>
          <w:rFonts w:ascii="Times New Roman"/>
          <w:spacing w:val="40"/>
          <w:w w:val="230"/>
          <w:sz w:val="14"/>
        </w:rPr>
        <w:t> </w:t>
      </w:r>
      <w:r>
        <w:rPr>
          <w:rFonts w:ascii="Times New Roman"/>
          <w:w w:val="230"/>
          <w:sz w:val="14"/>
        </w:rPr>
        <w:t>have</w:t>
      </w:r>
      <w:r>
        <w:rPr>
          <w:rFonts w:ascii="Times New Roman"/>
          <w:spacing w:val="39"/>
          <w:w w:val="245"/>
          <w:sz w:val="14"/>
        </w:rPr>
        <w:t> </w:t>
      </w:r>
      <w:r>
        <w:rPr>
          <w:rFonts w:ascii="Times New Roman"/>
          <w:w w:val="245"/>
          <w:sz w:val="14"/>
        </w:rPr>
        <w:t>sent</w:t>
      </w:r>
      <w:r>
        <w:rPr>
          <w:rFonts w:ascii="Times New Roman"/>
          <w:spacing w:val="40"/>
          <w:w w:val="245"/>
          <w:sz w:val="14"/>
        </w:rPr>
        <w:t> </w:t>
      </w:r>
      <w:r>
        <w:rPr>
          <w:rFonts w:ascii="Times New Roman"/>
          <w:w w:val="245"/>
          <w:sz w:val="14"/>
        </w:rPr>
        <w:t>us</w:t>
      </w:r>
      <w:r>
        <w:rPr>
          <w:rFonts w:ascii="Times New Roman"/>
          <w:spacing w:val="40"/>
          <w:w w:val="245"/>
          <w:sz w:val="14"/>
        </w:rPr>
        <w:t> </w:t>
      </w:r>
      <w:r>
        <w:rPr>
          <w:rFonts w:ascii="Times New Roman"/>
          <w:w w:val="230"/>
          <w:sz w:val="14"/>
        </w:rPr>
        <w:t>and</w:t>
      </w:r>
      <w:r>
        <w:rPr>
          <w:rFonts w:ascii="Times New Roman"/>
          <w:spacing w:val="35"/>
          <w:w w:val="270"/>
          <w:sz w:val="14"/>
        </w:rPr>
        <w:t> </w:t>
      </w:r>
      <w:r>
        <w:rPr>
          <w:rFonts w:ascii="Times New Roman"/>
          <w:w w:val="270"/>
          <w:sz w:val="14"/>
        </w:rPr>
        <w:t>trust</w:t>
      </w:r>
      <w:r>
        <w:rPr>
          <w:rFonts w:ascii="Times New Roman"/>
          <w:spacing w:val="39"/>
          <w:w w:val="270"/>
          <w:sz w:val="14"/>
        </w:rPr>
        <w:t> </w:t>
      </w:r>
      <w:r>
        <w:rPr>
          <w:rFonts w:ascii="Times New Roman"/>
          <w:w w:val="230"/>
          <w:sz w:val="14"/>
        </w:rPr>
        <w:t>you </w:t>
      </w:r>
      <w:r>
        <w:rPr>
          <w:rFonts w:ascii="Times New Roman"/>
          <w:w w:val="245"/>
          <w:sz w:val="14"/>
        </w:rPr>
        <w:t>will</w:t>
      </w:r>
      <w:r>
        <w:rPr>
          <w:rFonts w:ascii="Times New Roman"/>
          <w:spacing w:val="80"/>
          <w:w w:val="245"/>
          <w:sz w:val="14"/>
        </w:rPr>
        <w:t> </w:t>
      </w:r>
      <w:r>
        <w:rPr>
          <w:rFonts w:ascii="Times New Roman"/>
          <w:w w:val="245"/>
          <w:sz w:val="14"/>
        </w:rPr>
        <w:t>continue</w:t>
      </w:r>
      <w:r>
        <w:rPr>
          <w:rFonts w:ascii="Times New Roman"/>
          <w:spacing w:val="40"/>
          <w:w w:val="245"/>
          <w:sz w:val="14"/>
        </w:rPr>
        <w:t> </w:t>
      </w:r>
      <w:r>
        <w:rPr>
          <w:rFonts w:ascii="Times New Roman"/>
          <w:w w:val="245"/>
          <w:sz w:val="14"/>
        </w:rPr>
        <w:t>to</w:t>
      </w:r>
      <w:r>
        <w:rPr>
          <w:rFonts w:ascii="Times New Roman"/>
          <w:spacing w:val="40"/>
          <w:w w:val="245"/>
          <w:sz w:val="14"/>
        </w:rPr>
        <w:t> </w:t>
      </w:r>
      <w:r>
        <w:rPr>
          <w:rFonts w:ascii="Times New Roman"/>
          <w:w w:val="230"/>
          <w:sz w:val="14"/>
        </w:rPr>
        <w:t>keep</w:t>
      </w:r>
      <w:r>
        <w:rPr>
          <w:rFonts w:ascii="Times New Roman"/>
          <w:spacing w:val="40"/>
          <w:w w:val="245"/>
          <w:sz w:val="14"/>
        </w:rPr>
        <w:t> </w:t>
      </w:r>
      <w:r>
        <w:rPr>
          <w:rFonts w:ascii="Times New Roman"/>
          <w:w w:val="245"/>
          <w:sz w:val="14"/>
        </w:rPr>
        <w:t>us</w:t>
      </w:r>
      <w:r>
        <w:rPr>
          <w:rFonts w:ascii="Times New Roman"/>
          <w:spacing w:val="80"/>
          <w:w w:val="245"/>
          <w:sz w:val="14"/>
        </w:rPr>
        <w:t> </w:t>
      </w:r>
      <w:r>
        <w:rPr>
          <w:rFonts w:ascii="Times New Roman"/>
          <w:w w:val="230"/>
          <w:sz w:val="14"/>
        </w:rPr>
        <w:t>informed</w:t>
      </w:r>
      <w:r>
        <w:rPr>
          <w:rFonts w:ascii="Times New Roman"/>
          <w:spacing w:val="40"/>
          <w:w w:val="245"/>
          <w:sz w:val="14"/>
        </w:rPr>
        <w:t> </w:t>
      </w:r>
      <w:r>
        <w:rPr>
          <w:rFonts w:ascii="Times New Roman"/>
          <w:w w:val="245"/>
          <w:sz w:val="14"/>
        </w:rPr>
        <w:t>of</w:t>
      </w:r>
      <w:r>
        <w:rPr>
          <w:rFonts w:ascii="Times New Roman"/>
          <w:spacing w:val="40"/>
          <w:w w:val="245"/>
          <w:sz w:val="14"/>
        </w:rPr>
        <w:t> </w:t>
      </w:r>
      <w:r>
        <w:rPr>
          <w:rFonts w:ascii="Times New Roman"/>
          <w:w w:val="230"/>
          <w:sz w:val="14"/>
        </w:rPr>
        <w:t>your</w:t>
      </w:r>
      <w:r>
        <w:rPr>
          <w:rFonts w:ascii="Times New Roman"/>
          <w:spacing w:val="40"/>
          <w:w w:val="270"/>
          <w:sz w:val="14"/>
        </w:rPr>
        <w:t> </w:t>
      </w:r>
      <w:r>
        <w:rPr>
          <w:rFonts w:ascii="Times New Roman"/>
          <w:w w:val="270"/>
          <w:sz w:val="14"/>
        </w:rPr>
        <w:t>activities</w:t>
      </w:r>
      <w:r>
        <w:rPr>
          <w:rFonts w:ascii="Times New Roman"/>
          <w:spacing w:val="40"/>
          <w:w w:val="270"/>
          <w:sz w:val="14"/>
        </w:rPr>
        <w:t> </w:t>
      </w:r>
      <w:r>
        <w:rPr>
          <w:rFonts w:ascii="Times New Roman"/>
          <w:w w:val="230"/>
          <w:sz w:val="14"/>
        </w:rPr>
        <w:t>and </w:t>
      </w:r>
      <w:r>
        <w:rPr>
          <w:rFonts w:ascii="Times New Roman"/>
          <w:spacing w:val="-2"/>
          <w:w w:val="245"/>
          <w:sz w:val="14"/>
        </w:rPr>
        <w:t>progress.</w:t>
      </w:r>
    </w:p>
    <w:p>
      <w:pPr>
        <w:spacing w:after="0" w:line="357" w:lineRule="auto"/>
        <w:jc w:val="left"/>
        <w:rPr>
          <w:rFonts w:ascii="Times New Roman"/>
          <w:sz w:val="14"/>
        </w:rPr>
        <w:sectPr>
          <w:pgSz w:w="12190" w:h="15870"/>
          <w:pgMar w:top="60" w:bottom="0" w:left="0" w:right="80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spacing w:before="240"/>
        <w:ind w:left="0" w:right="0" w:firstLine="0"/>
        <w:jc w:val="right"/>
        <w:rPr>
          <w:rFonts w:ascii="Times New Roman"/>
          <w:sz w:val="14"/>
        </w:rPr>
      </w:pPr>
      <w:r>
        <w:rPr>
          <w:rFonts w:ascii="Times New Roman"/>
          <w:w w:val="130"/>
          <w:sz w:val="14"/>
        </w:rPr>
        <w:t>DH</w:t>
      </w:r>
      <w:r>
        <w:rPr>
          <w:rFonts w:ascii="Constantia"/>
          <w:w w:val="130"/>
          <w:sz w:val="24"/>
        </w:rPr>
        <w:t>/</w:t>
      </w:r>
      <w:r>
        <w:rPr>
          <w:rFonts w:ascii="Constantia"/>
          <w:spacing w:val="-36"/>
          <w:w w:val="130"/>
          <w:sz w:val="24"/>
        </w:rPr>
        <w:t> </w:t>
      </w:r>
      <w:r>
        <w:rPr>
          <w:rFonts w:ascii="Times New Roman"/>
          <w:spacing w:val="-5"/>
          <w:w w:val="225"/>
          <w:sz w:val="14"/>
        </w:rPr>
        <w:t>rk</w:t>
      </w:r>
    </w:p>
    <w:p>
      <w:pPr>
        <w:spacing w:before="121"/>
        <w:ind w:left="942" w:right="0" w:firstLine="0"/>
        <w:jc w:val="left"/>
        <w:rPr>
          <w:rFonts w:ascii="Times New Roman" w:hAnsi="Times New Roman" w:cs="Times New Roman" w:eastAsia="Times New Roman"/>
          <w:sz w:val="116"/>
          <w:szCs w:val="116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2"/>
          <w:w w:val="30"/>
          <w:sz w:val="116"/>
          <w:szCs w:val="116"/>
        </w:rPr>
        <w:t>��\\J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before="1"/>
        <w:ind w:left="799" w:right="0" w:firstLine="0"/>
        <w:jc w:val="left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4849367</wp:posOffset>
            </wp:positionH>
            <wp:positionV relativeFrom="paragraph">
              <wp:posOffset>-196657</wp:posOffset>
            </wp:positionV>
            <wp:extent cx="2316479" cy="2063495"/>
            <wp:effectExtent l="0" t="0" r="0" b="0"/>
            <wp:wrapNone/>
            <wp:docPr id="499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37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9" cy="20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2"/>
          <w:w w:val="190"/>
          <w:sz w:val="14"/>
        </w:rPr>
        <w:t>Mayor</w:t>
      </w:r>
    </w:p>
    <w:p>
      <w:pPr>
        <w:spacing w:after="0"/>
        <w:jc w:val="left"/>
        <w:rPr>
          <w:rFonts w:ascii="Times New Roman"/>
          <w:sz w:val="14"/>
        </w:rPr>
        <w:sectPr>
          <w:type w:val="continuous"/>
          <w:pgSz w:w="12190" w:h="15870"/>
          <w:pgMar w:top="1360" w:bottom="280" w:left="0" w:right="800"/>
          <w:cols w:num="3" w:equalWidth="0">
            <w:col w:w="2460" w:space="39"/>
            <w:col w:w="2024" w:space="40"/>
            <w:col w:w="6827"/>
          </w:cols>
        </w:sectPr>
      </w:pPr>
    </w:p>
    <w:p>
      <w:pPr>
        <w:pStyle w:val="BodyText"/>
        <w:spacing w:before="1"/>
        <w:rPr>
          <w:rFonts w:ascii="Times New Roman"/>
          <w:sz w:val="9"/>
        </w:rPr>
      </w:pPr>
      <w:r>
        <w:rPr/>
        <w:pict>
          <v:group style="position:absolute;margin-left:0pt;margin-top:2.159726pt;width:580.4pt;height:787.35pt;mso-position-horizontal-relative:page;mso-position-vertical-relative:page;z-index:-17164288" id="docshapegroup83" coordorigin="0,43" coordsize="11608,15747">
            <v:shape style="position:absolute;left:0;top:43;width:11608;height:15747" type="#_x0000_t75" id="docshape84" stroked="false">
              <v:imagedata r:id="rId243" o:title=""/>
            </v:shape>
            <v:line style="position:absolute" from="8744,13348" to="9474,13343" stroked="true" strokeweight=".480011pt" strokecolor="#000000">
              <v:stroke dashstyle="solid"/>
            </v:line>
            <w10:wrap type="none"/>
          </v:group>
        </w:pict>
      </w:r>
    </w:p>
    <w:p>
      <w:pPr>
        <w:spacing w:before="1"/>
        <w:ind w:left="1608" w:right="1519" w:firstLine="0"/>
        <w:jc w:val="center"/>
        <w:rPr>
          <w:rFonts w:ascii="Arial"/>
          <w:sz w:val="8"/>
        </w:rPr>
      </w:pPr>
      <w:r>
        <w:rPr>
          <w:rFonts w:ascii="Arial"/>
          <w:spacing w:val="-5"/>
          <w:w w:val="185"/>
          <w:sz w:val="8"/>
        </w:rPr>
        <w:t>..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7"/>
        <w:rPr>
          <w:sz w:val="10"/>
        </w:rPr>
      </w:pPr>
    </w:p>
    <w:p>
      <w:pPr>
        <w:spacing w:line="444" w:lineRule="auto" w:before="1"/>
        <w:ind w:left="1736" w:right="1519" w:firstLine="0"/>
        <w:jc w:val="center"/>
        <w:rPr>
          <w:rFonts w:ascii="Tahoma"/>
          <w:sz w:val="14"/>
        </w:rPr>
      </w:pPr>
      <w:r>
        <w:rPr>
          <w:rFonts w:ascii="Tahoma"/>
          <w:w w:val="180"/>
          <w:sz w:val="14"/>
        </w:rPr>
        <w:t>PRESIDENT</w:t>
      </w:r>
      <w:r>
        <w:rPr>
          <w:rFonts w:ascii="Tahoma"/>
          <w:w w:val="180"/>
          <w:sz w:val="14"/>
        </w:rPr>
        <w:t> OF</w:t>
      </w:r>
      <w:r>
        <w:rPr>
          <w:rFonts w:ascii="Tahoma"/>
          <w:w w:val="180"/>
          <w:sz w:val="14"/>
        </w:rPr>
        <w:t> THE</w:t>
      </w:r>
      <w:r>
        <w:rPr>
          <w:rFonts w:ascii="Tahoma"/>
          <w:spacing w:val="27"/>
          <w:w w:val="180"/>
          <w:sz w:val="14"/>
        </w:rPr>
        <w:t> </w:t>
      </w:r>
      <w:r>
        <w:rPr>
          <w:rFonts w:ascii="Tahoma"/>
          <w:w w:val="180"/>
          <w:sz w:val="14"/>
        </w:rPr>
        <w:t>BOROUGH</w:t>
      </w:r>
      <w:r>
        <w:rPr>
          <w:rFonts w:ascii="Tahoma"/>
          <w:w w:val="180"/>
          <w:sz w:val="14"/>
        </w:rPr>
        <w:t> OF</w:t>
      </w:r>
      <w:r>
        <w:rPr>
          <w:rFonts w:ascii="Tahoma"/>
          <w:spacing w:val="33"/>
          <w:w w:val="180"/>
          <w:sz w:val="14"/>
        </w:rPr>
        <w:t> </w:t>
      </w:r>
      <w:r>
        <w:rPr>
          <w:rFonts w:ascii="Tahoma"/>
          <w:w w:val="180"/>
          <w:sz w:val="14"/>
        </w:rPr>
        <w:t>MANHATTAN CITY</w:t>
      </w:r>
      <w:r>
        <w:rPr>
          <w:rFonts w:ascii="Tahoma"/>
          <w:spacing w:val="40"/>
          <w:w w:val="180"/>
          <w:sz w:val="14"/>
        </w:rPr>
        <w:t> </w:t>
      </w:r>
      <w:r>
        <w:rPr>
          <w:rFonts w:ascii="Tahoma"/>
          <w:w w:val="180"/>
          <w:sz w:val="14"/>
        </w:rPr>
        <w:t>OF</w:t>
      </w:r>
      <w:r>
        <w:rPr>
          <w:rFonts w:ascii="Tahoma"/>
          <w:spacing w:val="40"/>
          <w:w w:val="180"/>
          <w:sz w:val="14"/>
        </w:rPr>
        <w:t> </w:t>
      </w:r>
      <w:r>
        <w:rPr>
          <w:rFonts w:ascii="Tahoma"/>
          <w:w w:val="180"/>
          <w:sz w:val="14"/>
        </w:rPr>
        <w:t>NEW</w:t>
      </w:r>
      <w:r>
        <w:rPr>
          <w:rFonts w:ascii="Tahoma"/>
          <w:spacing w:val="14"/>
          <w:w w:val="180"/>
          <w:sz w:val="14"/>
        </w:rPr>
        <w:t> YO</w:t>
      </w:r>
      <w:r>
        <w:rPr>
          <w:rFonts w:ascii="Tahoma"/>
          <w:spacing w:val="-45"/>
          <w:w w:val="180"/>
          <w:sz w:val="14"/>
        </w:rPr>
        <w:t> </w:t>
      </w:r>
      <w:r>
        <w:rPr>
          <w:rFonts w:ascii="Tahoma"/>
          <w:w w:val="180"/>
          <w:sz w:val="14"/>
        </w:rPr>
        <w:t>RK</w:t>
      </w:r>
    </w:p>
    <w:p>
      <w:pPr>
        <w:spacing w:line="154" w:lineRule="exact" w:before="0"/>
        <w:ind w:left="1720" w:right="1519" w:firstLine="0"/>
        <w:jc w:val="center"/>
        <w:rPr>
          <w:rFonts w:ascii="Tahoma"/>
          <w:sz w:val="14"/>
        </w:rPr>
      </w:pPr>
      <w:r>
        <w:rPr>
          <w:rFonts w:ascii="Tahoma"/>
          <w:w w:val="155"/>
          <w:sz w:val="14"/>
        </w:rPr>
        <w:t>NEW</w:t>
      </w:r>
      <w:r>
        <w:rPr>
          <w:rFonts w:ascii="Tahoma"/>
          <w:spacing w:val="-2"/>
          <w:w w:val="155"/>
          <w:sz w:val="14"/>
        </w:rPr>
        <w:t> </w:t>
      </w:r>
      <w:r>
        <w:rPr>
          <w:rFonts w:ascii="Tahoma"/>
          <w:w w:val="155"/>
          <w:sz w:val="14"/>
        </w:rPr>
        <w:t>YORK,</w:t>
      </w:r>
      <w:r>
        <w:rPr>
          <w:rFonts w:ascii="Tahoma"/>
          <w:spacing w:val="-15"/>
          <w:w w:val="155"/>
          <w:sz w:val="14"/>
        </w:rPr>
        <w:t> </w:t>
      </w:r>
      <w:r>
        <w:rPr>
          <w:rFonts w:ascii="Tahoma"/>
          <w:w w:val="155"/>
          <w:sz w:val="14"/>
        </w:rPr>
        <w:t>N.Y.</w:t>
      </w:r>
      <w:r>
        <w:rPr>
          <w:rFonts w:ascii="Tahoma"/>
          <w:spacing w:val="30"/>
          <w:w w:val="155"/>
          <w:sz w:val="14"/>
        </w:rPr>
        <w:t> </w:t>
      </w:r>
      <w:r>
        <w:rPr>
          <w:rFonts w:ascii="Tahoma"/>
          <w:spacing w:val="-2"/>
          <w:w w:val="155"/>
          <w:sz w:val="14"/>
        </w:rPr>
        <w:t>10007</w:t>
      </w:r>
    </w:p>
    <w:p>
      <w:pPr>
        <w:pStyle w:val="BodyText"/>
        <w:spacing w:before="10"/>
        <w:rPr>
          <w:rFonts w:ascii="Tahoma"/>
          <w:sz w:val="9"/>
        </w:rPr>
      </w:pPr>
    </w:p>
    <w:p>
      <w:pPr>
        <w:pStyle w:val="BodyText"/>
        <w:spacing w:before="9"/>
        <w:rPr>
          <w:rFonts w:ascii="Tahoma"/>
          <w:sz w:val="9"/>
        </w:rPr>
      </w:pPr>
    </w:p>
    <w:p>
      <w:pPr>
        <w:spacing w:line="372" w:lineRule="auto" w:before="0"/>
        <w:ind w:left="1500" w:right="5606" w:hanging="356"/>
        <w:jc w:val="left"/>
        <w:rPr>
          <w:rFonts w:ascii="Arial"/>
          <w:sz w:val="8"/>
        </w:rPr>
      </w:pPr>
      <w:r>
        <w:rPr>
          <w:rFonts w:ascii="Arial"/>
          <w:w w:val="170"/>
          <w:sz w:val="8"/>
        </w:rPr>
        <w:t>PERCY</w:t>
      </w:r>
      <w:r>
        <w:rPr>
          <w:rFonts w:ascii="Arial"/>
          <w:spacing w:val="40"/>
          <w:w w:val="170"/>
          <w:sz w:val="8"/>
        </w:rPr>
        <w:t> </w:t>
      </w:r>
      <w:r>
        <w:rPr>
          <w:rFonts w:ascii="Arial"/>
          <w:w w:val="170"/>
          <w:sz w:val="8"/>
        </w:rPr>
        <w:t>E.</w:t>
      </w:r>
      <w:r>
        <w:rPr>
          <w:rFonts w:ascii="Arial"/>
          <w:w w:val="170"/>
          <w:sz w:val="8"/>
        </w:rPr>
        <w:t> </w:t>
      </w:r>
      <w:r>
        <w:rPr>
          <w:rFonts w:ascii="Arial"/>
          <w:w w:val="170"/>
          <w:sz w:val="8"/>
        </w:rPr>
        <w:t>SUTTON</w:t>
      </w:r>
      <w:r>
        <w:rPr>
          <w:rFonts w:ascii="Arial"/>
          <w:spacing w:val="40"/>
          <w:w w:val="170"/>
          <w:sz w:val="8"/>
        </w:rPr>
        <w:t> </w:t>
      </w:r>
      <w:r>
        <w:rPr>
          <w:rFonts w:ascii="Arial"/>
          <w:spacing w:val="-2"/>
          <w:w w:val="165"/>
          <w:sz w:val="8"/>
        </w:rPr>
        <w:t>PRESIDENT</w:t>
      </w:r>
    </w:p>
    <w:p>
      <w:pPr>
        <w:pStyle w:val="BodyText"/>
        <w:spacing w:before="3"/>
        <w:rPr>
          <w:sz w:val="11"/>
        </w:rPr>
      </w:pPr>
    </w:p>
    <w:p>
      <w:pPr>
        <w:spacing w:before="102"/>
        <w:ind w:left="3976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205"/>
          <w:sz w:val="15"/>
        </w:rPr>
        <w:t>April</w:t>
      </w:r>
      <w:r>
        <w:rPr>
          <w:rFonts w:ascii="Palatino Linotype"/>
          <w:spacing w:val="74"/>
          <w:w w:val="205"/>
          <w:sz w:val="15"/>
        </w:rPr>
        <w:t> </w:t>
      </w:r>
      <w:r>
        <w:rPr>
          <w:rFonts w:ascii="Palatino Linotype"/>
          <w:w w:val="205"/>
          <w:sz w:val="15"/>
        </w:rPr>
        <w:t>6th,</w:t>
      </w:r>
      <w:r>
        <w:rPr>
          <w:rFonts w:ascii="Palatino Linotype"/>
          <w:spacing w:val="21"/>
          <w:w w:val="205"/>
          <w:sz w:val="15"/>
        </w:rPr>
        <w:t>  </w:t>
      </w:r>
      <w:r>
        <w:rPr>
          <w:rFonts w:ascii="Palatino Linotype"/>
          <w:spacing w:val="-4"/>
          <w:w w:val="205"/>
          <w:sz w:val="15"/>
        </w:rPr>
        <w:t>1976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1"/>
        <w:rPr>
          <w:rFonts w:ascii="Palatino Linotype"/>
          <w:sz w:val="14"/>
        </w:rPr>
      </w:pPr>
    </w:p>
    <w:p>
      <w:pPr>
        <w:tabs>
          <w:tab w:pos="2419" w:val="left" w:leader="none"/>
        </w:tabs>
        <w:spacing w:line="280" w:lineRule="auto" w:before="1"/>
        <w:ind w:left="1834" w:right="3776" w:hanging="1"/>
        <w:jc w:val="left"/>
        <w:rPr>
          <w:rFonts w:ascii="Palatino Linotype"/>
          <w:sz w:val="15"/>
        </w:rPr>
      </w:pPr>
      <w:r>
        <w:rPr>
          <w:rFonts w:ascii="Palatino Linotype"/>
          <w:spacing w:val="-4"/>
          <w:w w:val="170"/>
          <w:sz w:val="15"/>
        </w:rPr>
        <w:t>Mr.</w:t>
      </w:r>
      <w:r>
        <w:rPr>
          <w:rFonts w:ascii="Palatino Linotype"/>
          <w:sz w:val="15"/>
        </w:rPr>
        <w:tab/>
      </w:r>
      <w:r>
        <w:rPr>
          <w:rFonts w:ascii="Palatino Linotype"/>
          <w:w w:val="195"/>
          <w:sz w:val="15"/>
        </w:rPr>
        <w:t>Sanford</w:t>
      </w:r>
      <w:r>
        <w:rPr>
          <w:rFonts w:ascii="Palatino Linotype"/>
          <w:spacing w:val="40"/>
          <w:w w:val="195"/>
          <w:sz w:val="15"/>
        </w:rPr>
        <w:t> </w:t>
      </w:r>
      <w:r>
        <w:rPr>
          <w:rFonts w:ascii="Tahoma"/>
          <w:w w:val="170"/>
          <w:sz w:val="14"/>
        </w:rPr>
        <w:t>W.</w:t>
      </w:r>
      <w:r>
        <w:rPr>
          <w:rFonts w:ascii="Tahoma"/>
          <w:spacing w:val="80"/>
          <w:w w:val="170"/>
          <w:sz w:val="14"/>
        </w:rPr>
        <w:t> </w:t>
      </w:r>
      <w:r>
        <w:rPr>
          <w:rFonts w:ascii="Palatino Linotype"/>
          <w:w w:val="170"/>
          <w:sz w:val="15"/>
        </w:rPr>
        <w:t>Moore </w:t>
      </w:r>
      <w:r>
        <w:rPr>
          <w:rFonts w:ascii="Palatino Linotype"/>
          <w:w w:val="195"/>
          <w:sz w:val="15"/>
        </w:rPr>
        <w:t>Black</w:t>
      </w:r>
      <w:r>
        <w:rPr>
          <w:rFonts w:ascii="Palatino Linotype"/>
          <w:spacing w:val="40"/>
          <w:w w:val="195"/>
          <w:sz w:val="15"/>
        </w:rPr>
        <w:t> </w:t>
      </w:r>
      <w:r>
        <w:rPr>
          <w:rFonts w:ascii="Palatino Linotype"/>
          <w:w w:val="195"/>
          <w:sz w:val="15"/>
        </w:rPr>
        <w:t>Perspective</w:t>
      </w:r>
      <w:r>
        <w:rPr>
          <w:rFonts w:ascii="Palatino Linotype"/>
          <w:spacing w:val="80"/>
          <w:w w:val="195"/>
          <w:sz w:val="15"/>
        </w:rPr>
        <w:t> </w:t>
      </w:r>
      <w:r>
        <w:rPr>
          <w:rFonts w:ascii="Palatino Linotype"/>
          <w:w w:val="195"/>
          <w:sz w:val="15"/>
        </w:rPr>
        <w:t>Inc.</w:t>
      </w:r>
    </w:p>
    <w:p>
      <w:pPr>
        <w:tabs>
          <w:tab w:pos="5005" w:val="right" w:leader="none"/>
        </w:tabs>
        <w:spacing w:line="295" w:lineRule="auto" w:before="8"/>
        <w:ind w:left="1838" w:right="3725" w:hanging="4"/>
        <w:jc w:val="left"/>
        <w:rPr>
          <w:rFonts w:ascii="Palatino Linotype"/>
          <w:sz w:val="15"/>
        </w:rPr>
      </w:pPr>
      <w:r>
        <w:rPr>
          <w:rFonts w:ascii="Palatino Linotype"/>
          <w:w w:val="175"/>
          <w:sz w:val="15"/>
        </w:rPr>
        <w:t>134</w:t>
      </w:r>
      <w:r>
        <w:rPr>
          <w:rFonts w:ascii="Palatino Linotype"/>
          <w:spacing w:val="8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Lexington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Avenue </w:t>
      </w:r>
      <w:r>
        <w:rPr>
          <w:rFonts w:ascii="Palatino Linotype"/>
          <w:w w:val="160"/>
          <w:sz w:val="15"/>
        </w:rPr>
        <w:t>New</w:t>
      </w:r>
      <w:r>
        <w:rPr>
          <w:rFonts w:ascii="Palatino Linotype"/>
          <w:spacing w:val="4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York,</w:t>
      </w:r>
      <w:r>
        <w:rPr>
          <w:rFonts w:ascii="Palatino Linotype"/>
          <w:spacing w:val="80"/>
          <w:w w:val="175"/>
          <w:sz w:val="15"/>
        </w:rPr>
        <w:t> </w:t>
      </w:r>
      <w:r>
        <w:rPr>
          <w:rFonts w:ascii="Palatino Linotype"/>
          <w:w w:val="175"/>
          <w:sz w:val="15"/>
        </w:rPr>
        <w:t>N.Y.</w:t>
      </w:r>
      <w:r>
        <w:rPr>
          <w:rFonts w:ascii="Times New Roman"/>
          <w:sz w:val="15"/>
        </w:rPr>
        <w:tab/>
      </w:r>
      <w:r>
        <w:rPr>
          <w:rFonts w:ascii="Palatino Linotype"/>
          <w:spacing w:val="-2"/>
          <w:w w:val="175"/>
          <w:sz w:val="15"/>
        </w:rPr>
        <w:t>10016</w:t>
      </w:r>
    </w:p>
    <w:p>
      <w:pPr>
        <w:spacing w:before="232"/>
        <w:ind w:left="1847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70"/>
          <w:sz w:val="15"/>
        </w:rPr>
        <w:t>Dear</w:t>
      </w:r>
      <w:r>
        <w:rPr>
          <w:rFonts w:ascii="Palatino Linotype"/>
          <w:spacing w:val="72"/>
          <w:w w:val="170"/>
          <w:sz w:val="15"/>
        </w:rPr>
        <w:t> </w:t>
      </w:r>
      <w:r>
        <w:rPr>
          <w:rFonts w:ascii="Palatino Linotype"/>
          <w:w w:val="170"/>
          <w:sz w:val="15"/>
        </w:rPr>
        <w:t>Mr.</w:t>
      </w:r>
      <w:r>
        <w:rPr>
          <w:rFonts w:ascii="Palatino Linotype"/>
          <w:spacing w:val="29"/>
          <w:w w:val="170"/>
          <w:sz w:val="15"/>
        </w:rPr>
        <w:t>  </w:t>
      </w:r>
      <w:r>
        <w:rPr>
          <w:rFonts w:ascii="Palatino Linotype"/>
          <w:spacing w:val="-2"/>
          <w:w w:val="170"/>
          <w:sz w:val="15"/>
        </w:rPr>
        <w:t>Moore:</w:t>
      </w:r>
    </w:p>
    <w:p>
      <w:pPr>
        <w:spacing w:line="288" w:lineRule="auto" w:before="289"/>
        <w:ind w:left="1837" w:right="1821" w:firstLine="1313"/>
        <w:jc w:val="left"/>
        <w:rPr>
          <w:rFonts w:ascii="Palatino Linotype"/>
          <w:sz w:val="15"/>
        </w:rPr>
      </w:pPr>
      <w:r>
        <w:rPr>
          <w:rFonts w:ascii="Tahoma"/>
          <w:w w:val="180"/>
          <w:sz w:val="14"/>
        </w:rPr>
        <w:t>I</w:t>
      </w:r>
      <w:r>
        <w:rPr>
          <w:rFonts w:ascii="Tahoma"/>
          <w:spacing w:val="80"/>
          <w:w w:val="180"/>
          <w:sz w:val="14"/>
        </w:rPr>
        <w:t> </w:t>
      </w:r>
      <w:r>
        <w:rPr>
          <w:rFonts w:ascii="Palatino Linotype"/>
          <w:w w:val="180"/>
          <w:sz w:val="15"/>
        </w:rPr>
        <w:t>thank</w:t>
      </w:r>
      <w:r>
        <w:rPr>
          <w:rFonts w:ascii="Palatino Linotype"/>
          <w:spacing w:val="80"/>
          <w:w w:val="180"/>
          <w:sz w:val="15"/>
        </w:rPr>
        <w:t> </w:t>
      </w:r>
      <w:r>
        <w:rPr>
          <w:rFonts w:ascii="Palatino Linotype"/>
          <w:w w:val="180"/>
          <w:sz w:val="15"/>
        </w:rPr>
        <w:t>you</w:t>
      </w:r>
      <w:r>
        <w:rPr>
          <w:rFonts w:ascii="Palatino Linotype"/>
          <w:spacing w:val="80"/>
          <w:w w:val="200"/>
          <w:sz w:val="15"/>
        </w:rPr>
        <w:t> </w:t>
      </w:r>
      <w:r>
        <w:rPr>
          <w:rFonts w:ascii="Palatino Linotype"/>
          <w:w w:val="200"/>
          <w:sz w:val="15"/>
        </w:rPr>
        <w:t>for</w:t>
      </w:r>
      <w:r>
        <w:rPr>
          <w:rFonts w:ascii="Palatino Linotype"/>
          <w:spacing w:val="80"/>
          <w:w w:val="200"/>
          <w:sz w:val="15"/>
        </w:rPr>
        <w:t> </w:t>
      </w:r>
      <w:r>
        <w:rPr>
          <w:rFonts w:ascii="Palatino Linotype"/>
          <w:w w:val="200"/>
          <w:sz w:val="15"/>
        </w:rPr>
        <w:t>sharing </w:t>
      </w:r>
      <w:r>
        <w:rPr>
          <w:rFonts w:ascii="Palatino Linotype"/>
          <w:w w:val="180"/>
          <w:sz w:val="15"/>
        </w:rPr>
        <w:t>with</w:t>
      </w:r>
      <w:r>
        <w:rPr>
          <w:rFonts w:ascii="Palatino Linotype"/>
          <w:spacing w:val="80"/>
          <w:w w:val="180"/>
          <w:sz w:val="15"/>
        </w:rPr>
        <w:t> </w:t>
      </w:r>
      <w:r>
        <w:rPr>
          <w:rFonts w:ascii="Palatino Linotype"/>
          <w:w w:val="170"/>
          <w:sz w:val="15"/>
        </w:rPr>
        <w:t>me</w:t>
      </w:r>
      <w:r>
        <w:rPr>
          <w:rFonts w:ascii="Palatino Linotype"/>
          <w:spacing w:val="80"/>
          <w:w w:val="180"/>
          <w:sz w:val="15"/>
        </w:rPr>
        <w:t> </w:t>
      </w:r>
      <w:r>
        <w:rPr>
          <w:rFonts w:ascii="Palatino Linotype"/>
          <w:w w:val="180"/>
          <w:sz w:val="15"/>
        </w:rPr>
        <w:t>your</w:t>
      </w:r>
      <w:r>
        <w:rPr>
          <w:rFonts w:ascii="Palatino Linotype"/>
          <w:spacing w:val="79"/>
          <w:w w:val="225"/>
          <w:sz w:val="15"/>
        </w:rPr>
        <w:t> </w:t>
      </w:r>
      <w:r>
        <w:rPr>
          <w:rFonts w:ascii="Palatino Linotype"/>
          <w:w w:val="225"/>
          <w:sz w:val="15"/>
        </w:rPr>
        <w:t>latter</w:t>
      </w:r>
      <w:r>
        <w:rPr>
          <w:rFonts w:ascii="Palatino Linotype"/>
          <w:spacing w:val="80"/>
          <w:w w:val="225"/>
          <w:sz w:val="15"/>
        </w:rPr>
        <w:t> </w:t>
      </w:r>
      <w:r>
        <w:rPr>
          <w:rFonts w:ascii="Palatino Linotype"/>
          <w:w w:val="200"/>
          <w:sz w:val="15"/>
        </w:rPr>
        <w:t>of</w:t>
      </w:r>
      <w:r>
        <w:rPr>
          <w:rFonts w:ascii="Palatino Linotype"/>
          <w:spacing w:val="80"/>
          <w:w w:val="200"/>
          <w:sz w:val="15"/>
        </w:rPr>
        <w:t> </w:t>
      </w:r>
      <w:r>
        <w:rPr>
          <w:rFonts w:ascii="Palatino Linotype"/>
          <w:w w:val="180"/>
          <w:sz w:val="15"/>
        </w:rPr>
        <w:t>January</w:t>
      </w:r>
      <w:r>
        <w:rPr>
          <w:rFonts w:ascii="Palatino Linotype"/>
          <w:spacing w:val="30"/>
          <w:w w:val="180"/>
          <w:sz w:val="15"/>
        </w:rPr>
        <w:t>  </w:t>
      </w:r>
      <w:r>
        <w:rPr>
          <w:rFonts w:ascii="Palatino Linotype"/>
          <w:w w:val="180"/>
          <w:sz w:val="15"/>
        </w:rPr>
        <w:t>26th </w:t>
      </w:r>
      <w:r>
        <w:rPr>
          <w:rFonts w:ascii="Palatino Linotype"/>
          <w:w w:val="200"/>
          <w:sz w:val="15"/>
        </w:rPr>
        <w:t>to</w:t>
      </w:r>
      <w:r>
        <w:rPr>
          <w:rFonts w:ascii="Palatino Linotype"/>
          <w:spacing w:val="40"/>
          <w:w w:val="200"/>
          <w:sz w:val="15"/>
        </w:rPr>
        <w:t> </w:t>
      </w:r>
      <w:r>
        <w:rPr>
          <w:rFonts w:ascii="Palatino Linotype"/>
          <w:w w:val="180"/>
          <w:sz w:val="15"/>
        </w:rPr>
        <w:t>Congressman</w:t>
      </w:r>
      <w:r>
        <w:rPr>
          <w:rFonts w:ascii="Palatino Linotype"/>
          <w:spacing w:val="40"/>
          <w:w w:val="180"/>
          <w:sz w:val="15"/>
        </w:rPr>
        <w:t> </w:t>
      </w:r>
      <w:r>
        <w:rPr>
          <w:rFonts w:ascii="Palatino Linotype"/>
          <w:w w:val="180"/>
          <w:sz w:val="15"/>
        </w:rPr>
        <w:t>Rangel.</w:t>
      </w:r>
    </w:p>
    <w:p>
      <w:pPr>
        <w:spacing w:before="241"/>
        <w:ind w:left="3138" w:right="0" w:firstLine="0"/>
        <w:jc w:val="left"/>
        <w:rPr>
          <w:rFonts w:ascii="Palatino Linotype"/>
          <w:sz w:val="15"/>
        </w:rPr>
      </w:pPr>
      <w:r>
        <w:rPr>
          <w:rFonts w:ascii="Palatino Linotype"/>
          <w:w w:val="195"/>
          <w:sz w:val="15"/>
        </w:rPr>
        <w:t>Please</w:t>
      </w:r>
      <w:r>
        <w:rPr>
          <w:rFonts w:ascii="Palatino Linotype"/>
          <w:spacing w:val="58"/>
          <w:w w:val="195"/>
          <w:sz w:val="15"/>
        </w:rPr>
        <w:t> </w:t>
      </w:r>
      <w:r>
        <w:rPr>
          <w:rFonts w:ascii="Palatino Linotype"/>
          <w:w w:val="195"/>
          <w:sz w:val="15"/>
        </w:rPr>
        <w:t>share</w:t>
      </w:r>
      <w:r>
        <w:rPr>
          <w:rFonts w:ascii="Palatino Linotype"/>
          <w:spacing w:val="68"/>
          <w:w w:val="195"/>
          <w:sz w:val="15"/>
        </w:rPr>
        <w:t> </w:t>
      </w:r>
      <w:r>
        <w:rPr>
          <w:rFonts w:ascii="Palatino Linotype"/>
          <w:w w:val="195"/>
          <w:sz w:val="15"/>
        </w:rPr>
        <w:t>with</w:t>
      </w:r>
      <w:r>
        <w:rPr>
          <w:rFonts w:ascii="Palatino Linotype"/>
          <w:spacing w:val="67"/>
          <w:w w:val="195"/>
          <w:sz w:val="15"/>
        </w:rPr>
        <w:t> </w:t>
      </w:r>
      <w:r>
        <w:rPr>
          <w:rFonts w:ascii="Palatino Linotype"/>
          <w:w w:val="170"/>
          <w:sz w:val="15"/>
        </w:rPr>
        <w:t>me</w:t>
      </w:r>
      <w:r>
        <w:rPr>
          <w:rFonts w:ascii="Palatino Linotype"/>
          <w:spacing w:val="77"/>
          <w:w w:val="195"/>
          <w:sz w:val="15"/>
        </w:rPr>
        <w:t> </w:t>
      </w:r>
      <w:r>
        <w:rPr>
          <w:rFonts w:ascii="Palatino Linotype"/>
          <w:spacing w:val="-5"/>
          <w:w w:val="195"/>
          <w:sz w:val="15"/>
        </w:rPr>
        <w:t>the</w:t>
      </w:r>
    </w:p>
    <w:p>
      <w:pPr>
        <w:spacing w:before="40"/>
        <w:ind w:left="1842" w:right="0" w:firstLine="0"/>
        <w:jc w:val="left"/>
        <w:rPr>
          <w:rFonts w:ascii="Palatino Linotype"/>
          <w:sz w:val="15"/>
        </w:rPr>
      </w:pPr>
      <w:r>
        <w:rPr>
          <w:rFonts w:ascii="Palatino Linotype"/>
          <w:spacing w:val="-2"/>
          <w:w w:val="210"/>
          <w:sz w:val="15"/>
        </w:rPr>
        <w:t>reply.</w:t>
      </w:r>
    </w:p>
    <w:p>
      <w:pPr>
        <w:spacing w:after="0"/>
        <w:jc w:val="left"/>
        <w:rPr>
          <w:rFonts w:ascii="Palatino Linotype"/>
          <w:sz w:val="15"/>
        </w:rPr>
        <w:sectPr>
          <w:pgSz w:w="12180" w:h="15940"/>
          <w:pgMar w:top="580" w:bottom="280" w:left="1720" w:right="1720"/>
        </w:sectPr>
      </w:pPr>
    </w:p>
    <w:p>
      <w:pPr>
        <w:tabs>
          <w:tab w:pos="7008" w:val="left" w:leader="none"/>
        </w:tabs>
        <w:spacing w:line="240" w:lineRule="auto"/>
        <w:ind w:left="1488" w:right="0" w:firstLine="0"/>
        <w:rPr>
          <w:rFonts w:ascii="Palatino Linotype"/>
          <w:sz w:val="20"/>
        </w:rPr>
      </w:pPr>
      <w:r>
        <w:rPr>
          <w:rFonts w:ascii="Palatino Linotype"/>
          <w:position w:val="3"/>
          <w:sz w:val="20"/>
        </w:rPr>
        <w:drawing>
          <wp:inline distT="0" distB="0" distL="0" distR="0">
            <wp:extent cx="1237487" cy="640079"/>
            <wp:effectExtent l="0" t="0" r="0" b="0"/>
            <wp:docPr id="501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239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3"/>
          <w:sz w:val="20"/>
        </w:rPr>
      </w:r>
      <w:r>
        <w:rPr>
          <w:rFonts w:ascii="Palatino Linotype"/>
          <w:position w:val="3"/>
          <w:sz w:val="20"/>
        </w:rPr>
        <w:tab/>
      </w:r>
      <w:r>
        <w:rPr>
          <w:rFonts w:ascii="Palatino Linotype"/>
          <w:sz w:val="20"/>
        </w:rPr>
        <w:drawing>
          <wp:inline distT="0" distB="0" distL="0" distR="0">
            <wp:extent cx="24383" cy="33527"/>
            <wp:effectExtent l="0" t="0" r="0" b="0"/>
            <wp:docPr id="503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40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8"/>
        <w:rPr>
          <w:rFonts w:ascii="Palatino Linotype"/>
          <w:sz w:val="15"/>
        </w:rPr>
      </w:pPr>
    </w:p>
    <w:p>
      <w:pPr>
        <w:pStyle w:val="BodyText"/>
        <w:spacing w:before="1"/>
        <w:ind w:left="5337"/>
        <w:rPr>
          <w:rFonts w:ascii="Palatino Linotype"/>
        </w:rPr>
      </w:pPr>
      <w:r>
        <w:rPr>
          <w:rFonts w:ascii="Palatino Linotype"/>
          <w:w w:val="185"/>
        </w:rPr>
        <w:t>July</w:t>
      </w:r>
      <w:r>
        <w:rPr>
          <w:rFonts w:ascii="Palatino Linotype"/>
          <w:spacing w:val="14"/>
          <w:w w:val="185"/>
        </w:rPr>
        <w:t>  </w:t>
      </w:r>
      <w:r>
        <w:rPr>
          <w:rFonts w:ascii="Palatino Linotype"/>
          <w:w w:val="185"/>
        </w:rPr>
        <w:t>11,</w:t>
      </w:r>
      <w:r>
        <w:rPr>
          <w:rFonts w:ascii="Palatino Linotype"/>
          <w:spacing w:val="37"/>
          <w:w w:val="185"/>
        </w:rPr>
        <w:t>  </w:t>
      </w:r>
      <w:r>
        <w:rPr>
          <w:rFonts w:ascii="Palatino Linotype"/>
          <w:spacing w:val="-4"/>
          <w:w w:val="185"/>
        </w:rPr>
        <w:t>1976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0"/>
        <w:rPr>
          <w:rFonts w:ascii="Palatino Linotype"/>
          <w:sz w:val="28"/>
        </w:rPr>
      </w:pPr>
    </w:p>
    <w:p>
      <w:pPr>
        <w:pStyle w:val="BodyText"/>
        <w:spacing w:before="100"/>
        <w:ind w:left="142"/>
        <w:rPr>
          <w:rFonts w:ascii="Palatino Linotype"/>
        </w:rPr>
      </w:pPr>
      <w:r>
        <w:rPr>
          <w:rFonts w:ascii="Palatino Linotype"/>
          <w:spacing w:val="-4"/>
          <w:w w:val="210"/>
        </w:rPr>
        <w:t>Stu:</w:t>
      </w:r>
    </w:p>
    <w:p>
      <w:pPr>
        <w:pStyle w:val="BodyText"/>
        <w:spacing w:before="8"/>
        <w:rPr>
          <w:rFonts w:ascii="Palatino Linotype"/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518" w:val="left" w:leader="none"/>
          <w:tab w:pos="1519" w:val="left" w:leader="none"/>
          <w:tab w:pos="2782" w:val="left" w:leader="none"/>
          <w:tab w:pos="3326" w:val="left" w:leader="none"/>
        </w:tabs>
        <w:spacing w:line="400" w:lineRule="auto" w:before="0" w:after="0"/>
        <w:ind w:left="122" w:right="1526" w:firstLine="887"/>
        <w:jc w:val="left"/>
        <w:rPr>
          <w:sz w:val="16"/>
        </w:rPr>
      </w:pPr>
      <w:r>
        <w:rPr>
          <w:w w:val="195"/>
          <w:sz w:val="16"/>
        </w:rPr>
        <w:t>Al</w:t>
      </w:r>
      <w:r>
        <w:rPr>
          <w:spacing w:val="40"/>
          <w:w w:val="195"/>
          <w:sz w:val="16"/>
        </w:rPr>
        <w:t> </w:t>
      </w:r>
      <w:r>
        <w:rPr>
          <w:w w:val="195"/>
          <w:sz w:val="16"/>
        </w:rPr>
        <w:t>Friendly</w:t>
      </w:r>
      <w:r>
        <w:rPr>
          <w:w w:val="250"/>
          <w:sz w:val="16"/>
        </w:rPr>
        <w:t> Jr.</w:t>
      </w:r>
      <w:r>
        <w:rPr>
          <w:spacing w:val="40"/>
          <w:w w:val="250"/>
          <w:sz w:val="16"/>
        </w:rPr>
        <w:t> </w:t>
      </w:r>
      <w:r>
        <w:rPr>
          <w:w w:val="195"/>
          <w:sz w:val="16"/>
        </w:rPr>
        <w:t>will</w:t>
      </w:r>
      <w:r>
        <w:rPr>
          <w:spacing w:val="40"/>
          <w:w w:val="195"/>
          <w:sz w:val="16"/>
        </w:rPr>
        <w:t> </w:t>
      </w:r>
      <w:r>
        <w:rPr>
          <w:w w:val="155"/>
          <w:sz w:val="16"/>
        </w:rPr>
        <w:t>come</w:t>
      </w:r>
      <w:r>
        <w:rPr>
          <w:spacing w:val="40"/>
          <w:w w:val="195"/>
          <w:sz w:val="16"/>
        </w:rPr>
        <w:t> </w:t>
      </w:r>
      <w:r>
        <w:rPr>
          <w:w w:val="195"/>
          <w:sz w:val="16"/>
        </w:rPr>
        <w:t>to</w:t>
      </w:r>
      <w:r>
        <w:rPr>
          <w:spacing w:val="40"/>
          <w:w w:val="195"/>
          <w:sz w:val="16"/>
        </w:rPr>
        <w:t> </w:t>
      </w:r>
      <w:r>
        <w:rPr>
          <w:w w:val="195"/>
          <w:sz w:val="16"/>
        </w:rPr>
        <w:t>the</w:t>
      </w:r>
      <w:r>
        <w:rPr>
          <w:spacing w:val="40"/>
          <w:w w:val="195"/>
          <w:sz w:val="16"/>
        </w:rPr>
        <w:t> </w:t>
      </w:r>
      <w:r>
        <w:rPr>
          <w:w w:val="195"/>
          <w:sz w:val="16"/>
        </w:rPr>
        <w:t>hotel</w:t>
      </w:r>
      <w:r>
        <w:rPr>
          <w:spacing w:val="40"/>
          <w:w w:val="195"/>
          <w:sz w:val="16"/>
        </w:rPr>
        <w:t> </w:t>
      </w:r>
      <w:r>
        <w:rPr>
          <w:w w:val="180"/>
          <w:sz w:val="16"/>
        </w:rPr>
        <w:t>tomorrow morning</w:t>
      </w:r>
      <w:r>
        <w:rPr>
          <w:spacing w:val="40"/>
          <w:w w:val="195"/>
          <w:sz w:val="16"/>
        </w:rPr>
        <w:t> </w:t>
      </w:r>
      <w:r>
        <w:rPr>
          <w:w w:val="195"/>
          <w:sz w:val="16"/>
        </w:rPr>
        <w:t>to</w:t>
      </w:r>
      <w:r>
        <w:rPr>
          <w:spacing w:val="40"/>
          <w:w w:val="195"/>
          <w:sz w:val="16"/>
        </w:rPr>
        <w:t> </w:t>
      </w:r>
      <w:r>
        <w:rPr>
          <w:w w:val="180"/>
          <w:sz w:val="16"/>
        </w:rPr>
        <w:t>meet</w:t>
      </w:r>
      <w:r>
        <w:rPr>
          <w:spacing w:val="40"/>
          <w:w w:val="180"/>
          <w:sz w:val="16"/>
        </w:rPr>
        <w:t> </w:t>
      </w:r>
      <w:r>
        <w:rPr>
          <w:w w:val="180"/>
          <w:sz w:val="16"/>
        </w:rPr>
        <w:t>you.</w:t>
      </w:r>
      <w:r>
        <w:rPr>
          <w:sz w:val="16"/>
        </w:rPr>
        <w:tab/>
      </w:r>
      <w:r>
        <w:rPr>
          <w:rFonts w:ascii="Times New Roman"/>
          <w:w w:val="195"/>
          <w:sz w:val="16"/>
        </w:rPr>
        <w:t>I</w:t>
      </w:r>
      <w:r>
        <w:rPr>
          <w:rFonts w:ascii="Times New Roman"/>
          <w:spacing w:val="80"/>
          <w:w w:val="195"/>
          <w:sz w:val="16"/>
        </w:rPr>
        <w:t> </w:t>
      </w:r>
      <w:r>
        <w:rPr>
          <w:w w:val="195"/>
          <w:sz w:val="16"/>
        </w:rPr>
        <w:t>will</w:t>
      </w:r>
      <w:r>
        <w:rPr>
          <w:spacing w:val="40"/>
          <w:w w:val="195"/>
          <w:sz w:val="16"/>
        </w:rPr>
        <w:t> </w:t>
      </w:r>
      <w:r>
        <w:rPr>
          <w:w w:val="195"/>
          <w:sz w:val="16"/>
        </w:rPr>
        <w:t>bring</w:t>
      </w:r>
      <w:r>
        <w:rPr>
          <w:spacing w:val="-5"/>
          <w:w w:val="195"/>
          <w:sz w:val="16"/>
        </w:rPr>
        <w:t> </w:t>
      </w:r>
      <w:r>
        <w:rPr>
          <w:w w:val="195"/>
          <w:sz w:val="16"/>
        </w:rPr>
        <w:t>Al</w:t>
      </w:r>
      <w:r>
        <w:rPr>
          <w:spacing w:val="40"/>
          <w:w w:val="195"/>
          <w:sz w:val="16"/>
        </w:rPr>
        <w:t> </w:t>
      </w:r>
      <w:r>
        <w:rPr>
          <w:w w:val="195"/>
          <w:sz w:val="16"/>
        </w:rPr>
        <w:t>to</w:t>
      </w:r>
      <w:r>
        <w:rPr>
          <w:spacing w:val="80"/>
          <w:w w:val="195"/>
          <w:sz w:val="16"/>
        </w:rPr>
        <w:t> </w:t>
      </w:r>
      <w:r>
        <w:rPr>
          <w:w w:val="180"/>
          <w:sz w:val="16"/>
        </w:rPr>
        <w:t>you</w:t>
      </w:r>
      <w:r>
        <w:rPr>
          <w:spacing w:val="79"/>
          <w:w w:val="195"/>
          <w:sz w:val="16"/>
        </w:rPr>
        <w:t> </w:t>
      </w:r>
      <w:r>
        <w:rPr>
          <w:w w:val="195"/>
          <w:sz w:val="16"/>
        </w:rPr>
        <w:t>at</w:t>
      </w:r>
      <w:r>
        <w:rPr>
          <w:spacing w:val="40"/>
          <w:w w:val="195"/>
          <w:sz w:val="16"/>
        </w:rPr>
        <w:t> </w:t>
      </w:r>
      <w:r>
        <w:rPr>
          <w:w w:val="195"/>
          <w:sz w:val="16"/>
        </w:rPr>
        <w:t>the</w:t>
      </w:r>
      <w:r>
        <w:rPr>
          <w:spacing w:val="-3"/>
          <w:w w:val="195"/>
          <w:sz w:val="16"/>
        </w:rPr>
        <w:t> </w:t>
      </w:r>
      <w:r>
        <w:rPr>
          <w:w w:val="195"/>
          <w:sz w:val="16"/>
        </w:rPr>
        <w:t>Albert </w:t>
      </w:r>
      <w:r>
        <w:rPr>
          <w:w w:val="155"/>
          <w:sz w:val="16"/>
        </w:rPr>
        <w:t>Room</w:t>
      </w:r>
      <w:r>
        <w:rPr>
          <w:spacing w:val="40"/>
          <w:w w:val="195"/>
          <w:sz w:val="16"/>
        </w:rPr>
        <w:t> </w:t>
      </w:r>
      <w:r>
        <w:rPr>
          <w:w w:val="195"/>
          <w:sz w:val="16"/>
        </w:rPr>
        <w:t>at</w:t>
      </w:r>
      <w:r>
        <w:rPr>
          <w:spacing w:val="40"/>
          <w:w w:val="195"/>
          <w:sz w:val="16"/>
        </w:rPr>
        <w:t> </w:t>
      </w:r>
      <w:r>
        <w:rPr>
          <w:w w:val="195"/>
          <w:sz w:val="16"/>
        </w:rPr>
        <w:t>9:30A.M.</w:t>
      </w:r>
      <w:r>
        <w:rPr>
          <w:sz w:val="16"/>
        </w:rPr>
        <w:tab/>
      </w:r>
      <w:r>
        <w:rPr>
          <w:w w:val="195"/>
          <w:sz w:val="16"/>
        </w:rPr>
        <w:t>Attached</w:t>
      </w:r>
      <w:r>
        <w:rPr>
          <w:w w:val="250"/>
          <w:sz w:val="16"/>
        </w:rPr>
        <w:t> is</w:t>
      </w:r>
      <w:r>
        <w:rPr>
          <w:w w:val="250"/>
          <w:sz w:val="16"/>
        </w:rPr>
        <w:t> </w:t>
      </w:r>
      <w:r>
        <w:rPr>
          <w:w w:val="180"/>
          <w:sz w:val="16"/>
        </w:rPr>
        <w:t>a</w:t>
      </w:r>
      <w:r>
        <w:rPr>
          <w:spacing w:val="40"/>
          <w:w w:val="180"/>
          <w:sz w:val="16"/>
        </w:rPr>
        <w:t> </w:t>
      </w:r>
      <w:r>
        <w:rPr>
          <w:w w:val="180"/>
          <w:sz w:val="16"/>
        </w:rPr>
        <w:t>resume</w:t>
      </w:r>
      <w:r>
        <w:rPr>
          <w:spacing w:val="40"/>
          <w:w w:val="180"/>
          <w:sz w:val="16"/>
        </w:rPr>
        <w:t> </w:t>
      </w:r>
      <w:r>
        <w:rPr>
          <w:w w:val="180"/>
          <w:sz w:val="16"/>
        </w:rPr>
        <w:t>which</w:t>
      </w:r>
      <w:r>
        <w:rPr>
          <w:spacing w:val="-5"/>
          <w:w w:val="180"/>
          <w:sz w:val="16"/>
        </w:rPr>
        <w:t> </w:t>
      </w:r>
      <w:r>
        <w:rPr>
          <w:w w:val="250"/>
          <w:sz w:val="16"/>
        </w:rPr>
        <w:t>Al's</w:t>
      </w:r>
      <w:r>
        <w:rPr>
          <w:w w:val="250"/>
          <w:sz w:val="16"/>
        </w:rPr>
        <w:t> </w:t>
      </w:r>
      <w:r>
        <w:rPr>
          <w:w w:val="195"/>
          <w:sz w:val="16"/>
        </w:rPr>
        <w:t>father </w:t>
      </w:r>
      <w:r>
        <w:rPr>
          <w:w w:val="180"/>
          <w:sz w:val="16"/>
        </w:rPr>
        <w:t>prepared</w:t>
      </w:r>
      <w:r>
        <w:rPr>
          <w:spacing w:val="40"/>
          <w:w w:val="180"/>
          <w:sz w:val="16"/>
        </w:rPr>
        <w:t> </w:t>
      </w:r>
      <w:r>
        <w:rPr>
          <w:w w:val="180"/>
          <w:sz w:val="16"/>
        </w:rPr>
        <w:t>while</w:t>
      </w:r>
      <w:r>
        <w:rPr>
          <w:spacing w:val="-15"/>
          <w:w w:val="180"/>
          <w:sz w:val="16"/>
        </w:rPr>
        <w:t> </w:t>
      </w:r>
      <w:r>
        <w:rPr>
          <w:w w:val="195"/>
          <w:sz w:val="16"/>
        </w:rPr>
        <w:t>Al</w:t>
      </w:r>
      <w:r>
        <w:rPr>
          <w:spacing w:val="40"/>
          <w:w w:val="195"/>
          <w:sz w:val="16"/>
        </w:rPr>
        <w:t> </w:t>
      </w:r>
      <w:r>
        <w:rPr>
          <w:w w:val="155"/>
          <w:sz w:val="16"/>
        </w:rPr>
        <w:t>was</w:t>
      </w:r>
      <w:r>
        <w:rPr>
          <w:spacing w:val="40"/>
          <w:w w:val="195"/>
          <w:sz w:val="16"/>
        </w:rPr>
        <w:t> </w:t>
      </w:r>
      <w:r>
        <w:rPr>
          <w:w w:val="195"/>
          <w:sz w:val="16"/>
        </w:rPr>
        <w:t>in</w:t>
      </w:r>
      <w:r>
        <w:rPr>
          <w:spacing w:val="40"/>
          <w:w w:val="195"/>
          <w:sz w:val="16"/>
        </w:rPr>
        <w:t> </w:t>
      </w:r>
      <w:r>
        <w:rPr>
          <w:w w:val="155"/>
          <w:sz w:val="16"/>
        </w:rPr>
        <w:t>Moscow,</w:t>
      </w:r>
      <w:r>
        <w:rPr>
          <w:spacing w:val="80"/>
          <w:w w:val="195"/>
          <w:sz w:val="16"/>
        </w:rPr>
        <w:t> </w:t>
      </w:r>
      <w:r>
        <w:rPr>
          <w:w w:val="195"/>
          <w:sz w:val="16"/>
        </w:rPr>
        <w:t>not</w:t>
      </w:r>
      <w:r>
        <w:rPr>
          <w:spacing w:val="40"/>
          <w:w w:val="195"/>
          <w:sz w:val="16"/>
        </w:rPr>
        <w:t> </w:t>
      </w:r>
      <w:r>
        <w:rPr>
          <w:w w:val="180"/>
          <w:sz w:val="16"/>
        </w:rPr>
        <w:t>knowing</w:t>
      </w:r>
      <w:r>
        <w:rPr>
          <w:spacing w:val="40"/>
          <w:w w:val="195"/>
          <w:sz w:val="16"/>
        </w:rPr>
        <w:t> </w:t>
      </w:r>
      <w:r>
        <w:rPr>
          <w:w w:val="195"/>
          <w:sz w:val="16"/>
        </w:rPr>
        <w:t>that</w:t>
      </w:r>
      <w:r>
        <w:rPr>
          <w:spacing w:val="40"/>
          <w:w w:val="195"/>
          <w:sz w:val="16"/>
        </w:rPr>
        <w:t> </w:t>
      </w:r>
      <w:r>
        <w:rPr>
          <w:w w:val="155"/>
          <w:sz w:val="16"/>
        </w:rPr>
        <w:t>Newsweek was</w:t>
      </w:r>
      <w:r>
        <w:rPr>
          <w:spacing w:val="80"/>
          <w:w w:val="195"/>
          <w:sz w:val="16"/>
        </w:rPr>
        <w:t> </w:t>
      </w:r>
      <w:r>
        <w:rPr>
          <w:w w:val="195"/>
          <w:sz w:val="16"/>
        </w:rPr>
        <w:t>recalling</w:t>
      </w:r>
      <w:r>
        <w:rPr>
          <w:w w:val="195"/>
          <w:sz w:val="16"/>
        </w:rPr>
        <w:t> Al</w:t>
      </w:r>
      <w:r>
        <w:rPr>
          <w:spacing w:val="80"/>
          <w:w w:val="195"/>
          <w:sz w:val="16"/>
        </w:rPr>
        <w:t> </w:t>
      </w:r>
      <w:r>
        <w:rPr>
          <w:w w:val="195"/>
          <w:sz w:val="16"/>
        </w:rPr>
        <w:t>for</w:t>
      </w:r>
      <w:r>
        <w:rPr>
          <w:spacing w:val="80"/>
          <w:w w:val="195"/>
          <w:sz w:val="16"/>
        </w:rPr>
        <w:t> </w:t>
      </w:r>
      <w:r>
        <w:rPr>
          <w:w w:val="195"/>
          <w:sz w:val="16"/>
        </w:rPr>
        <w:t>consultations</w:t>
      </w:r>
      <w:r>
        <w:rPr>
          <w:spacing w:val="80"/>
          <w:w w:val="195"/>
          <w:sz w:val="16"/>
        </w:rPr>
        <w:t> </w:t>
      </w:r>
      <w:r>
        <w:rPr>
          <w:w w:val="180"/>
          <w:sz w:val="16"/>
        </w:rPr>
        <w:t>so</w:t>
      </w:r>
      <w:r>
        <w:rPr>
          <w:spacing w:val="80"/>
          <w:w w:val="195"/>
          <w:sz w:val="16"/>
        </w:rPr>
        <w:t> </w:t>
      </w:r>
      <w:r>
        <w:rPr>
          <w:w w:val="195"/>
          <w:sz w:val="16"/>
        </w:rPr>
        <w:t>soon.</w:t>
      </w:r>
    </w:p>
    <w:p>
      <w:pPr>
        <w:pStyle w:val="BodyText"/>
        <w:spacing w:before="3"/>
        <w:rPr>
          <w:rFonts w:ascii="Palatino Linotype"/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1593" w:val="left" w:leader="none"/>
          <w:tab w:pos="1594" w:val="left" w:leader="none"/>
          <w:tab w:pos="2034" w:val="left" w:leader="none"/>
          <w:tab w:pos="3067" w:val="left" w:leader="none"/>
          <w:tab w:pos="4593" w:val="left" w:leader="none"/>
          <w:tab w:pos="5471" w:val="left" w:leader="none"/>
          <w:tab w:pos="7842" w:val="left" w:leader="none"/>
        </w:tabs>
        <w:spacing w:line="403" w:lineRule="auto" w:before="0" w:after="0"/>
        <w:ind w:left="119" w:right="960" w:firstLine="90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drawing>
          <wp:anchor distT="0" distB="0" distL="0" distR="0" allowOverlap="1" layoutInCell="1" locked="0" behindDoc="1" simplePos="0" relativeHeight="486154240">
            <wp:simplePos x="0" y="0"/>
            <wp:positionH relativeFrom="page">
              <wp:posOffset>1923288</wp:posOffset>
            </wp:positionH>
            <wp:positionV relativeFrom="paragraph">
              <wp:posOffset>134092</wp:posOffset>
            </wp:positionV>
            <wp:extent cx="2197607" cy="21335"/>
            <wp:effectExtent l="0" t="0" r="0" b="0"/>
            <wp:wrapNone/>
            <wp:docPr id="505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241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07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65"/>
          <w:sz w:val="16"/>
          <w:szCs w:val="16"/>
        </w:rPr>
        <w:t>Urban</w:t>
      </w:r>
      <w:r>
        <w:rPr>
          <w:w w:val="165"/>
          <w:sz w:val="16"/>
          <w:szCs w:val="16"/>
        </w:rPr>
        <w:t> </w:t>
      </w:r>
      <w:r>
        <w:rPr>
          <w:w w:val="205"/>
          <w:sz w:val="16"/>
          <w:szCs w:val="16"/>
        </w:rPr>
        <w:t>Affairs</w:t>
      </w:r>
      <w:r>
        <w:rPr>
          <w:spacing w:val="40"/>
          <w:w w:val="205"/>
          <w:sz w:val="16"/>
          <w:szCs w:val="16"/>
        </w:rPr>
        <w:t> </w:t>
      </w:r>
      <w:r>
        <w:rPr>
          <w:w w:val="180"/>
          <w:sz w:val="16"/>
          <w:szCs w:val="16"/>
        </w:rPr>
        <w:t>Task</w:t>
      </w:r>
      <w:r>
        <w:rPr>
          <w:spacing w:val="40"/>
          <w:w w:val="205"/>
          <w:sz w:val="16"/>
          <w:szCs w:val="16"/>
        </w:rPr>
        <w:t> </w:t>
      </w:r>
      <w:r>
        <w:rPr>
          <w:w w:val="205"/>
          <w:sz w:val="16"/>
          <w:szCs w:val="16"/>
        </w:rPr>
        <w:t>Force:</w:t>
      </w:r>
      <w:r>
        <w:rPr>
          <w:sz w:val="16"/>
          <w:szCs w:val="16"/>
        </w:rPr>
        <w:tab/>
      </w:r>
      <w:r>
        <w:rPr>
          <w:w w:val="180"/>
          <w:sz w:val="16"/>
          <w:szCs w:val="16"/>
        </w:rPr>
        <w:t>Mallory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Walker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probably </w:t>
      </w:r>
      <w:r>
        <w:rPr>
          <w:w w:val="165"/>
          <w:sz w:val="16"/>
          <w:szCs w:val="16"/>
        </w:rPr>
        <w:t>knows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as</w:t>
      </w:r>
      <w:r>
        <w:rPr>
          <w:spacing w:val="40"/>
          <w:w w:val="180"/>
          <w:sz w:val="16"/>
          <w:szCs w:val="16"/>
        </w:rPr>
        <w:t> </w:t>
      </w:r>
      <w:r>
        <w:rPr>
          <w:w w:val="165"/>
          <w:sz w:val="16"/>
          <w:szCs w:val="16"/>
        </w:rPr>
        <w:t>much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about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urban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housing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problems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as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anyone</w:t>
      </w:r>
      <w:r>
        <w:rPr>
          <w:spacing w:val="40"/>
          <w:w w:val="205"/>
          <w:sz w:val="16"/>
          <w:szCs w:val="16"/>
        </w:rPr>
        <w:t> </w:t>
      </w:r>
      <w:r>
        <w:rPr>
          <w:w w:val="205"/>
          <w:sz w:val="16"/>
          <w:szCs w:val="16"/>
        </w:rPr>
        <w:t>in </w:t>
      </w:r>
      <w:r>
        <w:rPr>
          <w:spacing w:val="-2"/>
          <w:w w:val="180"/>
          <w:sz w:val="16"/>
          <w:szCs w:val="16"/>
        </w:rPr>
        <w:t>Washington.</w:t>
      </w:r>
      <w:r>
        <w:rPr>
          <w:sz w:val="16"/>
          <w:szCs w:val="16"/>
        </w:rPr>
        <w:tab/>
      </w:r>
      <w:r>
        <w:rPr>
          <w:w w:val="180"/>
          <w:sz w:val="16"/>
          <w:szCs w:val="16"/>
        </w:rPr>
        <w:t>Mallory</w:t>
      </w:r>
      <w:r>
        <w:rPr>
          <w:spacing w:val="8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has</w:t>
      </w:r>
      <w:r>
        <w:rPr>
          <w:spacing w:val="8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been</w:t>
      </w:r>
      <w:r>
        <w:rPr>
          <w:spacing w:val="8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involved</w:t>
      </w:r>
      <w:r>
        <w:rPr>
          <w:spacing w:val="80"/>
          <w:w w:val="205"/>
          <w:sz w:val="16"/>
          <w:szCs w:val="16"/>
        </w:rPr>
        <w:t> </w:t>
      </w:r>
      <w:r>
        <w:rPr>
          <w:w w:val="205"/>
          <w:sz w:val="16"/>
          <w:szCs w:val="16"/>
        </w:rPr>
        <w:t>in</w:t>
      </w:r>
      <w:r>
        <w:rPr>
          <w:spacing w:val="80"/>
          <w:w w:val="205"/>
          <w:sz w:val="16"/>
          <w:szCs w:val="16"/>
        </w:rPr>
        <w:t> </w:t>
      </w:r>
      <w:r>
        <w:rPr>
          <w:w w:val="180"/>
          <w:sz w:val="16"/>
          <w:szCs w:val="16"/>
        </w:rPr>
        <w:t>public</w:t>
      </w:r>
      <w:r>
        <w:rPr>
          <w:spacing w:val="8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housing, while</w:t>
      </w:r>
      <w:r>
        <w:rPr>
          <w:spacing w:val="80"/>
          <w:w w:val="180"/>
          <w:sz w:val="16"/>
          <w:szCs w:val="16"/>
        </w:rPr>
        <w:t> </w:t>
      </w:r>
      <w:r>
        <w:rPr>
          <w:w w:val="165"/>
          <w:sz w:val="16"/>
          <w:szCs w:val="16"/>
        </w:rPr>
        <w:t>on</w:t>
      </w:r>
      <w:r>
        <w:rPr>
          <w:spacing w:val="8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the</w:t>
      </w:r>
      <w:r>
        <w:rPr>
          <w:spacing w:val="40"/>
          <w:w w:val="205"/>
          <w:sz w:val="16"/>
          <w:szCs w:val="16"/>
        </w:rPr>
        <w:t> </w:t>
      </w:r>
      <w:r>
        <w:rPr>
          <w:w w:val="205"/>
          <w:sz w:val="16"/>
          <w:szCs w:val="16"/>
        </w:rPr>
        <w:t>private</w:t>
      </w:r>
      <w:r>
        <w:rPr>
          <w:spacing w:val="40"/>
          <w:w w:val="205"/>
          <w:sz w:val="16"/>
          <w:szCs w:val="16"/>
        </w:rPr>
        <w:t> </w:t>
      </w:r>
      <w:r>
        <w:rPr>
          <w:w w:val="180"/>
          <w:sz w:val="16"/>
          <w:szCs w:val="16"/>
        </w:rPr>
        <w:t>side</w:t>
      </w:r>
      <w:r>
        <w:rPr>
          <w:spacing w:val="8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running</w:t>
      </w:r>
      <w:r>
        <w:rPr>
          <w:spacing w:val="8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the</w:t>
      </w:r>
      <w:r>
        <w:rPr>
          <w:spacing w:val="40"/>
          <w:w w:val="205"/>
          <w:sz w:val="16"/>
          <w:szCs w:val="16"/>
        </w:rPr>
        <w:t> </w:t>
      </w:r>
      <w:r>
        <w:rPr>
          <w:w w:val="205"/>
          <w:sz w:val="16"/>
          <w:szCs w:val="16"/>
        </w:rPr>
        <w:t>last</w:t>
      </w:r>
      <w:r>
        <w:rPr>
          <w:spacing w:val="80"/>
          <w:w w:val="205"/>
          <w:sz w:val="16"/>
          <w:szCs w:val="16"/>
        </w:rPr>
        <w:t> </w:t>
      </w:r>
      <w:r>
        <w:rPr>
          <w:w w:val="180"/>
          <w:sz w:val="16"/>
          <w:szCs w:val="16"/>
        </w:rPr>
        <w:t>mortgage</w:t>
      </w:r>
      <w:r>
        <w:rPr>
          <w:spacing w:val="8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banking </w:t>
      </w:r>
      <w:r>
        <w:rPr>
          <w:w w:val="165"/>
          <w:sz w:val="16"/>
          <w:szCs w:val="16"/>
        </w:rPr>
        <w:t>company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with</w:t>
      </w:r>
      <w:r>
        <w:rPr>
          <w:spacing w:val="40"/>
          <w:w w:val="1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80"/>
          <w:sz w:val="16"/>
          <w:szCs w:val="16"/>
        </w:rPr>
        <w:t>�ffxges</w:t>
      </w:r>
      <w:r>
        <w:rPr>
          <w:rFonts w:ascii="Times New Roman" w:hAnsi="Times New Roman" w:cs="Times New Roman" w:eastAsia="Times New Roman"/>
          <w:spacing w:val="40"/>
          <w:w w:val="205"/>
          <w:sz w:val="16"/>
          <w:szCs w:val="16"/>
        </w:rPr>
        <w:t> </w:t>
      </w:r>
      <w:r>
        <w:rPr>
          <w:w w:val="205"/>
          <w:sz w:val="16"/>
          <w:szCs w:val="16"/>
        </w:rPr>
        <w:t>principal</w:t>
      </w:r>
      <w:r>
        <w:rPr>
          <w:spacing w:val="40"/>
          <w:w w:val="205"/>
          <w:sz w:val="16"/>
          <w:szCs w:val="16"/>
        </w:rPr>
        <w:t> </w:t>
      </w:r>
      <w:r>
        <w:rPr>
          <w:w w:val="205"/>
          <w:sz w:val="16"/>
          <w:szCs w:val="16"/>
        </w:rPr>
        <w:t>offices</w:t>
      </w:r>
      <w:r>
        <w:rPr>
          <w:spacing w:val="40"/>
          <w:w w:val="205"/>
          <w:sz w:val="16"/>
          <w:szCs w:val="16"/>
        </w:rPr>
        <w:t> </w:t>
      </w:r>
      <w:r>
        <w:rPr>
          <w:w w:val="205"/>
          <w:sz w:val="16"/>
          <w:szCs w:val="16"/>
        </w:rPr>
        <w:t>in</w:t>
      </w:r>
      <w:r>
        <w:rPr>
          <w:spacing w:val="40"/>
          <w:w w:val="205"/>
          <w:sz w:val="16"/>
          <w:szCs w:val="16"/>
        </w:rPr>
        <w:t> </w:t>
      </w:r>
      <w:r>
        <w:rPr>
          <w:w w:val="180"/>
          <w:sz w:val="16"/>
          <w:szCs w:val="16"/>
        </w:rPr>
        <w:t>Washington</w:t>
      </w:r>
      <w:r>
        <w:rPr>
          <w:sz w:val="16"/>
          <w:szCs w:val="16"/>
        </w:rPr>
        <w:tab/>
      </w:r>
      <w:r>
        <w:rPr>
          <w:spacing w:val="-4"/>
          <w:w w:val="180"/>
          <w:sz w:val="16"/>
          <w:szCs w:val="16"/>
        </w:rPr>
        <w:t>(the </w:t>
      </w:r>
      <w:r>
        <w:rPr>
          <w:w w:val="205"/>
          <w:sz w:val="16"/>
          <w:szCs w:val="16"/>
        </w:rPr>
        <w:t>others</w:t>
      </w:r>
      <w:r>
        <w:rPr>
          <w:spacing w:val="40"/>
          <w:w w:val="205"/>
          <w:sz w:val="16"/>
          <w:szCs w:val="16"/>
        </w:rPr>
        <w:t> </w:t>
      </w:r>
      <w:r>
        <w:rPr>
          <w:w w:val="165"/>
          <w:sz w:val="16"/>
          <w:szCs w:val="16"/>
        </w:rPr>
        <w:t>moved</w:t>
      </w:r>
      <w:r>
        <w:rPr>
          <w:spacing w:val="40"/>
          <w:w w:val="205"/>
          <w:sz w:val="16"/>
          <w:szCs w:val="16"/>
        </w:rPr>
        <w:t> </w:t>
      </w:r>
      <w:r>
        <w:rPr>
          <w:w w:val="205"/>
          <w:sz w:val="16"/>
          <w:szCs w:val="16"/>
        </w:rPr>
        <w:t>to</w:t>
      </w:r>
      <w:r>
        <w:rPr>
          <w:spacing w:val="40"/>
          <w:w w:val="205"/>
          <w:sz w:val="16"/>
          <w:szCs w:val="16"/>
        </w:rPr>
        <w:t> </w:t>
      </w:r>
      <w:r>
        <w:rPr>
          <w:w w:val="180"/>
          <w:sz w:val="16"/>
          <w:szCs w:val="16"/>
        </w:rPr>
        <w:t>the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suburbs)</w:t>
      </w:r>
      <w:r>
        <w:rPr>
          <w:spacing w:val="-5"/>
          <w:w w:val="180"/>
          <w:sz w:val="16"/>
          <w:szCs w:val="16"/>
        </w:rPr>
        <w:t> </w:t>
      </w:r>
      <w:r>
        <w:rPr>
          <w:w w:val="330"/>
          <w:sz w:val="16"/>
          <w:szCs w:val="16"/>
        </w:rPr>
        <w:t>.</w:t>
      </w:r>
      <w:r>
        <w:rPr>
          <w:sz w:val="16"/>
          <w:szCs w:val="16"/>
        </w:rPr>
        <w:tab/>
      </w:r>
      <w:r>
        <w:rPr>
          <w:w w:val="180"/>
          <w:sz w:val="16"/>
          <w:szCs w:val="16"/>
        </w:rPr>
        <w:t>Mallory</w:t>
      </w:r>
      <w:r>
        <w:rPr>
          <w:spacing w:val="40"/>
          <w:w w:val="180"/>
          <w:sz w:val="16"/>
          <w:szCs w:val="16"/>
        </w:rPr>
        <w:t> </w:t>
      </w:r>
      <w:r>
        <w:rPr>
          <w:w w:val="165"/>
          <w:sz w:val="16"/>
          <w:szCs w:val="16"/>
        </w:rPr>
        <w:t>would</w:t>
      </w:r>
      <w:r>
        <w:rPr>
          <w:spacing w:val="40"/>
          <w:w w:val="205"/>
          <w:sz w:val="16"/>
          <w:szCs w:val="16"/>
        </w:rPr>
        <w:t> </w:t>
      </w:r>
      <w:r>
        <w:rPr>
          <w:w w:val="205"/>
          <w:sz w:val="16"/>
          <w:szCs w:val="16"/>
        </w:rPr>
        <w:t>like</w:t>
      </w:r>
      <w:r>
        <w:rPr>
          <w:spacing w:val="40"/>
          <w:w w:val="205"/>
          <w:sz w:val="16"/>
          <w:szCs w:val="16"/>
        </w:rPr>
        <w:t> </w:t>
      </w:r>
      <w:r>
        <w:rPr>
          <w:w w:val="205"/>
          <w:sz w:val="16"/>
          <w:szCs w:val="16"/>
        </w:rPr>
        <w:t>to</w:t>
      </w:r>
      <w:r>
        <w:rPr>
          <w:spacing w:val="40"/>
          <w:w w:val="205"/>
          <w:sz w:val="16"/>
          <w:szCs w:val="16"/>
        </w:rPr>
        <w:t> </w:t>
      </w:r>
      <w:r>
        <w:rPr>
          <w:w w:val="180"/>
          <w:sz w:val="16"/>
          <w:szCs w:val="16"/>
        </w:rPr>
        <w:t>volunteer for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the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task</w:t>
      </w:r>
      <w:r>
        <w:rPr>
          <w:spacing w:val="40"/>
          <w:w w:val="205"/>
          <w:sz w:val="16"/>
          <w:szCs w:val="16"/>
        </w:rPr>
        <w:t> </w:t>
      </w:r>
      <w:r>
        <w:rPr>
          <w:w w:val="205"/>
          <w:sz w:val="16"/>
          <w:szCs w:val="16"/>
        </w:rPr>
        <w:t>force.</w:t>
      </w:r>
      <w:r>
        <w:rPr>
          <w:sz w:val="16"/>
          <w:szCs w:val="16"/>
        </w:rPr>
        <w:tab/>
      </w:r>
      <w:r>
        <w:rPr>
          <w:w w:val="180"/>
          <w:sz w:val="16"/>
          <w:szCs w:val="16"/>
        </w:rPr>
        <w:t>Attached</w:t>
      </w:r>
      <w:r>
        <w:rPr>
          <w:spacing w:val="40"/>
          <w:w w:val="225"/>
          <w:sz w:val="16"/>
          <w:szCs w:val="16"/>
        </w:rPr>
        <w:t> </w:t>
      </w:r>
      <w:r>
        <w:rPr>
          <w:w w:val="225"/>
          <w:sz w:val="16"/>
          <w:szCs w:val="16"/>
        </w:rPr>
        <w:t>is</w:t>
      </w:r>
      <w:r>
        <w:rPr>
          <w:spacing w:val="40"/>
          <w:w w:val="225"/>
          <w:sz w:val="16"/>
          <w:szCs w:val="16"/>
        </w:rPr>
        <w:t> </w:t>
      </w:r>
      <w:r>
        <w:rPr>
          <w:w w:val="205"/>
          <w:sz w:val="16"/>
          <w:szCs w:val="16"/>
        </w:rPr>
        <w:t>Mallory's</w:t>
      </w:r>
      <w:r>
        <w:rPr>
          <w:spacing w:val="40"/>
          <w:w w:val="205"/>
          <w:sz w:val="16"/>
          <w:szCs w:val="16"/>
        </w:rPr>
        <w:t> </w:t>
      </w:r>
      <w:r>
        <w:rPr>
          <w:w w:val="180"/>
          <w:sz w:val="16"/>
          <w:szCs w:val="16"/>
        </w:rPr>
        <w:t>resume,</w:t>
      </w:r>
      <w:r>
        <w:rPr>
          <w:spacing w:val="80"/>
          <w:w w:val="180"/>
          <w:sz w:val="16"/>
          <w:szCs w:val="16"/>
        </w:rPr>
        <w:t> </w:t>
      </w:r>
      <w:r>
        <w:rPr>
          <w:w w:val="165"/>
          <w:sz w:val="16"/>
          <w:szCs w:val="16"/>
        </w:rPr>
        <w:t>and</w:t>
      </w:r>
      <w:r>
        <w:rPr>
          <w:spacing w:val="40"/>
          <w:w w:val="180"/>
          <w:sz w:val="16"/>
          <w:szCs w:val="16"/>
        </w:rPr>
        <w:t> </w:t>
      </w:r>
      <w:r>
        <w:rPr>
          <w:w w:val="180"/>
          <w:sz w:val="16"/>
          <w:szCs w:val="16"/>
        </w:rPr>
        <w:t>the</w:t>
      </w:r>
    </w:p>
    <w:p>
      <w:pPr>
        <w:pStyle w:val="BodyText"/>
        <w:spacing w:line="398" w:lineRule="auto" w:before="5"/>
        <w:ind w:left="126" w:right="417" w:firstLine="11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5108575</wp:posOffset>
            </wp:positionH>
            <wp:positionV relativeFrom="paragraph">
              <wp:posOffset>442448</wp:posOffset>
            </wp:positionV>
            <wp:extent cx="469391" cy="396239"/>
            <wp:effectExtent l="0" t="0" r="0" b="0"/>
            <wp:wrapNone/>
            <wp:docPr id="507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242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205"/>
        </w:rPr>
        <w:t>last</w:t>
      </w:r>
      <w:r>
        <w:rPr>
          <w:rFonts w:ascii="Palatino Linotype"/>
          <w:spacing w:val="80"/>
          <w:w w:val="205"/>
        </w:rPr>
        <w:t> </w:t>
      </w:r>
      <w:r>
        <w:rPr>
          <w:rFonts w:ascii="Times New Roman"/>
          <w:w w:val="165"/>
        </w:rPr>
        <w:t>5</w:t>
      </w:r>
      <w:r>
        <w:rPr>
          <w:rFonts w:ascii="Times New Roman"/>
          <w:spacing w:val="80"/>
          <w:w w:val="185"/>
        </w:rPr>
        <w:t> </w:t>
      </w:r>
      <w:r>
        <w:rPr>
          <w:rFonts w:ascii="Palatino Linotype"/>
          <w:w w:val="185"/>
        </w:rPr>
        <w:t>of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5"/>
        </w:rPr>
        <w:t>quarterly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5"/>
        </w:rPr>
        <w:t>newsletters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5"/>
        </w:rPr>
        <w:t>written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65"/>
        </w:rPr>
        <w:t>by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5"/>
        </w:rPr>
        <w:t>Maollory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65"/>
        </w:rPr>
        <w:t>and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5"/>
        </w:rPr>
        <w:t>published </w:t>
      </w:r>
      <w:r>
        <w:rPr>
          <w:rFonts w:ascii="Palatino Linotype"/>
          <w:w w:val="165"/>
        </w:rPr>
        <w:t>by</w:t>
      </w:r>
      <w:r>
        <w:rPr>
          <w:rFonts w:ascii="Palatino Linotype"/>
          <w:spacing w:val="40"/>
          <w:w w:val="185"/>
        </w:rPr>
        <w:t> </w:t>
      </w:r>
      <w:r>
        <w:rPr>
          <w:rFonts w:ascii="Palatino Linotype"/>
          <w:w w:val="185"/>
        </w:rPr>
        <w:t>his</w:t>
      </w:r>
      <w:r>
        <w:rPr>
          <w:rFonts w:ascii="Palatino Linotype"/>
          <w:spacing w:val="80"/>
          <w:w w:val="185"/>
        </w:rPr>
        <w:t> </w:t>
      </w:r>
      <w:r>
        <w:rPr>
          <w:rFonts w:ascii="Palatino Linotype"/>
          <w:w w:val="185"/>
        </w:rPr>
        <w:t>firm.</w:t>
      </w:r>
    </w:p>
    <w:p>
      <w:pPr>
        <w:pStyle w:val="BodyText"/>
        <w:spacing w:before="10"/>
        <w:rPr>
          <w:rFonts w:ascii="Palatino Linotype"/>
          <w:sz w:val="26"/>
        </w:rPr>
      </w:pPr>
    </w:p>
    <w:p>
      <w:pPr>
        <w:pStyle w:val="BodyText"/>
        <w:ind w:left="5313" w:right="3845"/>
        <w:jc w:val="center"/>
        <w:rPr>
          <w:rFonts w:ascii="Palatino Linotype"/>
        </w:rPr>
      </w:pPr>
      <w:r>
        <w:rPr>
          <w:rFonts w:ascii="Palatino Linotype"/>
          <w:spacing w:val="-2"/>
          <w:w w:val="180"/>
        </w:rPr>
        <w:t>Bardyl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3"/>
        <w:rPr>
          <w:rFonts w:ascii="Palatino Linotype"/>
          <w:sz w:val="23"/>
        </w:rPr>
      </w:pPr>
      <w:r>
        <w:rPr/>
        <w:drawing>
          <wp:anchor distT="0" distB="0" distL="0" distR="0" allowOverlap="1" layoutInCell="1" locked="0" behindDoc="0" simplePos="0" relativeHeight="298">
            <wp:simplePos x="0" y="0"/>
            <wp:positionH relativeFrom="page">
              <wp:posOffset>1073022</wp:posOffset>
            </wp:positionH>
            <wp:positionV relativeFrom="paragraph">
              <wp:posOffset>214264</wp:posOffset>
            </wp:positionV>
            <wp:extent cx="6147808" cy="963168"/>
            <wp:effectExtent l="0" t="0" r="0" b="0"/>
            <wp:wrapTopAndBottom/>
            <wp:docPr id="509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243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808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5"/>
        <w:rPr>
          <w:rFonts w:ascii="Palatino Linotype"/>
          <w:sz w:val="14"/>
        </w:rPr>
      </w:pP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2779902</wp:posOffset>
            </wp:positionH>
            <wp:positionV relativeFrom="paragraph">
              <wp:posOffset>485857</wp:posOffset>
            </wp:positionV>
            <wp:extent cx="1075945" cy="338328"/>
            <wp:effectExtent l="0" t="0" r="0" b="0"/>
            <wp:wrapTopAndBottom/>
            <wp:docPr id="511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244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45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5876671</wp:posOffset>
            </wp:positionH>
            <wp:positionV relativeFrom="paragraph">
              <wp:posOffset>138385</wp:posOffset>
            </wp:positionV>
            <wp:extent cx="512063" cy="627888"/>
            <wp:effectExtent l="0" t="0" r="0" b="0"/>
            <wp:wrapTopAndBottom/>
            <wp:docPr id="513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245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60" w:bottom="280" w:left="144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Bookman Old Style">
    <w:altName w:val="Bookman Old Style"/>
    <w:charset w:val="0"/>
    <w:family w:val="roman"/>
    <w:pitch w:val="variable"/>
  </w:font>
  <w:font w:name="Century">
    <w:altName w:val="Century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oor Richard">
    <w:altName w:val="Poor Richard"/>
    <w:charset w:val="0"/>
    <w:family w:val="roman"/>
    <w:pitch w:val="variable"/>
  </w:font>
  <w:font w:name="Consolas">
    <w:altName w:val="Consolas"/>
    <w:charset w:val="0"/>
    <w:family w:val="modern"/>
    <w:pitch w:val="fixed"/>
  </w:font>
  <w:font w:name="Cambria">
    <w:altName w:val="Cambria"/>
    <w:charset w:val="0"/>
    <w:family w:val="roman"/>
    <w:pitch w:val="variable"/>
  </w:font>
  <w:font w:name="Matura MT Script Capitals">
    <w:altName w:val="Matura MT Script Capitals"/>
    <w:charset w:val="0"/>
    <w:family w:val="script"/>
    <w:pitch w:val="variable"/>
  </w:font>
  <w:font w:name="Lucida Sans Unicode">
    <w:altName w:val="Lucida Sans Unicode"/>
    <w:charset w:val="0"/>
    <w:family w:val="swiss"/>
    <w:pitch w:val="variable"/>
  </w:font>
  <w:font w:name="Castellar">
    <w:altName w:val="Castellar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Garamond">
    <w:altName w:val="Garamond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Elephant">
    <w:altName w:val="Elephant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Lucida Console">
    <w:altName w:val="Lucida Console"/>
    <w:charset w:val="0"/>
    <w:family w:val="modern"/>
    <w:pitch w:val="fixed"/>
  </w:font>
  <w:font w:name="SimSun">
    <w:altName w:val="SimSun"/>
    <w:charset w:val="0"/>
    <w:family w:val="auto"/>
    <w:pitch w:val="variable"/>
  </w:font>
  <w:font w:name="Calibri">
    <w:altName w:val="Calibri"/>
    <w:charset w:val="0"/>
    <w:family w:val="swiss"/>
    <w:pitch w:val="variable"/>
  </w:font>
  <w:font w:name="Code128">
    <w:altName w:val="Code128"/>
    <w:charset w:val="0"/>
    <w:family w:val="auto"/>
    <w:pitch w:val="variable"/>
  </w:font>
  <w:font w:name="Sitka Text">
    <w:altName w:val="Sitka Text"/>
    <w:charset w:val="0"/>
    <w:family w:val="auto"/>
    <w:pitch w:val="variable"/>
  </w:font>
  <w:font w:name="Courier New">
    <w:altName w:val="Courier New"/>
    <w:charset w:val="0"/>
    <w:family w:val="modern"/>
    <w:pitch w:val="fixed"/>
  </w:font>
  <w:font w:name="Bodoni MT Poster Compressed">
    <w:altName w:val="Bodoni MT Poster Compressed"/>
    <w:charset w:val="0"/>
    <w:family w:val="roman"/>
    <w:pitch w:val="variable"/>
  </w:font>
  <w:font w:name="Copperplate Gothic Light">
    <w:altName w:val="Copperplate Gothic Light"/>
    <w:charset w:val="0"/>
    <w:family w:val="swiss"/>
    <w:pitch w:val="variable"/>
  </w:font>
  <w:font w:name="Calisto MT">
    <w:altName w:val="Calisto MT"/>
    <w:charset w:val="0"/>
    <w:family w:val="roman"/>
    <w:pitch w:val="variable"/>
  </w:font>
  <w:font w:name="Microsoft JhengHei">
    <w:altName w:val="Microsoft JhengHei"/>
    <w:charset w:val="0"/>
    <w:family w:val="swiss"/>
    <w:pitch w:val="variable"/>
  </w:font>
  <w:font w:name="Franklin Gothic Demi Cond">
    <w:altName w:val="Franklin Gothic Demi Cond"/>
    <w:charset w:val="0"/>
    <w:family w:val="swiss"/>
    <w:pitch w:val="variable"/>
  </w:font>
  <w:font w:name="Bernard MT Condensed">
    <w:altName w:val="Bernard MT Condensed"/>
    <w:charset w:val="0"/>
    <w:family w:val="roman"/>
    <w:pitch w:val="variable"/>
  </w:font>
  <w:font w:name="Constantia">
    <w:altName w:val="Constantia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3788" w:hanging="413"/>
        <w:jc w:val="left"/>
      </w:pPr>
      <w:rPr>
        <w:rFonts w:hint="default"/>
        <w:w w:val="16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08" w:hanging="4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37" w:hanging="4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66" w:hanging="4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94" w:hanging="4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23" w:hanging="4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52" w:hanging="4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81" w:hanging="4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09" w:hanging="41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(%1)"/>
      <w:lvlJc w:val="left"/>
      <w:pPr>
        <w:ind w:left="2441" w:hanging="354"/>
        <w:jc w:val="left"/>
      </w:pPr>
      <w:rPr>
        <w:rFonts w:hint="default"/>
        <w:w w:val="1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4" w:hanging="3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8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3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7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2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6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1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5" w:hanging="35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22" w:hanging="508"/>
        <w:jc w:val="left"/>
      </w:pPr>
      <w:rPr>
        <w:rFonts w:hint="default"/>
        <w:spacing w:val="0"/>
        <w:w w:val="23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2" w:hanging="5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4" w:hanging="5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6" w:hanging="5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8" w:hanging="5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0" w:hanging="5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2" w:hanging="5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4" w:hanging="5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6" w:hanging="50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617" w:hanging="418"/>
        <w:jc w:val="right"/>
      </w:pPr>
      <w:rPr>
        <w:rFonts w:hint="default"/>
        <w:w w:val="1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56" w:hanging="4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93" w:hanging="4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30" w:hanging="4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66" w:hanging="4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03" w:hanging="4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40" w:hanging="4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77" w:hanging="4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13" w:hanging="41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83" w:hanging="170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w w:val="250"/>
        <w:sz w:val="5"/>
        <w:szCs w:val="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9" w:hanging="1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9" w:hanging="1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8" w:hanging="1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8" w:hanging="1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7" w:hanging="1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97" w:hanging="1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67" w:hanging="1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36" w:hanging="17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854" w:hanging="418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w w:val="150"/>
        <w:position w:val="2"/>
        <w:sz w:val="9"/>
        <w:szCs w:val="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0" w:hanging="4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1" w:hanging="4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1" w:hanging="4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02" w:hanging="4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3" w:hanging="4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3" w:hanging="4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4" w:hanging="4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" w:hanging="41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."/>
      <w:lvlJc w:val="left"/>
      <w:pPr>
        <w:ind w:left="735" w:hanging="501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39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0" w:hanging="5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9" w:hanging="5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8" w:hanging="5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87" w:hanging="5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6" w:hanging="5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85" w:hanging="5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4" w:hanging="5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3" w:hanging="50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38" w:hanging="488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40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5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1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6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8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9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4" w:hanging="48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85" w:hanging="17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333"/>
        <w:sz w:val="7"/>
        <w:szCs w:val="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9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9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49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9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29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19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09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99" w:hanging="17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24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333"/>
        <w:sz w:val="7"/>
        <w:szCs w:val="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08" w:hanging="1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6" w:hanging="1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4" w:hanging="1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73" w:hanging="1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1" w:hanging="1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49" w:hanging="1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38" w:hanging="1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26" w:hanging="16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019" w:hanging="6908"/>
      </w:pPr>
      <w:rPr>
        <w:rFonts w:hint="default" w:ascii="Arial" w:hAnsi="Arial" w:eastAsia="Arial" w:cs="Arial"/>
        <w:b w:val="0"/>
        <w:bCs w:val="0"/>
        <w:i w:val="0"/>
        <w:iCs w:val="0"/>
        <w:w w:val="380"/>
        <w:position w:val="-6"/>
        <w:sz w:val="9"/>
        <w:szCs w:val="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85" w:hanging="69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51" w:hanging="69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17" w:hanging="69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83" w:hanging="69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9" w:hanging="69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15" w:hanging="69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80" w:hanging="69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6" w:hanging="6908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11">
    <w:abstractNumId w:val="10"/>
  </w:num>
  <w:num w:numId="10">
    <w:abstractNumId w:val="9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9"/>
      <w:ind w:left="100"/>
      <w:outlineLvl w:val="1"/>
    </w:pPr>
    <w:rPr>
      <w:rFonts w:ascii="Times New Roman" w:hAnsi="Times New Roman" w:eastAsia="Times New Roman" w:cs="Times New Roman"/>
      <w:sz w:val="53"/>
      <w:szCs w:val="53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 w:line="463" w:lineRule="exact"/>
      <w:outlineLvl w:val="2"/>
    </w:pPr>
    <w:rPr>
      <w:rFonts w:ascii="Palatino Linotype" w:hAnsi="Palatino Linotype" w:eastAsia="Palatino Linotype" w:cs="Palatino Linotype"/>
      <w:sz w:val="49"/>
      <w:szCs w:val="49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0"/>
      <w:outlineLvl w:val="3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3"/>
      <w:outlineLvl w:val="4"/>
    </w:pPr>
    <w:rPr>
      <w:rFonts w:ascii="Lucida Sans" w:hAnsi="Lucida Sans" w:eastAsia="Lucida Sans" w:cs="Lucida Sans"/>
      <w:sz w:val="20"/>
      <w:szCs w:val="2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76"/>
      <w:outlineLvl w:val="5"/>
    </w:pPr>
    <w:rPr>
      <w:rFonts w:ascii="Verdana" w:hAnsi="Verdana" w:eastAsia="Verdana" w:cs="Verdana"/>
      <w:sz w:val="19"/>
      <w:szCs w:val="1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35" w:hanging="488"/>
    </w:pPr>
    <w:rPr>
      <w:rFonts w:ascii="Palatino Linotype" w:hAnsi="Palatino Linotype" w:eastAsia="Palatino Linotype" w:cs="Palatino Linotyp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/>
    </w:pPr>
    <w:rPr>
      <w:rFonts w:ascii="Verdana" w:hAnsi="Verdana" w:eastAsia="Verdana" w:cs="Verdana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jimmycarterlibrary.gov/library/findingaids/Carter-Mondale%20Campaign_1976.pdf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 Carter Presidential Library</dc:creator>
  <dc:title>Correspondence - A-C</dc:title>
  <dcterms:created xsi:type="dcterms:W3CDTF">2022-08-09T17:03:30Z</dcterms:created>
  <dcterms:modified xsi:type="dcterms:W3CDTF">2022-08-09T17:03:30Z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2015-09-08T00:00:00Z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2022-08-09T00:00:00Z</vt:filetime>
  </property>
</Properties>
</file>