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25B" w:rsidRPr="00705A71" w:rsidRDefault="008A325B" w:rsidP="008A325B">
      <w:pPr>
        <w:spacing w:line="240" w:lineRule="auto"/>
        <w:jc w:val="center"/>
        <w:rPr>
          <w:rFonts w:ascii="Candara" w:hAnsi="Candara"/>
          <w:b/>
          <w:sz w:val="60"/>
          <w:szCs w:val="60"/>
          <w:lang w:val="en-US"/>
        </w:rPr>
      </w:pPr>
      <w:r w:rsidRPr="00705A71">
        <w:rPr>
          <w:rFonts w:ascii="Candara" w:hAnsi="Candara"/>
          <w:b/>
          <w:sz w:val="60"/>
          <w:szCs w:val="60"/>
          <w:lang w:val="en-US"/>
        </w:rPr>
        <w:t>Video #4</w:t>
      </w:r>
    </w:p>
    <w:p w:rsidR="008A325B" w:rsidRPr="00C80A76" w:rsidRDefault="008A325B" w:rsidP="008A325B">
      <w:pPr>
        <w:spacing w:line="240" w:lineRule="auto"/>
        <w:rPr>
          <w:rFonts w:ascii="Candara" w:hAnsi="Candara"/>
          <w:b/>
          <w:sz w:val="40"/>
          <w:szCs w:val="40"/>
          <w:lang w:val="en-US"/>
        </w:rPr>
      </w:pPr>
      <w:r w:rsidRPr="00DC0189">
        <w:rPr>
          <w:rFonts w:ascii="Candara" w:hAnsi="Candara"/>
          <w:b/>
          <w:sz w:val="40"/>
          <w:szCs w:val="40"/>
          <w:highlight w:val="yellow"/>
          <w:lang w:val="en-US"/>
        </w:rPr>
        <w:t xml:space="preserve">Video #4: How your business can get the most out of </w:t>
      </w:r>
      <w:r w:rsidR="00FE69AA" w:rsidRPr="00DC0189">
        <w:rPr>
          <w:rFonts w:ascii="Candara" w:hAnsi="Candara"/>
          <w:b/>
          <w:sz w:val="40"/>
          <w:szCs w:val="40"/>
          <w:highlight w:val="yellow"/>
          <w:lang w:val="en-US"/>
        </w:rPr>
        <w:t>YouTube</w:t>
      </w:r>
      <w:r w:rsidRPr="00DC0189">
        <w:rPr>
          <w:rFonts w:ascii="Candara" w:hAnsi="Candara"/>
          <w:b/>
          <w:sz w:val="40"/>
          <w:szCs w:val="40"/>
          <w:highlight w:val="yellow"/>
          <w:lang w:val="en-US"/>
        </w:rPr>
        <w:t>.</w:t>
      </w:r>
    </w:p>
    <w:p w:rsidR="008A325B" w:rsidRPr="00C80A76" w:rsidRDefault="00FE69AA" w:rsidP="008A325B">
      <w:pPr>
        <w:spacing w:line="240" w:lineRule="auto"/>
        <w:rPr>
          <w:rFonts w:ascii="Candara" w:hAnsi="Candara" w:cs="Helvetica"/>
          <w:sz w:val="26"/>
          <w:szCs w:val="26"/>
          <w:shd w:val="clear" w:color="auto" w:fill="FFFFFF"/>
          <w:lang w:val="en-US"/>
        </w:rPr>
      </w:pPr>
      <w:r w:rsidRPr="00C80A76">
        <w:rPr>
          <w:rFonts w:ascii="Candara" w:hAnsi="Candara" w:cs="Helvetica"/>
          <w:sz w:val="26"/>
          <w:szCs w:val="26"/>
          <w:shd w:val="clear" w:color="auto" w:fill="FFFFFF"/>
          <w:lang w:val="en-US"/>
        </w:rPr>
        <w:t>YouTube</w:t>
      </w:r>
      <w:r w:rsidR="008A325B" w:rsidRPr="00C80A76">
        <w:rPr>
          <w:rFonts w:ascii="Candara" w:hAnsi="Candara" w:cs="Helvetica"/>
          <w:sz w:val="26"/>
          <w:szCs w:val="26"/>
          <w:shd w:val="clear" w:color="auto" w:fill="FFFFFF"/>
          <w:lang w:val="en-US"/>
        </w:rPr>
        <w:t xml:space="preserve"> has an awesome set of marketing tools that almost no other platform may offer to you. What we a</w:t>
      </w:r>
      <w:r w:rsidR="006F59B2" w:rsidRPr="00C80A76">
        <w:rPr>
          <w:rFonts w:ascii="Candara" w:hAnsi="Candara" w:cs="Helvetica"/>
          <w:sz w:val="26"/>
          <w:szCs w:val="26"/>
          <w:shd w:val="clear" w:color="auto" w:fill="FFFFFF"/>
          <w:lang w:val="en-US"/>
        </w:rPr>
        <w:t xml:space="preserve">re going to show you in videos 4 throught </w:t>
      </w:r>
      <w:r w:rsidR="008A325B" w:rsidRPr="00C80A76">
        <w:rPr>
          <w:rFonts w:ascii="Candara" w:hAnsi="Candara" w:cs="Helvetica"/>
          <w:sz w:val="26"/>
          <w:szCs w:val="26"/>
          <w:shd w:val="clear" w:color="auto" w:fill="FFFFFF"/>
          <w:lang w:val="en-US"/>
        </w:rPr>
        <w:t>10 is:</w:t>
      </w:r>
    </w:p>
    <w:p w:rsidR="00FE69AA" w:rsidRPr="00DC0189" w:rsidRDefault="00FE69AA" w:rsidP="00FE69AA">
      <w:pPr>
        <w:pStyle w:val="ListParagraph"/>
        <w:numPr>
          <w:ilvl w:val="0"/>
          <w:numId w:val="33"/>
        </w:num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highlight w:val="yellow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</w:rPr>
        <w:t>YouTube Channel</w:t>
      </w:r>
    </w:p>
    <w:p w:rsidR="00FE69AA" w:rsidRPr="00DC0189" w:rsidRDefault="00FE69AA" w:rsidP="00FE69AA">
      <w:pPr>
        <w:pStyle w:val="ListParagraph"/>
        <w:numPr>
          <w:ilvl w:val="0"/>
          <w:numId w:val="33"/>
        </w:num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highlight w:val="yellow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</w:rPr>
        <w:t>YouTube Creator Studio</w:t>
      </w:r>
    </w:p>
    <w:p w:rsidR="00FE69AA" w:rsidRPr="00DC0189" w:rsidRDefault="00FE69AA" w:rsidP="00FE69AA">
      <w:pPr>
        <w:pStyle w:val="ListParagraph"/>
        <w:numPr>
          <w:ilvl w:val="0"/>
          <w:numId w:val="33"/>
        </w:num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highlight w:val="yellow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</w:rPr>
        <w:t>YouTube Upload</w:t>
      </w:r>
    </w:p>
    <w:p w:rsidR="00FE69AA" w:rsidRPr="00DC0189" w:rsidRDefault="00FE69AA" w:rsidP="00FE69AA">
      <w:pPr>
        <w:pStyle w:val="ListParagraph"/>
        <w:numPr>
          <w:ilvl w:val="0"/>
          <w:numId w:val="33"/>
        </w:num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highlight w:val="yellow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</w:rPr>
        <w:t>YouTube Analytics</w:t>
      </w:r>
    </w:p>
    <w:p w:rsidR="00FE69AA" w:rsidRPr="00DC0189" w:rsidRDefault="00FE69AA" w:rsidP="00FE69AA">
      <w:pPr>
        <w:pStyle w:val="ListParagraph"/>
        <w:numPr>
          <w:ilvl w:val="0"/>
          <w:numId w:val="33"/>
        </w:num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highlight w:val="yellow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</w:rPr>
        <w:t>YouTube Editor</w:t>
      </w:r>
    </w:p>
    <w:p w:rsidR="00FE69AA" w:rsidRPr="00DC0189" w:rsidRDefault="00FE69AA" w:rsidP="00FE69AA">
      <w:pPr>
        <w:pStyle w:val="ListParagraph"/>
        <w:numPr>
          <w:ilvl w:val="0"/>
          <w:numId w:val="33"/>
        </w:num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highlight w:val="yellow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</w:rPr>
        <w:t>YouTube SEO</w:t>
      </w:r>
    </w:p>
    <w:p w:rsidR="00FE69AA" w:rsidRPr="00DC0189" w:rsidRDefault="00FE69AA" w:rsidP="00FE69AA">
      <w:pPr>
        <w:pStyle w:val="ListParagraph"/>
        <w:numPr>
          <w:ilvl w:val="0"/>
          <w:numId w:val="33"/>
        </w:num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highlight w:val="yellow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</w:rPr>
        <w:t>YouTube Ads</w:t>
      </w:r>
    </w:p>
    <w:p w:rsidR="008A325B" w:rsidRPr="00DC0189" w:rsidRDefault="00FE69AA" w:rsidP="008A325B">
      <w:pPr>
        <w:shd w:val="clear" w:color="auto" w:fill="FFFFFF"/>
        <w:spacing w:line="240" w:lineRule="auto"/>
        <w:rPr>
          <w:rFonts w:ascii="Candara" w:eastAsia="Times New Roman" w:hAnsi="Candara" w:cs="Arial"/>
          <w:b/>
          <w:color w:val="000000"/>
          <w:sz w:val="30"/>
          <w:szCs w:val="30"/>
          <w:highlight w:val="yellow"/>
          <w:lang w:val="en-US"/>
        </w:rPr>
      </w:pPr>
      <w:r w:rsidRPr="00DC0189">
        <w:rPr>
          <w:rFonts w:ascii="Candara" w:eastAsia="Times New Roman" w:hAnsi="Candara" w:cs="Arial"/>
          <w:b/>
          <w:color w:val="000000"/>
          <w:sz w:val="30"/>
          <w:szCs w:val="30"/>
          <w:highlight w:val="yellow"/>
          <w:lang w:val="en-US"/>
        </w:rPr>
        <w:t>YouTube</w:t>
      </w:r>
      <w:r w:rsidR="006808EB" w:rsidRPr="00DC0189">
        <w:rPr>
          <w:rFonts w:ascii="Candara" w:eastAsia="Times New Roman" w:hAnsi="Candara" w:cs="Arial"/>
          <w:b/>
          <w:color w:val="000000"/>
          <w:sz w:val="30"/>
          <w:szCs w:val="30"/>
          <w:highlight w:val="yellow"/>
          <w:lang w:val="en-US"/>
        </w:rPr>
        <w:t xml:space="preserve"> </w:t>
      </w:r>
      <w:r w:rsidRPr="00DC0189">
        <w:rPr>
          <w:rFonts w:ascii="Candara" w:eastAsia="Times New Roman" w:hAnsi="Candara" w:cs="Arial"/>
          <w:b/>
          <w:color w:val="000000"/>
          <w:sz w:val="30"/>
          <w:szCs w:val="30"/>
          <w:highlight w:val="yellow"/>
          <w:lang w:val="en-US"/>
        </w:rPr>
        <w:t>Channel</w:t>
      </w:r>
    </w:p>
    <w:p w:rsid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DC0189">
        <w:rPr>
          <w:rFonts w:ascii="Candara" w:eastAsia="Times New Roman" w:hAnsi="Candara" w:cs="Arial"/>
          <w:color w:val="000000"/>
          <w:sz w:val="26"/>
          <w:szCs w:val="26"/>
          <w:highlight w:val="yellow"/>
          <w:lang w:val="en-US"/>
        </w:rPr>
        <w:t>A YouTube Channel is simply the home page for a YouTube account. It shows the account name, the account type, the public videos you've uploaded, and any user information you've entered.</w:t>
      </w:r>
    </w:p>
    <w:p w:rsid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The process is really simple. First of all, go directly to </w:t>
      </w:r>
      <w:hyperlink r:id="rId5" w:history="1">
        <w:r w:rsidRPr="006F4591">
          <w:rPr>
            <w:rStyle w:val="Hyperlink"/>
            <w:rFonts w:ascii="Candara" w:eastAsia="Times New Roman" w:hAnsi="Candara" w:cs="Arial"/>
            <w:sz w:val="26"/>
            <w:szCs w:val="26"/>
            <w:lang w:val="en-US"/>
          </w:rPr>
          <w:t>www.youtube.com/account</w:t>
        </w:r>
      </w:hyperlink>
    </w:p>
    <w:p w:rsidR="0015679E" w:rsidRPr="0015679E" w:rsidRDefault="00DA3864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When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creating a YouTube Channel </w:t>
      </w:r>
      <w:r w:rsidR="003A29CC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for 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the first time, look in the additional features</w:t>
      </w:r>
      <w:r w:rsid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section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, </w:t>
      </w:r>
      <w:r w:rsidR="003A29CC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find 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the Create a new Channel tab and click on it.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Your </w:t>
      </w:r>
      <w:r w:rsidR="003A29CC">
        <w:rPr>
          <w:rFonts w:ascii="Candara" w:eastAsia="Times New Roman" w:hAnsi="Candara" w:cs="Arial"/>
          <w:color w:val="000000"/>
          <w:sz w:val="26"/>
          <w:szCs w:val="26"/>
          <w:lang w:val="en-US"/>
        </w:rPr>
        <w:t>user features will be displayed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however you have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them set at the moment. Y</w:t>
      </w:r>
      <w:r w:rsidR="003A29CC">
        <w:rPr>
          <w:rFonts w:ascii="Candara" w:eastAsia="Times New Roman" w:hAnsi="Candara" w:cs="Arial"/>
          <w:color w:val="000000"/>
          <w:sz w:val="26"/>
          <w:szCs w:val="26"/>
          <w:lang w:val="en-US"/>
        </w:rPr>
        <w:t>ou'll see y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our name and picture (from your Google profile), and also the words 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“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Create a new YouTube Channel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”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for your public videos and playlists. 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By clicking the 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“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ok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”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button, you'll be sent to your own brand-new channel.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For creating a second channel, you will find it just as easy as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creating your first channel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. </w:t>
      </w:r>
      <w:bookmarkStart w:id="0" w:name="_GoBack"/>
      <w:bookmarkEnd w:id="0"/>
    </w:p>
    <w:p w:rsidR="0015679E" w:rsidRPr="0015679E" w:rsidRDefault="00DA3864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Select a name for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your channel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.  A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s with the previous channel, choose a name characteristic to the subject you are dealing with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.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A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name which people will relate with your product or your company.</w:t>
      </w:r>
    </w:p>
    <w:p w:rsidR="0015679E" w:rsidRPr="0015679E" w:rsidRDefault="00DA3864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You must select a category for the video, w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hether it is a Product or Brand; Company, Institution, Organization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,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Arts Entertainment or Sports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,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or other.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It's necessary to select the 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“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I agree to the Pages Terms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”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tab</w:t>
      </w:r>
      <w:r w:rsidR="003A29CC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in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order to move on. When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you're all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set, click on the 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“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Done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”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tab, and the new Channel will be created.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Once you create a new channel, you may upload Videos to your channel, whether public or private; and comment on videos using your channel name. Moreover, your new channel comes with a Google+ page.</w:t>
      </w:r>
    </w:p>
    <w:p w:rsidR="0015679E" w:rsidRPr="0015679E" w:rsidRDefault="00DA3864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When you have a Google+ account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and want to create a channel or reactivate an inactive channel linked to your account, you need to go to your YouTube account and click in the create channel tab, in 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the 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Google+ pages.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lastRenderedPageBreak/>
        <w:t xml:space="preserve">The following info will pop-up: Create a Channel for (your Google+ selected page). As you </w:t>
      </w:r>
      <w:r w:rsidR="003A29CC">
        <w:rPr>
          <w:rFonts w:ascii="Candara" w:eastAsia="Times New Roman" w:hAnsi="Candara" w:cs="Arial"/>
          <w:color w:val="000000"/>
          <w:sz w:val="26"/>
          <w:szCs w:val="26"/>
          <w:lang w:val="en-US"/>
        </w:rPr>
        <w:t>continue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to clicking the 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“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OK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”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button, the new channel will </w:t>
      </w:r>
      <w:r w:rsidR="00DA3864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automatically 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be linked to your Google+ account.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This means, that your page and channel will display the same name and photo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on both your YouTube and Google+ accounts.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You may verify this, as you continue setting all the remaining features in your channel.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Even though your channel icon is linked to your Google+ account, edits on Google+ may take a few minutes to show on your channel.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You may also upload a photo to be your representative image. Before posting your new picture, you should add a comment and also set the properties as to whether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or not you'd like to 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disable comments and re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-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share options.</w:t>
      </w:r>
    </w:p>
    <w:p w:rsidR="0015679E" w:rsidRPr="0015679E" w:rsidRDefault="006206C7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There's also the choi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ce of adding art as a backdrop. Just select the 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“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Add channel art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”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tab, choose among </w:t>
      </w:r>
      <w:r w:rsidR="00B04B69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uploading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a photo,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use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a picture you had previously uploaded or picking one from the gallery.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After choosing from among any of the options just mentioned, the page shows different looks accord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ing to the device your audience is using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. It will look a bit different across devices.</w:t>
      </w:r>
    </w:p>
    <w:p w:rsidR="0015679E" w:rsidRPr="0015679E" w:rsidRDefault="00DA3864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B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esides your channel name and pics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,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y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our channel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's main page will display 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a tab with tips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.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I stron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gly recommend to check them out.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</w:t>
      </w:r>
      <w:r>
        <w:rPr>
          <w:rFonts w:ascii="Candara" w:eastAsia="Times New Roman" w:hAnsi="Candara" w:cs="Arial"/>
          <w:color w:val="000000"/>
          <w:sz w:val="26"/>
          <w:szCs w:val="26"/>
          <w:lang w:val="en-US"/>
        </w:rPr>
        <w:t>T</w:t>
      </w:r>
      <w:r w:rsidR="0015679E"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hey might be really helpful, especially in continuing setting up your page.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From your main page, you will be able to see your videos, playlists, discussion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s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, and more. You may also share your thought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s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to your audience and spot recent activities.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Subscriptions will be shown on the left side of your main page, in the 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“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Add channels</w:t>
      </w:r>
      <w:r w:rsidR="00B04B69">
        <w:rPr>
          <w:rFonts w:ascii="Candara" w:eastAsia="Times New Roman" w:hAnsi="Candara" w:cs="Arial"/>
          <w:color w:val="000000"/>
          <w:sz w:val="26"/>
          <w:szCs w:val="26"/>
          <w:lang w:val="en-US"/>
        </w:rPr>
        <w:t>”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tab. To get started, you only need to browse some channels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t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here.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By clicking here,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you will see the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Best of YouTube, with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the ability to search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Here you may see the most popular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videos in YouTube at the moment.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O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ptions may include music, sports, gaming, news, and 360Video. Each will display a subscribe tab next to it.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This page will display several recommended channels related to music, comedy, film and entertainment, gaming, beauty and fashion, automotive, animation, sports, tech, cooking and health, news &amp; politics, and more.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At the bottom of the page, you will have the option of selecting a language and also a country for your YouTube page. English is the regularly chosen language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. I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t is acknowledged as universal, but you may use another instead for your campaign.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You may also set other features starting from the main page of your channel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.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</w:t>
      </w:r>
      <w:r w:rsidR="00DA3864">
        <w:rPr>
          <w:rFonts w:ascii="Candara" w:eastAsia="Times New Roman" w:hAnsi="Candara" w:cs="Arial"/>
          <w:color w:val="000000"/>
          <w:sz w:val="26"/>
          <w:szCs w:val="26"/>
          <w:lang w:val="en-US"/>
        </w:rPr>
        <w:t>Y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ou should go to the Edit links tab, in the upper right corner of your art tab. Here you may write a channel description.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Also, you should set other settings, such as writing an email for business inquiries and choosing a country for your channel.  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lastRenderedPageBreak/>
        <w:t xml:space="preserve">Links can be added to your channel in this section. It's optional to choose whether these links overlay a certain number of custom links on channel art. </w:t>
      </w:r>
    </w:p>
    <w:p w:rsidR="0015679E" w:rsidRPr="0015679E" w:rsidRDefault="0015679E" w:rsidP="0015679E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>For adding the link, you must write a title, up to 30 characters maximum and the URL. A</w:t>
      </w:r>
      <w:r w:rsidR="005E23E7">
        <w:rPr>
          <w:rFonts w:ascii="Candara" w:eastAsia="Times New Roman" w:hAnsi="Candara" w:cs="Arial"/>
          <w:color w:val="000000"/>
          <w:sz w:val="26"/>
          <w:szCs w:val="26"/>
          <w:lang w:val="en-US"/>
        </w:rPr>
        <w:t>lways remember using words closely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related to your product when </w:t>
      </w:r>
      <w:r w:rsidR="005E23E7">
        <w:rPr>
          <w:rFonts w:ascii="Candara" w:eastAsia="Times New Roman" w:hAnsi="Candara" w:cs="Arial"/>
          <w:color w:val="000000"/>
          <w:sz w:val="26"/>
          <w:szCs w:val="26"/>
          <w:lang w:val="en-US"/>
        </w:rPr>
        <w:t>writing</w:t>
      </w:r>
      <w:r w:rsidRPr="0015679E">
        <w:rPr>
          <w:rFonts w:ascii="Candara" w:eastAsia="Times New Roman" w:hAnsi="Candara" w:cs="Arial"/>
          <w:color w:val="000000"/>
          <w:sz w:val="26"/>
          <w:szCs w:val="26"/>
          <w:lang w:val="en-US"/>
        </w:rPr>
        <w:t xml:space="preserve"> titles and descriptions.</w:t>
      </w:r>
    </w:p>
    <w:p w:rsidR="0015679E" w:rsidRPr="0015679E" w:rsidRDefault="0015679E" w:rsidP="008A325B">
      <w:pPr>
        <w:shd w:val="clear" w:color="auto" w:fill="FFFFFF"/>
        <w:spacing w:line="240" w:lineRule="auto"/>
        <w:rPr>
          <w:rFonts w:ascii="Candara" w:eastAsia="Times New Roman" w:hAnsi="Candara" w:cs="Arial"/>
          <w:color w:val="000000"/>
          <w:sz w:val="26"/>
          <w:szCs w:val="26"/>
          <w:lang w:val="en-US"/>
        </w:rPr>
      </w:pPr>
    </w:p>
    <w:sectPr w:rsidR="0015679E" w:rsidRPr="0015679E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9746D"/>
    <w:multiLevelType w:val="hybridMultilevel"/>
    <w:tmpl w:val="7458C25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5"/>
  </w:num>
  <w:num w:numId="5">
    <w:abstractNumId w:val="29"/>
  </w:num>
  <w:num w:numId="6">
    <w:abstractNumId w:val="7"/>
  </w:num>
  <w:num w:numId="7">
    <w:abstractNumId w:val="18"/>
  </w:num>
  <w:num w:numId="8">
    <w:abstractNumId w:val="1"/>
  </w:num>
  <w:num w:numId="9">
    <w:abstractNumId w:val="17"/>
  </w:num>
  <w:num w:numId="10">
    <w:abstractNumId w:val="4"/>
  </w:num>
  <w:num w:numId="11">
    <w:abstractNumId w:val="25"/>
  </w:num>
  <w:num w:numId="12">
    <w:abstractNumId w:val="28"/>
  </w:num>
  <w:num w:numId="13">
    <w:abstractNumId w:val="10"/>
  </w:num>
  <w:num w:numId="14">
    <w:abstractNumId w:val="26"/>
  </w:num>
  <w:num w:numId="15">
    <w:abstractNumId w:val="19"/>
  </w:num>
  <w:num w:numId="16">
    <w:abstractNumId w:val="16"/>
  </w:num>
  <w:num w:numId="17">
    <w:abstractNumId w:val="22"/>
  </w:num>
  <w:num w:numId="18">
    <w:abstractNumId w:val="3"/>
  </w:num>
  <w:num w:numId="19">
    <w:abstractNumId w:val="11"/>
  </w:num>
  <w:num w:numId="20">
    <w:abstractNumId w:val="8"/>
  </w:num>
  <w:num w:numId="21">
    <w:abstractNumId w:val="20"/>
  </w:num>
  <w:num w:numId="22">
    <w:abstractNumId w:val="30"/>
  </w:num>
  <w:num w:numId="23">
    <w:abstractNumId w:val="13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  <w:num w:numId="28">
    <w:abstractNumId w:val="21"/>
  </w:num>
  <w:num w:numId="29">
    <w:abstractNumId w:val="5"/>
  </w:num>
  <w:num w:numId="30">
    <w:abstractNumId w:val="14"/>
  </w:num>
  <w:num w:numId="31">
    <w:abstractNumId w:val="27"/>
  </w:num>
  <w:num w:numId="32">
    <w:abstractNumId w:val="23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361DB"/>
    <w:rsid w:val="0014447E"/>
    <w:rsid w:val="0015679E"/>
    <w:rsid w:val="001A261B"/>
    <w:rsid w:val="002376F3"/>
    <w:rsid w:val="002B18BB"/>
    <w:rsid w:val="002C05FE"/>
    <w:rsid w:val="00322F35"/>
    <w:rsid w:val="00327829"/>
    <w:rsid w:val="00354E60"/>
    <w:rsid w:val="00360FC3"/>
    <w:rsid w:val="003A29CC"/>
    <w:rsid w:val="003C0E75"/>
    <w:rsid w:val="003D6571"/>
    <w:rsid w:val="00401E07"/>
    <w:rsid w:val="00454E10"/>
    <w:rsid w:val="004630ED"/>
    <w:rsid w:val="004C039F"/>
    <w:rsid w:val="0056524A"/>
    <w:rsid w:val="00584E2A"/>
    <w:rsid w:val="005E23E7"/>
    <w:rsid w:val="006206C7"/>
    <w:rsid w:val="006265F2"/>
    <w:rsid w:val="006808EB"/>
    <w:rsid w:val="006953FA"/>
    <w:rsid w:val="006E11DD"/>
    <w:rsid w:val="006F3F56"/>
    <w:rsid w:val="006F4515"/>
    <w:rsid w:val="006F59B2"/>
    <w:rsid w:val="00753B94"/>
    <w:rsid w:val="00753CE4"/>
    <w:rsid w:val="007F7F12"/>
    <w:rsid w:val="0084099A"/>
    <w:rsid w:val="008A325B"/>
    <w:rsid w:val="00904A35"/>
    <w:rsid w:val="00925ABB"/>
    <w:rsid w:val="00997548"/>
    <w:rsid w:val="009B4D2F"/>
    <w:rsid w:val="009E1565"/>
    <w:rsid w:val="009F6687"/>
    <w:rsid w:val="00A4725C"/>
    <w:rsid w:val="00B04B69"/>
    <w:rsid w:val="00B47C90"/>
    <w:rsid w:val="00BF607B"/>
    <w:rsid w:val="00C058C3"/>
    <w:rsid w:val="00C25F52"/>
    <w:rsid w:val="00C32C80"/>
    <w:rsid w:val="00C80A76"/>
    <w:rsid w:val="00C83BB3"/>
    <w:rsid w:val="00D74DCF"/>
    <w:rsid w:val="00DA3864"/>
    <w:rsid w:val="00DC0189"/>
    <w:rsid w:val="00DC564A"/>
    <w:rsid w:val="00E11346"/>
    <w:rsid w:val="00E43A44"/>
    <w:rsid w:val="00ED6804"/>
    <w:rsid w:val="00F4528C"/>
    <w:rsid w:val="00F47318"/>
    <w:rsid w:val="00FE69AA"/>
    <w:rsid w:val="00FF3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BF2D64-CBCA-4E02-91E5-4026F1274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accou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10</cp:revision>
  <dcterms:created xsi:type="dcterms:W3CDTF">2015-09-29T12:32:00Z</dcterms:created>
  <dcterms:modified xsi:type="dcterms:W3CDTF">2015-10-07T22:09:00Z</dcterms:modified>
</cp:coreProperties>
</file>