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026" w:rsidRPr="00716005" w:rsidRDefault="00AD7026" w:rsidP="00716005">
      <w:pPr>
        <w:spacing w:line="240" w:lineRule="auto"/>
        <w:jc w:val="center"/>
        <w:rPr>
          <w:rFonts w:ascii="Candara" w:hAnsi="Candara"/>
          <w:b/>
          <w:sz w:val="60"/>
          <w:szCs w:val="60"/>
          <w:lang w:val="en-US"/>
        </w:rPr>
      </w:pPr>
      <w:r w:rsidRPr="00716005">
        <w:rPr>
          <w:rFonts w:ascii="Candara" w:hAnsi="Candara"/>
          <w:b/>
          <w:sz w:val="60"/>
          <w:szCs w:val="60"/>
          <w:lang w:val="en-US"/>
        </w:rPr>
        <w:t>Video #10</w:t>
      </w:r>
    </w:p>
    <w:p w:rsidR="00AD7026" w:rsidRPr="00716005" w:rsidRDefault="00AD7026" w:rsidP="00716005">
      <w:pPr>
        <w:spacing w:line="240" w:lineRule="auto"/>
        <w:rPr>
          <w:rFonts w:ascii="Candara" w:hAnsi="Candara"/>
          <w:b/>
          <w:sz w:val="40"/>
          <w:szCs w:val="40"/>
          <w:lang w:val="en-US"/>
        </w:rPr>
      </w:pPr>
      <w:r w:rsidRPr="005C600B">
        <w:rPr>
          <w:rFonts w:ascii="Candara" w:hAnsi="Candara"/>
          <w:b/>
          <w:sz w:val="40"/>
          <w:szCs w:val="40"/>
          <w:highlight w:val="yellow"/>
          <w:lang w:val="en-US"/>
        </w:rPr>
        <w:t xml:space="preserve">Video #10: </w:t>
      </w:r>
      <w:r w:rsidR="00D04DCF" w:rsidRPr="005C600B">
        <w:rPr>
          <w:rFonts w:ascii="Candara" w:hAnsi="Candara"/>
          <w:b/>
          <w:sz w:val="40"/>
          <w:szCs w:val="40"/>
          <w:highlight w:val="yellow"/>
          <w:lang w:val="en-US"/>
        </w:rPr>
        <w:t>YouTube Ads</w:t>
      </w:r>
      <w:bookmarkStart w:id="0" w:name="_GoBack"/>
      <w:bookmarkEnd w:id="0"/>
    </w:p>
    <w:p w:rsidR="002B2231" w:rsidRDefault="00B97A5D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>
        <w:rPr>
          <w:rFonts w:ascii="Candara" w:hAnsi="Candara"/>
          <w:noProof/>
          <w:sz w:val="26"/>
          <w:szCs w:val="26"/>
          <w:lang w:val="en-US"/>
        </w:rPr>
        <w:t>Yes that'</w:t>
      </w:r>
      <w:r w:rsidR="002B2231">
        <w:rPr>
          <w:rFonts w:ascii="Candara" w:hAnsi="Candara"/>
          <w:noProof/>
          <w:sz w:val="26"/>
          <w:szCs w:val="26"/>
          <w:lang w:val="en-US"/>
        </w:rPr>
        <w:t>s right, YouTube has an amazing advert</w:t>
      </w:r>
      <w:r w:rsidR="00FB45A0">
        <w:rPr>
          <w:rFonts w:ascii="Candara" w:hAnsi="Candara"/>
          <w:noProof/>
          <w:sz w:val="26"/>
          <w:szCs w:val="26"/>
          <w:lang w:val="en-US"/>
        </w:rPr>
        <w:t>is</w:t>
      </w:r>
      <w:r w:rsidR="002B2231">
        <w:rPr>
          <w:rFonts w:ascii="Candara" w:hAnsi="Candara"/>
          <w:noProof/>
          <w:sz w:val="26"/>
          <w:szCs w:val="26"/>
          <w:lang w:val="en-US"/>
        </w:rPr>
        <w:t>ing platform looking to skyrocket your business success with just a few clicks.</w:t>
      </w:r>
    </w:p>
    <w:p w:rsidR="002B2231" w:rsidRDefault="002B2231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>
        <w:rPr>
          <w:rFonts w:ascii="Candara" w:hAnsi="Candara"/>
          <w:noProof/>
          <w:sz w:val="26"/>
          <w:szCs w:val="26"/>
          <w:lang w:val="en-US"/>
        </w:rPr>
        <w:t>For direct access to the YouTube Advertising plat</w:t>
      </w:r>
      <w:r w:rsidR="00B97A5D">
        <w:rPr>
          <w:rFonts w:ascii="Candara" w:hAnsi="Candara"/>
          <w:noProof/>
          <w:sz w:val="26"/>
          <w:szCs w:val="26"/>
          <w:lang w:val="en-US"/>
        </w:rPr>
        <w:t>form</w:t>
      </w:r>
      <w:r>
        <w:rPr>
          <w:rFonts w:ascii="Candara" w:hAnsi="Candara"/>
          <w:noProof/>
          <w:sz w:val="26"/>
          <w:szCs w:val="26"/>
          <w:lang w:val="en-US"/>
        </w:rPr>
        <w:t xml:space="preserve"> you can go to </w:t>
      </w:r>
      <w:hyperlink r:id="rId5" w:history="1">
        <w:r w:rsidRPr="009E1487">
          <w:rPr>
            <w:rStyle w:val="Hyperlink"/>
            <w:rFonts w:ascii="Candara" w:hAnsi="Candara"/>
            <w:noProof/>
            <w:sz w:val="26"/>
            <w:szCs w:val="26"/>
            <w:lang w:val="en-US"/>
          </w:rPr>
          <w:t>www.youtube.com/ads</w:t>
        </w:r>
      </w:hyperlink>
    </w:p>
    <w:p w:rsidR="004C05D3" w:rsidRPr="004C05D3" w:rsidRDefault="009B480B" w:rsidP="009B480B">
      <w:pPr>
        <w:spacing w:line="240" w:lineRule="auto"/>
        <w:rPr>
          <w:rFonts w:ascii="Candara" w:hAnsi="Candara"/>
          <w:b/>
          <w:noProof/>
          <w:sz w:val="26"/>
          <w:szCs w:val="26"/>
          <w:lang w:val="en-US"/>
        </w:rPr>
      </w:pPr>
      <w:r w:rsidRPr="004C05D3">
        <w:rPr>
          <w:rFonts w:ascii="Candara" w:hAnsi="Candara"/>
          <w:b/>
          <w:noProof/>
          <w:sz w:val="26"/>
          <w:szCs w:val="26"/>
          <w:lang w:val="en-US"/>
        </w:rPr>
        <w:t xml:space="preserve">What are video ads on </w:t>
      </w:r>
      <w:r w:rsidR="004C05D3" w:rsidRPr="004C05D3">
        <w:rPr>
          <w:rFonts w:ascii="Candara" w:hAnsi="Candara"/>
          <w:b/>
          <w:noProof/>
          <w:sz w:val="26"/>
          <w:szCs w:val="26"/>
          <w:lang w:val="en-US"/>
        </w:rPr>
        <w:t>YouTube?</w:t>
      </w:r>
    </w:p>
    <w:p w:rsidR="009B480B" w:rsidRPr="009B480B" w:rsidRDefault="009B480B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 w:rsidRPr="009B480B">
        <w:rPr>
          <w:rFonts w:ascii="Candara" w:hAnsi="Candara"/>
          <w:noProof/>
          <w:sz w:val="26"/>
          <w:szCs w:val="26"/>
          <w:lang w:val="en-US"/>
        </w:rPr>
        <w:t xml:space="preserve">These are any video uploaded </w:t>
      </w:r>
      <w:r w:rsidR="00B97A5D">
        <w:rPr>
          <w:rFonts w:ascii="Candara" w:hAnsi="Candara"/>
          <w:noProof/>
          <w:sz w:val="26"/>
          <w:szCs w:val="26"/>
          <w:lang w:val="en-US"/>
        </w:rPr>
        <w:t>to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 YouTube </w:t>
      </w:r>
      <w:r w:rsidR="00B97A5D">
        <w:rPr>
          <w:rFonts w:ascii="Candara" w:hAnsi="Candara"/>
          <w:noProof/>
          <w:sz w:val="26"/>
          <w:szCs w:val="26"/>
          <w:lang w:val="en-US"/>
        </w:rPr>
        <w:t>that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 play before the selected video begins to play. The automatic play of the video ads on YouTube helps your business grow by attracting more clients </w:t>
      </w:r>
      <w:r w:rsidR="00B97A5D">
        <w:rPr>
          <w:rFonts w:ascii="Candara" w:hAnsi="Candara"/>
          <w:noProof/>
          <w:sz w:val="26"/>
          <w:szCs w:val="26"/>
          <w:lang w:val="en-US"/>
        </w:rPr>
        <w:t>to your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 services and products. </w:t>
      </w:r>
    </w:p>
    <w:p w:rsidR="004C05D3" w:rsidRDefault="009B480B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 w:rsidRPr="009B480B">
        <w:rPr>
          <w:rFonts w:ascii="Candara" w:hAnsi="Candara"/>
          <w:noProof/>
          <w:sz w:val="26"/>
          <w:szCs w:val="26"/>
          <w:lang w:val="en-US"/>
        </w:rPr>
        <w:t>The video ads usually have costs</w:t>
      </w:r>
      <w:r w:rsidR="00B97A5D">
        <w:rPr>
          <w:rFonts w:ascii="Candara" w:hAnsi="Candara"/>
          <w:noProof/>
          <w:sz w:val="26"/>
          <w:szCs w:val="26"/>
          <w:lang w:val="en-US"/>
        </w:rPr>
        <w:t>,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 but </w:t>
      </w:r>
      <w:r w:rsidR="00FB45A0">
        <w:rPr>
          <w:rFonts w:ascii="Candara" w:hAnsi="Candara"/>
          <w:noProof/>
          <w:sz w:val="26"/>
          <w:szCs w:val="26"/>
          <w:lang w:val="en-US"/>
        </w:rPr>
        <w:t>you</w:t>
      </w:r>
      <w:r w:rsidR="00B97A5D">
        <w:rPr>
          <w:rFonts w:ascii="Candara" w:hAnsi="Candara"/>
          <w:noProof/>
          <w:sz w:val="26"/>
          <w:szCs w:val="26"/>
          <w:lang w:val="en-US"/>
        </w:rPr>
        <w:t xml:space="preserve"> </w:t>
      </w:r>
      <w:r w:rsidRPr="009B480B">
        <w:rPr>
          <w:rFonts w:ascii="Candara" w:hAnsi="Candara"/>
          <w:noProof/>
          <w:sz w:val="26"/>
          <w:szCs w:val="26"/>
          <w:lang w:val="en-US"/>
        </w:rPr>
        <w:t>have control over the overall budget. The most imp</w:t>
      </w:r>
      <w:r w:rsidR="004C05D3">
        <w:rPr>
          <w:rFonts w:ascii="Candara" w:hAnsi="Candara"/>
          <w:noProof/>
          <w:sz w:val="26"/>
          <w:szCs w:val="26"/>
          <w:lang w:val="en-US"/>
        </w:rPr>
        <w:t>ortant thing is that you only p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ay for the ad once it is viewed. </w:t>
      </w:r>
      <w:r w:rsidR="00B97A5D">
        <w:rPr>
          <w:rFonts w:ascii="Candara" w:hAnsi="Candara"/>
          <w:noProof/>
          <w:sz w:val="26"/>
          <w:szCs w:val="26"/>
          <w:lang w:val="en-US"/>
        </w:rPr>
        <w:t>If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 the viewer skips the ad af</w:t>
      </w:r>
      <w:r w:rsidR="004C05D3">
        <w:rPr>
          <w:rFonts w:ascii="Candara" w:hAnsi="Candara"/>
          <w:noProof/>
          <w:sz w:val="26"/>
          <w:szCs w:val="26"/>
          <w:lang w:val="en-US"/>
        </w:rPr>
        <w:t>ter 30 seconds, you do not pay.</w:t>
      </w:r>
    </w:p>
    <w:p w:rsidR="009B480B" w:rsidRPr="009B480B" w:rsidRDefault="004C05D3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>
        <w:rPr>
          <w:rFonts w:ascii="Candara" w:hAnsi="Candara"/>
          <w:noProof/>
          <w:sz w:val="26"/>
          <w:szCs w:val="26"/>
          <w:lang w:val="en-US"/>
        </w:rPr>
        <w:t xml:space="preserve">YouTube helps you 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>monitor daily cost</w:t>
      </w:r>
      <w:r w:rsidR="00B97A5D">
        <w:rPr>
          <w:rFonts w:ascii="Candara" w:hAnsi="Candara"/>
          <w:noProof/>
          <w:sz w:val="26"/>
          <w:szCs w:val="26"/>
          <w:lang w:val="en-US"/>
        </w:rPr>
        <w:t>s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 xml:space="preserve"> and allow</w:t>
      </w:r>
      <w:r w:rsidR="00B97A5D">
        <w:rPr>
          <w:rFonts w:ascii="Candara" w:hAnsi="Candara"/>
          <w:noProof/>
          <w:sz w:val="26"/>
          <w:szCs w:val="26"/>
          <w:lang w:val="en-US"/>
        </w:rPr>
        <w:t>s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 xml:space="preserve"> you to adjust the budget in relation to what you are comfortable with. Therefore</w:t>
      </w:r>
      <w:r w:rsidR="00B97A5D">
        <w:rPr>
          <w:rFonts w:ascii="Candara" w:hAnsi="Candara"/>
          <w:noProof/>
          <w:sz w:val="26"/>
          <w:szCs w:val="26"/>
          <w:lang w:val="en-US"/>
        </w:rPr>
        <w:t>,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 xml:space="preserve"> you </w:t>
      </w:r>
      <w:r w:rsidR="00B97A5D">
        <w:rPr>
          <w:rFonts w:ascii="Candara" w:hAnsi="Candara"/>
          <w:noProof/>
          <w:sz w:val="26"/>
          <w:szCs w:val="26"/>
          <w:lang w:val="en-US"/>
        </w:rPr>
        <w:t>needn't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 xml:space="preserve"> worry about the cost</w:t>
      </w:r>
      <w:r w:rsidR="00B97A5D">
        <w:rPr>
          <w:rFonts w:ascii="Candara" w:hAnsi="Candara"/>
          <w:noProof/>
          <w:sz w:val="26"/>
          <w:szCs w:val="26"/>
          <w:lang w:val="en-US"/>
        </w:rPr>
        <w:t>,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 xml:space="preserve"> because you are able to control the </w:t>
      </w:r>
      <w:r w:rsidR="00B97A5D">
        <w:rPr>
          <w:rFonts w:ascii="Candara" w:hAnsi="Candara"/>
          <w:noProof/>
          <w:sz w:val="26"/>
          <w:szCs w:val="26"/>
          <w:lang w:val="en-US"/>
        </w:rPr>
        <w:t>expense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 xml:space="preserve"> using the daily cost control. Move the mouse to whatever amount you wish to spend in a day and set it </w:t>
      </w:r>
      <w:r w:rsidR="00B97A5D">
        <w:rPr>
          <w:rFonts w:ascii="Candara" w:hAnsi="Candara"/>
          <w:noProof/>
          <w:sz w:val="26"/>
          <w:szCs w:val="26"/>
          <w:lang w:val="en-US"/>
        </w:rPr>
        <w:t>for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 xml:space="preserve"> </w:t>
      </w:r>
      <w:r w:rsidR="006D4C44">
        <w:rPr>
          <w:rFonts w:ascii="Candara" w:hAnsi="Candara"/>
          <w:noProof/>
          <w:sz w:val="26"/>
          <w:szCs w:val="26"/>
          <w:lang w:val="en-US"/>
        </w:rPr>
        <w:t>the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 xml:space="preserve"> ad.</w:t>
      </w:r>
    </w:p>
    <w:p w:rsidR="004C05D3" w:rsidRPr="006C4544" w:rsidRDefault="004C05D3" w:rsidP="009B480B">
      <w:pPr>
        <w:spacing w:line="240" w:lineRule="auto"/>
        <w:rPr>
          <w:rFonts w:ascii="Candara" w:hAnsi="Candara"/>
          <w:b/>
          <w:noProof/>
          <w:sz w:val="26"/>
          <w:szCs w:val="26"/>
          <w:lang w:val="en-US"/>
        </w:rPr>
      </w:pPr>
      <w:r w:rsidRPr="006C4544">
        <w:rPr>
          <w:rFonts w:ascii="Candara" w:hAnsi="Candara"/>
          <w:b/>
          <w:noProof/>
          <w:sz w:val="26"/>
          <w:szCs w:val="26"/>
          <w:lang w:val="en-US"/>
        </w:rPr>
        <w:t>Who is the target of your ads?</w:t>
      </w:r>
    </w:p>
    <w:p w:rsidR="004C05D3" w:rsidRDefault="009B480B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 w:rsidRPr="009B480B">
        <w:rPr>
          <w:rFonts w:ascii="Candara" w:hAnsi="Candara"/>
          <w:noProof/>
          <w:sz w:val="26"/>
          <w:szCs w:val="26"/>
          <w:lang w:val="en-US"/>
        </w:rPr>
        <w:t>The good thing is that YouTube has a variety of targeting option</w:t>
      </w:r>
      <w:r w:rsidR="00B97A5D">
        <w:rPr>
          <w:rFonts w:ascii="Candara" w:hAnsi="Candara"/>
          <w:noProof/>
          <w:sz w:val="26"/>
          <w:szCs w:val="26"/>
          <w:lang w:val="en-US"/>
        </w:rPr>
        <w:t>s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 that will help you reach the correct customers and audience. You have the option of targeting people according to gender, </w:t>
      </w:r>
      <w:r w:rsidR="004C05D3">
        <w:rPr>
          <w:rFonts w:ascii="Candara" w:hAnsi="Candara"/>
          <w:noProof/>
          <w:sz w:val="26"/>
          <w:szCs w:val="26"/>
          <w:lang w:val="en-US"/>
        </w:rPr>
        <w:t xml:space="preserve">location, and </w:t>
      </w:r>
      <w:r w:rsidR="00E74289">
        <w:rPr>
          <w:rFonts w:ascii="Candara" w:hAnsi="Candara"/>
          <w:noProof/>
          <w:sz w:val="26"/>
          <w:szCs w:val="26"/>
          <w:lang w:val="en-US"/>
        </w:rPr>
        <w:t>age, at the very least</w:t>
      </w:r>
      <w:r w:rsidR="004C05D3">
        <w:rPr>
          <w:rFonts w:ascii="Candara" w:hAnsi="Candara"/>
          <w:noProof/>
          <w:sz w:val="26"/>
          <w:szCs w:val="26"/>
          <w:lang w:val="en-US"/>
        </w:rPr>
        <w:t>.</w:t>
      </w:r>
    </w:p>
    <w:p w:rsidR="009B480B" w:rsidRPr="009B480B" w:rsidRDefault="009B480B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 w:rsidRPr="009B480B">
        <w:rPr>
          <w:rFonts w:ascii="Candara" w:hAnsi="Candara"/>
          <w:noProof/>
          <w:sz w:val="26"/>
          <w:szCs w:val="26"/>
          <w:lang w:val="en-US"/>
        </w:rPr>
        <w:t>Therefore</w:t>
      </w:r>
      <w:r w:rsidR="00E74289">
        <w:rPr>
          <w:rFonts w:ascii="Candara" w:hAnsi="Candara"/>
          <w:noProof/>
          <w:sz w:val="26"/>
          <w:szCs w:val="26"/>
          <w:lang w:val="en-US"/>
        </w:rPr>
        <w:t>,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 you will need to choose the age bracket, gender, location and interests of the group of people you are targeting. </w:t>
      </w:r>
    </w:p>
    <w:p w:rsidR="004C05D3" w:rsidRPr="004C05D3" w:rsidRDefault="004C05D3" w:rsidP="009B480B">
      <w:pPr>
        <w:spacing w:line="240" w:lineRule="auto"/>
        <w:rPr>
          <w:rFonts w:ascii="Candara" w:hAnsi="Candara"/>
          <w:b/>
          <w:noProof/>
          <w:sz w:val="26"/>
          <w:szCs w:val="26"/>
          <w:lang w:val="en-US"/>
        </w:rPr>
      </w:pPr>
      <w:r w:rsidRPr="004C05D3">
        <w:rPr>
          <w:rFonts w:ascii="Candara" w:hAnsi="Candara"/>
          <w:b/>
          <w:noProof/>
          <w:sz w:val="26"/>
          <w:szCs w:val="26"/>
          <w:lang w:val="en-US"/>
        </w:rPr>
        <w:t>How do you measure the results?</w:t>
      </w:r>
    </w:p>
    <w:p w:rsidR="004C05D3" w:rsidRDefault="009B480B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 w:rsidRPr="009B480B">
        <w:rPr>
          <w:rFonts w:ascii="Candara" w:hAnsi="Candara"/>
          <w:noProof/>
          <w:sz w:val="26"/>
          <w:szCs w:val="26"/>
          <w:lang w:val="en-US"/>
        </w:rPr>
        <w:t>It is ob</w:t>
      </w:r>
      <w:r w:rsidR="004C05D3">
        <w:rPr>
          <w:rFonts w:ascii="Candara" w:hAnsi="Candara"/>
          <w:noProof/>
          <w:sz w:val="26"/>
          <w:szCs w:val="26"/>
          <w:lang w:val="en-US"/>
        </w:rPr>
        <w:t xml:space="preserve">vious that everyone </w:t>
      </w:r>
      <w:r w:rsidR="00E74289">
        <w:rPr>
          <w:rFonts w:ascii="Candara" w:hAnsi="Candara"/>
          <w:noProof/>
          <w:sz w:val="26"/>
          <w:szCs w:val="26"/>
          <w:lang w:val="en-US"/>
        </w:rPr>
        <w:t>would like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 tangible results from something </w:t>
      </w:r>
      <w:r w:rsidR="00E74289">
        <w:rPr>
          <w:rFonts w:ascii="Candara" w:hAnsi="Candara"/>
          <w:noProof/>
          <w:sz w:val="26"/>
          <w:szCs w:val="26"/>
          <w:lang w:val="en-US"/>
        </w:rPr>
        <w:t>in which they have invested. Therefore, YouTube provides for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 the measuring </w:t>
      </w:r>
      <w:r w:rsidR="00E74289">
        <w:rPr>
          <w:rFonts w:ascii="Candara" w:hAnsi="Candara"/>
          <w:noProof/>
          <w:sz w:val="26"/>
          <w:szCs w:val="26"/>
          <w:lang w:val="en-US"/>
        </w:rPr>
        <w:t xml:space="preserve">of </w:t>
      </w:r>
      <w:r w:rsidRPr="009B480B">
        <w:rPr>
          <w:rFonts w:ascii="Candara" w:hAnsi="Candara"/>
          <w:noProof/>
          <w:sz w:val="26"/>
          <w:szCs w:val="26"/>
          <w:lang w:val="en-US"/>
        </w:rPr>
        <w:t>results. The tool that helps measure</w:t>
      </w:r>
      <w:r w:rsidR="004C05D3">
        <w:rPr>
          <w:rFonts w:ascii="Candara" w:hAnsi="Candara"/>
          <w:noProof/>
          <w:sz w:val="26"/>
          <w:szCs w:val="26"/>
          <w:lang w:val="en-US"/>
        </w:rPr>
        <w:t xml:space="preserve"> is the </w:t>
      </w:r>
      <w:r w:rsidR="00E74289">
        <w:rPr>
          <w:rFonts w:ascii="Candara" w:hAnsi="Candara"/>
          <w:noProof/>
          <w:sz w:val="26"/>
          <w:szCs w:val="26"/>
          <w:lang w:val="en-US"/>
        </w:rPr>
        <w:t>built in</w:t>
      </w:r>
      <w:r w:rsidR="004C05D3">
        <w:rPr>
          <w:rFonts w:ascii="Candara" w:hAnsi="Candara"/>
          <w:noProof/>
          <w:sz w:val="26"/>
          <w:szCs w:val="26"/>
          <w:lang w:val="en-US"/>
        </w:rPr>
        <w:t xml:space="preserve"> analytic</w:t>
      </w:r>
      <w:r w:rsidR="00E74289">
        <w:rPr>
          <w:rFonts w:ascii="Candara" w:hAnsi="Candara"/>
          <w:noProof/>
          <w:sz w:val="26"/>
          <w:szCs w:val="26"/>
          <w:lang w:val="en-US"/>
        </w:rPr>
        <w:t>s</w:t>
      </w:r>
      <w:r w:rsidR="004C05D3">
        <w:rPr>
          <w:rFonts w:ascii="Candara" w:hAnsi="Candara"/>
          <w:noProof/>
          <w:sz w:val="26"/>
          <w:szCs w:val="26"/>
          <w:lang w:val="en-US"/>
        </w:rPr>
        <w:t xml:space="preserve"> tool.</w:t>
      </w:r>
    </w:p>
    <w:p w:rsidR="009B480B" w:rsidRPr="009B480B" w:rsidRDefault="009B480B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 w:rsidRPr="009B480B">
        <w:rPr>
          <w:rFonts w:ascii="Candara" w:hAnsi="Candara"/>
          <w:noProof/>
          <w:sz w:val="26"/>
          <w:szCs w:val="26"/>
          <w:lang w:val="en-US"/>
        </w:rPr>
        <w:t xml:space="preserve">This tools also allows you to see where the ad </w:t>
      </w:r>
      <w:r w:rsidR="00E74289">
        <w:rPr>
          <w:rFonts w:ascii="Candara" w:hAnsi="Candara"/>
          <w:noProof/>
          <w:sz w:val="26"/>
          <w:szCs w:val="26"/>
          <w:lang w:val="en-US"/>
        </w:rPr>
        <w:t>is being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 viewed and by how many people. You can also make adjustments to your ad at any time</w:t>
      </w:r>
      <w:r w:rsidR="00E74289">
        <w:rPr>
          <w:rFonts w:ascii="Candara" w:hAnsi="Candara"/>
          <w:noProof/>
          <w:sz w:val="26"/>
          <w:szCs w:val="26"/>
          <w:lang w:val="en-US"/>
        </w:rPr>
        <w:t>,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 and run multiple ads to see which one is effective.</w:t>
      </w:r>
    </w:p>
    <w:p w:rsidR="009B480B" w:rsidRPr="009B480B" w:rsidRDefault="009B480B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 w:rsidRPr="009B480B">
        <w:rPr>
          <w:rFonts w:ascii="Candara" w:hAnsi="Candara"/>
          <w:noProof/>
          <w:sz w:val="26"/>
          <w:szCs w:val="26"/>
          <w:lang w:val="en-US"/>
        </w:rPr>
        <w:t xml:space="preserve">You have the chance of getting </w:t>
      </w:r>
      <w:r w:rsidR="00E74289">
        <w:rPr>
          <w:rFonts w:ascii="Candara" w:hAnsi="Candara"/>
          <w:noProof/>
          <w:sz w:val="26"/>
          <w:szCs w:val="26"/>
          <w:lang w:val="en-US"/>
        </w:rPr>
        <w:t xml:space="preserve">a 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$100 free credit when you spend $25 on YouTube. Fill in the dialogue box that appears on the screen </w:t>
      </w:r>
      <w:r w:rsidR="00E74289">
        <w:rPr>
          <w:rFonts w:ascii="Candara" w:hAnsi="Candara"/>
          <w:noProof/>
          <w:sz w:val="26"/>
          <w:szCs w:val="26"/>
          <w:lang w:val="en-US"/>
        </w:rPr>
        <w:t>to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 take part in </w:t>
      </w:r>
      <w:r w:rsidR="00E74289">
        <w:rPr>
          <w:rFonts w:ascii="Candara" w:hAnsi="Candara"/>
          <w:noProof/>
          <w:sz w:val="26"/>
          <w:szCs w:val="26"/>
          <w:lang w:val="en-US"/>
        </w:rPr>
        <w:t>it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. This is </w:t>
      </w:r>
      <w:r w:rsidR="00E74289">
        <w:rPr>
          <w:rFonts w:ascii="Candara" w:hAnsi="Candara"/>
          <w:noProof/>
          <w:sz w:val="26"/>
          <w:szCs w:val="26"/>
          <w:lang w:val="en-US"/>
        </w:rPr>
        <w:t xml:space="preserve">a </w:t>
      </w:r>
      <w:r w:rsidRPr="009B480B">
        <w:rPr>
          <w:rFonts w:ascii="Candara" w:hAnsi="Candara"/>
          <w:noProof/>
          <w:sz w:val="26"/>
          <w:szCs w:val="26"/>
          <w:lang w:val="en-US"/>
        </w:rPr>
        <w:t>good platform to encourage business owner</w:t>
      </w:r>
      <w:r w:rsidR="00E74289">
        <w:rPr>
          <w:rFonts w:ascii="Candara" w:hAnsi="Candara"/>
          <w:noProof/>
          <w:sz w:val="26"/>
          <w:szCs w:val="26"/>
          <w:lang w:val="en-US"/>
        </w:rPr>
        <w:t>s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 to participate in online marketing to expand their business.</w:t>
      </w:r>
    </w:p>
    <w:p w:rsidR="004C05D3" w:rsidRDefault="004C05D3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</w:p>
    <w:p w:rsidR="004C05D3" w:rsidRDefault="004C05D3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</w:p>
    <w:p w:rsidR="004C05D3" w:rsidRPr="004C05D3" w:rsidRDefault="004C05D3" w:rsidP="009B480B">
      <w:pPr>
        <w:spacing w:line="240" w:lineRule="auto"/>
        <w:rPr>
          <w:rFonts w:ascii="Candara" w:hAnsi="Candara"/>
          <w:b/>
          <w:noProof/>
          <w:sz w:val="26"/>
          <w:szCs w:val="26"/>
          <w:lang w:val="en-US"/>
        </w:rPr>
      </w:pPr>
      <w:r w:rsidRPr="004C05D3">
        <w:rPr>
          <w:rFonts w:ascii="Candara" w:hAnsi="Candara"/>
          <w:b/>
          <w:noProof/>
          <w:sz w:val="26"/>
          <w:szCs w:val="26"/>
          <w:lang w:val="en-US"/>
        </w:rPr>
        <w:lastRenderedPageBreak/>
        <w:t>Case Studies</w:t>
      </w:r>
    </w:p>
    <w:p w:rsidR="009B480B" w:rsidRPr="009B480B" w:rsidRDefault="004C05D3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>
        <w:rPr>
          <w:rFonts w:ascii="Candara" w:hAnsi="Candara"/>
          <w:noProof/>
          <w:sz w:val="26"/>
          <w:szCs w:val="26"/>
          <w:lang w:val="en-US"/>
        </w:rPr>
        <w:t>In this section y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>ou will be able to see video ads</w:t>
      </w:r>
      <w:r w:rsidR="001B5182">
        <w:rPr>
          <w:rFonts w:ascii="Candara" w:hAnsi="Candara"/>
          <w:noProof/>
          <w:sz w:val="26"/>
          <w:szCs w:val="26"/>
          <w:lang w:val="en-US"/>
        </w:rPr>
        <w:t xml:space="preserve"> case studies. If you wish to be featured here</w:t>
      </w:r>
      <w:r w:rsidR="00E74289">
        <w:rPr>
          <w:rFonts w:ascii="Candara" w:hAnsi="Candara"/>
          <w:noProof/>
          <w:sz w:val="26"/>
          <w:szCs w:val="26"/>
          <w:lang w:val="en-US"/>
        </w:rPr>
        <w:t>,</w:t>
      </w:r>
      <w:r w:rsidR="001B5182">
        <w:rPr>
          <w:rFonts w:ascii="Candara" w:hAnsi="Candara"/>
          <w:noProof/>
          <w:sz w:val="26"/>
          <w:szCs w:val="26"/>
          <w:lang w:val="en-US"/>
        </w:rPr>
        <w:t xml:space="preserve"> y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 xml:space="preserve">ou can click </w:t>
      </w:r>
      <w:r w:rsidR="00E74289">
        <w:rPr>
          <w:rFonts w:ascii="Candara" w:hAnsi="Candara"/>
          <w:noProof/>
          <w:sz w:val="26"/>
          <w:szCs w:val="26"/>
          <w:lang w:val="en-US"/>
        </w:rPr>
        <w:t>the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 xml:space="preserve"> </w:t>
      </w:r>
      <w:r w:rsidR="001B5182">
        <w:rPr>
          <w:rFonts w:ascii="Candara" w:hAnsi="Candara"/>
          <w:noProof/>
          <w:sz w:val="26"/>
          <w:szCs w:val="26"/>
          <w:lang w:val="en-US"/>
        </w:rPr>
        <w:t>“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>want to be featured here? Tell us your story</w:t>
      </w:r>
      <w:r w:rsidR="001B5182">
        <w:rPr>
          <w:rFonts w:ascii="Candara" w:hAnsi="Candara"/>
          <w:noProof/>
          <w:sz w:val="26"/>
          <w:szCs w:val="26"/>
          <w:lang w:val="en-US"/>
        </w:rPr>
        <w:t>”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 xml:space="preserve">. Then you </w:t>
      </w:r>
      <w:r w:rsidR="00E74289">
        <w:rPr>
          <w:rFonts w:ascii="Candara" w:hAnsi="Candara"/>
          <w:noProof/>
          <w:sz w:val="26"/>
          <w:szCs w:val="26"/>
          <w:lang w:val="en-US"/>
        </w:rPr>
        <w:t xml:space="preserve">will 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>see a</w:t>
      </w:r>
      <w:r w:rsidR="001B5182">
        <w:rPr>
          <w:rFonts w:ascii="Candara" w:hAnsi="Candara"/>
          <w:noProof/>
          <w:sz w:val="26"/>
          <w:szCs w:val="26"/>
          <w:lang w:val="en-US"/>
        </w:rPr>
        <w:t xml:space="preserve"> form that you fill </w:t>
      </w:r>
      <w:r w:rsidR="00E74289">
        <w:rPr>
          <w:rFonts w:ascii="Candara" w:hAnsi="Candara"/>
          <w:noProof/>
          <w:sz w:val="26"/>
          <w:szCs w:val="26"/>
          <w:lang w:val="en-US"/>
        </w:rPr>
        <w:t xml:space="preserve">out </w:t>
      </w:r>
      <w:r w:rsidR="001B5182">
        <w:rPr>
          <w:rFonts w:ascii="Candara" w:hAnsi="Candara"/>
          <w:noProof/>
          <w:sz w:val="26"/>
          <w:szCs w:val="26"/>
          <w:lang w:val="en-US"/>
        </w:rPr>
        <w:t>and submit.</w:t>
      </w:r>
    </w:p>
    <w:p w:rsidR="001B5182" w:rsidRPr="001B5182" w:rsidRDefault="001B5182" w:rsidP="009B480B">
      <w:pPr>
        <w:spacing w:line="240" w:lineRule="auto"/>
        <w:rPr>
          <w:rFonts w:ascii="Candara" w:hAnsi="Candara"/>
          <w:b/>
          <w:noProof/>
          <w:sz w:val="26"/>
          <w:szCs w:val="26"/>
          <w:lang w:val="en-US"/>
        </w:rPr>
      </w:pPr>
      <w:r w:rsidRPr="001B5182">
        <w:rPr>
          <w:rFonts w:ascii="Candara" w:hAnsi="Candara"/>
          <w:b/>
          <w:noProof/>
          <w:sz w:val="26"/>
          <w:szCs w:val="26"/>
          <w:lang w:val="en-US"/>
        </w:rPr>
        <w:t>Make</w:t>
      </w:r>
      <w:r>
        <w:rPr>
          <w:rFonts w:ascii="Candara" w:hAnsi="Candara"/>
          <w:b/>
          <w:noProof/>
          <w:sz w:val="26"/>
          <w:szCs w:val="26"/>
          <w:lang w:val="en-US"/>
        </w:rPr>
        <w:t xml:space="preserve"> a video</w:t>
      </w:r>
    </w:p>
    <w:p w:rsidR="009B480B" w:rsidRDefault="009B480B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 w:rsidRPr="009B480B">
        <w:rPr>
          <w:rFonts w:ascii="Candara" w:hAnsi="Candara"/>
          <w:noProof/>
          <w:sz w:val="26"/>
          <w:szCs w:val="26"/>
          <w:lang w:val="en-US"/>
        </w:rPr>
        <w:t xml:space="preserve">Before making your own video, you can view what others have done. </w:t>
      </w:r>
      <w:r w:rsidR="000B6B0C">
        <w:rPr>
          <w:rFonts w:ascii="Candara" w:hAnsi="Candara"/>
          <w:noProof/>
          <w:sz w:val="26"/>
          <w:szCs w:val="26"/>
          <w:lang w:val="en-US"/>
        </w:rPr>
        <w:t xml:space="preserve">You'll see several example videos that will help you considerably. </w:t>
      </w:r>
      <w:r w:rsidR="00E74289">
        <w:rPr>
          <w:rFonts w:ascii="Candara" w:hAnsi="Candara"/>
          <w:noProof/>
          <w:sz w:val="26"/>
          <w:szCs w:val="26"/>
          <w:lang w:val="en-US"/>
        </w:rPr>
        <w:t>Y</w:t>
      </w:r>
      <w:r w:rsidR="001F203A">
        <w:rPr>
          <w:rFonts w:ascii="Candara" w:hAnsi="Candara"/>
          <w:noProof/>
          <w:sz w:val="26"/>
          <w:szCs w:val="26"/>
          <w:lang w:val="en-US"/>
        </w:rPr>
        <w:t xml:space="preserve">ou </w:t>
      </w:r>
      <w:r w:rsidR="006D4C44">
        <w:rPr>
          <w:rFonts w:ascii="Candara" w:hAnsi="Candara"/>
          <w:noProof/>
          <w:sz w:val="26"/>
          <w:szCs w:val="26"/>
          <w:lang w:val="en-US"/>
        </w:rPr>
        <w:t xml:space="preserve">can </w:t>
      </w:r>
      <w:r w:rsidR="001F203A">
        <w:rPr>
          <w:rFonts w:ascii="Candara" w:hAnsi="Candara"/>
          <w:noProof/>
          <w:sz w:val="26"/>
          <w:szCs w:val="26"/>
          <w:lang w:val="en-US"/>
        </w:rPr>
        <w:t xml:space="preserve">have access to a really cool app that can help you do so. </w:t>
      </w:r>
    </w:p>
    <w:p w:rsidR="001F203A" w:rsidRDefault="009B480B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 w:rsidRPr="009B480B">
        <w:rPr>
          <w:rFonts w:ascii="Candara" w:hAnsi="Candara"/>
          <w:noProof/>
          <w:sz w:val="26"/>
          <w:szCs w:val="26"/>
          <w:lang w:val="en-US"/>
        </w:rPr>
        <w:t>Afterwards</w:t>
      </w:r>
      <w:r w:rsidR="00E74289">
        <w:rPr>
          <w:rFonts w:ascii="Candara" w:hAnsi="Candara"/>
          <w:noProof/>
          <w:sz w:val="26"/>
          <w:szCs w:val="26"/>
          <w:lang w:val="en-US"/>
        </w:rPr>
        <w:t>,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 you can start editing your own video. You are able to choose your favorite theme. After choosing a suitable theme, you can</w:t>
      </w:r>
      <w:r w:rsidR="001F203A">
        <w:rPr>
          <w:rFonts w:ascii="Candara" w:hAnsi="Candara"/>
          <w:noProof/>
          <w:sz w:val="26"/>
          <w:szCs w:val="26"/>
          <w:lang w:val="en-US"/>
        </w:rPr>
        <w:t xml:space="preserve"> now launch your ad on YouTube.</w:t>
      </w:r>
    </w:p>
    <w:p w:rsidR="001F203A" w:rsidRPr="001F203A" w:rsidRDefault="001F203A" w:rsidP="009B480B">
      <w:pPr>
        <w:spacing w:line="240" w:lineRule="auto"/>
        <w:rPr>
          <w:rFonts w:ascii="Candara" w:hAnsi="Candara"/>
          <w:b/>
          <w:noProof/>
          <w:sz w:val="26"/>
          <w:szCs w:val="26"/>
          <w:lang w:val="en-US"/>
        </w:rPr>
      </w:pPr>
      <w:r w:rsidRPr="001F203A">
        <w:rPr>
          <w:rFonts w:ascii="Candara" w:hAnsi="Candara"/>
          <w:b/>
          <w:noProof/>
          <w:sz w:val="26"/>
          <w:szCs w:val="26"/>
          <w:lang w:val="en-US"/>
        </w:rPr>
        <w:t>Launch an Ad</w:t>
      </w:r>
    </w:p>
    <w:p w:rsidR="004F71B0" w:rsidRDefault="004F71B0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>
        <w:rPr>
          <w:rFonts w:ascii="Candara" w:hAnsi="Candara"/>
          <w:noProof/>
          <w:sz w:val="26"/>
          <w:szCs w:val="26"/>
          <w:lang w:val="en-US"/>
        </w:rPr>
        <w:t>There are 3 basic steps for setting up you</w:t>
      </w:r>
      <w:r w:rsidR="00E74289">
        <w:rPr>
          <w:rFonts w:ascii="Candara" w:hAnsi="Candara"/>
          <w:noProof/>
          <w:sz w:val="26"/>
          <w:szCs w:val="26"/>
          <w:lang w:val="en-US"/>
        </w:rPr>
        <w:t>r</w:t>
      </w:r>
      <w:r>
        <w:rPr>
          <w:rFonts w:ascii="Candara" w:hAnsi="Candara"/>
          <w:noProof/>
          <w:sz w:val="26"/>
          <w:szCs w:val="26"/>
          <w:lang w:val="en-US"/>
        </w:rPr>
        <w:t xml:space="preserve"> video ad. Step 1: Select your Video, Step 2: cuztomize your ads settings, and Step 3: Launch your ad.</w:t>
      </w:r>
    </w:p>
    <w:p w:rsidR="009B480B" w:rsidRPr="009B480B" w:rsidRDefault="001F203A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>
        <w:rPr>
          <w:rFonts w:ascii="Candara" w:hAnsi="Candara"/>
          <w:noProof/>
          <w:sz w:val="26"/>
          <w:szCs w:val="26"/>
          <w:lang w:val="en-US"/>
        </w:rPr>
        <w:t>Now</w:t>
      </w:r>
      <w:r w:rsidR="00E74289">
        <w:rPr>
          <w:rFonts w:ascii="Candara" w:hAnsi="Candara"/>
          <w:noProof/>
          <w:sz w:val="26"/>
          <w:szCs w:val="26"/>
          <w:lang w:val="en-US"/>
        </w:rPr>
        <w:t>,</w:t>
      </w:r>
      <w:r>
        <w:rPr>
          <w:rFonts w:ascii="Candara" w:hAnsi="Candara"/>
          <w:noProof/>
          <w:sz w:val="26"/>
          <w:szCs w:val="26"/>
          <w:lang w:val="en-US"/>
        </w:rPr>
        <w:t xml:space="preserve"> its</w:t>
      </w:r>
      <w:r w:rsidR="00E74289">
        <w:rPr>
          <w:rFonts w:ascii="Candara" w:hAnsi="Candara"/>
          <w:noProof/>
          <w:sz w:val="26"/>
          <w:szCs w:val="26"/>
          <w:lang w:val="en-US"/>
        </w:rPr>
        <w:t xml:space="preserve"> time to create your Video Ad, s</w:t>
      </w:r>
      <w:r>
        <w:rPr>
          <w:rFonts w:ascii="Candara" w:hAnsi="Candara"/>
          <w:noProof/>
          <w:sz w:val="26"/>
          <w:szCs w:val="26"/>
          <w:lang w:val="en-US"/>
        </w:rPr>
        <w:t xml:space="preserve">o 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 xml:space="preserve">Click on get started. </w:t>
      </w:r>
    </w:p>
    <w:p w:rsidR="004F71B0" w:rsidRDefault="004F71B0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>
        <w:rPr>
          <w:rFonts w:ascii="Candara" w:hAnsi="Candara"/>
          <w:noProof/>
          <w:sz w:val="26"/>
          <w:szCs w:val="26"/>
          <w:lang w:val="en-US"/>
        </w:rPr>
        <w:t>Here you will enter the title or URL of the YouTube Video you want to advertise.</w:t>
      </w:r>
    </w:p>
    <w:p w:rsidR="009B480B" w:rsidRDefault="004F71B0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>
        <w:rPr>
          <w:rFonts w:ascii="Candara" w:hAnsi="Candara"/>
          <w:noProof/>
          <w:sz w:val="26"/>
          <w:szCs w:val="26"/>
          <w:lang w:val="en-US"/>
        </w:rPr>
        <w:t>You will then c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 xml:space="preserve">reate </w:t>
      </w:r>
      <w:r>
        <w:rPr>
          <w:rFonts w:ascii="Candara" w:hAnsi="Candara"/>
          <w:noProof/>
          <w:sz w:val="26"/>
          <w:szCs w:val="26"/>
          <w:lang w:val="en-US"/>
        </w:rPr>
        <w:t xml:space="preserve">your 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>video ad by filling in the required details</w:t>
      </w:r>
      <w:r w:rsidR="00E74289">
        <w:rPr>
          <w:rFonts w:ascii="Candara" w:hAnsi="Candara"/>
          <w:noProof/>
          <w:sz w:val="26"/>
          <w:szCs w:val="26"/>
          <w:lang w:val="en-US"/>
        </w:rPr>
        <w:t>,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 xml:space="preserve"> </w:t>
      </w:r>
      <w:r>
        <w:rPr>
          <w:rFonts w:ascii="Candara" w:hAnsi="Candara"/>
          <w:noProof/>
          <w:sz w:val="26"/>
          <w:szCs w:val="26"/>
          <w:lang w:val="en-US"/>
        </w:rPr>
        <w:t xml:space="preserve">as well as selecting your thumbnail </w:t>
      </w:r>
      <w:r w:rsidR="009B480B" w:rsidRPr="009B480B">
        <w:rPr>
          <w:rFonts w:ascii="Candara" w:hAnsi="Candara"/>
          <w:noProof/>
          <w:sz w:val="26"/>
          <w:szCs w:val="26"/>
          <w:lang w:val="en-US"/>
        </w:rPr>
        <w:t>and click</w:t>
      </w:r>
      <w:r w:rsidR="00E74289">
        <w:rPr>
          <w:rFonts w:ascii="Candara" w:hAnsi="Candara"/>
          <w:noProof/>
          <w:sz w:val="26"/>
          <w:szCs w:val="26"/>
          <w:lang w:val="en-US"/>
        </w:rPr>
        <w:t>ing on</w:t>
      </w:r>
      <w:r w:rsidR="00605F45">
        <w:rPr>
          <w:rFonts w:ascii="Candara" w:hAnsi="Candara"/>
          <w:noProof/>
          <w:sz w:val="26"/>
          <w:szCs w:val="26"/>
          <w:lang w:val="en-US"/>
        </w:rPr>
        <w:t xml:space="preserve"> continue.</w:t>
      </w:r>
    </w:p>
    <w:p w:rsidR="004F71B0" w:rsidRDefault="004F71B0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>
        <w:rPr>
          <w:rFonts w:ascii="Candara" w:hAnsi="Candara"/>
          <w:noProof/>
          <w:sz w:val="26"/>
          <w:szCs w:val="26"/>
          <w:lang w:val="en-US"/>
        </w:rPr>
        <w:t xml:space="preserve">You </w:t>
      </w:r>
      <w:r w:rsidR="00E74289">
        <w:rPr>
          <w:rFonts w:ascii="Candara" w:hAnsi="Candara"/>
          <w:noProof/>
          <w:sz w:val="26"/>
          <w:szCs w:val="26"/>
          <w:lang w:val="en-US"/>
        </w:rPr>
        <w:t>will</w:t>
      </w:r>
      <w:r>
        <w:rPr>
          <w:rFonts w:ascii="Candara" w:hAnsi="Candara"/>
          <w:noProof/>
          <w:sz w:val="26"/>
          <w:szCs w:val="26"/>
          <w:lang w:val="en-US"/>
        </w:rPr>
        <w:t xml:space="preserve"> have to decide where you want to send </w:t>
      </w:r>
      <w:r w:rsidR="006D4C44">
        <w:rPr>
          <w:rFonts w:ascii="Candara" w:hAnsi="Candara"/>
          <w:noProof/>
          <w:sz w:val="26"/>
          <w:szCs w:val="26"/>
          <w:lang w:val="en-US"/>
        </w:rPr>
        <w:t>customers</w:t>
      </w:r>
      <w:r>
        <w:rPr>
          <w:rFonts w:ascii="Candara" w:hAnsi="Candara"/>
          <w:noProof/>
          <w:sz w:val="26"/>
          <w:szCs w:val="26"/>
          <w:lang w:val="en-US"/>
        </w:rPr>
        <w:t xml:space="preserve"> when they click </w:t>
      </w:r>
      <w:r w:rsidR="00E74289">
        <w:rPr>
          <w:rFonts w:ascii="Candara" w:hAnsi="Candara"/>
          <w:noProof/>
          <w:sz w:val="26"/>
          <w:szCs w:val="26"/>
          <w:lang w:val="en-US"/>
        </w:rPr>
        <w:t xml:space="preserve">on </w:t>
      </w:r>
      <w:r>
        <w:rPr>
          <w:rFonts w:ascii="Candara" w:hAnsi="Candara"/>
          <w:noProof/>
          <w:sz w:val="26"/>
          <w:szCs w:val="26"/>
          <w:lang w:val="en-US"/>
        </w:rPr>
        <w:t xml:space="preserve">your Video ad. You can </w:t>
      </w:r>
      <w:r w:rsidR="00E74289">
        <w:rPr>
          <w:rFonts w:ascii="Candara" w:hAnsi="Candara"/>
          <w:noProof/>
          <w:sz w:val="26"/>
          <w:szCs w:val="26"/>
          <w:lang w:val="en-US"/>
        </w:rPr>
        <w:t>send them</w:t>
      </w:r>
      <w:r>
        <w:rPr>
          <w:rFonts w:ascii="Candara" w:hAnsi="Candara"/>
          <w:noProof/>
          <w:sz w:val="26"/>
          <w:szCs w:val="26"/>
          <w:lang w:val="en-US"/>
        </w:rPr>
        <w:t xml:space="preserve"> to your website or to your YouTube Channel.</w:t>
      </w:r>
    </w:p>
    <w:p w:rsidR="00186297" w:rsidRDefault="00E74289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>
        <w:rPr>
          <w:rFonts w:ascii="Candara" w:hAnsi="Candara"/>
          <w:noProof/>
          <w:sz w:val="26"/>
          <w:szCs w:val="26"/>
          <w:lang w:val="en-US"/>
        </w:rPr>
        <w:t>Then, you</w:t>
      </w:r>
      <w:r w:rsidR="004F71B0">
        <w:rPr>
          <w:rFonts w:ascii="Candara" w:hAnsi="Candara"/>
          <w:noProof/>
          <w:sz w:val="26"/>
          <w:szCs w:val="26"/>
          <w:lang w:val="en-US"/>
        </w:rPr>
        <w:t xml:space="preserve"> will be able to decide how much to spend. </w:t>
      </w:r>
      <w:r w:rsidR="00186297">
        <w:rPr>
          <w:rFonts w:ascii="Candara" w:hAnsi="Candara"/>
          <w:noProof/>
          <w:sz w:val="26"/>
          <w:szCs w:val="26"/>
          <w:lang w:val="en-US"/>
        </w:rPr>
        <w:t xml:space="preserve">You have </w:t>
      </w:r>
      <w:r>
        <w:rPr>
          <w:rFonts w:ascii="Candara" w:hAnsi="Candara"/>
          <w:noProof/>
          <w:sz w:val="26"/>
          <w:szCs w:val="26"/>
          <w:lang w:val="en-US"/>
        </w:rPr>
        <w:t>to pick your country currency, d</w:t>
      </w:r>
      <w:r w:rsidR="00186297">
        <w:rPr>
          <w:rFonts w:ascii="Candara" w:hAnsi="Candara"/>
          <w:noProof/>
          <w:sz w:val="26"/>
          <w:szCs w:val="26"/>
          <w:lang w:val="en-US"/>
        </w:rPr>
        <w:t>aily Budget and Maximum Cost per View.</w:t>
      </w:r>
    </w:p>
    <w:p w:rsidR="00186297" w:rsidRDefault="009B480B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 w:rsidRPr="009B480B">
        <w:rPr>
          <w:rFonts w:ascii="Candara" w:hAnsi="Candara"/>
          <w:noProof/>
          <w:sz w:val="26"/>
          <w:szCs w:val="26"/>
          <w:lang w:val="en-US"/>
        </w:rPr>
        <w:t>You will be asked if you have advertised b</w:t>
      </w:r>
      <w:r w:rsidR="00186297">
        <w:rPr>
          <w:rFonts w:ascii="Candara" w:hAnsi="Candara"/>
          <w:noProof/>
          <w:sz w:val="26"/>
          <w:szCs w:val="26"/>
          <w:lang w:val="en-US"/>
        </w:rPr>
        <w:t xml:space="preserve">efore, </w:t>
      </w:r>
      <w:r w:rsidR="00E74289">
        <w:rPr>
          <w:rFonts w:ascii="Candara" w:hAnsi="Candara"/>
          <w:noProof/>
          <w:sz w:val="26"/>
          <w:szCs w:val="26"/>
          <w:lang w:val="en-US"/>
        </w:rPr>
        <w:t xml:space="preserve">so </w:t>
      </w:r>
      <w:r w:rsidR="00186297">
        <w:rPr>
          <w:rFonts w:ascii="Candara" w:hAnsi="Candara"/>
          <w:noProof/>
          <w:sz w:val="26"/>
          <w:szCs w:val="26"/>
          <w:lang w:val="en-US"/>
        </w:rPr>
        <w:t>click where appropriate.</w:t>
      </w:r>
    </w:p>
    <w:p w:rsidR="00E74289" w:rsidRDefault="009B480B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 w:rsidRPr="009B480B">
        <w:rPr>
          <w:rFonts w:ascii="Candara" w:hAnsi="Candara"/>
          <w:noProof/>
          <w:sz w:val="26"/>
          <w:szCs w:val="26"/>
          <w:lang w:val="en-US"/>
        </w:rPr>
        <w:t xml:space="preserve">Sign in if you have advertised before using your google mail. Select </w:t>
      </w:r>
      <w:r w:rsidR="00E74289">
        <w:rPr>
          <w:rFonts w:ascii="Candara" w:hAnsi="Candara"/>
          <w:noProof/>
          <w:sz w:val="26"/>
          <w:szCs w:val="26"/>
          <w:lang w:val="en-US"/>
        </w:rPr>
        <w:t>you</w:t>
      </w:r>
      <w:r w:rsidR="00FB45A0">
        <w:rPr>
          <w:rFonts w:ascii="Candara" w:hAnsi="Candara"/>
          <w:noProof/>
          <w:sz w:val="26"/>
          <w:szCs w:val="26"/>
          <w:lang w:val="en-US"/>
        </w:rPr>
        <w:t>r</w:t>
      </w:r>
      <w:r w:rsidR="00E74289">
        <w:rPr>
          <w:rFonts w:ascii="Candara" w:hAnsi="Candara"/>
          <w:noProof/>
          <w:sz w:val="26"/>
          <w:szCs w:val="26"/>
          <w:lang w:val="en-US"/>
        </w:rPr>
        <w:t xml:space="preserve"> </w:t>
      </w:r>
      <w:r w:rsidRPr="009B480B">
        <w:rPr>
          <w:rFonts w:ascii="Candara" w:hAnsi="Candara"/>
          <w:noProof/>
          <w:sz w:val="26"/>
          <w:szCs w:val="26"/>
          <w:lang w:val="en-US"/>
        </w:rPr>
        <w:t>time zone and cur</w:t>
      </w:r>
      <w:r w:rsidR="00E74289">
        <w:rPr>
          <w:rFonts w:ascii="Candara" w:hAnsi="Candara"/>
          <w:noProof/>
          <w:sz w:val="26"/>
          <w:szCs w:val="26"/>
          <w:lang w:val="en-US"/>
        </w:rPr>
        <w:t xml:space="preserve">rency of your current location and 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Click continue. </w:t>
      </w:r>
    </w:p>
    <w:p w:rsidR="00773035" w:rsidRDefault="009B480B" w:rsidP="009B480B">
      <w:pPr>
        <w:spacing w:line="240" w:lineRule="auto"/>
        <w:rPr>
          <w:rFonts w:ascii="Candara" w:hAnsi="Candara"/>
          <w:noProof/>
          <w:sz w:val="26"/>
          <w:szCs w:val="26"/>
          <w:lang w:val="en-US"/>
        </w:rPr>
      </w:pPr>
      <w:r w:rsidRPr="009B480B">
        <w:rPr>
          <w:rFonts w:ascii="Candara" w:hAnsi="Candara"/>
          <w:noProof/>
          <w:sz w:val="26"/>
          <w:szCs w:val="26"/>
          <w:lang w:val="en-US"/>
        </w:rPr>
        <w:t xml:space="preserve">Enter </w:t>
      </w:r>
      <w:r w:rsidR="00E74289">
        <w:rPr>
          <w:rFonts w:ascii="Candara" w:hAnsi="Candara"/>
          <w:noProof/>
          <w:sz w:val="26"/>
          <w:szCs w:val="26"/>
          <w:lang w:val="en-US"/>
        </w:rPr>
        <w:t xml:space="preserve">your </w:t>
      </w:r>
      <w:r w:rsidRPr="009B480B">
        <w:rPr>
          <w:rFonts w:ascii="Candara" w:hAnsi="Candara"/>
          <w:noProof/>
          <w:sz w:val="26"/>
          <w:szCs w:val="26"/>
          <w:lang w:val="en-US"/>
        </w:rPr>
        <w:t>bil</w:t>
      </w:r>
      <w:r w:rsidR="00186297">
        <w:rPr>
          <w:rFonts w:ascii="Candara" w:hAnsi="Candara"/>
          <w:noProof/>
          <w:sz w:val="26"/>
          <w:szCs w:val="26"/>
          <w:lang w:val="en-US"/>
        </w:rPr>
        <w:t>ling information appropriately.</w:t>
      </w:r>
      <w:r w:rsidR="00E74289">
        <w:rPr>
          <w:rFonts w:ascii="Candara" w:hAnsi="Candara"/>
          <w:noProof/>
          <w:sz w:val="26"/>
          <w:szCs w:val="26"/>
          <w:lang w:val="en-US"/>
        </w:rPr>
        <w:t xml:space="preserve">  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Some of the billing information needed is the account type, name and address, how you pay, </w:t>
      </w:r>
      <w:r w:rsidR="00FB45A0">
        <w:rPr>
          <w:rFonts w:ascii="Candara" w:hAnsi="Candara"/>
          <w:noProof/>
          <w:sz w:val="26"/>
          <w:szCs w:val="26"/>
          <w:lang w:val="en-US"/>
        </w:rPr>
        <w:t>a</w:t>
      </w:r>
      <w:r w:rsidR="00E74289">
        <w:rPr>
          <w:rFonts w:ascii="Candara" w:hAnsi="Candara"/>
          <w:noProof/>
          <w:sz w:val="26"/>
          <w:szCs w:val="26"/>
          <w:lang w:val="en-US"/>
        </w:rPr>
        <w:t xml:space="preserve">nd </w:t>
      </w:r>
      <w:r w:rsidRPr="009B480B">
        <w:rPr>
          <w:rFonts w:ascii="Candara" w:hAnsi="Candara"/>
          <w:noProof/>
          <w:sz w:val="26"/>
          <w:szCs w:val="26"/>
          <w:lang w:val="en-US"/>
        </w:rPr>
        <w:t>what you pay with</w:t>
      </w:r>
      <w:r w:rsidR="00E74289">
        <w:rPr>
          <w:rFonts w:ascii="Candara" w:hAnsi="Candara"/>
          <w:noProof/>
          <w:sz w:val="26"/>
          <w:szCs w:val="26"/>
          <w:lang w:val="en-US"/>
        </w:rPr>
        <w:t>. T</w:t>
      </w:r>
      <w:r w:rsidRPr="009B480B">
        <w:rPr>
          <w:rFonts w:ascii="Candara" w:hAnsi="Candara"/>
          <w:noProof/>
          <w:sz w:val="26"/>
          <w:szCs w:val="26"/>
          <w:lang w:val="en-US"/>
        </w:rPr>
        <w:t>hen</w:t>
      </w:r>
      <w:r w:rsidR="00E74289">
        <w:rPr>
          <w:rFonts w:ascii="Candara" w:hAnsi="Candara"/>
          <w:noProof/>
          <w:sz w:val="26"/>
          <w:szCs w:val="26"/>
          <w:lang w:val="en-US"/>
        </w:rPr>
        <w:t>,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 ac</w:t>
      </w:r>
      <w:r w:rsidR="00E74289">
        <w:rPr>
          <w:rFonts w:ascii="Candara" w:hAnsi="Candara"/>
          <w:noProof/>
          <w:sz w:val="26"/>
          <w:szCs w:val="26"/>
          <w:lang w:val="en-US"/>
        </w:rPr>
        <w:t>cept the terms and conditions, a</w:t>
      </w:r>
      <w:r w:rsidRPr="009B480B">
        <w:rPr>
          <w:rFonts w:ascii="Candara" w:hAnsi="Candara"/>
          <w:noProof/>
          <w:sz w:val="26"/>
          <w:szCs w:val="26"/>
          <w:lang w:val="en-US"/>
        </w:rPr>
        <w:t xml:space="preserve">nd </w:t>
      </w:r>
      <w:r w:rsidR="00186297">
        <w:rPr>
          <w:rFonts w:ascii="Candara" w:hAnsi="Candara"/>
          <w:noProof/>
          <w:sz w:val="26"/>
          <w:szCs w:val="26"/>
          <w:lang w:val="en-US"/>
        </w:rPr>
        <w:t>finaly click save.</w:t>
      </w:r>
    </w:p>
    <w:sectPr w:rsidR="00773035" w:rsidSect="004C03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53E3D"/>
    <w:multiLevelType w:val="hybridMultilevel"/>
    <w:tmpl w:val="EC1A47EE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A5F73"/>
    <w:multiLevelType w:val="hybridMultilevel"/>
    <w:tmpl w:val="1408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E97CE2"/>
    <w:multiLevelType w:val="hybridMultilevel"/>
    <w:tmpl w:val="961C1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E0002"/>
    <w:multiLevelType w:val="hybridMultilevel"/>
    <w:tmpl w:val="08D05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A06EF"/>
    <w:multiLevelType w:val="hybridMultilevel"/>
    <w:tmpl w:val="5BF893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C2201"/>
    <w:multiLevelType w:val="hybridMultilevel"/>
    <w:tmpl w:val="2068A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931CD4"/>
    <w:multiLevelType w:val="hybridMultilevel"/>
    <w:tmpl w:val="312CE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B2978"/>
    <w:multiLevelType w:val="hybridMultilevel"/>
    <w:tmpl w:val="57189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14A26"/>
    <w:multiLevelType w:val="hybridMultilevel"/>
    <w:tmpl w:val="928A50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33DF8"/>
    <w:multiLevelType w:val="hybridMultilevel"/>
    <w:tmpl w:val="2080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CA7C99"/>
    <w:multiLevelType w:val="hybridMultilevel"/>
    <w:tmpl w:val="F0FED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70018"/>
    <w:multiLevelType w:val="hybridMultilevel"/>
    <w:tmpl w:val="6B96B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0016B9"/>
    <w:multiLevelType w:val="hybridMultilevel"/>
    <w:tmpl w:val="B63E1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E1F03"/>
    <w:multiLevelType w:val="hybridMultilevel"/>
    <w:tmpl w:val="D3A4B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BE6B5C"/>
    <w:multiLevelType w:val="hybridMultilevel"/>
    <w:tmpl w:val="7C32F58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E24796"/>
    <w:multiLevelType w:val="hybridMultilevel"/>
    <w:tmpl w:val="FE467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64A88"/>
    <w:multiLevelType w:val="hybridMultilevel"/>
    <w:tmpl w:val="1C1A8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D3090"/>
    <w:multiLevelType w:val="hybridMultilevel"/>
    <w:tmpl w:val="855C95DC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0C43BD"/>
    <w:multiLevelType w:val="hybridMultilevel"/>
    <w:tmpl w:val="A17ED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86AE2"/>
    <w:multiLevelType w:val="hybridMultilevel"/>
    <w:tmpl w:val="52D631C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8A34F2"/>
    <w:multiLevelType w:val="hybridMultilevel"/>
    <w:tmpl w:val="E782FB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C6C8B"/>
    <w:multiLevelType w:val="hybridMultilevel"/>
    <w:tmpl w:val="A7A05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783FD4"/>
    <w:multiLevelType w:val="hybridMultilevel"/>
    <w:tmpl w:val="3DC65B6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B7AB2"/>
    <w:multiLevelType w:val="hybridMultilevel"/>
    <w:tmpl w:val="0B9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924F6"/>
    <w:multiLevelType w:val="hybridMultilevel"/>
    <w:tmpl w:val="41EA330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876975"/>
    <w:multiLevelType w:val="hybridMultilevel"/>
    <w:tmpl w:val="19CC0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5821AF"/>
    <w:multiLevelType w:val="hybridMultilevel"/>
    <w:tmpl w:val="D6CAACD8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7A45C4"/>
    <w:multiLevelType w:val="hybridMultilevel"/>
    <w:tmpl w:val="70F04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C6B3B"/>
    <w:multiLevelType w:val="hybridMultilevel"/>
    <w:tmpl w:val="E47E6AD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F87809"/>
    <w:multiLevelType w:val="hybridMultilevel"/>
    <w:tmpl w:val="02B2CCEA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843598"/>
    <w:multiLevelType w:val="hybridMultilevel"/>
    <w:tmpl w:val="AF3C3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923097"/>
    <w:multiLevelType w:val="hybridMultilevel"/>
    <w:tmpl w:val="B1E66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20645D"/>
    <w:multiLevelType w:val="hybridMultilevel"/>
    <w:tmpl w:val="23A26DA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8"/>
  </w:num>
  <w:num w:numId="4">
    <w:abstractNumId w:val="17"/>
  </w:num>
  <w:num w:numId="5">
    <w:abstractNumId w:val="31"/>
  </w:num>
  <w:num w:numId="6">
    <w:abstractNumId w:val="9"/>
  </w:num>
  <w:num w:numId="7">
    <w:abstractNumId w:val="21"/>
  </w:num>
  <w:num w:numId="8">
    <w:abstractNumId w:val="2"/>
  </w:num>
  <w:num w:numId="9">
    <w:abstractNumId w:val="19"/>
  </w:num>
  <w:num w:numId="10">
    <w:abstractNumId w:val="6"/>
  </w:num>
  <w:num w:numId="11">
    <w:abstractNumId w:val="27"/>
  </w:num>
  <w:num w:numId="12">
    <w:abstractNumId w:val="30"/>
  </w:num>
  <w:num w:numId="13">
    <w:abstractNumId w:val="12"/>
  </w:num>
  <w:num w:numId="14">
    <w:abstractNumId w:val="28"/>
  </w:num>
  <w:num w:numId="15">
    <w:abstractNumId w:val="22"/>
  </w:num>
  <w:num w:numId="16">
    <w:abstractNumId w:val="18"/>
  </w:num>
  <w:num w:numId="17">
    <w:abstractNumId w:val="25"/>
  </w:num>
  <w:num w:numId="18">
    <w:abstractNumId w:val="5"/>
  </w:num>
  <w:num w:numId="19">
    <w:abstractNumId w:val="13"/>
  </w:num>
  <w:num w:numId="20">
    <w:abstractNumId w:val="10"/>
  </w:num>
  <w:num w:numId="21">
    <w:abstractNumId w:val="23"/>
  </w:num>
  <w:num w:numId="22">
    <w:abstractNumId w:val="32"/>
  </w:num>
  <w:num w:numId="23">
    <w:abstractNumId w:val="15"/>
  </w:num>
  <w:num w:numId="24">
    <w:abstractNumId w:val="1"/>
  </w:num>
  <w:num w:numId="25">
    <w:abstractNumId w:val="11"/>
  </w:num>
  <w:num w:numId="26">
    <w:abstractNumId w:val="8"/>
  </w:num>
  <w:num w:numId="27">
    <w:abstractNumId w:val="4"/>
  </w:num>
  <w:num w:numId="28">
    <w:abstractNumId w:val="24"/>
  </w:num>
  <w:num w:numId="29">
    <w:abstractNumId w:val="7"/>
  </w:num>
  <w:num w:numId="30">
    <w:abstractNumId w:val="16"/>
  </w:num>
  <w:num w:numId="31">
    <w:abstractNumId w:val="29"/>
  </w:num>
  <w:num w:numId="32">
    <w:abstractNumId w:val="26"/>
  </w:num>
  <w:num w:numId="33">
    <w:abstractNumId w:val="3"/>
  </w:num>
  <w:num w:numId="34">
    <w:abstractNumId w:val="0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4C039F"/>
    <w:rsid w:val="000B6B0C"/>
    <w:rsid w:val="0014447E"/>
    <w:rsid w:val="00186297"/>
    <w:rsid w:val="001B5182"/>
    <w:rsid w:val="001F203A"/>
    <w:rsid w:val="00222399"/>
    <w:rsid w:val="002376F3"/>
    <w:rsid w:val="002B18BB"/>
    <w:rsid w:val="002B2231"/>
    <w:rsid w:val="002C05FE"/>
    <w:rsid w:val="00316D34"/>
    <w:rsid w:val="00322F35"/>
    <w:rsid w:val="00354E60"/>
    <w:rsid w:val="00360FC3"/>
    <w:rsid w:val="00401E07"/>
    <w:rsid w:val="004220F8"/>
    <w:rsid w:val="00454E10"/>
    <w:rsid w:val="004630ED"/>
    <w:rsid w:val="004C039F"/>
    <w:rsid w:val="004C05D3"/>
    <w:rsid w:val="004F71B0"/>
    <w:rsid w:val="0056524A"/>
    <w:rsid w:val="00584E2A"/>
    <w:rsid w:val="005C600B"/>
    <w:rsid w:val="00605F45"/>
    <w:rsid w:val="006265F2"/>
    <w:rsid w:val="006953FA"/>
    <w:rsid w:val="006C4544"/>
    <w:rsid w:val="006D4C44"/>
    <w:rsid w:val="006E11DD"/>
    <w:rsid w:val="006F4515"/>
    <w:rsid w:val="00716005"/>
    <w:rsid w:val="00753B94"/>
    <w:rsid w:val="00756E92"/>
    <w:rsid w:val="00773035"/>
    <w:rsid w:val="007F7F12"/>
    <w:rsid w:val="0080507A"/>
    <w:rsid w:val="0084099A"/>
    <w:rsid w:val="00904A35"/>
    <w:rsid w:val="00934733"/>
    <w:rsid w:val="00956E37"/>
    <w:rsid w:val="00997548"/>
    <w:rsid w:val="009B480B"/>
    <w:rsid w:val="009B4D2F"/>
    <w:rsid w:val="009E1565"/>
    <w:rsid w:val="009F6687"/>
    <w:rsid w:val="009F7AF4"/>
    <w:rsid w:val="00A4725C"/>
    <w:rsid w:val="00AD7026"/>
    <w:rsid w:val="00B47C90"/>
    <w:rsid w:val="00B97A5D"/>
    <w:rsid w:val="00BA7BA9"/>
    <w:rsid w:val="00BB3611"/>
    <w:rsid w:val="00C25F52"/>
    <w:rsid w:val="00C83BB3"/>
    <w:rsid w:val="00D04DCF"/>
    <w:rsid w:val="00DC564A"/>
    <w:rsid w:val="00DF63A0"/>
    <w:rsid w:val="00DF76F4"/>
    <w:rsid w:val="00E11346"/>
    <w:rsid w:val="00E43A44"/>
    <w:rsid w:val="00E74289"/>
    <w:rsid w:val="00EA21F9"/>
    <w:rsid w:val="00F4528C"/>
    <w:rsid w:val="00F47318"/>
    <w:rsid w:val="00FB4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F5F246-395B-4295-A11B-BD47F337D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39F"/>
    <w:pPr>
      <w:spacing w:after="200" w:line="276" w:lineRule="auto"/>
    </w:pPr>
    <w:rPr>
      <w:lang w:val="es-V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BB3"/>
    <w:pPr>
      <w:spacing w:after="160" w:line="259" w:lineRule="auto"/>
      <w:ind w:left="720"/>
      <w:contextualSpacing/>
    </w:pPr>
    <w:rPr>
      <w:lang w:val="en-US"/>
    </w:rPr>
  </w:style>
  <w:style w:type="table" w:customStyle="1" w:styleId="GridTable6Colorful-Accent11">
    <w:name w:val="Grid Table 6 Colorful - Accent 11"/>
    <w:basedOn w:val="TableNormal"/>
    <w:uiPriority w:val="51"/>
    <w:rsid w:val="00C83BB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C83BB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C05D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a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dc:description/>
  <cp:lastModifiedBy>Abinadí Suárez</cp:lastModifiedBy>
  <cp:revision>57</cp:revision>
  <dcterms:created xsi:type="dcterms:W3CDTF">2015-08-10T19:16:00Z</dcterms:created>
  <dcterms:modified xsi:type="dcterms:W3CDTF">2015-10-08T10:41:00Z</dcterms:modified>
</cp:coreProperties>
</file>