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F86AE" w14:textId="77777777" w:rsidR="006852F7" w:rsidRPr="00741A2D" w:rsidRDefault="006852F7" w:rsidP="00741A2D">
      <w:pPr>
        <w:pStyle w:val="EXTRATitleBody"/>
        <w:spacing w:line="240" w:lineRule="auto"/>
        <w:rPr>
          <w:rFonts w:ascii="Times New Roman" w:hAnsi="Times New Roman" w:cs="Times New Roman"/>
          <w:color w:val="000000" w:themeColor="text1"/>
          <w:sz w:val="24"/>
        </w:rPr>
      </w:pPr>
      <w:r w:rsidRPr="00741A2D">
        <w:rPr>
          <w:rFonts w:ascii="Times New Roman" w:hAnsi="Times New Roman" w:cs="Times New Roman"/>
          <w:noProof/>
          <w:color w:val="000000" w:themeColor="text1"/>
          <w:sz w:val="24"/>
        </w:rPr>
        <w:drawing>
          <wp:inline distT="0" distB="0" distL="0" distR="0" wp14:anchorId="283CF4A2" wp14:editId="43FB92BE">
            <wp:extent cx="2556933" cy="806417"/>
            <wp:effectExtent l="0" t="0" r="0" b="0"/>
            <wp:docPr id="1019511920" name="Picture 1" descr="A black and blue background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511920" name="Picture 1" descr="A black and blue background with text&#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2681991" cy="845858"/>
                    </a:xfrm>
                    <a:prstGeom prst="rect">
                      <a:avLst/>
                    </a:prstGeom>
                  </pic:spPr>
                </pic:pic>
              </a:graphicData>
            </a:graphic>
          </wp:inline>
        </w:drawing>
      </w:r>
    </w:p>
    <w:p w14:paraId="46FE86F8" w14:textId="7CCBA35B" w:rsidR="006852F7" w:rsidRPr="00741A2D" w:rsidRDefault="006852F7" w:rsidP="00741A2D">
      <w:pPr>
        <w:pStyle w:val="EXTRATitle"/>
        <w:rPr>
          <w:rFonts w:cs="Times New Roman"/>
          <w:color w:val="000000" w:themeColor="text1"/>
          <w:sz w:val="24"/>
        </w:rPr>
      </w:pPr>
      <w:r w:rsidRPr="00741A2D">
        <w:rPr>
          <w:rFonts w:cs="Times New Roman"/>
          <w:color w:val="000000" w:themeColor="text1"/>
          <w:sz w:val="24"/>
        </w:rPr>
        <w:t>EXTRA Ideas for Adults // Seize the Day—</w:t>
      </w:r>
    </w:p>
    <w:p w14:paraId="6E23174E" w14:textId="64E7F748" w:rsidR="00741A2D" w:rsidRPr="00741A2D" w:rsidRDefault="00741A2D" w:rsidP="00741A2D">
      <w:pPr>
        <w:pStyle w:val="EXTRATitle"/>
        <w:rPr>
          <w:rFonts w:cs="Times New Roman"/>
          <w:color w:val="000000" w:themeColor="text1"/>
          <w:sz w:val="24"/>
        </w:rPr>
      </w:pPr>
      <w:r w:rsidRPr="00741A2D">
        <w:rPr>
          <w:rFonts w:cs="Times New Roman"/>
          <w:color w:val="000000" w:themeColor="text1"/>
          <w:sz w:val="24"/>
        </w:rPr>
        <w:t>A Mission With A Message</w:t>
      </w:r>
    </w:p>
    <w:p w14:paraId="2D8CB60E" w14:textId="77777777" w:rsidR="006852F7" w:rsidRPr="00741A2D" w:rsidRDefault="006852F7" w:rsidP="00741A2D">
      <w:pPr>
        <w:pStyle w:val="EXTRATitleBody"/>
        <w:spacing w:line="240" w:lineRule="auto"/>
        <w:rPr>
          <w:rFonts w:ascii="Times New Roman" w:hAnsi="Times New Roman" w:cs="Times New Roman"/>
          <w:color w:val="000000" w:themeColor="text1"/>
          <w:sz w:val="24"/>
        </w:rPr>
      </w:pPr>
      <w:r w:rsidRPr="00741A2D">
        <w:rPr>
          <w:rFonts w:ascii="Times New Roman" w:hAnsi="Times New Roman" w:cs="Times New Roman"/>
          <w:color w:val="000000" w:themeColor="text1"/>
          <w:sz w:val="24"/>
        </w:rPr>
        <w:t xml:space="preserve">EXTRA supports the group plans in the Bible Studies for Life leader guides. </w:t>
      </w:r>
    </w:p>
    <w:p w14:paraId="0A310863" w14:textId="77777777" w:rsidR="006852F7" w:rsidRPr="00741A2D" w:rsidRDefault="006852F7" w:rsidP="00741A2D">
      <w:pPr>
        <w:pStyle w:val="EXTRATitleBody"/>
        <w:spacing w:line="240" w:lineRule="auto"/>
        <w:rPr>
          <w:rFonts w:ascii="Times New Roman" w:hAnsi="Times New Roman" w:cs="Times New Roman"/>
          <w:b/>
          <w:bCs/>
          <w:color w:val="000000" w:themeColor="text1"/>
          <w:sz w:val="24"/>
        </w:rPr>
      </w:pPr>
    </w:p>
    <w:p w14:paraId="161B7484" w14:textId="72E0844F" w:rsidR="006852F7" w:rsidRPr="00741A2D" w:rsidRDefault="006852F7" w:rsidP="00741A2D">
      <w:pPr>
        <w:pStyle w:val="EXTRATitleBody"/>
        <w:spacing w:line="240" w:lineRule="auto"/>
        <w:rPr>
          <w:rFonts w:ascii="Times New Roman" w:hAnsi="Times New Roman" w:cs="Times New Roman"/>
          <w:color w:val="000000" w:themeColor="text1"/>
          <w:sz w:val="24"/>
        </w:rPr>
      </w:pPr>
      <w:r w:rsidRPr="00741A2D">
        <w:rPr>
          <w:rFonts w:ascii="Times New Roman" w:hAnsi="Times New Roman" w:cs="Times New Roman"/>
          <w:b/>
          <w:bCs/>
          <w:color w:val="000000" w:themeColor="text1"/>
          <w:sz w:val="24"/>
        </w:rPr>
        <w:t>Date:</w:t>
      </w:r>
      <w:r w:rsidRPr="00741A2D">
        <w:rPr>
          <w:rFonts w:ascii="Times New Roman" w:hAnsi="Times New Roman" w:cs="Times New Roman"/>
          <w:color w:val="000000" w:themeColor="text1"/>
          <w:sz w:val="24"/>
        </w:rPr>
        <w:t xml:space="preserve"> April </w:t>
      </w:r>
      <w:r w:rsidR="00741A2D" w:rsidRPr="00741A2D">
        <w:rPr>
          <w:rFonts w:ascii="Times New Roman" w:hAnsi="Times New Roman" w:cs="Times New Roman"/>
          <w:color w:val="000000" w:themeColor="text1"/>
          <w:sz w:val="24"/>
        </w:rPr>
        <w:t>26</w:t>
      </w:r>
      <w:r w:rsidRPr="00741A2D">
        <w:rPr>
          <w:rFonts w:ascii="Times New Roman" w:hAnsi="Times New Roman" w:cs="Times New Roman"/>
          <w:color w:val="000000" w:themeColor="text1"/>
          <w:sz w:val="24"/>
        </w:rPr>
        <w:t>, 2026</w:t>
      </w:r>
    </w:p>
    <w:p w14:paraId="3651A86C" w14:textId="6AC77DC9" w:rsidR="006852F7" w:rsidRPr="00741A2D" w:rsidRDefault="006852F7" w:rsidP="00741A2D">
      <w:pPr>
        <w:pStyle w:val="EXTRATitleBody"/>
        <w:spacing w:line="240" w:lineRule="auto"/>
        <w:rPr>
          <w:rFonts w:ascii="Times New Roman" w:hAnsi="Times New Roman" w:cs="Times New Roman"/>
          <w:color w:val="000000" w:themeColor="text1"/>
          <w:sz w:val="24"/>
        </w:rPr>
      </w:pPr>
      <w:r w:rsidRPr="00741A2D">
        <w:rPr>
          <w:rFonts w:ascii="Times New Roman" w:hAnsi="Times New Roman" w:cs="Times New Roman"/>
          <w:b/>
          <w:bCs/>
          <w:color w:val="000000" w:themeColor="text1"/>
          <w:sz w:val="24"/>
        </w:rPr>
        <w:t>Session Title:</w:t>
      </w:r>
      <w:r w:rsidRPr="00741A2D">
        <w:rPr>
          <w:rFonts w:ascii="Times New Roman" w:hAnsi="Times New Roman" w:cs="Times New Roman"/>
          <w:color w:val="000000" w:themeColor="text1"/>
          <w:sz w:val="24"/>
        </w:rPr>
        <w:t xml:space="preserve"> A Mission </w:t>
      </w:r>
      <w:r w:rsidR="00741A2D" w:rsidRPr="00741A2D">
        <w:rPr>
          <w:rFonts w:ascii="Times New Roman" w:hAnsi="Times New Roman" w:cs="Times New Roman"/>
          <w:color w:val="000000" w:themeColor="text1"/>
          <w:sz w:val="24"/>
        </w:rPr>
        <w:t>With A Message</w:t>
      </w:r>
    </w:p>
    <w:p w14:paraId="75B7011C" w14:textId="088A55A5" w:rsidR="006852F7" w:rsidRPr="00741A2D" w:rsidRDefault="006852F7" w:rsidP="00741A2D">
      <w:pPr>
        <w:pStyle w:val="EXTRATitleBody"/>
        <w:spacing w:line="240" w:lineRule="auto"/>
        <w:rPr>
          <w:rFonts w:ascii="Times New Roman" w:hAnsi="Times New Roman" w:cs="Times New Roman"/>
          <w:color w:val="000000" w:themeColor="text1"/>
          <w:sz w:val="24"/>
        </w:rPr>
      </w:pPr>
      <w:r w:rsidRPr="00741A2D">
        <w:rPr>
          <w:rFonts w:ascii="Times New Roman" w:hAnsi="Times New Roman" w:cs="Times New Roman"/>
          <w:b/>
          <w:bCs/>
          <w:color w:val="000000" w:themeColor="text1"/>
          <w:sz w:val="24"/>
        </w:rPr>
        <w:t>The Point:</w:t>
      </w:r>
      <w:r w:rsidRPr="00741A2D">
        <w:rPr>
          <w:rFonts w:ascii="Times New Roman" w:hAnsi="Times New Roman" w:cs="Times New Roman"/>
          <w:color w:val="000000" w:themeColor="text1"/>
          <w:sz w:val="24"/>
        </w:rPr>
        <w:t xml:space="preserve"> We </w:t>
      </w:r>
      <w:r w:rsidR="00741A2D" w:rsidRPr="00741A2D">
        <w:rPr>
          <w:rFonts w:ascii="Times New Roman" w:hAnsi="Times New Roman" w:cs="Times New Roman"/>
          <w:color w:val="000000" w:themeColor="text1"/>
          <w:sz w:val="24"/>
        </w:rPr>
        <w:t>can have a relationship with God through C</w:t>
      </w:r>
      <w:r w:rsidRPr="00741A2D">
        <w:rPr>
          <w:rFonts w:ascii="Times New Roman" w:hAnsi="Times New Roman" w:cs="Times New Roman"/>
          <w:color w:val="000000" w:themeColor="text1"/>
          <w:sz w:val="24"/>
        </w:rPr>
        <w:t>hrist</w:t>
      </w:r>
      <w:r w:rsidR="00741A2D" w:rsidRPr="00741A2D">
        <w:rPr>
          <w:rFonts w:ascii="Times New Roman" w:hAnsi="Times New Roman" w:cs="Times New Roman"/>
          <w:color w:val="000000" w:themeColor="text1"/>
          <w:sz w:val="24"/>
        </w:rPr>
        <w:t xml:space="preserve"> alone</w:t>
      </w:r>
      <w:r w:rsidRPr="00741A2D">
        <w:rPr>
          <w:rFonts w:ascii="Times New Roman" w:hAnsi="Times New Roman" w:cs="Times New Roman"/>
          <w:color w:val="000000" w:themeColor="text1"/>
          <w:sz w:val="24"/>
        </w:rPr>
        <w:t>.</w:t>
      </w:r>
    </w:p>
    <w:p w14:paraId="08B29320" w14:textId="48C434FD" w:rsidR="006852F7" w:rsidRPr="00741A2D" w:rsidRDefault="006852F7" w:rsidP="00741A2D">
      <w:pPr>
        <w:pStyle w:val="EXTRATitleBody"/>
        <w:spacing w:line="240" w:lineRule="auto"/>
        <w:rPr>
          <w:rFonts w:ascii="Times New Roman" w:hAnsi="Times New Roman" w:cs="Times New Roman"/>
          <w:color w:val="000000" w:themeColor="text1"/>
          <w:sz w:val="24"/>
        </w:rPr>
      </w:pPr>
      <w:r w:rsidRPr="00741A2D">
        <w:rPr>
          <w:rFonts w:ascii="Times New Roman" w:hAnsi="Times New Roman" w:cs="Times New Roman"/>
          <w:b/>
          <w:bCs/>
          <w:color w:val="000000" w:themeColor="text1"/>
          <w:sz w:val="24"/>
        </w:rPr>
        <w:t>Podcast—</w:t>
      </w:r>
      <w:hyperlink r:id="rId6" w:history="1">
        <w:r w:rsidRPr="00741A2D">
          <w:rPr>
            <w:rStyle w:val="Hyperlink"/>
            <w:rFonts w:ascii="Times New Roman" w:hAnsi="Times New Roman" w:cs="Times New Roman"/>
            <w:color w:val="000000" w:themeColor="text1"/>
            <w:sz w:val="24"/>
          </w:rPr>
          <w:t>Bible Studies for Life: Adults</w:t>
        </w:r>
      </w:hyperlink>
    </w:p>
    <w:p w14:paraId="45C2E128" w14:textId="77777777" w:rsidR="006852F7" w:rsidRPr="00741A2D" w:rsidRDefault="006852F7" w:rsidP="00741A2D">
      <w:pPr>
        <w:pStyle w:val="EXTRATitleBody"/>
        <w:spacing w:line="240" w:lineRule="auto"/>
        <w:rPr>
          <w:rFonts w:ascii="Times New Roman" w:hAnsi="Times New Roman" w:cs="Times New Roman"/>
          <w:color w:val="000000" w:themeColor="text1"/>
          <w:sz w:val="24"/>
        </w:rPr>
      </w:pPr>
      <w:r w:rsidRPr="00741A2D">
        <w:rPr>
          <w:rFonts w:ascii="Times New Roman" w:hAnsi="Times New Roman" w:cs="Times New Roman"/>
          <w:color w:val="000000" w:themeColor="text1"/>
          <w:sz w:val="24"/>
        </w:rPr>
        <w:t>_____________________________________________________________________________</w:t>
      </w:r>
    </w:p>
    <w:p w14:paraId="424A65C7" w14:textId="77777777" w:rsidR="006852F7" w:rsidRPr="00741A2D" w:rsidRDefault="006852F7" w:rsidP="00741A2D">
      <w:pPr>
        <w:pStyle w:val="EXTRAHead"/>
        <w:rPr>
          <w:rFonts w:cs="Times New Roman"/>
          <w:color w:val="000000" w:themeColor="text1"/>
        </w:rPr>
      </w:pPr>
      <w:r w:rsidRPr="00741A2D">
        <w:rPr>
          <w:rFonts w:cs="Times New Roman"/>
          <w:color w:val="000000" w:themeColor="text1"/>
        </w:rPr>
        <w:t xml:space="preserve">Additional Teaching Options </w:t>
      </w:r>
    </w:p>
    <w:p w14:paraId="3B2F6BAB" w14:textId="77777777" w:rsidR="006852F7" w:rsidRPr="00741A2D" w:rsidRDefault="006852F7" w:rsidP="00741A2D">
      <w:pPr>
        <w:pStyle w:val="EXTRAHead"/>
        <w:rPr>
          <w:rFonts w:cs="Times New Roman"/>
          <w:b w:val="0"/>
          <w:bCs w:val="0"/>
          <w:i/>
          <w:iCs/>
          <w:color w:val="000000" w:themeColor="text1"/>
        </w:rPr>
      </w:pPr>
      <w:r w:rsidRPr="00741A2D">
        <w:rPr>
          <w:rFonts w:cs="Times New Roman"/>
          <w:b w:val="0"/>
          <w:bCs w:val="0"/>
          <w:i/>
          <w:iCs/>
          <w:color w:val="000000" w:themeColor="text1"/>
        </w:rPr>
        <w:t>Optional teaching ideas that incorporate current news, cultural trends, and real-world illustrations to help your group engage more deeply and view today’s issues through a clear biblical lens.</w:t>
      </w:r>
      <w:r w:rsidRPr="00741A2D">
        <w:rPr>
          <w:rFonts w:cs="Times New Roman"/>
          <w:color w:val="000000" w:themeColor="text1"/>
        </w:rPr>
        <w:br/>
      </w:r>
    </w:p>
    <w:p w14:paraId="254259F0" w14:textId="77777777" w:rsidR="006852F7" w:rsidRPr="00741A2D" w:rsidRDefault="006852F7" w:rsidP="00741A2D">
      <w:pPr>
        <w:pStyle w:val="EXTRAHead"/>
        <w:rPr>
          <w:rFonts w:cs="Times New Roman"/>
          <w:color w:val="000000" w:themeColor="text1"/>
        </w:rPr>
      </w:pPr>
      <w:r w:rsidRPr="00741A2D">
        <w:rPr>
          <w:rFonts w:cs="Times New Roman"/>
          <w:color w:val="000000" w:themeColor="text1"/>
        </w:rPr>
        <w:t>Getting Stated</w:t>
      </w:r>
    </w:p>
    <w:p w14:paraId="7D81055B" w14:textId="77777777" w:rsidR="006852F7" w:rsidRPr="00741A2D" w:rsidRDefault="006852F7" w:rsidP="00741A2D">
      <w:pPr>
        <w:pStyle w:val="EXTRABody"/>
        <w:spacing w:line="240" w:lineRule="auto"/>
        <w:rPr>
          <w:rFonts w:cs="Times New Roman"/>
          <w:color w:val="000000" w:themeColor="text1"/>
        </w:rPr>
      </w:pPr>
      <w:r w:rsidRPr="00741A2D">
        <w:rPr>
          <w:rFonts w:cs="Times New Roman"/>
          <w:color w:val="000000" w:themeColor="text1"/>
        </w:rPr>
        <w:t>Read after discussing Getting Started—Question 1:</w:t>
      </w:r>
    </w:p>
    <w:p w14:paraId="3057DC7A" w14:textId="77777777" w:rsidR="00741A2D" w:rsidRPr="00741A2D" w:rsidRDefault="00741A2D" w:rsidP="00741A2D">
      <w:pPr>
        <w:pStyle w:val="EXTRABody"/>
        <w:numPr>
          <w:ilvl w:val="0"/>
          <w:numId w:val="10"/>
        </w:numPr>
        <w:spacing w:line="240" w:lineRule="auto"/>
        <w:rPr>
          <w:rFonts w:cs="Times New Roman"/>
          <w:color w:val="000000" w:themeColor="text1"/>
        </w:rPr>
      </w:pPr>
      <w:r w:rsidRPr="00741A2D">
        <w:rPr>
          <w:rFonts w:cs="Times New Roman"/>
          <w:color w:val="000000" w:themeColor="text1"/>
        </w:rPr>
        <w:t>Twelve tons of KitKats were stolen just before Easter while enroute from Italy to Poland for European distribution. The parent company, Nestle, launched a KitKat tracker online for purchasers to check if their candy was part of the stolen shipment. As the tracker launched on April 1, many supposed the tracker and theft were part of an elaborate marketing ploy for April Fool’s Day. Nestle stated that while they appreciated the thieves’ good taste in candy, the theft was real and they were working closely with authorities to recover the KitKats.</w:t>
      </w:r>
    </w:p>
    <w:p w14:paraId="35B1F73B" w14:textId="77777777" w:rsidR="00741A2D" w:rsidRPr="00741A2D" w:rsidRDefault="00741A2D" w:rsidP="00741A2D">
      <w:pPr>
        <w:pStyle w:val="EXTRABody"/>
        <w:numPr>
          <w:ilvl w:val="0"/>
          <w:numId w:val="10"/>
        </w:numPr>
        <w:spacing w:line="240" w:lineRule="auto"/>
        <w:rPr>
          <w:rFonts w:cs="Times New Roman"/>
          <w:color w:val="000000" w:themeColor="text1"/>
        </w:rPr>
      </w:pPr>
      <w:r w:rsidRPr="00741A2D">
        <w:rPr>
          <w:rFonts w:cs="Times New Roman"/>
          <w:color w:val="000000" w:themeColor="text1"/>
        </w:rPr>
        <w:t>Just as news of the KitKat heist was originally considered a joke, many parts of the Gospel can be misunderstood, though to worse ends than stolen chocolate. Even when the explicit news of Jesus’ death and resurrection are explained simply, it can be easily misunderstood, with other “rules” or ways added to come back to God. This is why it is important to consider where information comes from and compare it to what the Bible says.</w:t>
      </w:r>
    </w:p>
    <w:p w14:paraId="07667425" w14:textId="77777777" w:rsidR="00741A2D" w:rsidRPr="00741A2D" w:rsidRDefault="00741A2D" w:rsidP="00741A2D">
      <w:pPr>
        <w:pStyle w:val="EXTRABody"/>
        <w:numPr>
          <w:ilvl w:val="0"/>
          <w:numId w:val="10"/>
        </w:numPr>
        <w:spacing w:line="240" w:lineRule="auto"/>
        <w:rPr>
          <w:rFonts w:cs="Times New Roman"/>
          <w:color w:val="000000" w:themeColor="text1"/>
        </w:rPr>
      </w:pPr>
      <w:r w:rsidRPr="00741A2D">
        <w:rPr>
          <w:rFonts w:cs="Times New Roman"/>
          <w:i/>
          <w:iCs/>
          <w:color w:val="000000" w:themeColor="text1"/>
        </w:rPr>
        <w:t>To read more about this story, search “KitKat theft March 2026.”</w:t>
      </w:r>
    </w:p>
    <w:p w14:paraId="12A12B97" w14:textId="6A14E32D" w:rsidR="006852F7" w:rsidRPr="00741A2D" w:rsidRDefault="00741A2D" w:rsidP="00741A2D">
      <w:pPr>
        <w:pStyle w:val="EXTRABody"/>
        <w:spacing w:line="240" w:lineRule="auto"/>
        <w:rPr>
          <w:rFonts w:cs="Times New Roman"/>
          <w:color w:val="000000" w:themeColor="text1"/>
        </w:rPr>
      </w:pPr>
      <w:r>
        <w:rPr>
          <w:rFonts w:cs="Times New Roman"/>
          <w:color w:val="000000" w:themeColor="text1"/>
        </w:rPr>
        <w:br/>
      </w:r>
      <w:r w:rsidR="006852F7" w:rsidRPr="00741A2D">
        <w:rPr>
          <w:rFonts w:cs="Times New Roman"/>
          <w:color w:val="000000" w:themeColor="text1"/>
        </w:rPr>
        <w:t>Study the Bible (Option for Adult Leader Guide)</w:t>
      </w:r>
    </w:p>
    <w:p w14:paraId="6054B59D" w14:textId="77777777" w:rsidR="00741A2D" w:rsidRPr="00741A2D" w:rsidRDefault="00741A2D" w:rsidP="00741A2D">
      <w:pPr>
        <w:pStyle w:val="EXTRABody"/>
        <w:numPr>
          <w:ilvl w:val="0"/>
          <w:numId w:val="11"/>
        </w:numPr>
        <w:spacing w:line="240" w:lineRule="auto"/>
        <w:rPr>
          <w:rFonts w:cs="Times New Roman"/>
          <w:color w:val="000000" w:themeColor="text1"/>
        </w:rPr>
      </w:pPr>
      <w:r w:rsidRPr="00741A2D">
        <w:rPr>
          <w:rFonts w:cs="Times New Roman"/>
          <w:color w:val="000000" w:themeColor="text1"/>
        </w:rPr>
        <w:t>In advance, play a </w:t>
      </w:r>
      <w:hyperlink r:id="rId7" w:history="1">
        <w:r w:rsidRPr="00741A2D">
          <w:rPr>
            <w:rStyle w:val="Hyperlink"/>
            <w:rFonts w:cs="Times New Roman"/>
            <w:color w:val="000000" w:themeColor="text1"/>
          </w:rPr>
          <w:t>video clip </w:t>
        </w:r>
      </w:hyperlink>
      <w:r w:rsidRPr="00741A2D">
        <w:rPr>
          <w:rFonts w:cs="Times New Roman"/>
          <w:color w:val="000000" w:themeColor="text1"/>
        </w:rPr>
        <w:t>showing a big place you’d hate to get lost. Then ask Question #1.</w:t>
      </w:r>
    </w:p>
    <w:p w14:paraId="26CDC72C" w14:textId="77777777" w:rsidR="00741A2D" w:rsidRPr="00741A2D" w:rsidRDefault="00741A2D" w:rsidP="00741A2D">
      <w:pPr>
        <w:pStyle w:val="EXTRABody"/>
        <w:spacing w:line="240" w:lineRule="auto"/>
        <w:rPr>
          <w:rFonts w:cs="Times New Roman"/>
          <w:color w:val="000000" w:themeColor="text1"/>
        </w:rPr>
      </w:pPr>
    </w:p>
    <w:p w14:paraId="1ADC0799" w14:textId="77777777" w:rsidR="00741A2D" w:rsidRPr="00741A2D" w:rsidRDefault="00741A2D" w:rsidP="00741A2D">
      <w:pPr>
        <w:pStyle w:val="EXTRABody"/>
        <w:spacing w:line="240" w:lineRule="auto"/>
        <w:rPr>
          <w:rFonts w:cs="Times New Roman"/>
          <w:b/>
          <w:bCs/>
          <w:color w:val="000000" w:themeColor="text1"/>
        </w:rPr>
      </w:pPr>
      <w:r w:rsidRPr="00741A2D">
        <w:rPr>
          <w:rFonts w:cs="Times New Roman"/>
          <w:b/>
          <w:bCs/>
          <w:color w:val="000000" w:themeColor="text1"/>
        </w:rPr>
        <w:t>Live It Out</w:t>
      </w:r>
    </w:p>
    <w:p w14:paraId="061C2A6A" w14:textId="77777777" w:rsidR="00741A2D" w:rsidRPr="00741A2D" w:rsidRDefault="00741A2D" w:rsidP="00741A2D">
      <w:pPr>
        <w:pStyle w:val="EXTRABody"/>
        <w:spacing w:line="240" w:lineRule="auto"/>
        <w:rPr>
          <w:rFonts w:cs="Times New Roman"/>
          <w:color w:val="000000" w:themeColor="text1"/>
        </w:rPr>
      </w:pPr>
      <w:r w:rsidRPr="00741A2D">
        <w:rPr>
          <w:rFonts w:cs="Times New Roman"/>
          <w:i/>
          <w:iCs/>
          <w:color w:val="000000" w:themeColor="text1"/>
        </w:rPr>
        <w:lastRenderedPageBreak/>
        <w:t>Read after discussing Live It Out – Share:</w:t>
      </w:r>
    </w:p>
    <w:p w14:paraId="0193CFF8" w14:textId="77777777" w:rsidR="00741A2D" w:rsidRPr="00741A2D" w:rsidRDefault="00741A2D" w:rsidP="00741A2D">
      <w:pPr>
        <w:pStyle w:val="EXTRABody"/>
        <w:numPr>
          <w:ilvl w:val="0"/>
          <w:numId w:val="11"/>
        </w:numPr>
        <w:spacing w:line="240" w:lineRule="auto"/>
        <w:rPr>
          <w:rFonts w:cs="Times New Roman"/>
          <w:color w:val="000000" w:themeColor="text1"/>
        </w:rPr>
      </w:pPr>
      <w:r w:rsidRPr="00741A2D">
        <w:rPr>
          <w:rFonts w:cs="Times New Roman"/>
          <w:color w:val="000000" w:themeColor="text1"/>
        </w:rPr>
        <w:t xml:space="preserve">Actor and martial arts grandmaster </w:t>
      </w:r>
      <w:proofErr w:type="gramStart"/>
      <w:r w:rsidRPr="00741A2D">
        <w:rPr>
          <w:rFonts w:cs="Times New Roman"/>
          <w:color w:val="000000" w:themeColor="text1"/>
        </w:rPr>
        <w:t>Carlos</w:t>
      </w:r>
      <w:proofErr w:type="gramEnd"/>
      <w:r w:rsidRPr="00741A2D">
        <w:rPr>
          <w:rFonts w:cs="Times New Roman"/>
          <w:color w:val="000000" w:themeColor="text1"/>
        </w:rPr>
        <w:t xml:space="preserve"> “Chuck” Ray Norris passed away surrounded by his family on March 19. Though best known for his acting abilities and martial arts prowess that turned him into an internet legend, Norris was also an outspoken Christian and credited everything in his life to God. During an interview with </w:t>
      </w:r>
      <w:r w:rsidRPr="00741A2D">
        <w:rPr>
          <w:rFonts w:cs="Times New Roman"/>
          <w:i/>
          <w:iCs/>
          <w:color w:val="000000" w:themeColor="text1"/>
        </w:rPr>
        <w:t>Charisma</w:t>
      </w:r>
      <w:r w:rsidRPr="00741A2D">
        <w:rPr>
          <w:rFonts w:cs="Times New Roman"/>
          <w:color w:val="000000" w:themeColor="text1"/>
        </w:rPr>
        <w:t> magazine, Norris urged others to turn to Christ, emphasizing that “now” was the time to accept “God’s gift of salvation” because this life was short.</w:t>
      </w:r>
    </w:p>
    <w:p w14:paraId="1E9E1E0F" w14:textId="77777777" w:rsidR="00741A2D" w:rsidRPr="00741A2D" w:rsidRDefault="00741A2D" w:rsidP="00741A2D">
      <w:pPr>
        <w:pStyle w:val="EXTRABody"/>
        <w:numPr>
          <w:ilvl w:val="0"/>
          <w:numId w:val="11"/>
        </w:numPr>
        <w:spacing w:line="240" w:lineRule="auto"/>
        <w:rPr>
          <w:rFonts w:cs="Times New Roman"/>
          <w:color w:val="000000" w:themeColor="text1"/>
        </w:rPr>
      </w:pPr>
      <w:r w:rsidRPr="00741A2D">
        <w:rPr>
          <w:rFonts w:cs="Times New Roman"/>
          <w:color w:val="000000" w:themeColor="text1"/>
        </w:rPr>
        <w:t>Because of his reputation as </w:t>
      </w:r>
      <w:r w:rsidRPr="00741A2D">
        <w:rPr>
          <w:rFonts w:cs="Times New Roman"/>
          <w:i/>
          <w:iCs/>
          <w:color w:val="000000" w:themeColor="text1"/>
        </w:rPr>
        <w:t>the</w:t>
      </w:r>
      <w:r w:rsidRPr="00741A2D">
        <w:rPr>
          <w:rFonts w:cs="Times New Roman"/>
          <w:color w:val="000000" w:themeColor="text1"/>
        </w:rPr>
        <w:t> example of a tough man, Norris could have easily claimed all his success was due to his own merit. Instead, he chose to point others toward Christ, urging them to accept salvation instead of waiting until it was too late. Often, knowing an admired celebrity was a believer can inspire others to seek the truths found in the Bible. If sharing your own story, or even the urgency of Peter’s message is too daunting, take courage with the tough guy himself and share his faith as an opening to sharing the Gospel.</w:t>
      </w:r>
    </w:p>
    <w:p w14:paraId="32F3EB6F" w14:textId="77777777" w:rsidR="00741A2D" w:rsidRPr="00741A2D" w:rsidRDefault="00741A2D" w:rsidP="00741A2D">
      <w:pPr>
        <w:pStyle w:val="EXTRABody"/>
        <w:numPr>
          <w:ilvl w:val="0"/>
          <w:numId w:val="11"/>
        </w:numPr>
        <w:spacing w:line="240" w:lineRule="auto"/>
        <w:rPr>
          <w:rFonts w:cs="Times New Roman"/>
          <w:color w:val="000000" w:themeColor="text1"/>
        </w:rPr>
      </w:pPr>
      <w:r w:rsidRPr="00741A2D">
        <w:rPr>
          <w:rFonts w:cs="Times New Roman"/>
          <w:i/>
          <w:iCs/>
          <w:color w:val="000000" w:themeColor="text1"/>
        </w:rPr>
        <w:t>To read more about this story, search “Chuck Norris obituary.”</w:t>
      </w:r>
    </w:p>
    <w:p w14:paraId="24419238" w14:textId="77777777" w:rsidR="00741A2D" w:rsidRPr="00741A2D" w:rsidRDefault="00741A2D" w:rsidP="00741A2D">
      <w:pPr>
        <w:pStyle w:val="EXTRABody"/>
        <w:spacing w:line="240" w:lineRule="auto"/>
        <w:rPr>
          <w:rFonts w:cs="Times New Roman"/>
          <w:color w:val="000000" w:themeColor="text1"/>
        </w:rPr>
      </w:pPr>
    </w:p>
    <w:p w14:paraId="70217158" w14:textId="77777777" w:rsidR="000A53CD" w:rsidRPr="00741A2D" w:rsidRDefault="000A53CD" w:rsidP="00741A2D">
      <w:pPr>
        <w:pStyle w:val="EXTRAHead"/>
        <w:rPr>
          <w:rFonts w:cs="Times New Roman"/>
          <w:color w:val="000000" w:themeColor="text1"/>
        </w:rPr>
      </w:pPr>
      <w:r w:rsidRPr="00741A2D">
        <w:rPr>
          <w:rFonts w:cs="Times New Roman"/>
          <w:color w:val="000000" w:themeColor="text1"/>
        </w:rPr>
        <w:t>Additional Questions</w:t>
      </w:r>
    </w:p>
    <w:p w14:paraId="4E064184" w14:textId="77777777" w:rsidR="000A53CD" w:rsidRPr="00741A2D" w:rsidRDefault="000A53CD" w:rsidP="00741A2D">
      <w:pPr>
        <w:pStyle w:val="EXTRAHead"/>
        <w:rPr>
          <w:rFonts w:cs="Times New Roman"/>
          <w:b w:val="0"/>
          <w:bCs w:val="0"/>
          <w:i/>
          <w:iCs/>
          <w:color w:val="000000" w:themeColor="text1"/>
        </w:rPr>
      </w:pPr>
      <w:r w:rsidRPr="00741A2D">
        <w:rPr>
          <w:rFonts w:cs="Times New Roman"/>
          <w:b w:val="0"/>
          <w:bCs w:val="0"/>
          <w:i/>
          <w:iCs/>
          <w:color w:val="000000" w:themeColor="text1"/>
        </w:rPr>
        <w:t>Optional, thoughtfully crafted questions designed to warm up group conversation and guide engagement throughout each Bible passage—helping your group think critically, connect personally, and process Scripture through a clear biblical lens.</w:t>
      </w:r>
      <w:r w:rsidRPr="00741A2D">
        <w:rPr>
          <w:rFonts w:cs="Times New Roman"/>
          <w:color w:val="000000" w:themeColor="text1"/>
        </w:rPr>
        <w:br/>
      </w:r>
    </w:p>
    <w:p w14:paraId="610C4B3B" w14:textId="77777777" w:rsidR="000A53CD" w:rsidRPr="00741A2D" w:rsidRDefault="000A53CD" w:rsidP="00741A2D">
      <w:pPr>
        <w:pStyle w:val="EXTRABodyIndent"/>
        <w:rPr>
          <w:rFonts w:cs="Times New Roman"/>
          <w:color w:val="000000" w:themeColor="text1"/>
        </w:rPr>
      </w:pPr>
      <w:r w:rsidRPr="00741A2D">
        <w:rPr>
          <w:rFonts w:cs="Times New Roman"/>
          <w:color w:val="000000" w:themeColor="text1"/>
        </w:rPr>
        <w:t>Icebreakers</w:t>
      </w:r>
    </w:p>
    <w:p w14:paraId="0A2173B9" w14:textId="77777777" w:rsidR="00741A2D" w:rsidRPr="00741A2D" w:rsidRDefault="00741A2D" w:rsidP="00741A2D">
      <w:pPr>
        <w:pStyle w:val="ListParagraph"/>
        <w:numPr>
          <w:ilvl w:val="0"/>
          <w:numId w:val="9"/>
        </w:numPr>
        <w:shd w:val="clear" w:color="auto" w:fill="FFFFFF"/>
        <w:spacing w:after="450" w:line="240" w:lineRule="auto"/>
        <w:rPr>
          <w:rFonts w:eastAsia="Times New Roman" w:cs="Times New Roman"/>
          <w:i/>
          <w:iCs/>
          <w:color w:val="000000" w:themeColor="text1"/>
          <w:kern w:val="0"/>
          <w14:ligatures w14:val="none"/>
        </w:rPr>
      </w:pPr>
      <w:r w:rsidRPr="00741A2D">
        <w:rPr>
          <w:rFonts w:eastAsia="Times New Roman" w:cs="Times New Roman"/>
          <w:i/>
          <w:iCs/>
          <w:color w:val="000000" w:themeColor="text1"/>
          <w:kern w:val="0"/>
          <w14:ligatures w14:val="none"/>
        </w:rPr>
        <w:t>When have you had an unexpected, meaningful conversation with a stranger?</w:t>
      </w:r>
    </w:p>
    <w:p w14:paraId="40614943" w14:textId="77777777" w:rsidR="00741A2D" w:rsidRPr="00741A2D" w:rsidRDefault="00741A2D" w:rsidP="00741A2D">
      <w:pPr>
        <w:pStyle w:val="ListParagraph"/>
        <w:numPr>
          <w:ilvl w:val="0"/>
          <w:numId w:val="9"/>
        </w:numPr>
        <w:shd w:val="clear" w:color="auto" w:fill="FFFFFF"/>
        <w:spacing w:after="450" w:line="240" w:lineRule="auto"/>
        <w:rPr>
          <w:rFonts w:eastAsia="Times New Roman" w:cs="Times New Roman"/>
          <w:i/>
          <w:iCs/>
          <w:color w:val="000000" w:themeColor="text1"/>
          <w:kern w:val="0"/>
          <w14:ligatures w14:val="none"/>
        </w:rPr>
      </w:pPr>
      <w:r w:rsidRPr="00741A2D">
        <w:rPr>
          <w:rFonts w:eastAsia="Times New Roman" w:cs="Times New Roman"/>
          <w:i/>
          <w:iCs/>
          <w:color w:val="000000" w:themeColor="text1"/>
          <w:kern w:val="0"/>
          <w14:ligatures w14:val="none"/>
        </w:rPr>
        <w:t>When have you felt misunderstood trying to explain something?</w:t>
      </w:r>
    </w:p>
    <w:p w14:paraId="6F446CFF" w14:textId="77777777" w:rsidR="00741A2D" w:rsidRPr="00741A2D" w:rsidRDefault="00741A2D" w:rsidP="00741A2D">
      <w:pPr>
        <w:pStyle w:val="ListParagraph"/>
        <w:numPr>
          <w:ilvl w:val="0"/>
          <w:numId w:val="9"/>
        </w:numPr>
        <w:shd w:val="clear" w:color="auto" w:fill="FFFFFF"/>
        <w:spacing w:after="450" w:line="240" w:lineRule="auto"/>
        <w:rPr>
          <w:rFonts w:eastAsia="Times New Roman" w:cs="Times New Roman"/>
          <w:i/>
          <w:iCs/>
          <w:color w:val="000000" w:themeColor="text1"/>
          <w:kern w:val="0"/>
          <w14:ligatures w14:val="none"/>
        </w:rPr>
      </w:pPr>
      <w:r w:rsidRPr="00741A2D">
        <w:rPr>
          <w:rFonts w:eastAsia="Times New Roman" w:cs="Times New Roman"/>
          <w:i/>
          <w:iCs/>
          <w:color w:val="000000" w:themeColor="text1"/>
          <w:kern w:val="0"/>
          <w14:ligatures w14:val="none"/>
        </w:rPr>
        <w:t>How would you describe your purpose and mission in life?</w:t>
      </w:r>
    </w:p>
    <w:p w14:paraId="2F1674CA" w14:textId="77777777" w:rsidR="00741A2D" w:rsidRPr="00741A2D" w:rsidRDefault="00741A2D" w:rsidP="00741A2D">
      <w:pPr>
        <w:shd w:val="clear" w:color="auto" w:fill="FFFFFF"/>
        <w:spacing w:after="450" w:line="240" w:lineRule="auto"/>
        <w:rPr>
          <w:rFonts w:eastAsia="Times New Roman" w:cs="Times New Roman"/>
          <w:i/>
          <w:iCs/>
          <w:color w:val="000000" w:themeColor="text1"/>
          <w:kern w:val="0"/>
          <w14:ligatures w14:val="none"/>
        </w:rPr>
      </w:pPr>
      <w:r w:rsidRPr="00741A2D">
        <w:rPr>
          <w:rFonts w:eastAsia="Times New Roman" w:cs="Times New Roman"/>
          <w:b/>
          <w:bCs/>
          <w:i/>
          <w:iCs/>
          <w:color w:val="000000" w:themeColor="text1"/>
          <w:kern w:val="0"/>
          <w14:ligatures w14:val="none"/>
        </w:rPr>
        <w:t>Acts 3:12-15. Christ died, but God raised Him from the dead.</w:t>
      </w:r>
    </w:p>
    <w:p w14:paraId="0B8B307E" w14:textId="77777777" w:rsidR="00741A2D" w:rsidRPr="00741A2D" w:rsidRDefault="00741A2D" w:rsidP="00741A2D">
      <w:pPr>
        <w:pStyle w:val="ListParagraph"/>
        <w:numPr>
          <w:ilvl w:val="0"/>
          <w:numId w:val="8"/>
        </w:numPr>
        <w:shd w:val="clear" w:color="auto" w:fill="FFFFFF"/>
        <w:spacing w:after="450" w:line="240" w:lineRule="auto"/>
        <w:rPr>
          <w:rFonts w:eastAsia="Times New Roman" w:cs="Times New Roman"/>
          <w:i/>
          <w:iCs/>
          <w:color w:val="000000" w:themeColor="text1"/>
          <w:kern w:val="0"/>
          <w14:ligatures w14:val="none"/>
        </w:rPr>
      </w:pPr>
      <w:r w:rsidRPr="00741A2D">
        <w:rPr>
          <w:rFonts w:eastAsia="Times New Roman" w:cs="Times New Roman"/>
          <w:i/>
          <w:iCs/>
          <w:color w:val="000000" w:themeColor="text1"/>
          <w:kern w:val="0"/>
          <w14:ligatures w14:val="none"/>
        </w:rPr>
        <w:t>How did God glorify Jesus through the resurrection?</w:t>
      </w:r>
    </w:p>
    <w:p w14:paraId="75D013B5" w14:textId="77777777" w:rsidR="00741A2D" w:rsidRPr="00741A2D" w:rsidRDefault="00741A2D" w:rsidP="00741A2D">
      <w:pPr>
        <w:pStyle w:val="ListParagraph"/>
        <w:numPr>
          <w:ilvl w:val="0"/>
          <w:numId w:val="8"/>
        </w:numPr>
        <w:shd w:val="clear" w:color="auto" w:fill="FFFFFF"/>
        <w:spacing w:after="450" w:line="240" w:lineRule="auto"/>
        <w:rPr>
          <w:rFonts w:eastAsia="Times New Roman" w:cs="Times New Roman"/>
          <w:i/>
          <w:iCs/>
          <w:color w:val="000000" w:themeColor="text1"/>
          <w:kern w:val="0"/>
          <w14:ligatures w14:val="none"/>
        </w:rPr>
      </w:pPr>
      <w:r w:rsidRPr="00741A2D">
        <w:rPr>
          <w:rFonts w:eastAsia="Times New Roman" w:cs="Times New Roman"/>
          <w:i/>
          <w:iCs/>
          <w:color w:val="000000" w:themeColor="text1"/>
          <w:kern w:val="0"/>
          <w14:ligatures w14:val="none"/>
        </w:rPr>
        <w:t>Why is Jesus’s resurrection a necessary part of the Christian message?</w:t>
      </w:r>
    </w:p>
    <w:p w14:paraId="4A9100F6" w14:textId="77777777" w:rsidR="00741A2D" w:rsidRPr="00741A2D" w:rsidRDefault="00741A2D" w:rsidP="00741A2D">
      <w:pPr>
        <w:pStyle w:val="ListParagraph"/>
        <w:numPr>
          <w:ilvl w:val="0"/>
          <w:numId w:val="8"/>
        </w:numPr>
        <w:shd w:val="clear" w:color="auto" w:fill="FFFFFF"/>
        <w:spacing w:after="450" w:line="240" w:lineRule="auto"/>
        <w:rPr>
          <w:rFonts w:eastAsia="Times New Roman" w:cs="Times New Roman"/>
          <w:i/>
          <w:iCs/>
          <w:color w:val="000000" w:themeColor="text1"/>
          <w:kern w:val="0"/>
          <w14:ligatures w14:val="none"/>
        </w:rPr>
      </w:pPr>
      <w:r w:rsidRPr="00741A2D">
        <w:rPr>
          <w:rFonts w:eastAsia="Times New Roman" w:cs="Times New Roman"/>
          <w:i/>
          <w:iCs/>
          <w:color w:val="000000" w:themeColor="text1"/>
          <w:kern w:val="0"/>
          <w14:ligatures w14:val="none"/>
        </w:rPr>
        <w:t>What do you appreciate about the beginning of Peter’s message?</w:t>
      </w:r>
    </w:p>
    <w:p w14:paraId="37DEC119" w14:textId="77777777" w:rsidR="00741A2D" w:rsidRPr="00741A2D" w:rsidRDefault="00741A2D" w:rsidP="00741A2D">
      <w:pPr>
        <w:shd w:val="clear" w:color="auto" w:fill="FFFFFF"/>
        <w:spacing w:after="450" w:line="240" w:lineRule="auto"/>
        <w:rPr>
          <w:rFonts w:eastAsia="Times New Roman" w:cs="Times New Roman"/>
          <w:i/>
          <w:iCs/>
          <w:color w:val="000000" w:themeColor="text1"/>
          <w:kern w:val="0"/>
          <w14:ligatures w14:val="none"/>
        </w:rPr>
      </w:pPr>
      <w:r w:rsidRPr="00741A2D">
        <w:rPr>
          <w:rFonts w:eastAsia="Times New Roman" w:cs="Times New Roman"/>
          <w:b/>
          <w:bCs/>
          <w:i/>
          <w:iCs/>
          <w:color w:val="000000" w:themeColor="text1"/>
          <w:kern w:val="0"/>
          <w14:ligatures w14:val="none"/>
        </w:rPr>
        <w:t>Acts 3:16-20. Repentance and faith in Christ restore us to God.</w:t>
      </w:r>
    </w:p>
    <w:p w14:paraId="77A2ACDA" w14:textId="77777777" w:rsidR="00741A2D" w:rsidRPr="00741A2D" w:rsidRDefault="00741A2D" w:rsidP="00741A2D">
      <w:pPr>
        <w:pStyle w:val="ListParagraph"/>
        <w:numPr>
          <w:ilvl w:val="0"/>
          <w:numId w:val="7"/>
        </w:numPr>
        <w:shd w:val="clear" w:color="auto" w:fill="FFFFFF"/>
        <w:spacing w:after="450" w:line="240" w:lineRule="auto"/>
        <w:rPr>
          <w:rFonts w:eastAsia="Times New Roman" w:cs="Times New Roman"/>
          <w:i/>
          <w:iCs/>
          <w:color w:val="000000" w:themeColor="text1"/>
          <w:kern w:val="0"/>
          <w14:ligatures w14:val="none"/>
        </w:rPr>
      </w:pPr>
      <w:r w:rsidRPr="00741A2D">
        <w:rPr>
          <w:rFonts w:eastAsia="Times New Roman" w:cs="Times New Roman"/>
          <w:i/>
          <w:iCs/>
          <w:color w:val="000000" w:themeColor="text1"/>
          <w:kern w:val="0"/>
          <w14:ligatures w14:val="none"/>
        </w:rPr>
        <w:t>How did God use man’s ignorance for His glory?</w:t>
      </w:r>
    </w:p>
    <w:p w14:paraId="36CE200E" w14:textId="77777777" w:rsidR="00741A2D" w:rsidRPr="00741A2D" w:rsidRDefault="00741A2D" w:rsidP="00741A2D">
      <w:pPr>
        <w:pStyle w:val="ListParagraph"/>
        <w:numPr>
          <w:ilvl w:val="0"/>
          <w:numId w:val="7"/>
        </w:numPr>
        <w:shd w:val="clear" w:color="auto" w:fill="FFFFFF"/>
        <w:spacing w:after="450" w:line="240" w:lineRule="auto"/>
        <w:rPr>
          <w:rFonts w:eastAsia="Times New Roman" w:cs="Times New Roman"/>
          <w:i/>
          <w:iCs/>
          <w:color w:val="000000" w:themeColor="text1"/>
          <w:kern w:val="0"/>
          <w14:ligatures w14:val="none"/>
        </w:rPr>
      </w:pPr>
      <w:r w:rsidRPr="00741A2D">
        <w:rPr>
          <w:rFonts w:eastAsia="Times New Roman" w:cs="Times New Roman"/>
          <w:i/>
          <w:iCs/>
          <w:color w:val="000000" w:themeColor="text1"/>
          <w:kern w:val="0"/>
          <w14:ligatures w14:val="none"/>
        </w:rPr>
        <w:t>How have you experienced refreshment and restoration because of Jesus?</w:t>
      </w:r>
    </w:p>
    <w:p w14:paraId="1CB0927A" w14:textId="77777777" w:rsidR="00741A2D" w:rsidRPr="00741A2D" w:rsidRDefault="00741A2D" w:rsidP="00741A2D">
      <w:pPr>
        <w:pStyle w:val="ListParagraph"/>
        <w:numPr>
          <w:ilvl w:val="0"/>
          <w:numId w:val="7"/>
        </w:numPr>
        <w:shd w:val="clear" w:color="auto" w:fill="FFFFFF"/>
        <w:spacing w:after="450" w:line="240" w:lineRule="auto"/>
        <w:rPr>
          <w:rFonts w:eastAsia="Times New Roman" w:cs="Times New Roman"/>
          <w:i/>
          <w:iCs/>
          <w:color w:val="000000" w:themeColor="text1"/>
          <w:kern w:val="0"/>
          <w14:ligatures w14:val="none"/>
        </w:rPr>
      </w:pPr>
      <w:r w:rsidRPr="00741A2D">
        <w:rPr>
          <w:rFonts w:eastAsia="Times New Roman" w:cs="Times New Roman"/>
          <w:i/>
          <w:iCs/>
          <w:color w:val="000000" w:themeColor="text1"/>
          <w:kern w:val="0"/>
          <w14:ligatures w14:val="none"/>
        </w:rPr>
        <w:t>How can we encourage people to repent so their sins may be wiped out?</w:t>
      </w:r>
    </w:p>
    <w:p w14:paraId="3CF0208C" w14:textId="77777777" w:rsidR="00741A2D" w:rsidRPr="00741A2D" w:rsidRDefault="00741A2D" w:rsidP="00741A2D">
      <w:pPr>
        <w:shd w:val="clear" w:color="auto" w:fill="FFFFFF"/>
        <w:spacing w:after="450" w:line="240" w:lineRule="auto"/>
        <w:rPr>
          <w:rFonts w:eastAsia="Times New Roman" w:cs="Times New Roman"/>
          <w:i/>
          <w:iCs/>
          <w:color w:val="000000" w:themeColor="text1"/>
          <w:kern w:val="0"/>
          <w14:ligatures w14:val="none"/>
        </w:rPr>
      </w:pPr>
      <w:r w:rsidRPr="00741A2D">
        <w:rPr>
          <w:rFonts w:eastAsia="Times New Roman" w:cs="Times New Roman"/>
          <w:b/>
          <w:bCs/>
          <w:i/>
          <w:iCs/>
          <w:color w:val="000000" w:themeColor="text1"/>
          <w:kern w:val="0"/>
          <w14:ligatures w14:val="none"/>
        </w:rPr>
        <w:t>Acts 3:24-26. We are blessed through our relationship with God through Christ.</w:t>
      </w:r>
    </w:p>
    <w:p w14:paraId="631D669C" w14:textId="77777777" w:rsidR="00741A2D" w:rsidRPr="00741A2D" w:rsidRDefault="00741A2D" w:rsidP="00741A2D">
      <w:pPr>
        <w:pStyle w:val="ListParagraph"/>
        <w:numPr>
          <w:ilvl w:val="0"/>
          <w:numId w:val="6"/>
        </w:numPr>
        <w:shd w:val="clear" w:color="auto" w:fill="FFFFFF"/>
        <w:spacing w:after="450" w:line="240" w:lineRule="auto"/>
        <w:rPr>
          <w:rFonts w:eastAsia="Times New Roman" w:cs="Times New Roman"/>
          <w:i/>
          <w:iCs/>
          <w:color w:val="000000" w:themeColor="text1"/>
          <w:kern w:val="0"/>
          <w14:ligatures w14:val="none"/>
        </w:rPr>
      </w:pPr>
      <w:r w:rsidRPr="00741A2D">
        <w:rPr>
          <w:rFonts w:eastAsia="Times New Roman" w:cs="Times New Roman"/>
          <w:i/>
          <w:iCs/>
          <w:color w:val="000000" w:themeColor="text1"/>
          <w:kern w:val="0"/>
          <w14:ligatures w14:val="none"/>
        </w:rPr>
        <w:lastRenderedPageBreak/>
        <w:t>In what ways is turning people to repentance a true blessing from God?</w:t>
      </w:r>
    </w:p>
    <w:p w14:paraId="79F66102" w14:textId="77777777" w:rsidR="00741A2D" w:rsidRPr="00741A2D" w:rsidRDefault="00741A2D" w:rsidP="00741A2D">
      <w:pPr>
        <w:pStyle w:val="ListParagraph"/>
        <w:numPr>
          <w:ilvl w:val="0"/>
          <w:numId w:val="6"/>
        </w:numPr>
        <w:shd w:val="clear" w:color="auto" w:fill="FFFFFF"/>
        <w:spacing w:after="450" w:line="240" w:lineRule="auto"/>
        <w:rPr>
          <w:rFonts w:eastAsia="Times New Roman" w:cs="Times New Roman"/>
          <w:i/>
          <w:iCs/>
          <w:color w:val="000000" w:themeColor="text1"/>
          <w:kern w:val="0"/>
          <w14:ligatures w14:val="none"/>
        </w:rPr>
      </w:pPr>
      <w:r w:rsidRPr="00741A2D">
        <w:rPr>
          <w:rFonts w:eastAsia="Times New Roman" w:cs="Times New Roman"/>
          <w:i/>
          <w:iCs/>
          <w:color w:val="000000" w:themeColor="text1"/>
          <w:kern w:val="0"/>
          <w14:ligatures w14:val="none"/>
        </w:rPr>
        <w:t>How does a posture of ongoing repentance affect our relationship with God?</w:t>
      </w:r>
    </w:p>
    <w:p w14:paraId="3A460115" w14:textId="025C7C6B" w:rsidR="00741A2D" w:rsidRPr="00741A2D" w:rsidRDefault="00741A2D" w:rsidP="00741A2D">
      <w:pPr>
        <w:pStyle w:val="ListParagraph"/>
        <w:numPr>
          <w:ilvl w:val="0"/>
          <w:numId w:val="6"/>
        </w:numPr>
        <w:shd w:val="clear" w:color="auto" w:fill="FFFFFF"/>
        <w:spacing w:after="450" w:line="240" w:lineRule="auto"/>
        <w:rPr>
          <w:rFonts w:eastAsia="Times New Roman" w:cs="Times New Roman"/>
          <w:i/>
          <w:iCs/>
          <w:color w:val="000000" w:themeColor="text1"/>
          <w:kern w:val="0"/>
          <w14:ligatures w14:val="none"/>
        </w:rPr>
      </w:pPr>
      <w:r w:rsidRPr="00741A2D">
        <w:rPr>
          <w:rFonts w:eastAsia="Times New Roman" w:cs="Times New Roman"/>
          <w:i/>
          <w:iCs/>
          <w:color w:val="000000" w:themeColor="text1"/>
          <w:kern w:val="0"/>
          <w14:ligatures w14:val="none"/>
        </w:rPr>
        <w:t>What are ways people seek God’s blessings apart from faith in Jesus Christ?</w:t>
      </w:r>
    </w:p>
    <w:p w14:paraId="27B8C7EA" w14:textId="77777777" w:rsidR="00741A2D" w:rsidRPr="00741A2D" w:rsidRDefault="00741A2D" w:rsidP="00741A2D">
      <w:pPr>
        <w:shd w:val="clear" w:color="auto" w:fill="FFFFFF"/>
        <w:spacing w:after="450" w:line="240" w:lineRule="auto"/>
        <w:rPr>
          <w:rFonts w:eastAsia="Times New Roman" w:cs="Times New Roman"/>
          <w:i/>
          <w:iCs/>
          <w:color w:val="000000" w:themeColor="text1"/>
          <w:kern w:val="0"/>
          <w14:ligatures w14:val="none"/>
        </w:rPr>
      </w:pPr>
      <w:r w:rsidRPr="009D0DC8">
        <w:rPr>
          <w:rFonts w:eastAsia="Times New Roman" w:cs="Times New Roman"/>
          <w:i/>
          <w:iCs/>
          <w:color w:val="000000" w:themeColor="text1"/>
          <w:kern w:val="0"/>
          <w14:ligatures w14:val="none"/>
        </w:rPr>
        <w:t xml:space="preserve">The week’s writer for Extra is Emily Duncan. Emily is a Southern California native who lives in west Georgia with her husband and daughter. God saved her from Wicca when she was sixteen while at a youth retreat. Emily’s a member of Midway Church in Villa Rica and </w:t>
      </w:r>
      <w:proofErr w:type="gramStart"/>
      <w:r w:rsidRPr="009D0DC8">
        <w:rPr>
          <w:rFonts w:eastAsia="Times New Roman" w:cs="Times New Roman"/>
          <w:i/>
          <w:iCs/>
          <w:color w:val="000000" w:themeColor="text1"/>
          <w:kern w:val="0"/>
          <w14:ligatures w14:val="none"/>
        </w:rPr>
        <w:t>mentors</w:t>
      </w:r>
      <w:proofErr w:type="gramEnd"/>
      <w:r w:rsidRPr="009D0DC8">
        <w:rPr>
          <w:rFonts w:eastAsia="Times New Roman" w:cs="Times New Roman"/>
          <w:i/>
          <w:iCs/>
          <w:color w:val="000000" w:themeColor="text1"/>
          <w:kern w:val="0"/>
          <w14:ligatures w14:val="none"/>
        </w:rPr>
        <w:t xml:space="preserve"> young women as they transition from high school to college.</w:t>
      </w:r>
    </w:p>
    <w:p w14:paraId="5251D3F3" w14:textId="35C37DAB" w:rsidR="006852F7" w:rsidRPr="00741A2D" w:rsidRDefault="006852F7" w:rsidP="00741A2D">
      <w:pPr>
        <w:shd w:val="clear" w:color="auto" w:fill="FFFFFF"/>
        <w:spacing w:after="450" w:line="240" w:lineRule="auto"/>
        <w:rPr>
          <w:rFonts w:eastAsia="Times New Roman" w:cs="Times New Roman"/>
          <w:color w:val="000000" w:themeColor="text1"/>
          <w:kern w:val="0"/>
          <w14:ligatures w14:val="none"/>
        </w:rPr>
      </w:pPr>
      <w:r w:rsidRPr="00741A2D">
        <w:rPr>
          <w:rFonts w:cs="Times New Roman"/>
          <w:color w:val="000000" w:themeColor="text1"/>
        </w:rPr>
        <w:t>[Linked material and sources serve as background illustration only and does not imply endorsement beyond our biblical application.]</w:t>
      </w:r>
    </w:p>
    <w:p w14:paraId="5D0FB330" w14:textId="77777777" w:rsidR="006852F7" w:rsidRPr="00741A2D" w:rsidRDefault="006852F7" w:rsidP="00741A2D">
      <w:pPr>
        <w:spacing w:line="240" w:lineRule="auto"/>
        <w:rPr>
          <w:rFonts w:cs="Times New Roman"/>
          <w:color w:val="000000" w:themeColor="text1"/>
        </w:rPr>
      </w:pPr>
    </w:p>
    <w:sectPr w:rsidR="006852F7" w:rsidRPr="00741A2D" w:rsidSect="006852F7">
      <w:footerReference w:type="default" r:id="rId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Times New Roman (Body CS)">
    <w:altName w:val="Times New Roman"/>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ED58C" w14:textId="77777777" w:rsidR="006852F7" w:rsidRPr="00F03A77" w:rsidRDefault="006852F7" w:rsidP="00A26B9A">
    <w:pPr>
      <w:pStyle w:val="Footer"/>
      <w:rPr>
        <w:sz w:val="20"/>
        <w:szCs w:val="20"/>
      </w:rPr>
    </w:pPr>
    <w:r w:rsidRPr="00F03A77">
      <w:rPr>
        <w:sz w:val="20"/>
        <w:szCs w:val="20"/>
      </w:rPr>
      <w:t>© 2026 Lifeway Christian Resources</w:t>
    </w:r>
    <w:r w:rsidRPr="00F03A77">
      <w:rPr>
        <w:rFonts w:cs="Times New Roman (Body CS)"/>
        <w:sz w:val="20"/>
        <w:szCs w:val="20"/>
      </w:rPr>
      <w:t xml:space="preserve">  </w:t>
    </w:r>
    <w:hyperlink r:id="rId1" w:history="1">
      <w:r w:rsidRPr="00F03A77">
        <w:rPr>
          <w:rStyle w:val="Hyperlink"/>
          <w:sz w:val="20"/>
          <w:szCs w:val="20"/>
        </w:rPr>
        <w:t>goExploreTheBible.com</w:t>
      </w:r>
    </w:hyperlink>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8657F"/>
    <w:multiLevelType w:val="hybridMultilevel"/>
    <w:tmpl w:val="14B0EC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0FB2054"/>
    <w:multiLevelType w:val="hybridMultilevel"/>
    <w:tmpl w:val="CCDED8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36E259C"/>
    <w:multiLevelType w:val="hybridMultilevel"/>
    <w:tmpl w:val="28048B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91860E0"/>
    <w:multiLevelType w:val="hybridMultilevel"/>
    <w:tmpl w:val="612E7D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BEE25E5"/>
    <w:multiLevelType w:val="multilevel"/>
    <w:tmpl w:val="0DA4A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157354"/>
    <w:multiLevelType w:val="multilevel"/>
    <w:tmpl w:val="39B8D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2F6BE6"/>
    <w:multiLevelType w:val="hybridMultilevel"/>
    <w:tmpl w:val="657EFEC4"/>
    <w:lvl w:ilvl="0" w:tplc="B44C5358">
      <w:start w:val="1"/>
      <w:numFmt w:val="bullet"/>
      <w:pStyle w:val="EXTRAList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EAD6CA1"/>
    <w:multiLevelType w:val="multilevel"/>
    <w:tmpl w:val="7624D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024D3F"/>
    <w:multiLevelType w:val="multilevel"/>
    <w:tmpl w:val="7A22D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9D49E6"/>
    <w:multiLevelType w:val="hybridMultilevel"/>
    <w:tmpl w:val="3F724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BE464F"/>
    <w:multiLevelType w:val="hybridMultilevel"/>
    <w:tmpl w:val="63D09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7534135">
    <w:abstractNumId w:val="6"/>
  </w:num>
  <w:num w:numId="2" w16cid:durableId="740326221">
    <w:abstractNumId w:val="8"/>
  </w:num>
  <w:num w:numId="3" w16cid:durableId="1521164684">
    <w:abstractNumId w:val="4"/>
  </w:num>
  <w:num w:numId="4" w16cid:durableId="241378743">
    <w:abstractNumId w:val="7"/>
  </w:num>
  <w:num w:numId="5" w16cid:durableId="1278609776">
    <w:abstractNumId w:val="5"/>
  </w:num>
  <w:num w:numId="6" w16cid:durableId="1488403646">
    <w:abstractNumId w:val="0"/>
  </w:num>
  <w:num w:numId="7" w16cid:durableId="871192361">
    <w:abstractNumId w:val="3"/>
  </w:num>
  <w:num w:numId="8" w16cid:durableId="1586694140">
    <w:abstractNumId w:val="1"/>
  </w:num>
  <w:num w:numId="9" w16cid:durableId="102044319">
    <w:abstractNumId w:val="2"/>
  </w:num>
  <w:num w:numId="10" w16cid:durableId="516234163">
    <w:abstractNumId w:val="10"/>
  </w:num>
  <w:num w:numId="11" w16cid:durableId="21832637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2F7"/>
    <w:rsid w:val="000A53CD"/>
    <w:rsid w:val="006852F7"/>
    <w:rsid w:val="00741A2D"/>
    <w:rsid w:val="00F949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C682A"/>
  <w15:chartTrackingRefBased/>
  <w15:docId w15:val="{0B96BC1F-43CC-6D4B-A150-B76871824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52F7"/>
    <w:rPr>
      <w:rFonts w:ascii="Times New Roman" w:hAnsi="Times New Roman"/>
    </w:rPr>
  </w:style>
  <w:style w:type="paragraph" w:styleId="Heading1">
    <w:name w:val="heading 1"/>
    <w:basedOn w:val="Normal"/>
    <w:next w:val="Normal"/>
    <w:link w:val="Heading1Char"/>
    <w:uiPriority w:val="9"/>
    <w:qFormat/>
    <w:rsid w:val="006852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52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52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52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52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52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52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52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52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52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52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52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52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52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52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52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52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52F7"/>
    <w:rPr>
      <w:rFonts w:eastAsiaTheme="majorEastAsia" w:cstheme="majorBidi"/>
      <w:color w:val="272727" w:themeColor="text1" w:themeTint="D8"/>
    </w:rPr>
  </w:style>
  <w:style w:type="paragraph" w:styleId="Title">
    <w:name w:val="Title"/>
    <w:basedOn w:val="Normal"/>
    <w:next w:val="Normal"/>
    <w:link w:val="TitleChar"/>
    <w:uiPriority w:val="10"/>
    <w:qFormat/>
    <w:rsid w:val="006852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52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52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52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52F7"/>
    <w:pPr>
      <w:spacing w:before="160"/>
      <w:jc w:val="center"/>
    </w:pPr>
    <w:rPr>
      <w:i/>
      <w:iCs/>
      <w:color w:val="404040" w:themeColor="text1" w:themeTint="BF"/>
    </w:rPr>
  </w:style>
  <w:style w:type="character" w:customStyle="1" w:styleId="QuoteChar">
    <w:name w:val="Quote Char"/>
    <w:basedOn w:val="DefaultParagraphFont"/>
    <w:link w:val="Quote"/>
    <w:uiPriority w:val="29"/>
    <w:rsid w:val="006852F7"/>
    <w:rPr>
      <w:i/>
      <w:iCs/>
      <w:color w:val="404040" w:themeColor="text1" w:themeTint="BF"/>
    </w:rPr>
  </w:style>
  <w:style w:type="paragraph" w:styleId="ListParagraph">
    <w:name w:val="List Paragraph"/>
    <w:basedOn w:val="Normal"/>
    <w:uiPriority w:val="34"/>
    <w:qFormat/>
    <w:rsid w:val="006852F7"/>
    <w:pPr>
      <w:ind w:left="720"/>
      <w:contextualSpacing/>
    </w:pPr>
  </w:style>
  <w:style w:type="character" w:styleId="IntenseEmphasis">
    <w:name w:val="Intense Emphasis"/>
    <w:basedOn w:val="DefaultParagraphFont"/>
    <w:uiPriority w:val="21"/>
    <w:qFormat/>
    <w:rsid w:val="006852F7"/>
    <w:rPr>
      <w:i/>
      <w:iCs/>
      <w:color w:val="0F4761" w:themeColor="accent1" w:themeShade="BF"/>
    </w:rPr>
  </w:style>
  <w:style w:type="paragraph" w:styleId="IntenseQuote">
    <w:name w:val="Intense Quote"/>
    <w:basedOn w:val="Normal"/>
    <w:next w:val="Normal"/>
    <w:link w:val="IntenseQuoteChar"/>
    <w:uiPriority w:val="30"/>
    <w:qFormat/>
    <w:rsid w:val="006852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52F7"/>
    <w:rPr>
      <w:i/>
      <w:iCs/>
      <w:color w:val="0F4761" w:themeColor="accent1" w:themeShade="BF"/>
    </w:rPr>
  </w:style>
  <w:style w:type="character" w:styleId="IntenseReference">
    <w:name w:val="Intense Reference"/>
    <w:basedOn w:val="DefaultParagraphFont"/>
    <w:uiPriority w:val="32"/>
    <w:qFormat/>
    <w:rsid w:val="006852F7"/>
    <w:rPr>
      <w:b/>
      <w:bCs/>
      <w:smallCaps/>
      <w:color w:val="0F4761" w:themeColor="accent1" w:themeShade="BF"/>
      <w:spacing w:val="5"/>
    </w:rPr>
  </w:style>
  <w:style w:type="paragraph" w:customStyle="1" w:styleId="EXTRATitleBody">
    <w:name w:val="EXTRA_Title_Body"/>
    <w:qFormat/>
    <w:rsid w:val="006852F7"/>
    <w:pPr>
      <w:spacing w:after="240"/>
      <w:contextualSpacing/>
      <w:jc w:val="center"/>
    </w:pPr>
    <w:rPr>
      <w:rFonts w:ascii="Arial" w:hAnsi="Arial" w:cs="Open Sans"/>
      <w:sz w:val="20"/>
    </w:rPr>
  </w:style>
  <w:style w:type="paragraph" w:customStyle="1" w:styleId="EXTRAListBullet">
    <w:name w:val="EXTRA_List_Bullet"/>
    <w:basedOn w:val="EXTRABody"/>
    <w:qFormat/>
    <w:rsid w:val="006852F7"/>
    <w:pPr>
      <w:numPr>
        <w:numId w:val="1"/>
      </w:numPr>
      <w:tabs>
        <w:tab w:val="left" w:pos="360"/>
      </w:tabs>
    </w:pPr>
  </w:style>
  <w:style w:type="paragraph" w:customStyle="1" w:styleId="EXTRABodyIndent">
    <w:name w:val="EXTRA_Body_Indent"/>
    <w:basedOn w:val="Normal"/>
    <w:qFormat/>
    <w:rsid w:val="006852F7"/>
    <w:pPr>
      <w:spacing w:line="240" w:lineRule="auto"/>
      <w:ind w:left="360"/>
    </w:pPr>
  </w:style>
  <w:style w:type="paragraph" w:styleId="Footer">
    <w:name w:val="footer"/>
    <w:basedOn w:val="Normal"/>
    <w:link w:val="FooterChar"/>
    <w:uiPriority w:val="99"/>
    <w:unhideWhenUsed/>
    <w:rsid w:val="006852F7"/>
    <w:pPr>
      <w:tabs>
        <w:tab w:val="center" w:pos="4680"/>
        <w:tab w:val="right" w:pos="9360"/>
      </w:tabs>
      <w:spacing w:after="0" w:line="240" w:lineRule="auto"/>
      <w:jc w:val="center"/>
    </w:pPr>
  </w:style>
  <w:style w:type="character" w:customStyle="1" w:styleId="FooterChar">
    <w:name w:val="Footer Char"/>
    <w:basedOn w:val="DefaultParagraphFont"/>
    <w:link w:val="Footer"/>
    <w:uiPriority w:val="99"/>
    <w:rsid w:val="006852F7"/>
    <w:rPr>
      <w:rFonts w:ascii="Times New Roman" w:hAnsi="Times New Roman"/>
    </w:rPr>
  </w:style>
  <w:style w:type="character" w:styleId="Hyperlink">
    <w:name w:val="Hyperlink"/>
    <w:basedOn w:val="DefaultParagraphFont"/>
    <w:uiPriority w:val="99"/>
    <w:unhideWhenUsed/>
    <w:rsid w:val="006852F7"/>
    <w:rPr>
      <w:color w:val="467886" w:themeColor="hyperlink"/>
      <w:u w:val="single"/>
    </w:rPr>
  </w:style>
  <w:style w:type="paragraph" w:customStyle="1" w:styleId="EXTRATitle">
    <w:name w:val="EXTRA_Title"/>
    <w:basedOn w:val="EXTRATitleBody"/>
    <w:qFormat/>
    <w:rsid w:val="006852F7"/>
    <w:pPr>
      <w:spacing w:before="240" w:after="120" w:line="240" w:lineRule="auto"/>
    </w:pPr>
    <w:rPr>
      <w:rFonts w:ascii="Times New Roman" w:hAnsi="Times New Roman"/>
      <w:b/>
      <w:sz w:val="32"/>
    </w:rPr>
  </w:style>
  <w:style w:type="paragraph" w:customStyle="1" w:styleId="EXTRABody">
    <w:name w:val="EXTRA_Body"/>
    <w:basedOn w:val="Normal"/>
    <w:qFormat/>
    <w:rsid w:val="006852F7"/>
    <w:pPr>
      <w:spacing w:line="288" w:lineRule="auto"/>
    </w:pPr>
  </w:style>
  <w:style w:type="paragraph" w:customStyle="1" w:styleId="EXTRAHead">
    <w:name w:val="EXTRA_Head"/>
    <w:basedOn w:val="Heading1"/>
    <w:autoRedefine/>
    <w:qFormat/>
    <w:rsid w:val="006852F7"/>
    <w:pPr>
      <w:keepNext w:val="0"/>
      <w:keepLines w:val="0"/>
      <w:spacing w:before="0" w:after="160" w:line="240" w:lineRule="auto"/>
    </w:pPr>
    <w:rPr>
      <w:rFonts w:ascii="Times New Roman" w:eastAsiaTheme="minorHAnsi" w:hAnsi="Times New Roman" w:cstheme="minorBidi"/>
      <w:b/>
      <w:bCs/>
      <w:color w:val="auto"/>
      <w:sz w:val="24"/>
      <w:szCs w:val="24"/>
    </w:rPr>
  </w:style>
  <w:style w:type="paragraph" w:customStyle="1" w:styleId="EXTRAFootnotes">
    <w:name w:val="EXTRA_Footnotes"/>
    <w:basedOn w:val="Normal"/>
    <w:qFormat/>
    <w:rsid w:val="006852F7"/>
    <w:pPr>
      <w:spacing w:before="720" w:after="0"/>
      <w:contextualSpacing/>
    </w:pPr>
    <w:rPr>
      <w:rFonts w:ascii="Arial" w:hAnsi="Arial"/>
      <w:sz w:val="20"/>
    </w:rPr>
  </w:style>
  <w:style w:type="character" w:styleId="UnresolvedMention">
    <w:name w:val="Unresolved Mention"/>
    <w:basedOn w:val="DefaultParagraphFont"/>
    <w:uiPriority w:val="99"/>
    <w:semiHidden/>
    <w:unhideWhenUsed/>
    <w:rsid w:val="00741A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storyblocks.com/video/stock/urban-buildings-of-hong-kong-city-as-big-asia-metropolis-on-victoria-island-cityscape-concept-of-over-population-in-old-china-town-high-35228385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uzzsprout.com/2272919/episodes/19007332"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goexplorethebib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820</Words>
  <Characters>4210</Characters>
  <Application>Microsoft Office Word</Application>
  <DocSecurity>0</DocSecurity>
  <Lines>85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Sanders</dc:creator>
  <cp:keywords/>
  <dc:description/>
  <cp:lastModifiedBy>Ryan Sanders</cp:lastModifiedBy>
  <cp:revision>1</cp:revision>
  <dcterms:created xsi:type="dcterms:W3CDTF">2026-04-13T14:35:00Z</dcterms:created>
  <dcterms:modified xsi:type="dcterms:W3CDTF">2026-04-13T15:03:00Z</dcterms:modified>
</cp:coreProperties>
</file>