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2737" w14:textId="02FA9171"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049148D1" wp14:editId="54A320E3">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669F0B79" w14:textId="3708D7B1" w:rsidR="0053196F" w:rsidRPr="0053196F" w:rsidRDefault="0053196F" w:rsidP="0053196F">
      <w:pPr>
        <w:spacing w:after="160" w:line="259" w:lineRule="auto"/>
        <w:jc w:val="center"/>
        <w:rPr>
          <w:b/>
          <w:bCs/>
        </w:rPr>
      </w:pPr>
      <w:r>
        <w:rPr>
          <w:b/>
          <w:bCs/>
        </w:rPr>
        <w:t>Spring 2026</w:t>
      </w:r>
      <w:r w:rsidR="00CC685C" w:rsidRPr="00F7735B">
        <w:rPr>
          <w:b/>
          <w:bCs/>
        </w:rPr>
        <w:br/>
      </w:r>
      <w:r w:rsidRPr="0053196F">
        <w:rPr>
          <w:b/>
          <w:bCs/>
        </w:rPr>
        <w:t xml:space="preserve">Bible Studies </w:t>
      </w:r>
      <w:proofErr w:type="gramStart"/>
      <w:r w:rsidRPr="0053196F">
        <w:rPr>
          <w:b/>
          <w:bCs/>
        </w:rPr>
        <w:t>For</w:t>
      </w:r>
      <w:proofErr w:type="gramEnd"/>
      <w:r w:rsidRPr="0053196F">
        <w:rPr>
          <w:b/>
          <w:bCs/>
        </w:rPr>
        <w:t xml:space="preserve"> Life: God Is: </w:t>
      </w:r>
      <w:r>
        <w:rPr>
          <w:b/>
          <w:bCs/>
        </w:rPr>
        <w:br/>
      </w:r>
      <w:r w:rsidRPr="0053196F">
        <w:rPr>
          <w:b/>
          <w:bCs/>
        </w:rPr>
        <w:t>Understanding the Character of God</w:t>
      </w:r>
    </w:p>
    <w:p w14:paraId="333D5A7D" w14:textId="77777777" w:rsidR="00CC685C" w:rsidRPr="00F7735B" w:rsidRDefault="00CC685C" w:rsidP="00A915C1">
      <w:pPr>
        <w:tabs>
          <w:tab w:val="left" w:pos="2520"/>
        </w:tabs>
        <w:spacing w:after="20" w:line="240" w:lineRule="auto"/>
        <w:ind w:left="360" w:hanging="360"/>
        <w:rPr>
          <w:b/>
          <w:color w:val="000000" w:themeColor="text1"/>
          <w:szCs w:val="24"/>
        </w:rPr>
      </w:pPr>
    </w:p>
    <w:p w14:paraId="53C533B1" w14:textId="34627CCC" w:rsidR="00A915C1" w:rsidRPr="00F7735B" w:rsidRDefault="00A915C1" w:rsidP="00A915C1">
      <w:pPr>
        <w:tabs>
          <w:tab w:val="left" w:pos="2520"/>
        </w:tabs>
        <w:spacing w:after="20" w:line="240" w:lineRule="auto"/>
        <w:ind w:left="360" w:hanging="360"/>
        <w:rPr>
          <w:bCs/>
          <w:color w:val="000000" w:themeColor="text1"/>
          <w:szCs w:val="24"/>
        </w:rPr>
      </w:pPr>
      <w:r w:rsidRPr="00F7735B">
        <w:rPr>
          <w:b/>
          <w:color w:val="000000" w:themeColor="text1"/>
          <w:szCs w:val="24"/>
        </w:rPr>
        <w:t xml:space="preserve">Sermon Title: </w:t>
      </w:r>
      <w:r w:rsidR="0053196F" w:rsidRPr="0053196F">
        <w:rPr>
          <w:b/>
          <w:bCs/>
        </w:rPr>
        <w:t>The Righteous Judge</w:t>
      </w:r>
    </w:p>
    <w:p w14:paraId="4F5CF5AD" w14:textId="7FE7AC51" w:rsidR="001060EB" w:rsidRPr="00F7735B" w:rsidRDefault="001060EB" w:rsidP="001060EB">
      <w:pPr>
        <w:spacing w:after="20" w:line="240" w:lineRule="auto"/>
        <w:ind w:left="360" w:hanging="360"/>
        <w:rPr>
          <w:b/>
          <w:color w:val="000000" w:themeColor="text1"/>
          <w:szCs w:val="24"/>
        </w:rPr>
      </w:pPr>
      <w:r w:rsidRPr="00F7735B">
        <w:rPr>
          <w:b/>
          <w:color w:val="000000" w:themeColor="text1"/>
          <w:szCs w:val="24"/>
        </w:rPr>
        <w:t xml:space="preserve">To be used with Session </w:t>
      </w:r>
      <w:r w:rsidR="0053196F">
        <w:rPr>
          <w:b/>
          <w:color w:val="000000" w:themeColor="text1"/>
          <w:szCs w:val="24"/>
        </w:rPr>
        <w:t>3</w:t>
      </w:r>
      <w:r w:rsidRPr="00F7735B">
        <w:rPr>
          <w:b/>
          <w:color w:val="000000" w:themeColor="text1"/>
          <w:szCs w:val="24"/>
        </w:rPr>
        <w:t xml:space="preserve">: </w:t>
      </w:r>
      <w:r w:rsidR="0053196F" w:rsidRPr="0053196F">
        <w:rPr>
          <w:b/>
          <w:bCs/>
        </w:rPr>
        <w:t>God Is Just</w:t>
      </w:r>
    </w:p>
    <w:p w14:paraId="3C49C8A9" w14:textId="75A7C848" w:rsidR="001060EB" w:rsidRPr="00F7735B" w:rsidRDefault="001060EB" w:rsidP="001060EB">
      <w:pPr>
        <w:spacing w:after="20" w:line="240" w:lineRule="auto"/>
        <w:ind w:left="0"/>
        <w:rPr>
          <w:bCs/>
          <w:color w:val="000000" w:themeColor="text1"/>
          <w:szCs w:val="24"/>
        </w:rPr>
      </w:pPr>
      <w:r w:rsidRPr="00F7735B">
        <w:rPr>
          <w:b/>
          <w:color w:val="000000" w:themeColor="text1"/>
          <w:szCs w:val="24"/>
        </w:rPr>
        <w:t xml:space="preserve">Scripture: </w:t>
      </w:r>
      <w:r w:rsidR="0053196F" w:rsidRPr="0053196F">
        <w:rPr>
          <w:b/>
          <w:bCs/>
        </w:rPr>
        <w:t>Psalm 97:1-12</w:t>
      </w:r>
    </w:p>
    <w:p w14:paraId="75A3DAED" w14:textId="77777777" w:rsidR="001060EB" w:rsidRPr="00F7735B" w:rsidRDefault="001060EB" w:rsidP="001060EB">
      <w:pPr>
        <w:spacing w:after="160" w:line="259" w:lineRule="auto"/>
        <w:ind w:left="0" w:firstLine="0"/>
        <w:rPr>
          <w:b/>
          <w:bCs/>
          <w:szCs w:val="24"/>
        </w:rPr>
      </w:pPr>
    </w:p>
    <w:p w14:paraId="52E6DDB6" w14:textId="77777777" w:rsidR="0053196F" w:rsidRDefault="001060EB" w:rsidP="0053196F">
      <w:pPr>
        <w:spacing w:after="160" w:line="259" w:lineRule="auto"/>
        <w:ind w:left="0" w:firstLine="0"/>
        <w:rPr>
          <w:b/>
          <w:bCs/>
          <w:color w:val="auto"/>
          <w:szCs w:val="24"/>
        </w:rPr>
      </w:pPr>
      <w:r w:rsidRPr="00F7735B">
        <w:rPr>
          <w:b/>
          <w:bCs/>
          <w:szCs w:val="24"/>
        </w:rPr>
        <w:t xml:space="preserve">Connection with </w:t>
      </w:r>
      <w:r w:rsidR="00AA1ADB" w:rsidRPr="00F7735B">
        <w:rPr>
          <w:b/>
          <w:bCs/>
          <w:szCs w:val="24"/>
        </w:rPr>
        <w:t>Bible Study</w:t>
      </w:r>
      <w:r w:rsidRPr="00F7735B">
        <w:rPr>
          <w:b/>
          <w:bCs/>
          <w:szCs w:val="24"/>
        </w:rPr>
        <w:t>:</w:t>
      </w:r>
      <w:r w:rsidR="005B1ABC" w:rsidRPr="00F7735B">
        <w:rPr>
          <w:b/>
          <w:bCs/>
          <w:szCs w:val="24"/>
        </w:rPr>
        <w:t xml:space="preserve"> </w:t>
      </w:r>
      <w:r w:rsidRPr="00F7735B">
        <w:rPr>
          <w:szCs w:val="24"/>
        </w:rPr>
        <w:t xml:space="preserve">To complement the Bible study </w:t>
      </w:r>
      <w:r w:rsidR="006538B2" w:rsidRPr="00F7735B">
        <w:rPr>
          <w:szCs w:val="24"/>
        </w:rPr>
        <w:t>“</w:t>
      </w:r>
      <w:r w:rsidR="0053196F">
        <w:rPr>
          <w:szCs w:val="24"/>
        </w:rPr>
        <w:t>God Is Just,</w:t>
      </w:r>
      <w:r w:rsidR="006538B2" w:rsidRPr="00F7735B">
        <w:rPr>
          <w:szCs w:val="24"/>
        </w:rPr>
        <w:t>”</w:t>
      </w:r>
      <w:r w:rsidR="0053196F">
        <w:rPr>
          <w:szCs w:val="24"/>
        </w:rPr>
        <w:t xml:space="preserve"> </w:t>
      </w:r>
      <w:r w:rsidRPr="00F7735B">
        <w:rPr>
          <w:szCs w:val="24"/>
        </w:rPr>
        <w:t>t</w:t>
      </w:r>
      <w:r w:rsidRPr="00F7735B">
        <w:rPr>
          <w:bCs/>
          <w:color w:val="auto"/>
          <w:szCs w:val="24"/>
        </w:rPr>
        <w:t>his sermon</w:t>
      </w:r>
      <w:r w:rsidR="006538B2" w:rsidRPr="00F7735B">
        <w:rPr>
          <w:bCs/>
          <w:color w:val="auto"/>
          <w:szCs w:val="24"/>
        </w:rPr>
        <w:t xml:space="preserve"> will build upon the </w:t>
      </w:r>
      <w:r w:rsidR="00E13B00" w:rsidRPr="00F7735B">
        <w:rPr>
          <w:bCs/>
          <w:color w:val="auto"/>
          <w:szCs w:val="24"/>
        </w:rPr>
        <w:t xml:space="preserve">study’s </w:t>
      </w:r>
      <w:r w:rsidR="006538B2" w:rsidRPr="00F7735B">
        <w:rPr>
          <w:bCs/>
          <w:color w:val="auto"/>
          <w:szCs w:val="24"/>
        </w:rPr>
        <w:t xml:space="preserve">main point that </w:t>
      </w:r>
      <w:r w:rsidR="0053196F" w:rsidRPr="0053196F">
        <w:rPr>
          <w:b/>
          <w:bCs/>
          <w:color w:val="auto"/>
          <w:szCs w:val="24"/>
        </w:rPr>
        <w:t xml:space="preserve">Because God is righteous, He alone establishes </w:t>
      </w:r>
      <w:proofErr w:type="spellStart"/>
      <w:r w:rsidR="0053196F" w:rsidRPr="0053196F">
        <w:rPr>
          <w:b/>
          <w:bCs/>
          <w:color w:val="auto"/>
          <w:szCs w:val="24"/>
        </w:rPr>
        <w:t>justice.</w:t>
      </w:r>
    </w:p>
    <w:p w14:paraId="0EA4FE62" w14:textId="7C4CD198" w:rsidR="0053196F" w:rsidRDefault="0053196F" w:rsidP="0053196F">
      <w:pPr>
        <w:spacing w:after="160" w:line="259" w:lineRule="auto"/>
        <w:ind w:left="0" w:firstLine="0"/>
        <w:rPr>
          <w:b/>
          <w:bCs/>
          <w:szCs w:val="24"/>
        </w:rPr>
      </w:pPr>
      <w:proofErr w:type="spellEnd"/>
      <w:r w:rsidRPr="0053196F">
        <w:rPr>
          <w:b/>
          <w:bCs/>
          <w:szCs w:val="24"/>
        </w:rPr>
        <w:t xml:space="preserve">Life Connection: </w:t>
      </w:r>
      <w:r>
        <w:rPr>
          <w:szCs w:val="24"/>
        </w:rPr>
        <w:t>T</w:t>
      </w:r>
      <w:r w:rsidRPr="0053196F">
        <w:rPr>
          <w:szCs w:val="24"/>
        </w:rPr>
        <w:t>his sermon seeks to affirm the stability and righteousness of God’s commands. Trust is a key player in meaningful relationships and trust erodes when a person’s words and actions don’t match. Affirming God’s righteousness and justice stabilizes and deepens our relationship with Him.</w:t>
      </w:r>
    </w:p>
    <w:p w14:paraId="288FB4AD" w14:textId="5333B9CA" w:rsidR="00BB3E41" w:rsidRPr="0053196F" w:rsidRDefault="001060EB" w:rsidP="0053196F">
      <w:pPr>
        <w:spacing w:after="160" w:line="259" w:lineRule="auto"/>
      </w:pPr>
      <w:r w:rsidRPr="00F7735B">
        <w:rPr>
          <w:b/>
          <w:bCs/>
          <w:szCs w:val="24"/>
        </w:rPr>
        <w:t>Introduction:</w:t>
      </w:r>
      <w:r w:rsidR="006538B2" w:rsidRPr="00F7735B">
        <w:rPr>
          <w:szCs w:val="24"/>
        </w:rPr>
        <w:t xml:space="preserve"> </w:t>
      </w:r>
      <w:r w:rsidR="0053196F" w:rsidRPr="0053196F">
        <w:t>Recently we’ve been seeing headlines in the news that start out with, “Federal Judge Strikes Down . . .” Even if we’re familiar with the checks and balances incorporated into the legal process, such headlines can promote confusion and skepticism toward our justice system. How can a law that was in place suddenly be declared as unconstitutional? And how can a single judge make such a decision? Thankfully, God isn’t like that. Because He is righteous, we can count on His decrees and commands to be unchanging and in our best interest.</w:t>
      </w:r>
    </w:p>
    <w:p w14:paraId="2C13152F" w14:textId="77777777" w:rsidR="001060EB" w:rsidRPr="00F7735B" w:rsidRDefault="001060EB" w:rsidP="001060EB">
      <w:pPr>
        <w:spacing w:after="0" w:line="240" w:lineRule="auto"/>
        <w:ind w:left="720" w:firstLine="0"/>
        <w:rPr>
          <w:b/>
          <w:szCs w:val="24"/>
        </w:rPr>
      </w:pPr>
    </w:p>
    <w:p w14:paraId="732078B9" w14:textId="1478B3B7" w:rsidR="004D4F8C" w:rsidRPr="00F7735B" w:rsidRDefault="0053196F" w:rsidP="004D4F8C">
      <w:pPr>
        <w:numPr>
          <w:ilvl w:val="0"/>
          <w:numId w:val="1"/>
        </w:numPr>
        <w:spacing w:after="0" w:line="240" w:lineRule="auto"/>
        <w:rPr>
          <w:b/>
          <w:szCs w:val="24"/>
        </w:rPr>
      </w:pPr>
      <w:r w:rsidRPr="0053196F">
        <w:rPr>
          <w:b/>
          <w:bCs/>
          <w:szCs w:val="24"/>
        </w:rPr>
        <w:t>Psalm 97:1-5. God reigns with power</w:t>
      </w:r>
    </w:p>
    <w:p w14:paraId="5D69E6E6" w14:textId="77777777" w:rsidR="0053196F" w:rsidRDefault="0053196F" w:rsidP="0053196F">
      <w:pPr>
        <w:pStyle w:val="ListParagraph"/>
        <w:rPr>
          <w:bCs/>
          <w:szCs w:val="24"/>
        </w:rPr>
      </w:pPr>
      <w:r w:rsidRPr="0053196F">
        <w:rPr>
          <w:bCs/>
          <w:szCs w:val="24"/>
        </w:rPr>
        <w:t xml:space="preserve">The Psalmist begins by declaring a timeless truth about God: He reigns! The mention of “His throne” (v.2) portrays God as King who rules over all creation. Earthly kings have tried to conquer the </w:t>
      </w:r>
      <w:proofErr w:type="gramStart"/>
      <w:r w:rsidRPr="0053196F">
        <w:rPr>
          <w:bCs/>
          <w:szCs w:val="24"/>
        </w:rPr>
        <w:t>world</w:t>
      </w:r>
      <w:proofErr w:type="gramEnd"/>
      <w:r w:rsidRPr="0053196F">
        <w:rPr>
          <w:bCs/>
          <w:szCs w:val="24"/>
        </w:rPr>
        <w:t xml:space="preserve"> but none have been successful compared to God’s reign. They have failed because they lacked the power to establish their control. Only God has the power to light up the world with lightening or melt mountains like wax. </w:t>
      </w:r>
    </w:p>
    <w:p w14:paraId="32F7693F" w14:textId="77777777" w:rsidR="0053196F" w:rsidRPr="0053196F" w:rsidRDefault="0053196F" w:rsidP="0053196F">
      <w:pPr>
        <w:pStyle w:val="ListParagraph"/>
        <w:rPr>
          <w:bCs/>
          <w:szCs w:val="24"/>
        </w:rPr>
      </w:pPr>
    </w:p>
    <w:p w14:paraId="42CBDE6B" w14:textId="77777777" w:rsidR="0053196F" w:rsidRDefault="0053196F" w:rsidP="0053196F">
      <w:pPr>
        <w:pStyle w:val="ListParagraph"/>
        <w:rPr>
          <w:bCs/>
          <w:szCs w:val="24"/>
        </w:rPr>
      </w:pPr>
      <w:r w:rsidRPr="0053196F">
        <w:rPr>
          <w:bCs/>
          <w:szCs w:val="24"/>
        </w:rPr>
        <w:tab/>
        <w:t xml:space="preserve"> This reveals an important truth: it takes power to implement justice. Our legal system is based on this principle. We elect or install people in positions of power that can then implement justice for those who need it. But it’s not a perfect system. Sometimes rulings or verdicts are flawed by human error or a lack of resources to uncover the truth. God, however, has no flaws and lacks nothing. He implements justice in all He does because He has the power to do it.</w:t>
      </w:r>
    </w:p>
    <w:p w14:paraId="37F7E990" w14:textId="77777777" w:rsidR="0053196F" w:rsidRPr="0053196F" w:rsidRDefault="0053196F" w:rsidP="0053196F">
      <w:pPr>
        <w:pStyle w:val="ListParagraph"/>
        <w:rPr>
          <w:bCs/>
          <w:szCs w:val="24"/>
        </w:rPr>
      </w:pPr>
    </w:p>
    <w:p w14:paraId="2220990C" w14:textId="77777777" w:rsidR="0053196F" w:rsidRPr="0053196F" w:rsidRDefault="0053196F" w:rsidP="0053196F">
      <w:pPr>
        <w:pStyle w:val="ListParagraph"/>
        <w:rPr>
          <w:bCs/>
          <w:szCs w:val="24"/>
        </w:rPr>
      </w:pPr>
      <w:r w:rsidRPr="0053196F">
        <w:rPr>
          <w:bCs/>
          <w:szCs w:val="24"/>
        </w:rPr>
        <w:t xml:space="preserve">Application: We can trust in God’s decrees and commands because He has the power to establish them. </w:t>
      </w:r>
    </w:p>
    <w:p w14:paraId="463A7E27" w14:textId="2FF450E7" w:rsidR="001060EB" w:rsidRDefault="001060EB" w:rsidP="0053196F">
      <w:pPr>
        <w:pStyle w:val="ListParagraph"/>
        <w:spacing w:after="0" w:line="240" w:lineRule="auto"/>
        <w:ind w:firstLine="0"/>
        <w:rPr>
          <w:b/>
          <w:szCs w:val="24"/>
        </w:rPr>
      </w:pPr>
    </w:p>
    <w:p w14:paraId="4F72FBD7" w14:textId="77777777" w:rsidR="0053196F" w:rsidRPr="0053196F" w:rsidRDefault="0053196F" w:rsidP="0053196F">
      <w:pPr>
        <w:pStyle w:val="ListParagraph"/>
        <w:spacing w:after="0" w:line="240" w:lineRule="auto"/>
        <w:ind w:firstLine="0"/>
        <w:rPr>
          <w:b/>
          <w:szCs w:val="24"/>
        </w:rPr>
      </w:pPr>
    </w:p>
    <w:p w14:paraId="4D067502" w14:textId="5537C843" w:rsidR="00892B4E" w:rsidRPr="00F7735B" w:rsidRDefault="0053196F" w:rsidP="00892B4E">
      <w:pPr>
        <w:numPr>
          <w:ilvl w:val="0"/>
          <w:numId w:val="1"/>
        </w:numPr>
        <w:spacing w:after="0" w:line="240" w:lineRule="auto"/>
        <w:rPr>
          <w:b/>
          <w:szCs w:val="24"/>
        </w:rPr>
      </w:pPr>
      <w:r w:rsidRPr="0053196F">
        <w:rPr>
          <w:b/>
          <w:bCs/>
          <w:szCs w:val="24"/>
        </w:rPr>
        <w:lastRenderedPageBreak/>
        <w:t>Psalm 97:6-9. God’s judgments are righteous and just</w:t>
      </w:r>
    </w:p>
    <w:p w14:paraId="741335BE" w14:textId="77777777" w:rsidR="0053196F" w:rsidRDefault="0053196F" w:rsidP="0053196F">
      <w:pPr>
        <w:pStyle w:val="ListParagraph"/>
        <w:rPr>
          <w:bCs/>
          <w:szCs w:val="24"/>
        </w:rPr>
      </w:pPr>
      <w:r w:rsidRPr="0053196F">
        <w:rPr>
          <w:bCs/>
          <w:szCs w:val="24"/>
        </w:rPr>
        <w:t>We saw earlier that God’s reign is marked by “righteousness and justice” (v.2). Because God always does the right thing, at the right time, and in the right way, He is just in all He does. His righteousness and justice never waver; they are the “foundation of His throne” (v.2).</w:t>
      </w:r>
    </w:p>
    <w:p w14:paraId="4115F182" w14:textId="77777777" w:rsidR="0053196F" w:rsidRPr="0053196F" w:rsidRDefault="0053196F" w:rsidP="0053196F">
      <w:pPr>
        <w:pStyle w:val="ListParagraph"/>
        <w:rPr>
          <w:bCs/>
          <w:szCs w:val="24"/>
        </w:rPr>
      </w:pPr>
    </w:p>
    <w:p w14:paraId="408BC666" w14:textId="77777777" w:rsidR="0053196F" w:rsidRDefault="0053196F" w:rsidP="0053196F">
      <w:pPr>
        <w:pStyle w:val="ListParagraph"/>
        <w:rPr>
          <w:bCs/>
          <w:szCs w:val="24"/>
        </w:rPr>
      </w:pPr>
      <w:r w:rsidRPr="0053196F">
        <w:rPr>
          <w:bCs/>
          <w:szCs w:val="24"/>
        </w:rPr>
        <w:tab/>
        <w:t>For the Psalmist, God’s righteousness and justice are reliable because they can be seen. V.6 reminds us God has revealed His righteousness through creation and His justice through His judgments (v.8). Unlike false gods who can’t speak and are powerless, God has powerfully spoken to His people, showing them through His word what is right and true. As His judgments stand the test of time, we can see their value.</w:t>
      </w:r>
    </w:p>
    <w:p w14:paraId="7CEA9978" w14:textId="3423128F" w:rsidR="0053196F" w:rsidRDefault="0053196F" w:rsidP="0053196F">
      <w:pPr>
        <w:pStyle w:val="ListParagraph"/>
        <w:rPr>
          <w:bCs/>
          <w:szCs w:val="24"/>
        </w:rPr>
      </w:pPr>
      <w:r w:rsidRPr="0053196F">
        <w:rPr>
          <w:bCs/>
          <w:szCs w:val="24"/>
        </w:rPr>
        <w:t xml:space="preserve">It’s significant to see that this is not something that has recently developed or occurred. God’s reign is eternal and rooted in righteousness and justice. This tells us something important about God: His justice isn’t reactionary or subject to debate. It is not influenced by circumstance or mitigating factors. God </w:t>
      </w:r>
      <w:r w:rsidRPr="0053196F">
        <w:rPr>
          <w:bCs/>
          <w:i/>
          <w:iCs/>
          <w:szCs w:val="24"/>
        </w:rPr>
        <w:t xml:space="preserve">is </w:t>
      </w:r>
      <w:r w:rsidRPr="0053196F">
        <w:rPr>
          <w:bCs/>
          <w:szCs w:val="24"/>
        </w:rPr>
        <w:t xml:space="preserve">righteous; God </w:t>
      </w:r>
      <w:r w:rsidRPr="0053196F">
        <w:rPr>
          <w:bCs/>
          <w:i/>
          <w:iCs/>
          <w:szCs w:val="24"/>
        </w:rPr>
        <w:t>is</w:t>
      </w:r>
      <w:r w:rsidRPr="0053196F">
        <w:rPr>
          <w:bCs/>
          <w:szCs w:val="24"/>
        </w:rPr>
        <w:t xml:space="preserve"> just and His judgments will never change.</w:t>
      </w:r>
    </w:p>
    <w:p w14:paraId="5C321343" w14:textId="77777777" w:rsidR="0053196F" w:rsidRPr="0053196F" w:rsidRDefault="0053196F" w:rsidP="0053196F">
      <w:pPr>
        <w:pStyle w:val="ListParagraph"/>
        <w:ind w:firstLine="0"/>
        <w:rPr>
          <w:bCs/>
          <w:szCs w:val="24"/>
        </w:rPr>
      </w:pPr>
    </w:p>
    <w:p w14:paraId="6EFFB4D1" w14:textId="4F0E9238" w:rsidR="00892B4E" w:rsidRPr="00F7735B" w:rsidRDefault="0053196F" w:rsidP="0053196F">
      <w:pPr>
        <w:pStyle w:val="ListParagraph"/>
        <w:spacing w:after="0" w:line="240" w:lineRule="auto"/>
        <w:ind w:firstLine="0"/>
        <w:rPr>
          <w:bCs/>
          <w:szCs w:val="24"/>
        </w:rPr>
      </w:pPr>
      <w:r w:rsidRPr="0053196F">
        <w:rPr>
          <w:bCs/>
          <w:szCs w:val="24"/>
        </w:rPr>
        <w:t>Application: There is no expiration date on God’s promises nor are they submitted for an annual review. We can confidently know that God will save us if we believe in our heart and confess with our mouth “Jesus is Lord”. We can know that He will never leave us nor forsake us. We can count on the truth that God is the same yesterday, today, and tomorrow.</w:t>
      </w:r>
      <w:r w:rsidR="00892B4E" w:rsidRPr="00F7735B">
        <w:rPr>
          <w:bCs/>
          <w:szCs w:val="24"/>
        </w:rPr>
        <w:t xml:space="preserve"> </w:t>
      </w:r>
    </w:p>
    <w:p w14:paraId="22C62AA3" w14:textId="77777777" w:rsidR="001060EB" w:rsidRDefault="001060EB" w:rsidP="001060EB">
      <w:pPr>
        <w:pStyle w:val="ListParagraph"/>
        <w:spacing w:after="0" w:line="240" w:lineRule="auto"/>
        <w:ind w:left="360" w:firstLine="0"/>
        <w:rPr>
          <w:b/>
          <w:szCs w:val="24"/>
        </w:rPr>
      </w:pPr>
    </w:p>
    <w:p w14:paraId="275E816A" w14:textId="09074F04" w:rsidR="00892B4E" w:rsidRPr="00F7735B" w:rsidRDefault="0053196F" w:rsidP="00892B4E">
      <w:pPr>
        <w:numPr>
          <w:ilvl w:val="0"/>
          <w:numId w:val="1"/>
        </w:numPr>
        <w:spacing w:after="0" w:line="240" w:lineRule="auto"/>
        <w:rPr>
          <w:b/>
          <w:szCs w:val="24"/>
        </w:rPr>
      </w:pPr>
      <w:r w:rsidRPr="0053196F">
        <w:rPr>
          <w:b/>
          <w:bCs/>
          <w:szCs w:val="24"/>
        </w:rPr>
        <w:t>Psalm 97:10-12. God’s justice benefits all who love the Lord</w:t>
      </w:r>
    </w:p>
    <w:p w14:paraId="40FC85BA" w14:textId="77777777" w:rsidR="0053196F" w:rsidRDefault="0053196F" w:rsidP="0053196F">
      <w:pPr>
        <w:pStyle w:val="ListParagraph"/>
        <w:rPr>
          <w:bCs/>
          <w:szCs w:val="24"/>
        </w:rPr>
      </w:pPr>
      <w:r w:rsidRPr="0053196F">
        <w:rPr>
          <w:bCs/>
          <w:szCs w:val="24"/>
        </w:rPr>
        <w:t>Throughout the Bible, God has put before us the option to choose blessings or curses. He gives us the freedom to choose but He responds justly to whatever choice we make.</w:t>
      </w:r>
    </w:p>
    <w:p w14:paraId="3171CB3C" w14:textId="77777777" w:rsidR="0053196F" w:rsidRDefault="0053196F" w:rsidP="0053196F">
      <w:pPr>
        <w:pStyle w:val="ListParagraph"/>
        <w:rPr>
          <w:bCs/>
          <w:szCs w:val="24"/>
        </w:rPr>
      </w:pPr>
    </w:p>
    <w:p w14:paraId="7E07EB6F" w14:textId="32A2FA87" w:rsidR="0053196F" w:rsidRPr="0053196F" w:rsidRDefault="0053196F" w:rsidP="0053196F">
      <w:pPr>
        <w:pStyle w:val="ListParagraph"/>
        <w:rPr>
          <w:bCs/>
          <w:szCs w:val="24"/>
        </w:rPr>
      </w:pPr>
      <w:r w:rsidRPr="0053196F">
        <w:rPr>
          <w:bCs/>
          <w:szCs w:val="24"/>
        </w:rPr>
        <w:t>When we choose to “love the Lord” (v.10), God will respond justly to our choice, and His response is good. God is just to those who love the Lord in these ways:</w:t>
      </w:r>
    </w:p>
    <w:p w14:paraId="10E00008" w14:textId="77777777" w:rsidR="0053196F" w:rsidRPr="0053196F" w:rsidRDefault="0053196F" w:rsidP="0053196F">
      <w:pPr>
        <w:pStyle w:val="ListParagraph"/>
        <w:numPr>
          <w:ilvl w:val="0"/>
          <w:numId w:val="3"/>
        </w:numPr>
        <w:rPr>
          <w:bCs/>
          <w:szCs w:val="24"/>
        </w:rPr>
      </w:pPr>
      <w:r w:rsidRPr="0053196F">
        <w:rPr>
          <w:bCs/>
          <w:szCs w:val="24"/>
        </w:rPr>
        <w:t xml:space="preserve">Protects them (v.10).  Believers aren’t immune to hardship, but we know that </w:t>
      </w:r>
      <w:proofErr w:type="gramStart"/>
      <w:r w:rsidRPr="0053196F">
        <w:rPr>
          <w:bCs/>
          <w:szCs w:val="24"/>
        </w:rPr>
        <w:t>ultimately</w:t>
      </w:r>
      <w:proofErr w:type="gramEnd"/>
      <w:r w:rsidRPr="0053196F">
        <w:rPr>
          <w:bCs/>
          <w:szCs w:val="24"/>
        </w:rPr>
        <w:t xml:space="preserve"> we will be safe with Jesus in paradise for all eternity.</w:t>
      </w:r>
    </w:p>
    <w:p w14:paraId="7C6DEC5F" w14:textId="77777777" w:rsidR="0053196F" w:rsidRPr="0053196F" w:rsidRDefault="0053196F" w:rsidP="0053196F">
      <w:pPr>
        <w:pStyle w:val="ListParagraph"/>
        <w:numPr>
          <w:ilvl w:val="0"/>
          <w:numId w:val="3"/>
        </w:numPr>
        <w:rPr>
          <w:bCs/>
          <w:szCs w:val="24"/>
        </w:rPr>
      </w:pPr>
      <w:r w:rsidRPr="0053196F">
        <w:rPr>
          <w:bCs/>
          <w:szCs w:val="24"/>
        </w:rPr>
        <w:t>Rescues them (v.10). The power of wickedness is death; those who love the Lord have been rescued from sin and death and its painful consequences.</w:t>
      </w:r>
    </w:p>
    <w:p w14:paraId="201204EE" w14:textId="77777777" w:rsidR="0053196F" w:rsidRPr="0053196F" w:rsidRDefault="0053196F" w:rsidP="0053196F">
      <w:pPr>
        <w:pStyle w:val="ListParagraph"/>
        <w:numPr>
          <w:ilvl w:val="0"/>
          <w:numId w:val="3"/>
        </w:numPr>
        <w:rPr>
          <w:bCs/>
          <w:szCs w:val="24"/>
        </w:rPr>
      </w:pPr>
      <w:r w:rsidRPr="0053196F">
        <w:rPr>
          <w:bCs/>
          <w:szCs w:val="24"/>
        </w:rPr>
        <w:t>Gives light and gladness to them (v.11-12). Light is a symbol for goodness, truth, and salvation; those who have seen the light are glad and thankful for it.</w:t>
      </w:r>
    </w:p>
    <w:p w14:paraId="4D6C01E0" w14:textId="35EC7EA7" w:rsidR="001060EB" w:rsidRPr="0053196F" w:rsidRDefault="00892B4E" w:rsidP="0053196F">
      <w:pPr>
        <w:pStyle w:val="ListParagraph"/>
        <w:spacing w:after="0" w:line="240" w:lineRule="auto"/>
        <w:ind w:firstLine="0"/>
        <w:rPr>
          <w:bCs/>
          <w:szCs w:val="24"/>
        </w:rPr>
      </w:pPr>
      <w:r w:rsidRPr="00F7735B">
        <w:rPr>
          <w:bCs/>
          <w:szCs w:val="24"/>
        </w:rPr>
        <w:t xml:space="preserve"> </w:t>
      </w:r>
    </w:p>
    <w:p w14:paraId="4390CBD0" w14:textId="18973E36" w:rsidR="001060EB" w:rsidRPr="00F7735B" w:rsidRDefault="001060EB" w:rsidP="001060EB">
      <w:pPr>
        <w:spacing w:after="160" w:line="259" w:lineRule="auto"/>
        <w:ind w:left="0" w:firstLine="0"/>
        <w:rPr>
          <w:i/>
          <w:iCs/>
          <w:szCs w:val="24"/>
        </w:rPr>
      </w:pPr>
      <w:r w:rsidRPr="00F7735B">
        <w:rPr>
          <w:b/>
          <w:bCs/>
          <w:szCs w:val="24"/>
        </w:rPr>
        <w:t>Conclusion:</w:t>
      </w:r>
      <w:r w:rsidR="005B1ABC" w:rsidRPr="00F7735B">
        <w:rPr>
          <w:szCs w:val="24"/>
        </w:rPr>
        <w:t xml:space="preserve"> </w:t>
      </w:r>
      <w:r w:rsidR="0053196F" w:rsidRPr="0053196F">
        <w:rPr>
          <w:szCs w:val="24"/>
        </w:rPr>
        <w:t>God alone is perfect in every way which means only He is qualified to judge and implement justice. One day, His justice will be put on full display. Jesus will return as Judge and will correctly administer God’s justice. For those who have rejected Jesus, their punishment will be painful and eternal. For those who have followed Jesus, their reward will be eternal blessings. And in both cases, God has dealt with us justly.</w:t>
      </w:r>
    </w:p>
    <w:p w14:paraId="24E7B172" w14:textId="77777777" w:rsidR="00A95D4D" w:rsidRPr="00F7735B" w:rsidRDefault="00A95D4D" w:rsidP="00FD54C7">
      <w:pPr>
        <w:pStyle w:val="Body"/>
        <w:spacing w:before="0" w:after="160" w:line="256" w:lineRule="auto"/>
        <w:rPr>
          <w:rFonts w:ascii="Times New Roman" w:hAnsi="Times New Roman" w:cs="Times New Roman"/>
          <w:i/>
          <w:iCs/>
        </w:rPr>
      </w:pPr>
    </w:p>
    <w:p w14:paraId="639CDC8A" w14:textId="5C4B2C19" w:rsidR="0053196F" w:rsidRPr="0053196F" w:rsidRDefault="0053196F" w:rsidP="0053196F">
      <w:pPr>
        <w:pStyle w:val="Body"/>
        <w:spacing w:after="160" w:line="256" w:lineRule="auto"/>
        <w:rPr>
          <w:i/>
          <w:iCs/>
        </w:rPr>
      </w:pPr>
      <w:r>
        <w:rPr>
          <w:rFonts w:ascii="Times New Roman" w:hAnsi="Times New Roman" w:cs="Times New Roman"/>
          <w:i/>
          <w:iCs/>
        </w:rPr>
        <w:lastRenderedPageBreak/>
        <w:t>Robbie Peay is the pastor of First Baptist Church Ray City, GA.</w:t>
      </w:r>
      <w:r w:rsidR="00892B4E">
        <w:rPr>
          <w:rFonts w:ascii="Times New Roman" w:hAnsi="Times New Roman" w:cs="Times New Roman"/>
          <w:i/>
          <w:iCs/>
        </w:rPr>
        <w:t xml:space="preserve"> </w:t>
      </w:r>
      <w:r w:rsidRPr="0053196F">
        <w:rPr>
          <w:rFonts w:ascii="Times New Roman" w:hAnsi="Times New Roman" w:cs="Times New Roman"/>
          <w:i/>
          <w:iCs/>
        </w:rPr>
        <w:t xml:space="preserve">Robbie has served in local churches in Kentucky, Tennessee, and Georgia. He </w:t>
      </w:r>
      <w:r>
        <w:rPr>
          <w:rFonts w:ascii="Times New Roman" w:hAnsi="Times New Roman" w:cs="Times New Roman"/>
          <w:i/>
          <w:iCs/>
        </w:rPr>
        <w:t xml:space="preserve">and </w:t>
      </w:r>
      <w:r w:rsidRPr="0053196F">
        <w:rPr>
          <w:rFonts w:ascii="Times New Roman" w:hAnsi="Times New Roman" w:cs="Times New Roman"/>
          <w:i/>
          <w:iCs/>
        </w:rPr>
        <w:t>his wife, Terri,</w:t>
      </w:r>
      <w:r w:rsidRPr="0053196F">
        <w:rPr>
          <w:rFonts w:ascii="Times New Roman" w:hAnsi="Times New Roman" w:cs="Times New Roman"/>
          <w:i/>
          <w:iCs/>
        </w:rPr>
        <w:t xml:space="preserve"> </w:t>
      </w:r>
      <w:r w:rsidRPr="0053196F">
        <w:rPr>
          <w:rFonts w:ascii="Times New Roman" w:hAnsi="Times New Roman" w:cs="Times New Roman"/>
          <w:i/>
          <w:iCs/>
        </w:rPr>
        <w:t>live in Nashville, Georgia.</w:t>
      </w:r>
      <w:r w:rsidRPr="0053196F">
        <w:rPr>
          <w:i/>
          <w:iCs/>
        </w:rPr>
        <w:t xml:space="preserve"> </w:t>
      </w:r>
    </w:p>
    <w:p w14:paraId="678F35CF" w14:textId="13C58FD9" w:rsidR="00FD54C7" w:rsidRPr="00F7735B" w:rsidRDefault="00FD54C7" w:rsidP="00FD54C7">
      <w:pPr>
        <w:pStyle w:val="Body"/>
        <w:spacing w:before="0" w:after="160" w:line="256" w:lineRule="auto"/>
        <w:rPr>
          <w:rFonts w:ascii="Times New Roman" w:hAnsi="Times New Roman" w:cs="Times New Roman"/>
          <w:i/>
          <w:iCs/>
        </w:rPr>
      </w:pPr>
    </w:p>
    <w:p w14:paraId="7C102667" w14:textId="77777777" w:rsidR="001060EB" w:rsidRPr="00F7735B" w:rsidRDefault="001060EB" w:rsidP="001060EB">
      <w:pPr>
        <w:spacing w:after="160" w:line="240" w:lineRule="auto"/>
        <w:rPr>
          <w:szCs w:val="24"/>
        </w:rPr>
      </w:pPr>
    </w:p>
    <w:p w14:paraId="129E4651" w14:textId="77777777" w:rsidR="001060EB" w:rsidRPr="00F7735B" w:rsidRDefault="001060EB" w:rsidP="001060EB">
      <w:pPr>
        <w:spacing w:after="160" w:line="240" w:lineRule="auto"/>
        <w:ind w:left="0" w:firstLine="0"/>
        <w:rPr>
          <w:szCs w:val="24"/>
        </w:rPr>
      </w:pPr>
    </w:p>
    <w:p w14:paraId="5CFC3F81" w14:textId="77777777" w:rsidR="008357FD" w:rsidRPr="00F7735B" w:rsidRDefault="008357FD"/>
    <w:sectPr w:rsidR="008357FD"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97A3" w14:textId="77777777" w:rsidR="009F2E80" w:rsidRDefault="009F2E80">
      <w:pPr>
        <w:spacing w:after="0" w:line="240" w:lineRule="auto"/>
      </w:pPr>
      <w:r>
        <w:separator/>
      </w:r>
    </w:p>
  </w:endnote>
  <w:endnote w:type="continuationSeparator" w:id="0">
    <w:p w14:paraId="470729BF" w14:textId="77777777" w:rsidR="009F2E80" w:rsidRDefault="009F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76F0" w14:textId="77777777" w:rsidR="00000000" w:rsidRDefault="0084152D">
    <w:pPr>
      <w:spacing w:after="0" w:line="259" w:lineRule="auto"/>
      <w:ind w:left="1739" w:firstLine="0"/>
    </w:pPr>
    <w:r>
      <w:rPr>
        <w:noProof/>
      </w:rPr>
      <w:drawing>
        <wp:anchor distT="0" distB="0" distL="114300" distR="114300" simplePos="0" relativeHeight="251659264" behindDoc="0" locked="0" layoutInCell="1" allowOverlap="0" wp14:anchorId="36A3B606" wp14:editId="418AD1BB">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376DAF41" w14:textId="77777777" w:rsidR="00000000"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620A" w14:textId="77777777" w:rsidR="00000000"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59CCCB4" wp14:editId="6B65B9BB">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3CB90F58" w14:textId="77777777" w:rsidR="00000000"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228E8A86" w14:textId="77777777" w:rsidR="00000000"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5164EB34" w14:textId="77777777" w:rsidR="00000000" w:rsidRPr="00A00813" w:rsidRDefault="00000000"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B8C0" w14:textId="77777777" w:rsidR="00000000" w:rsidRDefault="0000000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BE6C" w14:textId="77777777" w:rsidR="009F2E80" w:rsidRDefault="009F2E80">
      <w:pPr>
        <w:spacing w:after="0" w:line="240" w:lineRule="auto"/>
      </w:pPr>
      <w:r>
        <w:separator/>
      </w:r>
    </w:p>
  </w:footnote>
  <w:footnote w:type="continuationSeparator" w:id="0">
    <w:p w14:paraId="4B4176AA" w14:textId="77777777" w:rsidR="009F2E80" w:rsidRDefault="009F2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5E9B"/>
    <w:multiLevelType w:val="hybridMultilevel"/>
    <w:tmpl w:val="466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D3183"/>
    <w:multiLevelType w:val="hybridMultilevel"/>
    <w:tmpl w:val="40BE24CC"/>
    <w:lvl w:ilvl="0" w:tplc="290C295C">
      <w:start w:val="1"/>
      <w:numFmt w:val="decimal"/>
      <w:lvlText w:val="%1."/>
      <w:lvlJc w:val="left"/>
      <w:pPr>
        <w:ind w:left="360" w:hanging="360"/>
      </w:pPr>
      <w:rPr>
        <w:rFonts w:hint="default"/>
        <w:b/>
        <w:bCs w:val="0"/>
      </w:rPr>
    </w:lvl>
    <w:lvl w:ilvl="1" w:tplc="04090019">
      <w:start w:val="1"/>
      <w:numFmt w:val="lowerLetter"/>
      <w:lvlText w:val="%2."/>
      <w:lvlJc w:val="left"/>
      <w:pPr>
        <w:ind w:left="18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6719058">
    <w:abstractNumId w:val="1"/>
  </w:num>
  <w:num w:numId="2" w16cid:durableId="1597976305">
    <w:abstractNumId w:val="2"/>
  </w:num>
  <w:num w:numId="3" w16cid:durableId="121677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D4"/>
    <w:rsid w:val="0001644B"/>
    <w:rsid w:val="00040506"/>
    <w:rsid w:val="000573EE"/>
    <w:rsid w:val="000644F1"/>
    <w:rsid w:val="000A5B6E"/>
    <w:rsid w:val="000F1F28"/>
    <w:rsid w:val="000F4EAB"/>
    <w:rsid w:val="001011F8"/>
    <w:rsid w:val="001060EB"/>
    <w:rsid w:val="00181697"/>
    <w:rsid w:val="001949BB"/>
    <w:rsid w:val="001F4A79"/>
    <w:rsid w:val="0022202E"/>
    <w:rsid w:val="00247FCC"/>
    <w:rsid w:val="00282825"/>
    <w:rsid w:val="002904D7"/>
    <w:rsid w:val="002A03A8"/>
    <w:rsid w:val="002F1427"/>
    <w:rsid w:val="00303F52"/>
    <w:rsid w:val="00321550"/>
    <w:rsid w:val="003C428C"/>
    <w:rsid w:val="003D6828"/>
    <w:rsid w:val="003E0BD4"/>
    <w:rsid w:val="003F2654"/>
    <w:rsid w:val="0047443D"/>
    <w:rsid w:val="004A2AB4"/>
    <w:rsid w:val="004A6FFD"/>
    <w:rsid w:val="004D4F8C"/>
    <w:rsid w:val="00526606"/>
    <w:rsid w:val="0053196F"/>
    <w:rsid w:val="00551375"/>
    <w:rsid w:val="005B1ABC"/>
    <w:rsid w:val="006538B2"/>
    <w:rsid w:val="007E115F"/>
    <w:rsid w:val="008357FD"/>
    <w:rsid w:val="0084152D"/>
    <w:rsid w:val="00892B4E"/>
    <w:rsid w:val="008E1A74"/>
    <w:rsid w:val="0091187D"/>
    <w:rsid w:val="00935AD5"/>
    <w:rsid w:val="00971A48"/>
    <w:rsid w:val="00972EAB"/>
    <w:rsid w:val="009F2E80"/>
    <w:rsid w:val="00A915C1"/>
    <w:rsid w:val="00A95D4D"/>
    <w:rsid w:val="00AA1ADB"/>
    <w:rsid w:val="00B02910"/>
    <w:rsid w:val="00B276C2"/>
    <w:rsid w:val="00B27ECB"/>
    <w:rsid w:val="00BB3E41"/>
    <w:rsid w:val="00C118CE"/>
    <w:rsid w:val="00C601AF"/>
    <w:rsid w:val="00C94D61"/>
    <w:rsid w:val="00CC685C"/>
    <w:rsid w:val="00D0118B"/>
    <w:rsid w:val="00D60240"/>
    <w:rsid w:val="00D715B7"/>
    <w:rsid w:val="00D74966"/>
    <w:rsid w:val="00D9609E"/>
    <w:rsid w:val="00DB3E44"/>
    <w:rsid w:val="00DC1B32"/>
    <w:rsid w:val="00DD1484"/>
    <w:rsid w:val="00E13B00"/>
    <w:rsid w:val="00E43F51"/>
    <w:rsid w:val="00EE7AA9"/>
    <w:rsid w:val="00F169D2"/>
    <w:rsid w:val="00F16C83"/>
    <w:rsid w:val="00F7735B"/>
    <w:rsid w:val="00F849E8"/>
    <w:rsid w:val="00FC27DC"/>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E850"/>
  <w15:chartTrackingRefBased/>
  <w15:docId w15:val="{6BBA18A5-27D7-6549-A2C0-923C861D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 w:type="paragraph" w:styleId="NoSpacing">
    <w:name w:val="No Spacing"/>
    <w:uiPriority w:val="1"/>
    <w:qFormat/>
    <w:rsid w:val="0053196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ohnson/Download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BE65F1DD-7357-4C88-BA8B-14EB3A7779AB}">
  <ds:schemaRefs>
    <ds:schemaRef ds:uri="http://schemas.microsoft.com/sharepoint/v3/contenttype/forms"/>
  </ds:schemaRefs>
</ds:datastoreItem>
</file>

<file path=customXml/itemProps2.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Sermon Template.dotx</Template>
  <TotalTime>20</TotalTime>
  <Pages>3</Pages>
  <Words>895</Words>
  <Characters>4327</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3</cp:revision>
  <dcterms:created xsi:type="dcterms:W3CDTF">2026-03-10T20:18:00Z</dcterms:created>
  <dcterms:modified xsi:type="dcterms:W3CDTF">2026-03-10T20:44:00Z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