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8C243" w14:textId="77777777" w:rsidR="00137EA7" w:rsidRDefault="00137EA7" w:rsidP="00137EA7">
      <w:pPr>
        <w:spacing w:after="0" w:line="240" w:lineRule="auto"/>
        <w:rPr>
          <w:rFonts w:ascii="Times New Roman" w:eastAsia="Times New Roman" w:hAnsi="Times New Roman" w:cs="Times New Roman"/>
          <w:b/>
          <w:bCs/>
          <w:kern w:val="0"/>
          <w14:ligatures w14:val="none"/>
        </w:rPr>
      </w:pPr>
      <w:r w:rsidRPr="00137EA7">
        <w:rPr>
          <w:rFonts w:ascii="Times New Roman" w:eastAsia="Times New Roman" w:hAnsi="Times New Roman" w:cs="Times New Roman"/>
          <w:b/>
          <w:bCs/>
          <w:kern w:val="0"/>
          <w14:ligatures w14:val="none"/>
        </w:rPr>
        <w:t>EXTRA! Ideas for Adults – Sharing Jesus in a Post-Christian World - Jesus Saves</w:t>
      </w:r>
    </w:p>
    <w:p w14:paraId="201399CB" w14:textId="5231D658" w:rsidR="00137EA7" w:rsidRPr="00137EA7" w:rsidRDefault="00137EA7" w:rsidP="00137EA7">
      <w:pPr>
        <w:spacing w:after="0"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b/>
          <w:bCs/>
          <w:kern w:val="0"/>
          <w14:ligatures w14:val="none"/>
        </w:rPr>
        <w:t>EXTRA supports the group plans in the Bible Studies for Life leader guides.</w:t>
      </w:r>
      <w:r w:rsidRPr="00137EA7">
        <w:rPr>
          <w:rFonts w:ascii="Times New Roman" w:eastAsia="Times New Roman" w:hAnsi="Times New Roman" w:cs="Times New Roman"/>
          <w:kern w:val="0"/>
          <w14:ligatures w14:val="none"/>
        </w:rPr>
        <w:t xml:space="preserve"> </w:t>
      </w:r>
    </w:p>
    <w:p w14:paraId="2AFFC5FB" w14:textId="77777777" w:rsidR="00137EA7" w:rsidRPr="00137EA7" w:rsidRDefault="00137EA7" w:rsidP="00137EA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37EA7">
        <w:rPr>
          <w:rFonts w:ascii="Times New Roman" w:eastAsia="Times New Roman" w:hAnsi="Times New Roman" w:cs="Times New Roman"/>
          <w:b/>
          <w:bCs/>
          <w:kern w:val="0"/>
          <w14:ligatures w14:val="none"/>
        </w:rPr>
        <w:t>Date: February 8, 2026</w:t>
      </w:r>
    </w:p>
    <w:p w14:paraId="0B5E2AB8" w14:textId="40783E65" w:rsidR="00137EA7" w:rsidRPr="00137EA7" w:rsidRDefault="00137EA7" w:rsidP="00137EA7">
      <w:pPr>
        <w:spacing w:after="0"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b/>
          <w:bCs/>
          <w:kern w:val="0"/>
          <w14:ligatures w14:val="none"/>
        </w:rPr>
        <w:t>Session Title: Jesus Saves</w:t>
      </w:r>
    </w:p>
    <w:p w14:paraId="369988C5" w14:textId="77777777" w:rsidR="00137EA7" w:rsidRPr="00137EA7" w:rsidRDefault="00137EA7" w:rsidP="00137EA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37EA7">
        <w:rPr>
          <w:rFonts w:ascii="Times New Roman" w:eastAsia="Times New Roman" w:hAnsi="Times New Roman" w:cs="Times New Roman"/>
          <w:b/>
          <w:bCs/>
          <w:kern w:val="0"/>
          <w14:ligatures w14:val="none"/>
        </w:rPr>
        <w:t>The Point: Jesus saves all those who turn to Him. </w:t>
      </w:r>
    </w:p>
    <w:p w14:paraId="3B20C2B0" w14:textId="77777777" w:rsidR="00137EA7" w:rsidRPr="00137EA7" w:rsidRDefault="00137EA7" w:rsidP="00137EA7">
      <w:p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b/>
          <w:bCs/>
          <w:kern w:val="0"/>
          <w14:ligatures w14:val="none"/>
        </w:rPr>
        <w:t>Get Into the Study</w:t>
      </w:r>
      <w:r w:rsidRPr="00137EA7">
        <w:rPr>
          <w:rFonts w:ascii="Times New Roman" w:eastAsia="Times New Roman" w:hAnsi="Times New Roman" w:cs="Times New Roman"/>
          <w:kern w:val="0"/>
          <w14:ligatures w14:val="none"/>
        </w:rPr>
        <w:br/>
      </w:r>
      <w:r w:rsidRPr="00137EA7">
        <w:rPr>
          <w:rFonts w:ascii="Times New Roman" w:eastAsia="Times New Roman" w:hAnsi="Times New Roman" w:cs="Times New Roman"/>
          <w:i/>
          <w:iCs/>
          <w:kern w:val="0"/>
          <w14:ligatures w14:val="none"/>
        </w:rPr>
        <w:t>Read after discussing Question 1:</w:t>
      </w:r>
    </w:p>
    <w:p w14:paraId="72D99A99" w14:textId="77777777" w:rsidR="00137EA7" w:rsidRPr="00137EA7" w:rsidRDefault="00137EA7" w:rsidP="00137EA7">
      <w:p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kern w:val="0"/>
          <w14:ligatures w14:val="none"/>
        </w:rPr>
        <w:t xml:space="preserve">Unable to produce seeds, the black-bulb yam has developed a unique way of cloning itself. Other self-cloning plants, like lilies, usually drop a bulbil near the parent plant to reproduce. But the black-bulb yam transforms its </w:t>
      </w:r>
      <w:hyperlink r:id="rId5" w:history="1">
        <w:r w:rsidRPr="00137EA7">
          <w:rPr>
            <w:rFonts w:ascii="Times New Roman" w:eastAsia="Times New Roman" w:hAnsi="Times New Roman" w:cs="Times New Roman"/>
            <w:color w:val="0000FF"/>
            <w:kern w:val="0"/>
            <w:u w:val="single"/>
            <w14:ligatures w14:val="none"/>
          </w:rPr>
          <w:t>bulbils into berries</w:t>
        </w:r>
      </w:hyperlink>
      <w:r w:rsidRPr="00137EA7">
        <w:rPr>
          <w:rFonts w:ascii="Times New Roman" w:eastAsia="Times New Roman" w:hAnsi="Times New Roman" w:cs="Times New Roman"/>
          <w:kern w:val="0"/>
          <w14:ligatures w14:val="none"/>
        </w:rPr>
        <w:t xml:space="preserve"> that are eaten by birds, who then spread the plant through their droppings later. These bulbils are black and shiny, just like berries.</w:t>
      </w:r>
    </w:p>
    <w:p w14:paraId="210CD66C" w14:textId="77777777" w:rsidR="00137EA7" w:rsidRPr="00137EA7" w:rsidRDefault="00137EA7" w:rsidP="00137EA7">
      <w:p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kern w:val="0"/>
          <w14:ligatures w14:val="none"/>
        </w:rPr>
        <w:t>Gao Chen, an ecological scientist, first found these berries in 2019. Chen and his team then set up cameras watching the yam plants for three years, discovering that 22 bird species visit these bulbils and either eat them or carry them away. But even though the bulbils look like the berries these birds are used to eating, they have no food reward for the animals that have transported them.</w:t>
      </w:r>
    </w:p>
    <w:p w14:paraId="048AA3DC" w14:textId="77777777" w:rsidR="00137EA7" w:rsidRPr="00137EA7" w:rsidRDefault="00137EA7" w:rsidP="00137EA7">
      <w:p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kern w:val="0"/>
          <w14:ligatures w14:val="none"/>
        </w:rPr>
        <w:t>The birds may believe that these bulbils are food, based on their appearance, but get no nutrition from eating them. The plant’s mimicry is so good that it fools birds and scientists alike. Similarly, there are several thoughts or philosophies in our world that mimic the truth but have no substance. When we rely on our own thoughts and reason, we are easily fooled. But when we rely on Scripture, we stand firm in the truth of God.</w:t>
      </w:r>
    </w:p>
    <w:p w14:paraId="55BCF25B" w14:textId="77777777" w:rsidR="00137EA7" w:rsidRPr="00137EA7" w:rsidRDefault="00137EA7" w:rsidP="00137EA7">
      <w:p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kern w:val="0"/>
          <w14:ligatures w14:val="none"/>
        </w:rPr>
        <w:br/>
      </w:r>
      <w:r w:rsidRPr="00137EA7">
        <w:rPr>
          <w:rFonts w:ascii="Times New Roman" w:eastAsia="Times New Roman" w:hAnsi="Times New Roman" w:cs="Times New Roman"/>
          <w:b/>
          <w:bCs/>
          <w:kern w:val="0"/>
          <w14:ligatures w14:val="none"/>
        </w:rPr>
        <w:t>Option from Daily Discipleship Guide Leader Guide</w:t>
      </w:r>
    </w:p>
    <w:p w14:paraId="4CAA792E" w14:textId="77777777" w:rsidR="00137EA7" w:rsidRPr="00137EA7" w:rsidRDefault="00137EA7" w:rsidP="00137EA7">
      <w:p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kern w:val="0"/>
          <w14:ligatures w14:val="none"/>
        </w:rPr>
        <w:t xml:space="preserve">Use the optional activity to introduce the session. Show a couple of TV commercials that promise joy or happiness if a person uses a certain product or service. Give the group an opportunity to consider ways we’re often enticed into believing these things can make our lives better—fill a spot where something is missing. Find examples </w:t>
      </w:r>
      <w:hyperlink r:id="rId6" w:history="1">
        <w:r w:rsidRPr="00137EA7">
          <w:rPr>
            <w:rFonts w:ascii="Times New Roman" w:eastAsia="Times New Roman" w:hAnsi="Times New Roman" w:cs="Times New Roman"/>
            <w:color w:val="0000FF"/>
            <w:kern w:val="0"/>
            <w:u w:val="single"/>
            <w14:ligatures w14:val="none"/>
          </w:rPr>
          <w:t>here</w:t>
        </w:r>
      </w:hyperlink>
      <w:r w:rsidRPr="00137EA7">
        <w:rPr>
          <w:rFonts w:ascii="Times New Roman" w:eastAsia="Times New Roman" w:hAnsi="Times New Roman" w:cs="Times New Roman"/>
          <w:kern w:val="0"/>
          <w14:ligatures w14:val="none"/>
        </w:rPr>
        <w:t xml:space="preserve"> and </w:t>
      </w:r>
      <w:hyperlink r:id="rId7" w:history="1">
        <w:r w:rsidRPr="00137EA7">
          <w:rPr>
            <w:rFonts w:ascii="Times New Roman" w:eastAsia="Times New Roman" w:hAnsi="Times New Roman" w:cs="Times New Roman"/>
            <w:color w:val="0000FF"/>
            <w:kern w:val="0"/>
            <w:u w:val="single"/>
            <w14:ligatures w14:val="none"/>
          </w:rPr>
          <w:t>here</w:t>
        </w:r>
      </w:hyperlink>
      <w:r w:rsidRPr="00137EA7">
        <w:rPr>
          <w:rFonts w:ascii="Times New Roman" w:eastAsia="Times New Roman" w:hAnsi="Times New Roman" w:cs="Times New Roman"/>
          <w:kern w:val="0"/>
          <w14:ligatures w14:val="none"/>
        </w:rPr>
        <w:t>.</w:t>
      </w:r>
    </w:p>
    <w:p w14:paraId="42F7B7AC" w14:textId="77777777" w:rsidR="00137EA7" w:rsidRPr="00137EA7" w:rsidRDefault="00137EA7" w:rsidP="00137EA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37EA7">
        <w:rPr>
          <w:rFonts w:ascii="Times New Roman" w:eastAsia="Times New Roman" w:hAnsi="Times New Roman" w:cs="Times New Roman"/>
          <w:b/>
          <w:bCs/>
          <w:kern w:val="0"/>
          <w:sz w:val="36"/>
          <w:szCs w:val="36"/>
          <w14:ligatures w14:val="none"/>
        </w:rPr>
        <w:t>Get Into the Study (Option for Adult Leader Guide)</w:t>
      </w:r>
    </w:p>
    <w:p w14:paraId="344E12C8" w14:textId="77777777" w:rsidR="00137EA7" w:rsidRPr="00137EA7" w:rsidRDefault="00137EA7" w:rsidP="00137EA7">
      <w:p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kern w:val="0"/>
          <w14:ligatures w14:val="none"/>
        </w:rPr>
        <w:t xml:space="preserve">In advance, play a </w:t>
      </w:r>
      <w:hyperlink r:id="rId8" w:history="1">
        <w:r w:rsidRPr="00137EA7">
          <w:rPr>
            <w:rFonts w:ascii="Times New Roman" w:eastAsia="Times New Roman" w:hAnsi="Times New Roman" w:cs="Times New Roman"/>
            <w:color w:val="0000FF"/>
            <w:kern w:val="0"/>
            <w:u w:val="single"/>
            <w14:ligatures w14:val="none"/>
          </w:rPr>
          <w:t>video clip</w:t>
        </w:r>
      </w:hyperlink>
      <w:r w:rsidRPr="00137EA7">
        <w:rPr>
          <w:rFonts w:ascii="Times New Roman" w:eastAsia="Times New Roman" w:hAnsi="Times New Roman" w:cs="Times New Roman"/>
          <w:kern w:val="0"/>
          <w14:ligatures w14:val="none"/>
        </w:rPr>
        <w:t xml:space="preserve"> of someone baking. Then ask Question #1.</w:t>
      </w:r>
    </w:p>
    <w:p w14:paraId="32335F92" w14:textId="77777777" w:rsidR="00137EA7" w:rsidRPr="00137EA7" w:rsidRDefault="00137EA7" w:rsidP="00137EA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37EA7">
        <w:rPr>
          <w:rFonts w:ascii="Times New Roman" w:eastAsia="Times New Roman" w:hAnsi="Times New Roman" w:cs="Times New Roman"/>
          <w:b/>
          <w:bCs/>
          <w:kern w:val="0"/>
          <w:sz w:val="36"/>
          <w:szCs w:val="36"/>
          <w14:ligatures w14:val="none"/>
        </w:rPr>
        <w:t>Study the Bible</w:t>
      </w:r>
    </w:p>
    <w:p w14:paraId="77E62081" w14:textId="77777777" w:rsidR="00137EA7" w:rsidRPr="00137EA7" w:rsidRDefault="00137EA7" w:rsidP="00137EA7">
      <w:p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i/>
          <w:iCs/>
          <w:kern w:val="0"/>
          <w14:ligatures w14:val="none"/>
        </w:rPr>
        <w:t>Read after discussing Question 2:</w:t>
      </w:r>
    </w:p>
    <w:p w14:paraId="5279E51B" w14:textId="77777777" w:rsidR="00137EA7" w:rsidRPr="00137EA7" w:rsidRDefault="00137EA7" w:rsidP="00137EA7">
      <w:p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kern w:val="0"/>
          <w14:ligatures w14:val="none"/>
        </w:rPr>
        <w:lastRenderedPageBreak/>
        <w:t xml:space="preserve">Mavis, wife of comedian Jay Leno, was diagnosed with dementia in 2024. During an </w:t>
      </w:r>
      <w:hyperlink r:id="rId9" w:history="1">
        <w:r w:rsidRPr="00137EA7">
          <w:rPr>
            <w:rFonts w:ascii="Times New Roman" w:eastAsia="Times New Roman" w:hAnsi="Times New Roman" w:cs="Times New Roman"/>
            <w:color w:val="0000FF"/>
            <w:kern w:val="0"/>
            <w:u w:val="single"/>
            <w14:ligatures w14:val="none"/>
          </w:rPr>
          <w:t>episode</w:t>
        </w:r>
      </w:hyperlink>
      <w:r w:rsidRPr="00137EA7">
        <w:rPr>
          <w:rFonts w:ascii="Times New Roman" w:eastAsia="Times New Roman" w:hAnsi="Times New Roman" w:cs="Times New Roman"/>
          <w:kern w:val="0"/>
          <w14:ligatures w14:val="none"/>
        </w:rPr>
        <w:t xml:space="preserve"> of “Life Above the Noise with Maria Shriver,” </w:t>
      </w:r>
      <w:hyperlink r:id="rId10" w:history="1">
        <w:r w:rsidRPr="00137EA7">
          <w:rPr>
            <w:rFonts w:ascii="Times New Roman" w:eastAsia="Times New Roman" w:hAnsi="Times New Roman" w:cs="Times New Roman"/>
            <w:color w:val="0000FF"/>
            <w:kern w:val="0"/>
            <w:u w:val="single"/>
            <w14:ligatures w14:val="none"/>
          </w:rPr>
          <w:t>Leno said that</w:t>
        </w:r>
      </w:hyperlink>
      <w:r w:rsidRPr="00137EA7">
        <w:rPr>
          <w:rFonts w:ascii="Times New Roman" w:eastAsia="Times New Roman" w:hAnsi="Times New Roman" w:cs="Times New Roman"/>
          <w:kern w:val="0"/>
          <w14:ligatures w14:val="none"/>
        </w:rPr>
        <w:t xml:space="preserve"> people have been shocked that he’s choosing to stay faithful to his wife now that she’s sick. In response to people asking Leno if he’s going to get a girlfriend now, he’s said “...I have a girlfriend…been married 45 years.”</w:t>
      </w:r>
    </w:p>
    <w:p w14:paraId="29571A65" w14:textId="77777777" w:rsidR="00137EA7" w:rsidRPr="00137EA7" w:rsidRDefault="00137EA7" w:rsidP="00137EA7">
      <w:p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kern w:val="0"/>
          <w14:ligatures w14:val="none"/>
        </w:rPr>
        <w:t>Leno said that he’s amazed by how people’s views on marriage have changed over the years, that people aren’t used to “doing the right thing because you’re supposed to.” He said that he took a vow to his wife and intends to stick with it. “We kind of made a deal,” Leno said, shocked that honoring his marriage vows was so stunning to the people around him.</w:t>
      </w:r>
    </w:p>
    <w:p w14:paraId="0D9C6983" w14:textId="77777777" w:rsidR="00137EA7" w:rsidRPr="00137EA7" w:rsidRDefault="00137EA7" w:rsidP="00137EA7">
      <w:p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kern w:val="0"/>
          <w14:ligatures w14:val="none"/>
        </w:rPr>
        <w:t>Leno sticking to his vows and not choosing to leave his wife during her dementia battle is a good example of someone sticking to what they know is true. That staying by your spouse in good and bad times is the right thing to do seems so strange in a culture that promotes individual happiness above self-sacrifice. By focusing on what we know to be true, we can guard against deceiving ourselves with something that those around us deem okay.</w:t>
      </w:r>
    </w:p>
    <w:p w14:paraId="448891BE" w14:textId="77777777" w:rsidR="00137EA7" w:rsidRPr="00137EA7" w:rsidRDefault="00137EA7" w:rsidP="00137EA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37EA7">
        <w:rPr>
          <w:rFonts w:ascii="Times New Roman" w:eastAsia="Times New Roman" w:hAnsi="Times New Roman" w:cs="Times New Roman"/>
          <w:b/>
          <w:bCs/>
          <w:kern w:val="0"/>
          <w:sz w:val="36"/>
          <w:szCs w:val="36"/>
          <w14:ligatures w14:val="none"/>
        </w:rPr>
        <w:t>Study the Bible (Option for Adult Leader Guide)</w:t>
      </w:r>
    </w:p>
    <w:p w14:paraId="464C06FB" w14:textId="77777777" w:rsidR="00137EA7" w:rsidRPr="00137EA7" w:rsidRDefault="00137EA7" w:rsidP="00137EA7">
      <w:p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kern w:val="0"/>
          <w14:ligatures w14:val="none"/>
        </w:rPr>
        <w:t xml:space="preserve">In advance, play a </w:t>
      </w:r>
      <w:hyperlink r:id="rId11" w:history="1">
        <w:r w:rsidRPr="00137EA7">
          <w:rPr>
            <w:rFonts w:ascii="Times New Roman" w:eastAsia="Times New Roman" w:hAnsi="Times New Roman" w:cs="Times New Roman"/>
            <w:color w:val="0000FF"/>
            <w:kern w:val="0"/>
            <w:u w:val="single"/>
            <w14:ligatures w14:val="none"/>
          </w:rPr>
          <w:t>worship song</w:t>
        </w:r>
      </w:hyperlink>
      <w:r w:rsidRPr="00137EA7">
        <w:rPr>
          <w:rFonts w:ascii="Times New Roman" w:eastAsia="Times New Roman" w:hAnsi="Times New Roman" w:cs="Times New Roman"/>
          <w:kern w:val="0"/>
          <w14:ligatures w14:val="none"/>
        </w:rPr>
        <w:t xml:space="preserve"> to give people an opportunity to praise God for His salvation. Invite someone to lead the group in singing or use the song as a time of reflection.</w:t>
      </w:r>
    </w:p>
    <w:p w14:paraId="6DB4A6AB" w14:textId="77777777" w:rsidR="00137EA7" w:rsidRPr="00137EA7" w:rsidRDefault="00137EA7" w:rsidP="00137EA7">
      <w:p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i/>
          <w:iCs/>
          <w:kern w:val="0"/>
          <w14:ligatures w14:val="none"/>
        </w:rPr>
        <w:t xml:space="preserve">The week’s writer for Extra is Emily Duncan. Emily is a Southern California native who lives in west Georgia with her husband and daughter. God saved her from Wicca when she was sixteen while at a youth retreat. Emily’s a member of Midway Church in Villa Rica and </w:t>
      </w:r>
      <w:proofErr w:type="gramStart"/>
      <w:r w:rsidRPr="00137EA7">
        <w:rPr>
          <w:rFonts w:ascii="Times New Roman" w:eastAsia="Times New Roman" w:hAnsi="Times New Roman" w:cs="Times New Roman"/>
          <w:i/>
          <w:iCs/>
          <w:kern w:val="0"/>
          <w14:ligatures w14:val="none"/>
        </w:rPr>
        <w:t>mentors</w:t>
      </w:r>
      <w:proofErr w:type="gramEnd"/>
      <w:r w:rsidRPr="00137EA7">
        <w:rPr>
          <w:rFonts w:ascii="Times New Roman" w:eastAsia="Times New Roman" w:hAnsi="Times New Roman" w:cs="Times New Roman"/>
          <w:i/>
          <w:iCs/>
          <w:kern w:val="0"/>
          <w14:ligatures w14:val="none"/>
        </w:rPr>
        <w:t xml:space="preserve"> young women as they transition from high school to college.</w:t>
      </w:r>
    </w:p>
    <w:p w14:paraId="466AE602" w14:textId="77777777" w:rsidR="00137EA7" w:rsidRPr="00137EA7" w:rsidRDefault="00137EA7" w:rsidP="00137EA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37EA7">
        <w:rPr>
          <w:rFonts w:ascii="Times New Roman" w:eastAsia="Times New Roman" w:hAnsi="Times New Roman" w:cs="Times New Roman"/>
          <w:b/>
          <w:bCs/>
          <w:kern w:val="0"/>
          <w:sz w:val="36"/>
          <w:szCs w:val="36"/>
          <w14:ligatures w14:val="none"/>
        </w:rPr>
        <w:t>Additional Questions</w:t>
      </w:r>
    </w:p>
    <w:p w14:paraId="0E06A62F" w14:textId="77777777" w:rsidR="00137EA7" w:rsidRPr="00137EA7" w:rsidRDefault="00137EA7" w:rsidP="00137EA7">
      <w:p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b/>
          <w:bCs/>
          <w:kern w:val="0"/>
          <w14:ligatures w14:val="none"/>
        </w:rPr>
        <w:t>Icebreakers</w:t>
      </w:r>
    </w:p>
    <w:p w14:paraId="3022092E" w14:textId="77777777" w:rsidR="00137EA7" w:rsidRPr="00137EA7" w:rsidRDefault="00137EA7" w:rsidP="00137EA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kern w:val="0"/>
          <w14:ligatures w14:val="none"/>
        </w:rPr>
        <w:t>Why are the songs of our youth so memorable many years later?</w:t>
      </w:r>
    </w:p>
    <w:p w14:paraId="24C6F4B7" w14:textId="77777777" w:rsidR="00137EA7" w:rsidRPr="00137EA7" w:rsidRDefault="00137EA7" w:rsidP="00137EA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kern w:val="0"/>
          <w14:ligatures w14:val="none"/>
        </w:rPr>
        <w:t>When in your life have you had a deep focus on learning or doing something that is no longer a part of your life?</w:t>
      </w:r>
    </w:p>
    <w:p w14:paraId="7FA6E37F" w14:textId="77777777" w:rsidR="00137EA7" w:rsidRPr="00137EA7" w:rsidRDefault="00137EA7" w:rsidP="00137EA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kern w:val="0"/>
          <w14:ligatures w14:val="none"/>
        </w:rPr>
        <w:t>What childhood aspirations did you have that you’ve achieved as an adult?</w:t>
      </w:r>
    </w:p>
    <w:p w14:paraId="4072893B" w14:textId="77777777" w:rsidR="00137EA7" w:rsidRPr="00137EA7" w:rsidRDefault="00137EA7" w:rsidP="00137EA7">
      <w:p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b/>
          <w:bCs/>
          <w:kern w:val="0"/>
          <w14:ligatures w14:val="none"/>
        </w:rPr>
        <w:t>Acts 2:22-24. Jesus was sent to be our Savior.</w:t>
      </w:r>
    </w:p>
    <w:p w14:paraId="05076D49" w14:textId="77777777" w:rsidR="00137EA7" w:rsidRPr="00137EA7" w:rsidRDefault="00137EA7" w:rsidP="00137EA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kern w:val="0"/>
          <w14:ligatures w14:val="none"/>
        </w:rPr>
        <w:t>Was Jesus’s death caused by lawless man’s sin or by God’s sovereign plan?</w:t>
      </w:r>
    </w:p>
    <w:p w14:paraId="08F83CA0" w14:textId="77777777" w:rsidR="00137EA7" w:rsidRPr="00137EA7" w:rsidRDefault="00137EA7" w:rsidP="00137EA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kern w:val="0"/>
          <w14:ligatures w14:val="none"/>
        </w:rPr>
        <w:t>What type of verification do you use to unlock your phone or access your bank account?</w:t>
      </w:r>
    </w:p>
    <w:p w14:paraId="363A74F5" w14:textId="77777777" w:rsidR="00137EA7" w:rsidRPr="00137EA7" w:rsidRDefault="00137EA7" w:rsidP="00137EA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kern w:val="0"/>
          <w14:ligatures w14:val="none"/>
        </w:rPr>
        <w:t>How would you summarize the gospel from these verses?</w:t>
      </w:r>
    </w:p>
    <w:p w14:paraId="7BA5A2A2" w14:textId="77777777" w:rsidR="00137EA7" w:rsidRPr="00137EA7" w:rsidRDefault="00137EA7" w:rsidP="00137EA7">
      <w:p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b/>
          <w:bCs/>
          <w:kern w:val="0"/>
          <w14:ligatures w14:val="none"/>
        </w:rPr>
        <w:t>Acts 2:32-36. Jesus is exalted to be the Lord.</w:t>
      </w:r>
    </w:p>
    <w:p w14:paraId="1C5D1392" w14:textId="77777777" w:rsidR="00137EA7" w:rsidRPr="00137EA7" w:rsidRDefault="00137EA7" w:rsidP="00137EA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kern w:val="0"/>
          <w14:ligatures w14:val="none"/>
        </w:rPr>
        <w:t>What attributes (about God or about us) are embedded in this idea of Him being “the Lord?”</w:t>
      </w:r>
    </w:p>
    <w:p w14:paraId="39C47F1D" w14:textId="77777777" w:rsidR="00137EA7" w:rsidRPr="00137EA7" w:rsidRDefault="00137EA7" w:rsidP="00137EA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kern w:val="0"/>
          <w14:ligatures w14:val="none"/>
        </w:rPr>
        <w:lastRenderedPageBreak/>
        <w:t>How is the trinity displayed in these verses?</w:t>
      </w:r>
    </w:p>
    <w:p w14:paraId="424D426B" w14:textId="77777777" w:rsidR="00137EA7" w:rsidRPr="00137EA7" w:rsidRDefault="00137EA7" w:rsidP="00137EA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kern w:val="0"/>
          <w14:ligatures w14:val="none"/>
        </w:rPr>
        <w:t>What do you think it was like for the disciples to see the resurrected Jesus?</w:t>
      </w:r>
    </w:p>
    <w:p w14:paraId="28F9D645" w14:textId="77777777" w:rsidR="00137EA7" w:rsidRPr="00137EA7" w:rsidRDefault="00137EA7" w:rsidP="00137EA7">
      <w:p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b/>
          <w:bCs/>
          <w:kern w:val="0"/>
          <w14:ligatures w14:val="none"/>
        </w:rPr>
        <w:t>Acts 2:37-41. Jesus becomes our Savior when we trust in Him.</w:t>
      </w:r>
    </w:p>
    <w:p w14:paraId="139DCEEA" w14:textId="77777777" w:rsidR="00137EA7" w:rsidRPr="00137EA7" w:rsidRDefault="00137EA7" w:rsidP="00137EA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kern w:val="0"/>
          <w14:ligatures w14:val="none"/>
        </w:rPr>
        <w:t>What are some of the ways that repentance and trust is an individual work that must be done in each heart?</w:t>
      </w:r>
    </w:p>
    <w:p w14:paraId="2817A32D" w14:textId="77777777" w:rsidR="00137EA7" w:rsidRPr="00137EA7" w:rsidRDefault="00137EA7" w:rsidP="00137EA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kern w:val="0"/>
          <w14:ligatures w14:val="none"/>
        </w:rPr>
        <w:t>What was the core message of Peter’s sermon?</w:t>
      </w:r>
    </w:p>
    <w:p w14:paraId="2DDBC9B8" w14:textId="77777777" w:rsidR="00137EA7" w:rsidRPr="00137EA7" w:rsidRDefault="00137EA7" w:rsidP="00137EA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37EA7">
        <w:rPr>
          <w:rFonts w:ascii="Times New Roman" w:eastAsia="Times New Roman" w:hAnsi="Times New Roman" w:cs="Times New Roman"/>
          <w:kern w:val="0"/>
          <w14:ligatures w14:val="none"/>
        </w:rPr>
        <w:t>What lessons can the church learn from Peter’s message of repentance?</w:t>
      </w:r>
    </w:p>
    <w:p w14:paraId="12DBAE1A" w14:textId="77777777" w:rsidR="00137EA7" w:rsidRPr="00137EA7" w:rsidRDefault="00137EA7" w:rsidP="00137EA7"/>
    <w:sectPr w:rsidR="00137EA7" w:rsidRPr="00137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B7E"/>
    <w:multiLevelType w:val="multilevel"/>
    <w:tmpl w:val="08A0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064E90"/>
    <w:multiLevelType w:val="multilevel"/>
    <w:tmpl w:val="7CEE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182439"/>
    <w:multiLevelType w:val="multilevel"/>
    <w:tmpl w:val="89D4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6B3A52"/>
    <w:multiLevelType w:val="multilevel"/>
    <w:tmpl w:val="22BA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310935">
    <w:abstractNumId w:val="1"/>
  </w:num>
  <w:num w:numId="2" w16cid:durableId="110169929">
    <w:abstractNumId w:val="3"/>
  </w:num>
  <w:num w:numId="3" w16cid:durableId="1128547166">
    <w:abstractNumId w:val="0"/>
  </w:num>
  <w:num w:numId="4" w16cid:durableId="112556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A7"/>
    <w:rsid w:val="000B5902"/>
    <w:rsid w:val="0013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9F62FC"/>
  <w15:chartTrackingRefBased/>
  <w15:docId w15:val="{5F894899-DA61-7C44-A341-9A1407E4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7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E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37E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E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E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7E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E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37E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E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EA7"/>
    <w:rPr>
      <w:rFonts w:eastAsiaTheme="majorEastAsia" w:cstheme="majorBidi"/>
      <w:color w:val="272727" w:themeColor="text1" w:themeTint="D8"/>
    </w:rPr>
  </w:style>
  <w:style w:type="paragraph" w:styleId="Title">
    <w:name w:val="Title"/>
    <w:basedOn w:val="Normal"/>
    <w:next w:val="Normal"/>
    <w:link w:val="TitleChar"/>
    <w:uiPriority w:val="10"/>
    <w:qFormat/>
    <w:rsid w:val="00137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EA7"/>
    <w:pPr>
      <w:spacing w:before="160"/>
      <w:jc w:val="center"/>
    </w:pPr>
    <w:rPr>
      <w:i/>
      <w:iCs/>
      <w:color w:val="404040" w:themeColor="text1" w:themeTint="BF"/>
    </w:rPr>
  </w:style>
  <w:style w:type="character" w:customStyle="1" w:styleId="QuoteChar">
    <w:name w:val="Quote Char"/>
    <w:basedOn w:val="DefaultParagraphFont"/>
    <w:link w:val="Quote"/>
    <w:uiPriority w:val="29"/>
    <w:rsid w:val="00137EA7"/>
    <w:rPr>
      <w:i/>
      <w:iCs/>
      <w:color w:val="404040" w:themeColor="text1" w:themeTint="BF"/>
    </w:rPr>
  </w:style>
  <w:style w:type="paragraph" w:styleId="ListParagraph">
    <w:name w:val="List Paragraph"/>
    <w:basedOn w:val="Normal"/>
    <w:uiPriority w:val="34"/>
    <w:qFormat/>
    <w:rsid w:val="00137EA7"/>
    <w:pPr>
      <w:ind w:left="720"/>
      <w:contextualSpacing/>
    </w:pPr>
  </w:style>
  <w:style w:type="character" w:styleId="IntenseEmphasis">
    <w:name w:val="Intense Emphasis"/>
    <w:basedOn w:val="DefaultParagraphFont"/>
    <w:uiPriority w:val="21"/>
    <w:qFormat/>
    <w:rsid w:val="00137EA7"/>
    <w:rPr>
      <w:i/>
      <w:iCs/>
      <w:color w:val="0F4761" w:themeColor="accent1" w:themeShade="BF"/>
    </w:rPr>
  </w:style>
  <w:style w:type="paragraph" w:styleId="IntenseQuote">
    <w:name w:val="Intense Quote"/>
    <w:basedOn w:val="Normal"/>
    <w:next w:val="Normal"/>
    <w:link w:val="IntenseQuoteChar"/>
    <w:uiPriority w:val="30"/>
    <w:qFormat/>
    <w:rsid w:val="00137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EA7"/>
    <w:rPr>
      <w:i/>
      <w:iCs/>
      <w:color w:val="0F4761" w:themeColor="accent1" w:themeShade="BF"/>
    </w:rPr>
  </w:style>
  <w:style w:type="character" w:styleId="IntenseReference">
    <w:name w:val="Intense Reference"/>
    <w:basedOn w:val="DefaultParagraphFont"/>
    <w:uiPriority w:val="32"/>
    <w:qFormat/>
    <w:rsid w:val="00137EA7"/>
    <w:rPr>
      <w:b/>
      <w:bCs/>
      <w:smallCaps/>
      <w:color w:val="0F4761" w:themeColor="accent1" w:themeShade="BF"/>
      <w:spacing w:val="5"/>
    </w:rPr>
  </w:style>
  <w:style w:type="character" w:styleId="Hyperlink">
    <w:name w:val="Hyperlink"/>
    <w:basedOn w:val="DefaultParagraphFont"/>
    <w:uiPriority w:val="99"/>
    <w:semiHidden/>
    <w:unhideWhenUsed/>
    <w:rsid w:val="00137EA7"/>
    <w:rPr>
      <w:color w:val="0000FF"/>
      <w:u w:val="single"/>
    </w:rPr>
  </w:style>
  <w:style w:type="character" w:styleId="Strong">
    <w:name w:val="Strong"/>
    <w:basedOn w:val="DefaultParagraphFont"/>
    <w:uiPriority w:val="22"/>
    <w:qFormat/>
    <w:rsid w:val="00137EA7"/>
    <w:rPr>
      <w:b/>
      <w:bCs/>
    </w:rPr>
  </w:style>
  <w:style w:type="paragraph" w:styleId="NormalWeb">
    <w:name w:val="Normal (Web)"/>
    <w:basedOn w:val="Normal"/>
    <w:uiPriority w:val="99"/>
    <w:semiHidden/>
    <w:unhideWhenUsed/>
    <w:rsid w:val="00137EA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37E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m0_tdK2LFA&amp;ab_channel=TheMuseumofClassicChicagoTelevision%28www.FuzzyMemories.TV%2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RT3K4dQHYd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7LVIikCr2rI" TargetMode="External"/><Relationship Id="rId11" Type="http://schemas.openxmlformats.org/officeDocument/2006/relationships/hyperlink" Target="https://www.youtube.com/watch?v=xejLs_N3fxI&amp;ab_channel=Squirrel24" TargetMode="External"/><Relationship Id="rId5" Type="http://schemas.openxmlformats.org/officeDocument/2006/relationships/hyperlink" Target="https://www.sciencenews.org/article/new-plant-trickery-fake-berries-yam" TargetMode="External"/><Relationship Id="rId10" Type="http://schemas.openxmlformats.org/officeDocument/2006/relationships/hyperlink" Target="https://www.dailywire.com/news/jay-leno-says-people-are-so-shocked-hes-staying-with-his-wife-amid-her-dementia-battle?author=Amanda+Harding&amp;category=undefined&amp;elementPosition=136&amp;row=3&amp;rowHeadline=Latest+News&amp;rowType=Vertical+Carousel&amp;title=Jay+Leno+Says+People+Are+%E2%80%98So+Shocked%E2%80%99+He%E2%80%99s+Staying+With+His+Wife+Amid+Her+Dementia+Battle" TargetMode="External"/><Relationship Id="rId4" Type="http://schemas.openxmlformats.org/officeDocument/2006/relationships/webSettings" Target="webSettings.xml"/><Relationship Id="rId9" Type="http://schemas.openxmlformats.org/officeDocument/2006/relationships/hyperlink" Target="https://www.youtube.com/watch?v=h361wQC3E4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1017</Words>
  <Characters>4751</Characters>
  <Application>Microsoft Office Word</Application>
  <DocSecurity>0</DocSecurity>
  <Lines>80</Lines>
  <Paragraphs>22</Paragraphs>
  <ScaleCrop>false</ScaleCrop>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1</cp:revision>
  <dcterms:created xsi:type="dcterms:W3CDTF">2026-01-26T17:53:00Z</dcterms:created>
  <dcterms:modified xsi:type="dcterms:W3CDTF">2026-01-26T17:54:00Z</dcterms:modified>
</cp:coreProperties>
</file>