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B6542" w14:textId="77777777" w:rsidR="00877360" w:rsidRPr="00877360" w:rsidRDefault="00877360" w:rsidP="00877360">
      <w:pPr>
        <w:rPr>
          <w:b/>
          <w:bCs/>
        </w:rPr>
      </w:pPr>
      <w:r w:rsidRPr="00877360">
        <w:rPr>
          <w:b/>
          <w:bCs/>
        </w:rPr>
        <w:t>Sermon Outline: When Your Finances Fall Short</w:t>
      </w:r>
    </w:p>
    <w:p w14:paraId="60886659" w14:textId="77777777" w:rsidR="00877360" w:rsidRPr="00877360" w:rsidRDefault="00877360" w:rsidP="00877360">
      <w:r w:rsidRPr="00877360">
        <w:rPr>
          <w:b/>
          <w:bCs/>
        </w:rPr>
        <w:t>Text:</w:t>
      </w:r>
      <w:r w:rsidRPr="00877360">
        <w:t xml:space="preserve"> James 4:13–14</w:t>
      </w:r>
      <w:r w:rsidRPr="00877360">
        <w:br/>
      </w:r>
      <w:r w:rsidRPr="00877360">
        <w:rPr>
          <w:b/>
          <w:bCs/>
        </w:rPr>
        <w:t>Theme:</w:t>
      </w:r>
      <w:r w:rsidRPr="00877360">
        <w:t xml:space="preserve"> Relying on God when financial plans fail</w:t>
      </w:r>
      <w:r w:rsidRPr="00877360">
        <w:br/>
      </w:r>
      <w:r w:rsidRPr="00877360">
        <w:rPr>
          <w:b/>
          <w:bCs/>
        </w:rPr>
        <w:t>Thesis:</w:t>
      </w:r>
      <w:r w:rsidRPr="00877360">
        <w:t xml:space="preserve"> When our finances fall short, we must place our security not in money but in God’s sovereignty.</w:t>
      </w:r>
    </w:p>
    <w:p w14:paraId="6BCB4836" w14:textId="5372A1EB" w:rsidR="00877360" w:rsidRPr="00877360" w:rsidRDefault="00877360" w:rsidP="00877360"/>
    <w:p w14:paraId="709E1E53" w14:textId="77777777" w:rsidR="00877360" w:rsidRPr="00877360" w:rsidRDefault="00877360" w:rsidP="00877360">
      <w:pPr>
        <w:rPr>
          <w:b/>
          <w:bCs/>
        </w:rPr>
      </w:pPr>
      <w:r w:rsidRPr="00877360">
        <w:rPr>
          <w:b/>
          <w:bCs/>
        </w:rPr>
        <w:t>Introduction</w:t>
      </w:r>
    </w:p>
    <w:p w14:paraId="7CFE46C4" w14:textId="77777777" w:rsidR="00877360" w:rsidRPr="00877360" w:rsidRDefault="00877360" w:rsidP="00877360">
      <w:r w:rsidRPr="00877360">
        <w:rPr>
          <w:b/>
          <w:bCs/>
        </w:rPr>
        <w:t>Story Idea:</w:t>
      </w:r>
      <w:r w:rsidRPr="00877360">
        <w:br/>
        <w:t xml:space="preserve">Tell the story of the </w:t>
      </w:r>
      <w:r w:rsidRPr="00877360">
        <w:rPr>
          <w:b/>
          <w:bCs/>
        </w:rPr>
        <w:t>stock market crash of 1929</w:t>
      </w:r>
      <w:r w:rsidRPr="00877360">
        <w:t xml:space="preserve">. Many people who thought they were secure suddenly lost everything overnight. Wealth disappeared, but </w:t>
      </w:r>
      <w:r w:rsidRPr="00877360">
        <w:rPr>
          <w:b/>
          <w:bCs/>
        </w:rPr>
        <w:t>God did not.</w:t>
      </w:r>
    </w:p>
    <w:p w14:paraId="41EDCDB5" w14:textId="77777777" w:rsidR="00877360" w:rsidRPr="00877360" w:rsidRDefault="00877360" w:rsidP="00877360">
      <w:r w:rsidRPr="00877360">
        <w:rPr>
          <w:b/>
          <w:bCs/>
        </w:rPr>
        <w:t>Transition:</w:t>
      </w:r>
      <w:r w:rsidRPr="00877360">
        <w:br/>
        <w:t xml:space="preserve">James reminds us that </w:t>
      </w:r>
      <w:r w:rsidRPr="00877360">
        <w:rPr>
          <w:b/>
          <w:bCs/>
        </w:rPr>
        <w:t>financial plans are fragile, and life itself is uncertain.</w:t>
      </w:r>
      <w:r w:rsidRPr="00877360">
        <w:t xml:space="preserve"> Our earthly security can vanish like mist—but </w:t>
      </w:r>
      <w:r w:rsidRPr="00877360">
        <w:rPr>
          <w:b/>
          <w:bCs/>
        </w:rPr>
        <w:t>God remains faithful.</w:t>
      </w:r>
    </w:p>
    <w:p w14:paraId="5AF96002" w14:textId="6D89F85B" w:rsidR="00877360" w:rsidRPr="00877360" w:rsidRDefault="00877360" w:rsidP="00877360"/>
    <w:p w14:paraId="2BE522F7" w14:textId="77777777" w:rsidR="00877360" w:rsidRPr="00877360" w:rsidRDefault="00877360" w:rsidP="00877360">
      <w:pPr>
        <w:rPr>
          <w:b/>
          <w:bCs/>
        </w:rPr>
      </w:pPr>
      <w:r w:rsidRPr="00877360">
        <w:rPr>
          <w:b/>
          <w:bCs/>
        </w:rPr>
        <w:t>I. Financial Plans Are Uncertain (v. 13)</w:t>
      </w:r>
    </w:p>
    <w:p w14:paraId="107B2956" w14:textId="2205D4BB" w:rsidR="00877360" w:rsidRPr="00877360" w:rsidRDefault="00877360" w:rsidP="00877360">
      <w:pPr>
        <w:numPr>
          <w:ilvl w:val="0"/>
          <w:numId w:val="1"/>
        </w:numPr>
      </w:pPr>
      <w:r w:rsidRPr="00877360">
        <w:t xml:space="preserve">The people James addresses are </w:t>
      </w:r>
      <w:r w:rsidRPr="00877360">
        <w:rPr>
          <w:b/>
          <w:bCs/>
        </w:rPr>
        <w:t xml:space="preserve">confident </w:t>
      </w:r>
      <w:r w:rsidRPr="00877360">
        <w:rPr>
          <w:b/>
          <w:bCs/>
        </w:rPr>
        <w:t>planners</w:t>
      </w:r>
      <w:r w:rsidRPr="00877360">
        <w:t xml:space="preserve">, </w:t>
      </w:r>
      <w:r w:rsidRPr="00877360">
        <w:t xml:space="preserve">they speak of </w:t>
      </w:r>
      <w:r w:rsidRPr="00877360">
        <w:rPr>
          <w:b/>
          <w:bCs/>
        </w:rPr>
        <w:t>where they’ll go, how long they’ll stay, and how much they’ll make.</w:t>
      </w:r>
    </w:p>
    <w:p w14:paraId="5FED8648" w14:textId="77777777" w:rsidR="00877360" w:rsidRPr="00877360" w:rsidRDefault="00877360" w:rsidP="00877360">
      <w:pPr>
        <w:numPr>
          <w:ilvl w:val="0"/>
          <w:numId w:val="1"/>
        </w:numPr>
      </w:pPr>
      <w:r w:rsidRPr="00877360">
        <w:t xml:space="preserve">Planning is not wrong, but </w:t>
      </w:r>
      <w:r w:rsidRPr="00877360">
        <w:rPr>
          <w:b/>
          <w:bCs/>
        </w:rPr>
        <w:t>presuming on the future is dangerous.</w:t>
      </w:r>
    </w:p>
    <w:p w14:paraId="36456148" w14:textId="77777777" w:rsidR="00877360" w:rsidRPr="00877360" w:rsidRDefault="00877360" w:rsidP="00877360">
      <w:pPr>
        <w:numPr>
          <w:ilvl w:val="0"/>
          <w:numId w:val="1"/>
        </w:numPr>
      </w:pPr>
      <w:r w:rsidRPr="00877360">
        <w:t xml:space="preserve">Finances are vulnerable to </w:t>
      </w:r>
      <w:r w:rsidRPr="00877360">
        <w:rPr>
          <w:b/>
          <w:bCs/>
        </w:rPr>
        <w:t>market crashes, job losses, disasters, and disease.</w:t>
      </w:r>
    </w:p>
    <w:p w14:paraId="1EB1DAEE" w14:textId="77777777" w:rsidR="00877360" w:rsidRPr="00877360" w:rsidRDefault="00877360" w:rsidP="00877360">
      <w:r w:rsidRPr="00877360">
        <w:rPr>
          <w:b/>
          <w:bCs/>
        </w:rPr>
        <w:t>Illustration:</w:t>
      </w:r>
      <w:r w:rsidRPr="00877360">
        <w:br/>
        <w:t xml:space="preserve">Like building a sandcastle at low tide—it may look solid, but </w:t>
      </w:r>
      <w:r w:rsidRPr="00877360">
        <w:rPr>
          <w:b/>
          <w:bCs/>
        </w:rPr>
        <w:t>one wave can wash it all away.</w:t>
      </w:r>
    </w:p>
    <w:p w14:paraId="282892C9" w14:textId="77777777" w:rsidR="00877360" w:rsidRPr="00877360" w:rsidRDefault="00877360" w:rsidP="00877360">
      <w:r w:rsidRPr="00877360">
        <w:rPr>
          <w:b/>
          <w:bCs/>
        </w:rPr>
        <w:t>Point:</w:t>
      </w:r>
      <w:r w:rsidRPr="00877360">
        <w:t xml:space="preserve"> Wealth promises stability, but </w:t>
      </w:r>
      <w:r w:rsidRPr="00877360">
        <w:rPr>
          <w:b/>
          <w:bCs/>
        </w:rPr>
        <w:t>only God provides it.</w:t>
      </w:r>
    </w:p>
    <w:p w14:paraId="3793F6F2" w14:textId="0B901B77" w:rsidR="00877360" w:rsidRPr="00877360" w:rsidRDefault="00877360" w:rsidP="00877360"/>
    <w:p w14:paraId="42757828" w14:textId="77777777" w:rsidR="00877360" w:rsidRPr="00877360" w:rsidRDefault="00877360" w:rsidP="00877360">
      <w:pPr>
        <w:rPr>
          <w:b/>
          <w:bCs/>
        </w:rPr>
      </w:pPr>
      <w:r w:rsidRPr="00877360">
        <w:rPr>
          <w:b/>
          <w:bCs/>
        </w:rPr>
        <w:t>II. Life Itself Is Unpredictable (v. 14a)</w:t>
      </w:r>
    </w:p>
    <w:p w14:paraId="2F8F72FE" w14:textId="77777777" w:rsidR="00877360" w:rsidRPr="00877360" w:rsidRDefault="00877360" w:rsidP="00877360">
      <w:pPr>
        <w:numPr>
          <w:ilvl w:val="0"/>
          <w:numId w:val="2"/>
        </w:numPr>
      </w:pPr>
      <w:r w:rsidRPr="00877360">
        <w:t>“You do not even know what will happen tomorrow.”</w:t>
      </w:r>
    </w:p>
    <w:p w14:paraId="2D3B59A9" w14:textId="77777777" w:rsidR="00877360" w:rsidRPr="00877360" w:rsidRDefault="00877360" w:rsidP="00877360">
      <w:pPr>
        <w:numPr>
          <w:ilvl w:val="0"/>
          <w:numId w:val="2"/>
        </w:numPr>
      </w:pPr>
      <w:r w:rsidRPr="00877360">
        <w:t xml:space="preserve">Tomorrow is not promised, so </w:t>
      </w:r>
      <w:r w:rsidRPr="00877360">
        <w:rPr>
          <w:b/>
          <w:bCs/>
        </w:rPr>
        <w:t>placing ultimate trust in money is misplaced.</w:t>
      </w:r>
    </w:p>
    <w:p w14:paraId="58EB64A3" w14:textId="77777777" w:rsidR="00877360" w:rsidRPr="00877360" w:rsidRDefault="00877360" w:rsidP="00877360">
      <w:pPr>
        <w:numPr>
          <w:ilvl w:val="0"/>
          <w:numId w:val="2"/>
        </w:numPr>
      </w:pPr>
      <w:r w:rsidRPr="00877360">
        <w:t xml:space="preserve">Financial security cannot guarantee </w:t>
      </w:r>
      <w:r w:rsidRPr="00877360">
        <w:rPr>
          <w:b/>
          <w:bCs/>
        </w:rPr>
        <w:t>life, health, or peace.</w:t>
      </w:r>
    </w:p>
    <w:p w14:paraId="59809C8D" w14:textId="77777777" w:rsidR="00877360" w:rsidRPr="00877360" w:rsidRDefault="00877360" w:rsidP="00877360">
      <w:r w:rsidRPr="00877360">
        <w:rPr>
          <w:b/>
          <w:bCs/>
        </w:rPr>
        <w:t>Illustration:</w:t>
      </w:r>
      <w:r w:rsidRPr="00877360">
        <w:br/>
        <w:t xml:space="preserve">Like </w:t>
      </w:r>
      <w:r w:rsidRPr="00877360">
        <w:rPr>
          <w:b/>
          <w:bCs/>
        </w:rPr>
        <w:t>weather forecasts</w:t>
      </w:r>
      <w:r w:rsidRPr="00877360">
        <w:t xml:space="preserve">—we can predict trends, but </w:t>
      </w:r>
      <w:r w:rsidRPr="00877360">
        <w:rPr>
          <w:b/>
          <w:bCs/>
        </w:rPr>
        <w:t>we can’t control the storm.</w:t>
      </w:r>
    </w:p>
    <w:p w14:paraId="3602B72C" w14:textId="77777777" w:rsidR="00877360" w:rsidRPr="00877360" w:rsidRDefault="00877360" w:rsidP="00877360">
      <w:r w:rsidRPr="00877360">
        <w:rPr>
          <w:b/>
          <w:bCs/>
        </w:rPr>
        <w:t>Point:</w:t>
      </w:r>
      <w:r w:rsidRPr="00877360">
        <w:t xml:space="preserve"> Financial shortfall reminds us to </w:t>
      </w:r>
      <w:r w:rsidRPr="00877360">
        <w:rPr>
          <w:b/>
          <w:bCs/>
        </w:rPr>
        <w:t>live by faith, not by forecasts.</w:t>
      </w:r>
    </w:p>
    <w:p w14:paraId="2139E6AE" w14:textId="354261AA" w:rsidR="00877360" w:rsidRPr="00877360" w:rsidRDefault="00877360" w:rsidP="00877360"/>
    <w:p w14:paraId="455376EE" w14:textId="77777777" w:rsidR="00877360" w:rsidRPr="00877360" w:rsidRDefault="00877360" w:rsidP="00877360">
      <w:pPr>
        <w:rPr>
          <w:b/>
          <w:bCs/>
        </w:rPr>
      </w:pPr>
      <w:r w:rsidRPr="00877360">
        <w:rPr>
          <w:b/>
          <w:bCs/>
        </w:rPr>
        <w:t>III. God’s Sovereignty Is Unshakable (v. 14b)</w:t>
      </w:r>
    </w:p>
    <w:p w14:paraId="2E065A82" w14:textId="77777777" w:rsidR="00877360" w:rsidRPr="00877360" w:rsidRDefault="00877360" w:rsidP="00877360">
      <w:pPr>
        <w:numPr>
          <w:ilvl w:val="0"/>
          <w:numId w:val="3"/>
        </w:numPr>
      </w:pPr>
      <w:r w:rsidRPr="00877360">
        <w:t>“You are a mist that appears for a little while and then vanishes.”</w:t>
      </w:r>
    </w:p>
    <w:p w14:paraId="44CB0318" w14:textId="77777777" w:rsidR="00877360" w:rsidRPr="00877360" w:rsidRDefault="00877360" w:rsidP="00877360">
      <w:pPr>
        <w:numPr>
          <w:ilvl w:val="0"/>
          <w:numId w:val="3"/>
        </w:numPr>
      </w:pPr>
      <w:r w:rsidRPr="00877360">
        <w:t xml:space="preserve">Our lives are brief, but </w:t>
      </w:r>
      <w:r w:rsidRPr="00877360">
        <w:rPr>
          <w:b/>
          <w:bCs/>
        </w:rPr>
        <w:t>God is eternal.</w:t>
      </w:r>
    </w:p>
    <w:p w14:paraId="3B428FB4" w14:textId="77777777" w:rsidR="00877360" w:rsidRPr="00877360" w:rsidRDefault="00877360" w:rsidP="00877360">
      <w:pPr>
        <w:numPr>
          <w:ilvl w:val="0"/>
          <w:numId w:val="3"/>
        </w:numPr>
      </w:pPr>
      <w:r w:rsidRPr="00877360">
        <w:lastRenderedPageBreak/>
        <w:t xml:space="preserve">God’s provision flows from </w:t>
      </w:r>
      <w:r w:rsidRPr="00877360">
        <w:rPr>
          <w:b/>
          <w:bCs/>
        </w:rPr>
        <w:t>His sovereignty, not our spreadsheets.</w:t>
      </w:r>
    </w:p>
    <w:p w14:paraId="038FBA05" w14:textId="77777777" w:rsidR="00877360" w:rsidRPr="00877360" w:rsidRDefault="00877360" w:rsidP="00877360">
      <w:pPr>
        <w:numPr>
          <w:ilvl w:val="0"/>
          <w:numId w:val="3"/>
        </w:numPr>
      </w:pPr>
      <w:r w:rsidRPr="00877360">
        <w:t xml:space="preserve">We must anchor our hearts to </w:t>
      </w:r>
      <w:r w:rsidRPr="00877360">
        <w:rPr>
          <w:b/>
          <w:bCs/>
        </w:rPr>
        <w:t>God’s will, not our wealth.</w:t>
      </w:r>
    </w:p>
    <w:p w14:paraId="3BE00C30" w14:textId="77777777" w:rsidR="00877360" w:rsidRPr="00877360" w:rsidRDefault="00877360" w:rsidP="00877360">
      <w:r w:rsidRPr="00877360">
        <w:rPr>
          <w:b/>
          <w:bCs/>
        </w:rPr>
        <w:t>Illustration:</w:t>
      </w:r>
      <w:r w:rsidRPr="00877360">
        <w:br/>
        <w:t xml:space="preserve">Like a </w:t>
      </w:r>
      <w:r w:rsidRPr="00877360">
        <w:rPr>
          <w:b/>
          <w:bCs/>
        </w:rPr>
        <w:t>kite in the wind</w:t>
      </w:r>
      <w:r w:rsidRPr="00877360">
        <w:t>—the string (God’s sovereignty) is what keeps it flying, not the kite itself.</w:t>
      </w:r>
    </w:p>
    <w:p w14:paraId="1D405406" w14:textId="77777777" w:rsidR="00877360" w:rsidRPr="00877360" w:rsidRDefault="00877360" w:rsidP="00877360">
      <w:r w:rsidRPr="00877360">
        <w:rPr>
          <w:b/>
          <w:bCs/>
        </w:rPr>
        <w:t>Point:</w:t>
      </w:r>
      <w:r w:rsidRPr="00877360">
        <w:t xml:space="preserve"> When finances fall short, </w:t>
      </w:r>
      <w:r w:rsidRPr="00877360">
        <w:rPr>
          <w:b/>
          <w:bCs/>
        </w:rPr>
        <w:t>faith in God holds firm.</w:t>
      </w:r>
    </w:p>
    <w:p w14:paraId="47E421B4" w14:textId="3DDCAA44" w:rsidR="00877360" w:rsidRPr="00877360" w:rsidRDefault="00877360" w:rsidP="00877360"/>
    <w:p w14:paraId="15EDC0B9" w14:textId="77777777" w:rsidR="00877360" w:rsidRPr="00877360" w:rsidRDefault="00877360" w:rsidP="00877360">
      <w:pPr>
        <w:rPr>
          <w:b/>
          <w:bCs/>
        </w:rPr>
      </w:pPr>
      <w:r w:rsidRPr="00877360">
        <w:rPr>
          <w:b/>
          <w:bCs/>
        </w:rPr>
        <w:t>Conclusion:</w:t>
      </w:r>
    </w:p>
    <w:p w14:paraId="5D0733E0" w14:textId="77777777" w:rsidR="00877360" w:rsidRPr="00877360" w:rsidRDefault="00877360" w:rsidP="00877360">
      <w:pPr>
        <w:numPr>
          <w:ilvl w:val="0"/>
          <w:numId w:val="4"/>
        </w:numPr>
      </w:pPr>
      <w:r w:rsidRPr="00877360">
        <w:t xml:space="preserve">James is not condemning planning—he’s reminding us to </w:t>
      </w:r>
      <w:r w:rsidRPr="00877360">
        <w:rPr>
          <w:b/>
          <w:bCs/>
        </w:rPr>
        <w:t>plan with humility and trust in God.</w:t>
      </w:r>
    </w:p>
    <w:p w14:paraId="785DFAD4" w14:textId="77777777" w:rsidR="00877360" w:rsidRPr="00877360" w:rsidRDefault="00877360" w:rsidP="00877360">
      <w:pPr>
        <w:numPr>
          <w:ilvl w:val="0"/>
          <w:numId w:val="4"/>
        </w:numPr>
      </w:pPr>
      <w:r w:rsidRPr="00877360">
        <w:t xml:space="preserve">When your finances fail, </w:t>
      </w:r>
      <w:r w:rsidRPr="00877360">
        <w:rPr>
          <w:b/>
          <w:bCs/>
        </w:rPr>
        <w:t>God’s faithfulness does not.</w:t>
      </w:r>
    </w:p>
    <w:p w14:paraId="486C8AC8" w14:textId="77777777" w:rsidR="00877360" w:rsidRPr="00877360" w:rsidRDefault="00877360" w:rsidP="00877360">
      <w:pPr>
        <w:numPr>
          <w:ilvl w:val="0"/>
          <w:numId w:val="4"/>
        </w:numPr>
      </w:pPr>
      <w:r w:rsidRPr="00877360">
        <w:t xml:space="preserve">True security is not in what you earn but </w:t>
      </w:r>
      <w:r w:rsidRPr="00877360">
        <w:rPr>
          <w:b/>
          <w:bCs/>
        </w:rPr>
        <w:t>in Who holds your future.</w:t>
      </w:r>
    </w:p>
    <w:p w14:paraId="0714E690" w14:textId="77777777" w:rsidR="00877360" w:rsidRPr="00877360" w:rsidRDefault="00877360" w:rsidP="00877360">
      <w:r w:rsidRPr="00877360">
        <w:rPr>
          <w:b/>
          <w:bCs/>
        </w:rPr>
        <w:t>Call to Action:</w:t>
      </w:r>
    </w:p>
    <w:p w14:paraId="47DDD5DD" w14:textId="77777777" w:rsidR="00877360" w:rsidRPr="00877360" w:rsidRDefault="00877360" w:rsidP="00877360">
      <w:pPr>
        <w:numPr>
          <w:ilvl w:val="0"/>
          <w:numId w:val="5"/>
        </w:numPr>
      </w:pPr>
      <w:r w:rsidRPr="00877360">
        <w:t>Stop presuming—</w:t>
      </w:r>
      <w:r w:rsidRPr="00877360">
        <w:rPr>
          <w:b/>
          <w:bCs/>
        </w:rPr>
        <w:t>start praying.</w:t>
      </w:r>
    </w:p>
    <w:p w14:paraId="246257ED" w14:textId="77777777" w:rsidR="00877360" w:rsidRPr="00877360" w:rsidRDefault="00877360" w:rsidP="00877360">
      <w:pPr>
        <w:numPr>
          <w:ilvl w:val="0"/>
          <w:numId w:val="5"/>
        </w:numPr>
      </w:pPr>
      <w:r w:rsidRPr="00877360">
        <w:t>Put God first in your finances (Matthew 6:33).</w:t>
      </w:r>
    </w:p>
    <w:p w14:paraId="6BD3F45D" w14:textId="77777777" w:rsidR="00877360" w:rsidRPr="00877360" w:rsidRDefault="00877360" w:rsidP="00877360">
      <w:pPr>
        <w:numPr>
          <w:ilvl w:val="0"/>
          <w:numId w:val="5"/>
        </w:numPr>
      </w:pPr>
      <w:r w:rsidRPr="00877360">
        <w:t xml:space="preserve">Trust Him with </w:t>
      </w:r>
      <w:r w:rsidRPr="00877360">
        <w:rPr>
          <w:b/>
          <w:bCs/>
        </w:rPr>
        <w:t>both the lack and the plenty.</w:t>
      </w:r>
    </w:p>
    <w:p w14:paraId="3D5288C0" w14:textId="77777777" w:rsidR="00877360" w:rsidRPr="00877360" w:rsidRDefault="00877360" w:rsidP="00877360">
      <w:r w:rsidRPr="00877360">
        <w:rPr>
          <w:b/>
          <w:bCs/>
        </w:rPr>
        <w:t>Closing Verse:</w:t>
      </w:r>
    </w:p>
    <w:p w14:paraId="2254F60F" w14:textId="77777777" w:rsidR="00877360" w:rsidRPr="00877360" w:rsidRDefault="00877360" w:rsidP="00877360">
      <w:r w:rsidRPr="00877360">
        <w:t xml:space="preserve">Proverbs 23:5 — </w:t>
      </w:r>
      <w:r w:rsidRPr="00877360">
        <w:rPr>
          <w:i/>
          <w:iCs/>
        </w:rPr>
        <w:t>“Cast but a glance at riches, and they are gone… they will surely sprout wings and fly off to the sky like an eagle.”</w:t>
      </w:r>
    </w:p>
    <w:p w14:paraId="7BACE500" w14:textId="77777777" w:rsidR="008A35EF" w:rsidRDefault="008A35EF"/>
    <w:sectPr w:rsidR="008A35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2D1754"/>
    <w:multiLevelType w:val="multilevel"/>
    <w:tmpl w:val="35322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DB908F8"/>
    <w:multiLevelType w:val="multilevel"/>
    <w:tmpl w:val="627A3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0CB3672"/>
    <w:multiLevelType w:val="multilevel"/>
    <w:tmpl w:val="C972A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89A473F"/>
    <w:multiLevelType w:val="multilevel"/>
    <w:tmpl w:val="F4C49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BA83263"/>
    <w:multiLevelType w:val="multilevel"/>
    <w:tmpl w:val="9B047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98337817">
    <w:abstractNumId w:val="1"/>
  </w:num>
  <w:num w:numId="2" w16cid:durableId="979651070">
    <w:abstractNumId w:val="4"/>
  </w:num>
  <w:num w:numId="3" w16cid:durableId="1160731428">
    <w:abstractNumId w:val="3"/>
  </w:num>
  <w:num w:numId="4" w16cid:durableId="1243445174">
    <w:abstractNumId w:val="0"/>
  </w:num>
  <w:num w:numId="5" w16cid:durableId="17188187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360"/>
    <w:rsid w:val="00877360"/>
    <w:rsid w:val="008A35EF"/>
    <w:rsid w:val="009C1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87F0EB"/>
  <w15:chartTrackingRefBased/>
  <w15:docId w15:val="{A31BFBA4-38C9-4874-B66B-ACB8EA3C5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773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73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736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736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736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736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736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736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736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73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73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7360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7360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7360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736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736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736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7360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773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773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736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7736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773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736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7736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7736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73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736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7736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360</Words>
  <Characters>2055</Characters>
  <Application>Microsoft Office Word</Application>
  <DocSecurity>0</DocSecurity>
  <Lines>17</Lines>
  <Paragraphs>4</Paragraphs>
  <ScaleCrop>false</ScaleCrop>
  <Company/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Glenn Carson</dc:creator>
  <cp:keywords/>
  <dc:description/>
  <cp:lastModifiedBy>Glenn Carson</cp:lastModifiedBy>
  <cp:revision>1</cp:revision>
  <dcterms:created xsi:type="dcterms:W3CDTF">2025-09-19T02:52:00Z</dcterms:created>
  <dcterms:modified xsi:type="dcterms:W3CDTF">2025-09-19T02:53:00Z</dcterms:modified>
</cp:coreProperties>
</file>