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2D88" w14:textId="30CEE9A1" w:rsidR="004C030D" w:rsidRPr="004C030D" w:rsidRDefault="004C030D" w:rsidP="004C030D">
      <w:pPr>
        <w:pStyle w:val="Heading1"/>
        <w:spacing w:before="0" w:after="300"/>
        <w:rPr>
          <w:rFonts w:ascii="Arial" w:hAnsi="Arial" w:cs="Arial"/>
          <w:b/>
          <w:bCs/>
          <w:caps/>
        </w:rPr>
      </w:pPr>
      <w:r w:rsidRPr="004C030D">
        <w:rPr>
          <w:rFonts w:ascii="Arial" w:hAnsi="Arial" w:cs="Arial"/>
          <w:b/>
          <w:bCs/>
          <w:caps/>
        </w:rPr>
        <w:t>EXTRA! Ideas for Adults – Limited Resources Limitless God – When Your Circumstances Fall Short</w:t>
      </w:r>
    </w:p>
    <w:p w14:paraId="6A75B12A" w14:textId="1FDB0802" w:rsidR="004C030D" w:rsidRDefault="004C030D" w:rsidP="004C030D">
      <w:pPr>
        <w:shd w:val="clear" w:color="auto" w:fill="FFFFFF"/>
        <w:rPr>
          <w:rFonts w:ascii="Arial" w:hAnsi="Arial" w:cs="Arial"/>
          <w:color w:val="3A3A3C"/>
          <w:sz w:val="30"/>
          <w:szCs w:val="30"/>
        </w:rPr>
      </w:pPr>
      <w:r>
        <w:rPr>
          <w:rStyle w:val="Strong"/>
          <w:rFonts w:ascii="Arial" w:hAnsi="Arial" w:cs="Arial"/>
          <w:color w:val="3A3A3C"/>
          <w:sz w:val="30"/>
          <w:szCs w:val="30"/>
        </w:rPr>
        <w:t>EXTRA supports the group plans in the Bible Studies for Life leader guides.</w:t>
      </w:r>
    </w:p>
    <w:p w14:paraId="56C7FF01" w14:textId="547ADFEB" w:rsidR="004C030D" w:rsidRPr="004C030D" w:rsidRDefault="004C030D" w:rsidP="004C030D">
      <w:pPr>
        <w:pStyle w:val="Heading4"/>
        <w:shd w:val="clear" w:color="auto" w:fill="FFFFFF"/>
        <w:spacing w:before="600" w:after="300"/>
        <w:rPr>
          <w:rFonts w:ascii="Arial" w:hAnsi="Arial" w:cs="Arial"/>
          <w:caps/>
          <w:color w:val="3A3A3C"/>
          <w:spacing w:val="15"/>
        </w:rPr>
      </w:pPr>
      <w:r w:rsidRPr="004C030D">
        <w:rPr>
          <w:rStyle w:val="Strong"/>
          <w:rFonts w:ascii="Arial" w:hAnsi="Arial" w:cs="Arial"/>
          <w:caps/>
          <w:color w:val="3A3A3C"/>
          <w:spacing w:val="15"/>
        </w:rPr>
        <w:t>Date:</w:t>
      </w:r>
      <w:r>
        <w:rPr>
          <w:rFonts w:ascii="Arial" w:hAnsi="Arial" w:cs="Arial"/>
          <w:b/>
          <w:bCs/>
          <w:caps/>
          <w:color w:val="3A3A3C"/>
          <w:spacing w:val="15"/>
        </w:rPr>
        <w:t> December 14, 2025</w:t>
      </w:r>
    </w:p>
    <w:p w14:paraId="518EB0FD" w14:textId="77777777" w:rsidR="004C030D" w:rsidRDefault="004C030D" w:rsidP="004C030D">
      <w:pPr>
        <w:pStyle w:val="Heading4"/>
        <w:shd w:val="clear" w:color="auto" w:fill="FFFFFF"/>
        <w:spacing w:before="600" w:after="300"/>
        <w:rPr>
          <w:rFonts w:ascii="Arial" w:hAnsi="Arial" w:cs="Arial"/>
          <w:caps/>
          <w:color w:val="3A3A3C"/>
          <w:spacing w:val="15"/>
        </w:rPr>
      </w:pPr>
      <w:r w:rsidRPr="004C030D">
        <w:rPr>
          <w:rStyle w:val="Strong"/>
          <w:rFonts w:ascii="Arial" w:hAnsi="Arial" w:cs="Arial"/>
          <w:caps/>
          <w:color w:val="3A3A3C"/>
          <w:spacing w:val="15"/>
        </w:rPr>
        <w:t>Session Title:</w:t>
      </w:r>
      <w:r>
        <w:rPr>
          <w:rStyle w:val="Strong"/>
          <w:rFonts w:ascii="Arial" w:hAnsi="Arial" w:cs="Arial"/>
          <w:b w:val="0"/>
          <w:bCs w:val="0"/>
          <w:caps/>
          <w:color w:val="3A3A3C"/>
          <w:spacing w:val="15"/>
        </w:rPr>
        <w:t xml:space="preserve"> When Your Circumstances Fall Short</w:t>
      </w:r>
    </w:p>
    <w:p w14:paraId="6A28BBC4" w14:textId="77777777" w:rsidR="004C030D" w:rsidRDefault="004C030D" w:rsidP="004C030D">
      <w:pPr>
        <w:pStyle w:val="Heading4"/>
        <w:shd w:val="clear" w:color="auto" w:fill="FFFFFF"/>
        <w:spacing w:before="600" w:after="300"/>
        <w:rPr>
          <w:rFonts w:ascii="Arial" w:hAnsi="Arial" w:cs="Arial"/>
          <w:b/>
          <w:bCs/>
          <w:caps/>
          <w:color w:val="3A3A3C"/>
          <w:spacing w:val="15"/>
        </w:rPr>
      </w:pPr>
      <w:r w:rsidRPr="004C030D">
        <w:rPr>
          <w:rStyle w:val="Strong"/>
          <w:rFonts w:ascii="Arial" w:hAnsi="Arial" w:cs="Arial"/>
          <w:caps/>
          <w:color w:val="3A3A3C"/>
          <w:spacing w:val="15"/>
        </w:rPr>
        <w:t>The Point:</w:t>
      </w:r>
      <w:r>
        <w:rPr>
          <w:rStyle w:val="Strong"/>
          <w:rFonts w:ascii="Arial" w:hAnsi="Arial" w:cs="Arial"/>
          <w:b w:val="0"/>
          <w:bCs w:val="0"/>
          <w:caps/>
          <w:color w:val="3A3A3C"/>
          <w:spacing w:val="15"/>
        </w:rPr>
        <w:t xml:space="preserve"> God’s grace will sustain you through life’s circumstances.</w:t>
      </w:r>
    </w:p>
    <w:p w14:paraId="37B83096" w14:textId="77777777" w:rsidR="004C030D" w:rsidRPr="004C030D" w:rsidRDefault="004C030D" w:rsidP="004C030D">
      <w:pPr>
        <w:pStyle w:val="Heading2"/>
        <w:shd w:val="clear" w:color="auto" w:fill="FFFFFF"/>
        <w:spacing w:before="0" w:after="300"/>
        <w:rPr>
          <w:rFonts w:ascii="Arial" w:hAnsi="Arial" w:cs="Arial"/>
          <w:caps/>
          <w:color w:val="3A3A3C"/>
        </w:rPr>
      </w:pPr>
      <w:r w:rsidRPr="004C030D">
        <w:rPr>
          <w:rStyle w:val="Strong"/>
          <w:rFonts w:ascii="Arial" w:hAnsi="Arial" w:cs="Arial"/>
          <w:caps/>
          <w:color w:val="3A3A3C"/>
        </w:rPr>
        <w:t>Get Into the Study</w:t>
      </w:r>
    </w:p>
    <w:p w14:paraId="302CB0ED" w14:textId="77777777" w:rsidR="004C030D" w:rsidRDefault="004C030D" w:rsidP="004C030D">
      <w:pPr>
        <w:pStyle w:val="NormalWeb"/>
        <w:shd w:val="clear" w:color="auto" w:fill="FFFFFF"/>
        <w:spacing w:before="0" w:beforeAutospacing="0" w:after="450" w:afterAutospacing="0"/>
        <w:rPr>
          <w:rFonts w:ascii="Arial" w:hAnsi="Arial" w:cs="Arial"/>
          <w:color w:val="3A3A3C"/>
          <w:sz w:val="30"/>
          <w:szCs w:val="30"/>
        </w:rPr>
      </w:pPr>
      <w:r>
        <w:rPr>
          <w:rStyle w:val="Emphasis"/>
          <w:rFonts w:ascii="Arial" w:eastAsiaTheme="majorEastAsia" w:hAnsi="Arial" w:cs="Arial"/>
          <w:color w:val="3A3A3C"/>
          <w:sz w:val="30"/>
          <w:szCs w:val="30"/>
        </w:rPr>
        <w:t>Read instead of DISCUSS Question #1:</w:t>
      </w:r>
    </w:p>
    <w:p w14:paraId="3D8C440C" w14:textId="77777777" w:rsidR="004C030D" w:rsidRDefault="004C030D" w:rsidP="004C030D">
      <w:pPr>
        <w:pStyle w:val="NormalWeb"/>
        <w:shd w:val="clear" w:color="auto" w:fill="FFFFFF"/>
        <w:spacing w:before="0" w:beforeAutospacing="0" w:after="450" w:afterAutospacing="0"/>
        <w:rPr>
          <w:rFonts w:ascii="Arial" w:hAnsi="Arial" w:cs="Arial"/>
          <w:color w:val="3A3A3C"/>
          <w:sz w:val="30"/>
          <w:szCs w:val="30"/>
        </w:rPr>
      </w:pPr>
      <w:r>
        <w:rPr>
          <w:rFonts w:ascii="Arial" w:hAnsi="Arial" w:cs="Arial"/>
          <w:color w:val="3A3A3C"/>
          <w:sz w:val="30"/>
          <w:szCs w:val="30"/>
        </w:rPr>
        <w:t>When life is getting a little too real, it can be difficult to regulate our emotions, thoughts and words. In situations where we are “completely overwhelmed beyond our own strength,” (2 Cor. 1:8) we often gravitate to the thing(s) that provide us comfort.</w:t>
      </w:r>
    </w:p>
    <w:p w14:paraId="491B52EE" w14:textId="77777777" w:rsidR="004C030D" w:rsidRDefault="004C030D" w:rsidP="004C030D">
      <w:pPr>
        <w:pStyle w:val="NormalWeb"/>
        <w:shd w:val="clear" w:color="auto" w:fill="FFFFFF"/>
        <w:spacing w:before="0" w:beforeAutospacing="0" w:after="450" w:afterAutospacing="0"/>
        <w:rPr>
          <w:rFonts w:ascii="Arial" w:hAnsi="Arial" w:cs="Arial"/>
          <w:color w:val="3A3A3C"/>
          <w:sz w:val="30"/>
          <w:szCs w:val="30"/>
        </w:rPr>
      </w:pPr>
      <w:r>
        <w:rPr>
          <w:rFonts w:ascii="Arial" w:hAnsi="Arial" w:cs="Arial"/>
          <w:color w:val="3A3A3C"/>
          <w:sz w:val="30"/>
          <w:szCs w:val="30"/>
        </w:rPr>
        <w:t>Some of the most popular options for a pick-me-up are:</w:t>
      </w:r>
    </w:p>
    <w:p w14:paraId="384954BF" w14:textId="77777777" w:rsidR="004C030D" w:rsidRDefault="004C030D" w:rsidP="004C030D">
      <w:pPr>
        <w:numPr>
          <w:ilvl w:val="0"/>
          <w:numId w:val="5"/>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petting a dog</w:t>
      </w:r>
    </w:p>
    <w:p w14:paraId="7044E685" w14:textId="77777777" w:rsidR="004C030D" w:rsidRDefault="004C030D" w:rsidP="004C030D">
      <w:pPr>
        <w:numPr>
          <w:ilvl w:val="0"/>
          <w:numId w:val="5"/>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taking a nap</w:t>
      </w:r>
    </w:p>
    <w:p w14:paraId="1E4C72EE" w14:textId="77777777" w:rsidR="004C030D" w:rsidRDefault="004C030D" w:rsidP="004C030D">
      <w:pPr>
        <w:numPr>
          <w:ilvl w:val="0"/>
          <w:numId w:val="5"/>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cleaning up clutter</w:t>
      </w:r>
    </w:p>
    <w:p w14:paraId="75E1DC9D" w14:textId="77777777" w:rsidR="004C030D" w:rsidRDefault="004C030D" w:rsidP="004C030D">
      <w:pPr>
        <w:numPr>
          <w:ilvl w:val="0"/>
          <w:numId w:val="5"/>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drinking fresh juice or eating fresh fruits and vegetables</w:t>
      </w:r>
    </w:p>
    <w:p w14:paraId="74D9702A" w14:textId="77777777" w:rsidR="004C030D" w:rsidRDefault="004C030D" w:rsidP="004C030D">
      <w:pPr>
        <w:numPr>
          <w:ilvl w:val="0"/>
          <w:numId w:val="5"/>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Singing</w:t>
      </w:r>
    </w:p>
    <w:p w14:paraId="54B0E222" w14:textId="77777777" w:rsidR="004C030D" w:rsidRDefault="004C030D" w:rsidP="004C030D">
      <w:pPr>
        <w:numPr>
          <w:ilvl w:val="0"/>
          <w:numId w:val="5"/>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exercising outdoors</w:t>
      </w:r>
    </w:p>
    <w:p w14:paraId="20E01B54" w14:textId="77777777" w:rsidR="004C030D" w:rsidRDefault="004C030D" w:rsidP="004C030D">
      <w:pPr>
        <w:numPr>
          <w:ilvl w:val="0"/>
          <w:numId w:val="5"/>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chewing gum</w:t>
      </w:r>
    </w:p>
    <w:p w14:paraId="50852B59" w14:textId="77777777" w:rsidR="004C030D" w:rsidRDefault="004C030D" w:rsidP="004C030D">
      <w:pPr>
        <w:numPr>
          <w:ilvl w:val="0"/>
          <w:numId w:val="5"/>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lastRenderedPageBreak/>
        <w:t>deep breathing</w:t>
      </w:r>
    </w:p>
    <w:p w14:paraId="1FDCDA43" w14:textId="77777777" w:rsidR="004C030D" w:rsidRDefault="004C030D" w:rsidP="004C030D">
      <w:pPr>
        <w:numPr>
          <w:ilvl w:val="0"/>
          <w:numId w:val="5"/>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shopping</w:t>
      </w:r>
    </w:p>
    <w:p w14:paraId="76AE0983" w14:textId="77777777" w:rsidR="004C030D" w:rsidRDefault="004C030D" w:rsidP="004C030D">
      <w:pPr>
        <w:pStyle w:val="NormalWeb"/>
        <w:shd w:val="clear" w:color="auto" w:fill="FFFFFF"/>
        <w:spacing w:before="0" w:beforeAutospacing="0" w:after="450" w:afterAutospacing="0"/>
        <w:rPr>
          <w:rFonts w:ascii="Arial" w:hAnsi="Arial" w:cs="Arial"/>
          <w:color w:val="3A3A3C"/>
          <w:sz w:val="30"/>
          <w:szCs w:val="30"/>
        </w:rPr>
      </w:pPr>
      <w:r>
        <w:rPr>
          <w:rFonts w:ascii="Arial" w:hAnsi="Arial" w:cs="Arial"/>
          <w:color w:val="3A3A3C"/>
          <w:sz w:val="30"/>
          <w:szCs w:val="30"/>
        </w:rPr>
        <w:t>These things have been proven to reduce stress, lower cortisol levels and redirect negative thinking to positive thoughts. When our circumstances are more than we can bare, it’s important to find ways to cope.</w:t>
      </w:r>
    </w:p>
    <w:p w14:paraId="0DAFEA3E" w14:textId="77777777" w:rsidR="004C030D" w:rsidRDefault="004C030D" w:rsidP="004C030D">
      <w:pPr>
        <w:pStyle w:val="NormalWeb"/>
        <w:shd w:val="clear" w:color="auto" w:fill="FFFFFF"/>
        <w:spacing w:before="0" w:beforeAutospacing="0" w:after="450" w:afterAutospacing="0"/>
        <w:rPr>
          <w:rFonts w:ascii="Arial" w:hAnsi="Arial" w:cs="Arial"/>
          <w:color w:val="3A3A3C"/>
          <w:sz w:val="30"/>
          <w:szCs w:val="30"/>
        </w:rPr>
      </w:pPr>
      <w:r>
        <w:rPr>
          <w:rFonts w:ascii="Arial" w:hAnsi="Arial" w:cs="Arial"/>
          <w:color w:val="3A3A3C"/>
          <w:sz w:val="30"/>
          <w:szCs w:val="30"/>
        </w:rPr>
        <w:t>What is something that you choose for a pick-me-up when your circumstances are challenging?</w:t>
      </w:r>
    </w:p>
    <w:p w14:paraId="30BA058C" w14:textId="77777777" w:rsidR="004C030D" w:rsidRDefault="004C030D" w:rsidP="004C030D">
      <w:pPr>
        <w:pStyle w:val="NormalWeb"/>
        <w:shd w:val="clear" w:color="auto" w:fill="FFFFFF"/>
        <w:spacing w:before="0" w:beforeAutospacing="0" w:after="450" w:afterAutospacing="0"/>
        <w:rPr>
          <w:rFonts w:ascii="Arial" w:hAnsi="Arial" w:cs="Arial"/>
          <w:color w:val="3A3A3C"/>
          <w:sz w:val="30"/>
          <w:szCs w:val="30"/>
        </w:rPr>
      </w:pPr>
      <w:hyperlink r:id="rId5" w:history="1">
        <w:r>
          <w:rPr>
            <w:rStyle w:val="Hyperlink"/>
            <w:rFonts w:ascii="Arial" w:eastAsiaTheme="majorEastAsia" w:hAnsi="Arial" w:cs="Arial"/>
            <w:color w:val="348693"/>
            <w:sz w:val="30"/>
            <w:szCs w:val="30"/>
          </w:rPr>
          <w:t>10 Fast Stress-Busting Pick-Me-Ups</w:t>
        </w:r>
      </w:hyperlink>
    </w:p>
    <w:p w14:paraId="6B738819" w14:textId="77777777" w:rsidR="004C030D" w:rsidRPr="004C030D" w:rsidRDefault="004C030D" w:rsidP="004C030D">
      <w:pPr>
        <w:pStyle w:val="Heading2"/>
        <w:shd w:val="clear" w:color="auto" w:fill="FFFFFF"/>
        <w:spacing w:before="0" w:after="300"/>
        <w:rPr>
          <w:rFonts w:ascii="Arial" w:hAnsi="Arial" w:cs="Arial"/>
          <w:caps/>
          <w:color w:val="3A3A3C"/>
          <w:sz w:val="36"/>
          <w:szCs w:val="36"/>
        </w:rPr>
      </w:pPr>
      <w:r w:rsidRPr="004C030D">
        <w:rPr>
          <w:rStyle w:val="Strong"/>
          <w:rFonts w:ascii="Arial" w:hAnsi="Arial" w:cs="Arial"/>
          <w:caps/>
          <w:color w:val="3A3A3C"/>
        </w:rPr>
        <w:t>Live It Out</w:t>
      </w:r>
    </w:p>
    <w:p w14:paraId="4A3928C8" w14:textId="77777777" w:rsidR="004C030D" w:rsidRDefault="004C030D" w:rsidP="004C030D">
      <w:pPr>
        <w:pStyle w:val="NormalWeb"/>
        <w:shd w:val="clear" w:color="auto" w:fill="FFFFFF"/>
        <w:spacing w:before="0" w:beforeAutospacing="0" w:after="450" w:afterAutospacing="0"/>
        <w:rPr>
          <w:rFonts w:ascii="Arial" w:hAnsi="Arial" w:cs="Arial"/>
          <w:color w:val="3A3A3C"/>
          <w:sz w:val="30"/>
          <w:szCs w:val="30"/>
        </w:rPr>
      </w:pPr>
      <w:r>
        <w:rPr>
          <w:rStyle w:val="Emphasis"/>
          <w:rFonts w:ascii="Arial" w:eastAsiaTheme="majorEastAsia" w:hAnsi="Arial" w:cs="Arial"/>
          <w:color w:val="3A3A3C"/>
          <w:sz w:val="30"/>
          <w:szCs w:val="30"/>
        </w:rPr>
        <w:t>Read after GUIDE, Bullet Point “Encourage Someone Else”:</w:t>
      </w:r>
    </w:p>
    <w:p w14:paraId="0DDE6AAF" w14:textId="77777777" w:rsidR="004C030D" w:rsidRDefault="004C030D" w:rsidP="004C030D">
      <w:pPr>
        <w:pStyle w:val="NormalWeb"/>
        <w:shd w:val="clear" w:color="auto" w:fill="FFFFFF"/>
        <w:spacing w:before="0" w:beforeAutospacing="0" w:after="450" w:afterAutospacing="0"/>
        <w:rPr>
          <w:rFonts w:ascii="Arial" w:hAnsi="Arial" w:cs="Arial"/>
          <w:color w:val="3A3A3C"/>
          <w:sz w:val="30"/>
          <w:szCs w:val="30"/>
        </w:rPr>
      </w:pPr>
      <w:r>
        <w:rPr>
          <w:rFonts w:ascii="Arial" w:hAnsi="Arial" w:cs="Arial"/>
          <w:color w:val="3A3A3C"/>
          <w:sz w:val="30"/>
          <w:szCs w:val="30"/>
        </w:rPr>
        <w:t>It can be scary to reach out to someone who is hurting. What if we say the wrong thing? What if they take offense? What if we share our story with them and they reject us? God doesn’t call us to have all the right answers or know the perfect word. He simply asks us to encourage those around us.</w:t>
      </w:r>
    </w:p>
    <w:p w14:paraId="28AF6FE0" w14:textId="77777777" w:rsidR="004C030D" w:rsidRDefault="004C030D" w:rsidP="004C030D">
      <w:pPr>
        <w:pStyle w:val="NormalWeb"/>
        <w:shd w:val="clear" w:color="auto" w:fill="FFFFFF"/>
        <w:spacing w:before="0" w:beforeAutospacing="0" w:after="450" w:afterAutospacing="0"/>
        <w:rPr>
          <w:rFonts w:ascii="Arial" w:hAnsi="Arial" w:cs="Arial"/>
          <w:color w:val="3A3A3C"/>
          <w:sz w:val="30"/>
          <w:szCs w:val="30"/>
        </w:rPr>
      </w:pPr>
      <w:r>
        <w:rPr>
          <w:rFonts w:ascii="Arial" w:hAnsi="Arial" w:cs="Arial"/>
          <w:color w:val="3A3A3C"/>
          <w:sz w:val="30"/>
          <w:szCs w:val="30"/>
        </w:rPr>
        <w:t>If you’re struggling with taking the first step to reach out, here are some ways that you can do just that:</w:t>
      </w:r>
    </w:p>
    <w:p w14:paraId="6D63B5F8" w14:textId="77777777" w:rsidR="004C030D" w:rsidRDefault="004C030D" w:rsidP="004C030D">
      <w:pPr>
        <w:numPr>
          <w:ilvl w:val="0"/>
          <w:numId w:val="6"/>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Pray for them right then and there.</w:t>
      </w:r>
    </w:p>
    <w:p w14:paraId="2548E3E1" w14:textId="77777777" w:rsidR="004C030D" w:rsidRDefault="004C030D" w:rsidP="004C030D">
      <w:pPr>
        <w:numPr>
          <w:ilvl w:val="0"/>
          <w:numId w:val="6"/>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Write a note.</w:t>
      </w:r>
    </w:p>
    <w:p w14:paraId="785B0115" w14:textId="77777777" w:rsidR="004C030D" w:rsidRDefault="004C030D" w:rsidP="004C030D">
      <w:pPr>
        <w:numPr>
          <w:ilvl w:val="0"/>
          <w:numId w:val="6"/>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Realize the power of showing up.</w:t>
      </w:r>
    </w:p>
    <w:p w14:paraId="5645745E" w14:textId="77777777" w:rsidR="004C030D" w:rsidRDefault="004C030D" w:rsidP="004C030D">
      <w:pPr>
        <w:numPr>
          <w:ilvl w:val="0"/>
          <w:numId w:val="6"/>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Learn people’s love language.</w:t>
      </w:r>
    </w:p>
    <w:p w14:paraId="418E3003" w14:textId="77777777" w:rsidR="004C030D" w:rsidRDefault="004C030D" w:rsidP="004C030D">
      <w:pPr>
        <w:numPr>
          <w:ilvl w:val="0"/>
          <w:numId w:val="6"/>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Send flowers.</w:t>
      </w:r>
    </w:p>
    <w:p w14:paraId="06D4B238" w14:textId="77777777" w:rsidR="004C030D" w:rsidRDefault="004C030D" w:rsidP="004C030D">
      <w:pPr>
        <w:numPr>
          <w:ilvl w:val="0"/>
          <w:numId w:val="6"/>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Tell people how they encouraged you.</w:t>
      </w:r>
    </w:p>
    <w:p w14:paraId="28C5BAA1" w14:textId="77777777" w:rsidR="004C030D" w:rsidRDefault="004C030D" w:rsidP="004C030D">
      <w:pPr>
        <w:numPr>
          <w:ilvl w:val="0"/>
          <w:numId w:val="6"/>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Say specific things that you appreciate about the person.</w:t>
      </w:r>
    </w:p>
    <w:p w14:paraId="44957360" w14:textId="77777777" w:rsidR="004C030D" w:rsidRDefault="004C030D" w:rsidP="004C030D">
      <w:pPr>
        <w:numPr>
          <w:ilvl w:val="0"/>
          <w:numId w:val="6"/>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Gently encourage them that God’s grace will sustain them through life’s circumstances.</w:t>
      </w:r>
    </w:p>
    <w:p w14:paraId="34780F41" w14:textId="77777777" w:rsidR="004C030D" w:rsidRDefault="004C030D" w:rsidP="004C030D">
      <w:pPr>
        <w:pStyle w:val="NormalWeb"/>
        <w:shd w:val="clear" w:color="auto" w:fill="FFFFFF"/>
        <w:spacing w:before="0" w:beforeAutospacing="0" w:after="450" w:afterAutospacing="0"/>
        <w:rPr>
          <w:rFonts w:ascii="Arial" w:hAnsi="Arial" w:cs="Arial"/>
          <w:color w:val="3A3A3C"/>
          <w:sz w:val="30"/>
          <w:szCs w:val="30"/>
        </w:rPr>
      </w:pPr>
      <w:r>
        <w:rPr>
          <w:rFonts w:ascii="Arial" w:hAnsi="Arial" w:cs="Arial"/>
          <w:color w:val="3A3A3C"/>
          <w:sz w:val="30"/>
          <w:szCs w:val="30"/>
        </w:rPr>
        <w:lastRenderedPageBreak/>
        <w:t>When we come alongside someone who is struggling, it can make all the difference. What are some specific ways that you can utilize to encourage someone struggling?</w:t>
      </w:r>
    </w:p>
    <w:p w14:paraId="51B245B8" w14:textId="2A939D17" w:rsidR="004C030D" w:rsidRDefault="004C030D" w:rsidP="004C030D">
      <w:pPr>
        <w:pStyle w:val="NormalWeb"/>
        <w:shd w:val="clear" w:color="auto" w:fill="FFFFFF"/>
        <w:spacing w:before="0" w:beforeAutospacing="0" w:after="450" w:afterAutospacing="0"/>
        <w:rPr>
          <w:rFonts w:ascii="Arial" w:hAnsi="Arial" w:cs="Arial"/>
          <w:color w:val="3A3A3C"/>
          <w:sz w:val="30"/>
          <w:szCs w:val="30"/>
        </w:rPr>
      </w:pPr>
      <w:hyperlink r:id="rId6" w:history="1">
        <w:r>
          <w:rPr>
            <w:rStyle w:val="Hyperlink"/>
            <w:rFonts w:ascii="Arial" w:eastAsiaTheme="majorEastAsia" w:hAnsi="Arial" w:cs="Arial"/>
            <w:color w:val="348693"/>
            <w:sz w:val="30"/>
            <w:szCs w:val="30"/>
          </w:rPr>
          <w:t>19 Ways to Encourage Others</w:t>
        </w:r>
      </w:hyperlink>
    </w:p>
    <w:p w14:paraId="3F29857A" w14:textId="77777777" w:rsidR="004C030D" w:rsidRPr="004C030D" w:rsidRDefault="004C030D" w:rsidP="004C030D">
      <w:pPr>
        <w:pStyle w:val="Heading2"/>
        <w:shd w:val="clear" w:color="auto" w:fill="FFFFFF"/>
        <w:spacing w:before="0" w:after="300"/>
        <w:rPr>
          <w:rFonts w:ascii="Arial" w:hAnsi="Arial" w:cs="Arial"/>
          <w:caps/>
          <w:color w:val="3A3A3C"/>
          <w:sz w:val="36"/>
          <w:szCs w:val="36"/>
        </w:rPr>
      </w:pPr>
      <w:r w:rsidRPr="004C030D">
        <w:rPr>
          <w:rStyle w:val="Strong"/>
          <w:rFonts w:ascii="Arial" w:hAnsi="Arial" w:cs="Arial"/>
          <w:caps/>
          <w:color w:val="3A3A3C"/>
        </w:rPr>
        <w:t>Additional Questions</w:t>
      </w:r>
    </w:p>
    <w:p w14:paraId="36F266CC" w14:textId="77777777" w:rsidR="004C030D" w:rsidRDefault="004C030D" w:rsidP="004C030D">
      <w:pPr>
        <w:pStyle w:val="NormalWeb"/>
        <w:shd w:val="clear" w:color="auto" w:fill="FFFFFF"/>
        <w:spacing w:before="0" w:beforeAutospacing="0" w:after="450" w:afterAutospacing="0"/>
        <w:rPr>
          <w:rFonts w:ascii="Arial" w:hAnsi="Arial" w:cs="Arial"/>
          <w:color w:val="3A3A3C"/>
          <w:sz w:val="30"/>
          <w:szCs w:val="30"/>
        </w:rPr>
      </w:pPr>
      <w:r>
        <w:rPr>
          <w:rStyle w:val="Strong"/>
          <w:rFonts w:ascii="Arial" w:eastAsiaTheme="majorEastAsia" w:hAnsi="Arial" w:cs="Arial"/>
          <w:color w:val="3A3A3C"/>
          <w:sz w:val="30"/>
          <w:szCs w:val="30"/>
        </w:rPr>
        <w:t>Icebreaker</w:t>
      </w:r>
    </w:p>
    <w:p w14:paraId="0C5E72E9" w14:textId="77777777" w:rsidR="004C030D" w:rsidRDefault="004C030D" w:rsidP="004C030D">
      <w:pPr>
        <w:numPr>
          <w:ilvl w:val="0"/>
          <w:numId w:val="7"/>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What’s the scariest weather event you’ve witnessed or experienced?</w:t>
      </w:r>
    </w:p>
    <w:p w14:paraId="1E6AFD1C" w14:textId="77777777" w:rsidR="004C030D" w:rsidRDefault="004C030D" w:rsidP="004C030D">
      <w:pPr>
        <w:numPr>
          <w:ilvl w:val="0"/>
          <w:numId w:val="7"/>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What’s your “happy place” when you need to escape for a bit from tough circumstances?</w:t>
      </w:r>
    </w:p>
    <w:p w14:paraId="097CD1F3" w14:textId="77777777" w:rsidR="004C030D" w:rsidRDefault="004C030D" w:rsidP="004C030D">
      <w:pPr>
        <w:numPr>
          <w:ilvl w:val="0"/>
          <w:numId w:val="7"/>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What’s the best “pick-me-up” song you listen to when you need a boost?</w:t>
      </w:r>
    </w:p>
    <w:p w14:paraId="148F024A" w14:textId="77777777" w:rsidR="004C030D" w:rsidRDefault="004C030D" w:rsidP="004C030D">
      <w:pPr>
        <w:pStyle w:val="NormalWeb"/>
        <w:shd w:val="clear" w:color="auto" w:fill="FFFFFF"/>
        <w:spacing w:before="0" w:beforeAutospacing="0" w:after="450" w:afterAutospacing="0"/>
        <w:rPr>
          <w:rFonts w:ascii="Arial" w:hAnsi="Arial" w:cs="Arial"/>
          <w:color w:val="3A3A3C"/>
          <w:sz w:val="30"/>
          <w:szCs w:val="30"/>
        </w:rPr>
      </w:pPr>
      <w:r>
        <w:rPr>
          <w:rStyle w:val="Strong"/>
          <w:rFonts w:ascii="Arial" w:eastAsiaTheme="majorEastAsia" w:hAnsi="Arial" w:cs="Arial"/>
          <w:color w:val="3A3A3C"/>
          <w:sz w:val="30"/>
          <w:szCs w:val="30"/>
        </w:rPr>
        <w:t>2 Corinthians 1:8-10. Trying circumstances draw us to rely on God.</w:t>
      </w:r>
    </w:p>
    <w:p w14:paraId="4D578E66" w14:textId="77777777" w:rsidR="004C030D" w:rsidRDefault="004C030D" w:rsidP="004C030D">
      <w:pPr>
        <w:numPr>
          <w:ilvl w:val="0"/>
          <w:numId w:val="8"/>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How has God met you in the midst of overwhelming circumstances?</w:t>
      </w:r>
    </w:p>
    <w:p w14:paraId="32FEBDC4" w14:textId="77777777" w:rsidR="004C030D" w:rsidRDefault="004C030D" w:rsidP="004C030D">
      <w:pPr>
        <w:numPr>
          <w:ilvl w:val="0"/>
          <w:numId w:val="8"/>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How do difficulties build our reliance on God?</w:t>
      </w:r>
    </w:p>
    <w:p w14:paraId="71C2D274" w14:textId="77777777" w:rsidR="004C030D" w:rsidRDefault="004C030D" w:rsidP="004C030D">
      <w:pPr>
        <w:numPr>
          <w:ilvl w:val="0"/>
          <w:numId w:val="8"/>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Why is it important to be honest with ourselves and others about the hardships we’re facing?</w:t>
      </w:r>
    </w:p>
    <w:p w14:paraId="5A10AC91" w14:textId="77777777" w:rsidR="004C030D" w:rsidRDefault="004C030D" w:rsidP="004C030D">
      <w:pPr>
        <w:pStyle w:val="NormalWeb"/>
        <w:shd w:val="clear" w:color="auto" w:fill="FFFFFF"/>
        <w:spacing w:before="0" w:beforeAutospacing="0" w:after="450" w:afterAutospacing="0"/>
        <w:rPr>
          <w:rFonts w:ascii="Arial" w:hAnsi="Arial" w:cs="Arial"/>
          <w:color w:val="3A3A3C"/>
          <w:sz w:val="30"/>
          <w:szCs w:val="30"/>
        </w:rPr>
      </w:pPr>
      <w:r>
        <w:rPr>
          <w:rStyle w:val="Strong"/>
          <w:rFonts w:ascii="Arial" w:eastAsiaTheme="majorEastAsia" w:hAnsi="Arial" w:cs="Arial"/>
          <w:color w:val="3A3A3C"/>
          <w:sz w:val="30"/>
          <w:szCs w:val="30"/>
        </w:rPr>
        <w:t>2 Corinthians 12:6-8. Trying circumstances keep us humble before God.</w:t>
      </w:r>
    </w:p>
    <w:p w14:paraId="4CB91D41" w14:textId="77777777" w:rsidR="004C030D" w:rsidRDefault="004C030D" w:rsidP="004C030D">
      <w:pPr>
        <w:numPr>
          <w:ilvl w:val="0"/>
          <w:numId w:val="9"/>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When have you witnessed someone dealing with a problem that will never go away?</w:t>
      </w:r>
    </w:p>
    <w:p w14:paraId="74A413A3" w14:textId="77777777" w:rsidR="004C030D" w:rsidRDefault="004C030D" w:rsidP="004C030D">
      <w:pPr>
        <w:numPr>
          <w:ilvl w:val="0"/>
          <w:numId w:val="9"/>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What biblical characters, stories, or promises could bolster our faith that God is working good through difficulties?</w:t>
      </w:r>
    </w:p>
    <w:p w14:paraId="559249ED" w14:textId="77777777" w:rsidR="004C030D" w:rsidRDefault="004C030D" w:rsidP="004C030D">
      <w:pPr>
        <w:numPr>
          <w:ilvl w:val="0"/>
          <w:numId w:val="9"/>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Why does God allow trying circumstances in our lives?</w:t>
      </w:r>
    </w:p>
    <w:p w14:paraId="682AF0B9" w14:textId="77777777" w:rsidR="004C030D" w:rsidRDefault="004C030D" w:rsidP="004C030D">
      <w:pPr>
        <w:pStyle w:val="NormalWeb"/>
        <w:shd w:val="clear" w:color="auto" w:fill="FFFFFF"/>
        <w:spacing w:before="0" w:beforeAutospacing="0" w:after="450" w:afterAutospacing="0"/>
        <w:rPr>
          <w:rFonts w:ascii="Arial" w:hAnsi="Arial" w:cs="Arial"/>
          <w:color w:val="3A3A3C"/>
          <w:sz w:val="30"/>
          <w:szCs w:val="30"/>
        </w:rPr>
      </w:pPr>
      <w:r>
        <w:rPr>
          <w:rStyle w:val="Strong"/>
          <w:rFonts w:ascii="Arial" w:eastAsiaTheme="majorEastAsia" w:hAnsi="Arial" w:cs="Arial"/>
          <w:color w:val="3A3A3C"/>
          <w:sz w:val="30"/>
          <w:szCs w:val="30"/>
        </w:rPr>
        <w:lastRenderedPageBreak/>
        <w:t>2 Corinthians 12:9-10. God strengthens us by His grace to endure trying circumstances.</w:t>
      </w:r>
    </w:p>
    <w:p w14:paraId="5261CB10" w14:textId="77777777" w:rsidR="004C030D" w:rsidRDefault="004C030D" w:rsidP="004C030D">
      <w:pPr>
        <w:numPr>
          <w:ilvl w:val="0"/>
          <w:numId w:val="10"/>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Why should we be willing to experience apparent weakness in order to experience abundant strength?</w:t>
      </w:r>
    </w:p>
    <w:p w14:paraId="0CB80732" w14:textId="77777777" w:rsidR="004C030D" w:rsidRDefault="004C030D" w:rsidP="004C030D">
      <w:pPr>
        <w:numPr>
          <w:ilvl w:val="0"/>
          <w:numId w:val="10"/>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Why do you think God said “no” to Paul’s request?</w:t>
      </w:r>
    </w:p>
    <w:p w14:paraId="0AF8CF9A" w14:textId="77777777" w:rsidR="004C030D" w:rsidRDefault="004C030D" w:rsidP="004C030D">
      <w:pPr>
        <w:numPr>
          <w:ilvl w:val="0"/>
          <w:numId w:val="10"/>
        </w:numPr>
        <w:shd w:val="clear" w:color="auto" w:fill="FFFFFF"/>
        <w:spacing w:before="100" w:beforeAutospacing="1" w:after="100" w:afterAutospacing="1" w:line="240" w:lineRule="auto"/>
        <w:ind w:left="1320"/>
        <w:rPr>
          <w:rFonts w:ascii="Arial" w:hAnsi="Arial" w:cs="Arial"/>
          <w:color w:val="3A3A3C"/>
          <w:sz w:val="30"/>
          <w:szCs w:val="30"/>
        </w:rPr>
      </w:pPr>
      <w:r>
        <w:rPr>
          <w:rFonts w:ascii="Arial" w:hAnsi="Arial" w:cs="Arial"/>
          <w:color w:val="3A3A3C"/>
          <w:sz w:val="30"/>
          <w:szCs w:val="30"/>
        </w:rPr>
        <w:t>How has God’s grace through trying circumstances changed the way you view those experiences?</w:t>
      </w:r>
    </w:p>
    <w:p w14:paraId="0CB51473" w14:textId="77777777" w:rsidR="00BD1646" w:rsidRPr="00BD1646" w:rsidRDefault="00BD1646">
      <w:pPr>
        <w:rPr>
          <w:rFonts w:ascii="Arial" w:hAnsi="Arial" w:cs="Arial"/>
        </w:rPr>
      </w:pPr>
    </w:p>
    <w:sectPr w:rsidR="00BD1646" w:rsidRPr="00BD1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549F3"/>
    <w:multiLevelType w:val="multilevel"/>
    <w:tmpl w:val="6C10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F6123"/>
    <w:multiLevelType w:val="multilevel"/>
    <w:tmpl w:val="7D5C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B4E22"/>
    <w:multiLevelType w:val="multilevel"/>
    <w:tmpl w:val="76F6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B01019"/>
    <w:multiLevelType w:val="multilevel"/>
    <w:tmpl w:val="92F6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93902"/>
    <w:multiLevelType w:val="multilevel"/>
    <w:tmpl w:val="92F4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E2760E"/>
    <w:multiLevelType w:val="multilevel"/>
    <w:tmpl w:val="77E0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B96A43"/>
    <w:multiLevelType w:val="multilevel"/>
    <w:tmpl w:val="BC8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22FD4"/>
    <w:multiLevelType w:val="multilevel"/>
    <w:tmpl w:val="039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61514"/>
    <w:multiLevelType w:val="multilevel"/>
    <w:tmpl w:val="C07E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0D7126"/>
    <w:multiLevelType w:val="multilevel"/>
    <w:tmpl w:val="1652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227312">
    <w:abstractNumId w:val="5"/>
  </w:num>
  <w:num w:numId="2" w16cid:durableId="1142042021">
    <w:abstractNumId w:val="4"/>
  </w:num>
  <w:num w:numId="3" w16cid:durableId="1728144116">
    <w:abstractNumId w:val="2"/>
  </w:num>
  <w:num w:numId="4" w16cid:durableId="1025407386">
    <w:abstractNumId w:val="9"/>
  </w:num>
  <w:num w:numId="5" w16cid:durableId="59862662">
    <w:abstractNumId w:val="0"/>
  </w:num>
  <w:num w:numId="6" w16cid:durableId="445080905">
    <w:abstractNumId w:val="3"/>
  </w:num>
  <w:num w:numId="7" w16cid:durableId="982387213">
    <w:abstractNumId w:val="7"/>
  </w:num>
  <w:num w:numId="8" w16cid:durableId="1427119218">
    <w:abstractNumId w:val="1"/>
  </w:num>
  <w:num w:numId="9" w16cid:durableId="1761028017">
    <w:abstractNumId w:val="8"/>
  </w:num>
  <w:num w:numId="10" w16cid:durableId="1063453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46"/>
    <w:rsid w:val="000B31CE"/>
    <w:rsid w:val="004C030D"/>
    <w:rsid w:val="00AB08C4"/>
    <w:rsid w:val="00BD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74C17A"/>
  <w15:chartTrackingRefBased/>
  <w15:docId w15:val="{89E6D6D8-6C61-1C4F-8EDF-BEEF9111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D1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D1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646"/>
    <w:rPr>
      <w:rFonts w:eastAsiaTheme="majorEastAsia" w:cstheme="majorBidi"/>
      <w:color w:val="272727" w:themeColor="text1" w:themeTint="D8"/>
    </w:rPr>
  </w:style>
  <w:style w:type="paragraph" w:styleId="Title">
    <w:name w:val="Title"/>
    <w:basedOn w:val="Normal"/>
    <w:next w:val="Normal"/>
    <w:link w:val="TitleChar"/>
    <w:uiPriority w:val="10"/>
    <w:qFormat/>
    <w:rsid w:val="00BD1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646"/>
    <w:pPr>
      <w:spacing w:before="160"/>
      <w:jc w:val="center"/>
    </w:pPr>
    <w:rPr>
      <w:i/>
      <w:iCs/>
      <w:color w:val="404040" w:themeColor="text1" w:themeTint="BF"/>
    </w:rPr>
  </w:style>
  <w:style w:type="character" w:customStyle="1" w:styleId="QuoteChar">
    <w:name w:val="Quote Char"/>
    <w:basedOn w:val="DefaultParagraphFont"/>
    <w:link w:val="Quote"/>
    <w:uiPriority w:val="29"/>
    <w:rsid w:val="00BD1646"/>
    <w:rPr>
      <w:i/>
      <w:iCs/>
      <w:color w:val="404040" w:themeColor="text1" w:themeTint="BF"/>
    </w:rPr>
  </w:style>
  <w:style w:type="paragraph" w:styleId="ListParagraph">
    <w:name w:val="List Paragraph"/>
    <w:basedOn w:val="Normal"/>
    <w:uiPriority w:val="34"/>
    <w:qFormat/>
    <w:rsid w:val="00BD1646"/>
    <w:pPr>
      <w:ind w:left="720"/>
      <w:contextualSpacing/>
    </w:pPr>
  </w:style>
  <w:style w:type="character" w:styleId="IntenseEmphasis">
    <w:name w:val="Intense Emphasis"/>
    <w:basedOn w:val="DefaultParagraphFont"/>
    <w:uiPriority w:val="21"/>
    <w:qFormat/>
    <w:rsid w:val="00BD1646"/>
    <w:rPr>
      <w:i/>
      <w:iCs/>
      <w:color w:val="0F4761" w:themeColor="accent1" w:themeShade="BF"/>
    </w:rPr>
  </w:style>
  <w:style w:type="paragraph" w:styleId="IntenseQuote">
    <w:name w:val="Intense Quote"/>
    <w:basedOn w:val="Normal"/>
    <w:next w:val="Normal"/>
    <w:link w:val="IntenseQuoteChar"/>
    <w:uiPriority w:val="30"/>
    <w:qFormat/>
    <w:rsid w:val="00BD1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646"/>
    <w:rPr>
      <w:i/>
      <w:iCs/>
      <w:color w:val="0F4761" w:themeColor="accent1" w:themeShade="BF"/>
    </w:rPr>
  </w:style>
  <w:style w:type="character" w:styleId="IntenseReference">
    <w:name w:val="Intense Reference"/>
    <w:basedOn w:val="DefaultParagraphFont"/>
    <w:uiPriority w:val="32"/>
    <w:qFormat/>
    <w:rsid w:val="00BD1646"/>
    <w:rPr>
      <w:b/>
      <w:bCs/>
      <w:smallCaps/>
      <w:color w:val="0F4761" w:themeColor="accent1" w:themeShade="BF"/>
      <w:spacing w:val="5"/>
    </w:rPr>
  </w:style>
  <w:style w:type="character" w:styleId="Hyperlink">
    <w:name w:val="Hyperlink"/>
    <w:basedOn w:val="DefaultParagraphFont"/>
    <w:uiPriority w:val="99"/>
    <w:semiHidden/>
    <w:unhideWhenUsed/>
    <w:rsid w:val="00BD1646"/>
    <w:rPr>
      <w:color w:val="0000FF"/>
      <w:u w:val="single"/>
    </w:rPr>
  </w:style>
  <w:style w:type="character" w:styleId="Strong">
    <w:name w:val="Strong"/>
    <w:basedOn w:val="DefaultParagraphFont"/>
    <w:uiPriority w:val="22"/>
    <w:qFormat/>
    <w:rsid w:val="00BD1646"/>
    <w:rPr>
      <w:b/>
      <w:bCs/>
    </w:rPr>
  </w:style>
  <w:style w:type="paragraph" w:styleId="NormalWeb">
    <w:name w:val="Normal (Web)"/>
    <w:basedOn w:val="Normal"/>
    <w:uiPriority w:val="99"/>
    <w:unhideWhenUsed/>
    <w:rsid w:val="00BD164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D16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life.com/19-ways-to-encourage-others" TargetMode="External"/><Relationship Id="rId5" Type="http://schemas.openxmlformats.org/officeDocument/2006/relationships/hyperlink" Target="https://www.webmd.com/balance/ss/slideshow-str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2</cp:revision>
  <dcterms:created xsi:type="dcterms:W3CDTF">2025-11-21T19:58:00Z</dcterms:created>
  <dcterms:modified xsi:type="dcterms:W3CDTF">2025-11-29T18:52:00Z</dcterms:modified>
</cp:coreProperties>
</file>