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C165" w14:textId="77777777" w:rsidR="001060EB" w:rsidRPr="00F7735B" w:rsidRDefault="001060EB" w:rsidP="001060EB">
      <w:pPr>
        <w:pStyle w:val="Normal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F7735B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EFC3964" wp14:editId="0D32A459">
            <wp:simplePos x="0" y="0"/>
            <wp:positionH relativeFrom="column">
              <wp:posOffset>-65088</wp:posOffset>
            </wp:positionH>
            <wp:positionV relativeFrom="paragraph">
              <wp:posOffset>317</wp:posOffset>
            </wp:positionV>
            <wp:extent cx="2433992" cy="863527"/>
            <wp:effectExtent l="0" t="0" r="4445" b="0"/>
            <wp:wrapTight wrapText="bothSides">
              <wp:wrapPolygon edited="0">
                <wp:start x="338" y="0"/>
                <wp:lineTo x="0" y="7629"/>
                <wp:lineTo x="0" y="8583"/>
                <wp:lineTo x="338" y="20980"/>
                <wp:lineTo x="9467" y="20980"/>
                <wp:lineTo x="21470" y="18119"/>
                <wp:lineTo x="21470" y="3338"/>
                <wp:lineTo x="9467" y="0"/>
                <wp:lineTo x="338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92" cy="86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F007C" w14:textId="0F0EBA13" w:rsidR="000B51A4" w:rsidRDefault="000B51A4" w:rsidP="000B51A4">
      <w:pPr>
        <w:spacing w:after="160" w:line="259" w:lineRule="auto"/>
        <w:ind w:left="1450" w:firstLine="71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Quarter Fall 2025</w:t>
      </w:r>
    </w:p>
    <w:p w14:paraId="5EFC9900" w14:textId="31A12B81" w:rsidR="00CC685C" w:rsidRPr="00F7735B" w:rsidRDefault="000B51A4" w:rsidP="000B51A4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  <w:t>Study Title: Greatest Truths of All Time</w:t>
      </w:r>
    </w:p>
    <w:p w14:paraId="1B8690DC" w14:textId="77777777" w:rsidR="00CC685C" w:rsidRPr="00F7735B" w:rsidRDefault="00CC685C" w:rsidP="00A915C1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78566442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color w:val="000000" w:themeColor="text1"/>
          <w:szCs w:val="24"/>
        </w:rPr>
      </w:pPr>
    </w:p>
    <w:p w14:paraId="65086DF3" w14:textId="153A4ADB" w:rsidR="008B1CE2" w:rsidRPr="008B1CE2" w:rsidRDefault="00A915C1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Sermon Title: </w:t>
      </w:r>
      <w:r w:rsidR="008B1CE2" w:rsidRPr="008B1CE2">
        <w:rPr>
          <w:b/>
          <w:bCs/>
          <w:color w:val="000000" w:themeColor="text1"/>
          <w:szCs w:val="24"/>
        </w:rPr>
        <w:t>The Greatest Gift</w:t>
      </w:r>
      <w:r w:rsidR="008B1CE2" w:rsidRPr="008B1CE2">
        <w:rPr>
          <w:bCs/>
          <w:color w:val="000000" w:themeColor="text1"/>
          <w:szCs w:val="24"/>
        </w:rPr>
        <w:t> </w:t>
      </w:r>
    </w:p>
    <w:p w14:paraId="0F6EE357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Text: Ephesians 2:1–6</w:t>
      </w:r>
      <w:r w:rsidRPr="008B1CE2">
        <w:rPr>
          <w:bCs/>
          <w:color w:val="000000" w:themeColor="text1"/>
          <w:szCs w:val="24"/>
        </w:rPr>
        <w:t> </w:t>
      </w:r>
    </w:p>
    <w:p w14:paraId="2C142ED6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1D55A45B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Introduction: Story to Set the Tone</w:t>
      </w:r>
      <w:r w:rsidRPr="008B1CE2">
        <w:rPr>
          <w:bCs/>
          <w:color w:val="000000" w:themeColor="text1"/>
          <w:szCs w:val="24"/>
        </w:rPr>
        <w:t> </w:t>
      </w:r>
    </w:p>
    <w:p w14:paraId="798EFE03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Tell the story of a man rescued after days lost at sea, dehydrated, sunburned, and barely alive. He was floating unconscious when a rescue crew found him. When revived, he tried to </w:t>
      </w:r>
      <w:r w:rsidRPr="008B1CE2">
        <w:rPr>
          <w:bCs/>
          <w:i/>
          <w:iCs/>
          <w:color w:val="000000" w:themeColor="text1"/>
          <w:szCs w:val="24"/>
        </w:rPr>
        <w:t>thank them</w:t>
      </w:r>
      <w:r w:rsidRPr="008B1CE2">
        <w:rPr>
          <w:bCs/>
          <w:color w:val="000000" w:themeColor="text1"/>
          <w:szCs w:val="24"/>
        </w:rPr>
        <w:t>, but they told him: </w:t>
      </w:r>
      <w:r w:rsidRPr="008B1CE2">
        <w:rPr>
          <w:bCs/>
          <w:color w:val="000000" w:themeColor="text1"/>
          <w:szCs w:val="24"/>
        </w:rPr>
        <w:br/>
        <w:t>“You didn’t call us — you couldn’t. We came because we saw you needed saving.” </w:t>
      </w:r>
    </w:p>
    <w:p w14:paraId="3846CA10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7DB3B9D0" w14:textId="25513ABA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Transition:</w:t>
      </w:r>
      <w:r w:rsidRPr="008B1CE2">
        <w:rPr>
          <w:bCs/>
          <w:color w:val="000000" w:themeColor="text1"/>
          <w:szCs w:val="24"/>
        </w:rPr>
        <w:t> </w:t>
      </w:r>
      <w:r w:rsidRPr="008B1CE2">
        <w:rPr>
          <w:bCs/>
          <w:color w:val="000000" w:themeColor="text1"/>
          <w:szCs w:val="24"/>
        </w:rPr>
        <w:br/>
        <w:t xml:space="preserve">This is a picture of what Paul describes in Ephesians 2. We weren’t just struggling — we were </w:t>
      </w:r>
      <w:r w:rsidRPr="008B1CE2">
        <w:rPr>
          <w:b/>
          <w:bCs/>
          <w:color w:val="000000" w:themeColor="text1"/>
          <w:szCs w:val="24"/>
        </w:rPr>
        <w:t>spiritually dead</w:t>
      </w:r>
      <w:r w:rsidRPr="008B1CE2">
        <w:rPr>
          <w:bCs/>
          <w:color w:val="000000" w:themeColor="text1"/>
          <w:szCs w:val="24"/>
        </w:rPr>
        <w:t xml:space="preserve">, unable to help ourselves. But God gave us </w:t>
      </w:r>
      <w:r w:rsidRPr="008B1CE2">
        <w:rPr>
          <w:b/>
          <w:bCs/>
          <w:color w:val="000000" w:themeColor="text1"/>
          <w:szCs w:val="24"/>
        </w:rPr>
        <w:t>the greatest gift</w:t>
      </w:r>
      <w:r w:rsidRPr="008B1CE2">
        <w:rPr>
          <w:bCs/>
          <w:color w:val="000000" w:themeColor="text1"/>
          <w:szCs w:val="24"/>
        </w:rPr>
        <w:t xml:space="preserve">: </w:t>
      </w:r>
      <w:r w:rsidRPr="008B1CE2">
        <w:rPr>
          <w:b/>
          <w:bCs/>
          <w:color w:val="000000" w:themeColor="text1"/>
          <w:szCs w:val="24"/>
        </w:rPr>
        <w:t>life with Christ</w:t>
      </w:r>
      <w:r w:rsidRPr="008B1CE2">
        <w:rPr>
          <w:bCs/>
          <w:color w:val="000000" w:themeColor="text1"/>
          <w:szCs w:val="24"/>
        </w:rPr>
        <w:t>. </w:t>
      </w:r>
    </w:p>
    <w:p w14:paraId="72EC6303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719F4D11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Main Points:</w:t>
      </w:r>
      <w:r w:rsidRPr="008B1CE2">
        <w:rPr>
          <w:bCs/>
          <w:color w:val="000000" w:themeColor="text1"/>
          <w:szCs w:val="24"/>
        </w:rPr>
        <w:t> </w:t>
      </w:r>
    </w:p>
    <w:p w14:paraId="075C836F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032AEF5A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1. We Were Dead Without Hope (v. 1)</w:t>
      </w:r>
      <w:r w:rsidRPr="008B1CE2">
        <w:rPr>
          <w:bCs/>
          <w:color w:val="000000" w:themeColor="text1"/>
          <w:szCs w:val="24"/>
        </w:rPr>
        <w:t> </w:t>
      </w:r>
    </w:p>
    <w:p w14:paraId="58FA5548" w14:textId="77777777" w:rsidR="0080587A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“As for you, you were dead in your transgressions and sins…”</w:t>
      </w:r>
    </w:p>
    <w:p w14:paraId="212D01C0" w14:textId="0EC28F26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56A8E31D" w14:textId="77777777" w:rsidR="008B1CE2" w:rsidRPr="008B1CE2" w:rsidRDefault="008B1CE2" w:rsidP="008B1CE2">
      <w:pPr>
        <w:numPr>
          <w:ilvl w:val="0"/>
          <w:numId w:val="3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Not sick. Not weak. </w:t>
      </w:r>
      <w:r w:rsidRPr="008B1CE2">
        <w:rPr>
          <w:b/>
          <w:bCs/>
          <w:color w:val="000000" w:themeColor="text1"/>
          <w:szCs w:val="24"/>
        </w:rPr>
        <w:t>Dead.</w:t>
      </w:r>
      <w:r w:rsidRPr="008B1CE2">
        <w:rPr>
          <w:bCs/>
          <w:color w:val="000000" w:themeColor="text1"/>
          <w:szCs w:val="24"/>
        </w:rPr>
        <w:t> </w:t>
      </w:r>
    </w:p>
    <w:p w14:paraId="281DC181" w14:textId="77777777" w:rsidR="008B1CE2" w:rsidRPr="008B1CE2" w:rsidRDefault="008B1CE2" w:rsidP="008B1CE2">
      <w:pPr>
        <w:numPr>
          <w:ilvl w:val="0"/>
          <w:numId w:val="4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Sin didn’t just hurt us — it </w:t>
      </w:r>
      <w:r w:rsidRPr="008B1CE2">
        <w:rPr>
          <w:b/>
          <w:bCs/>
          <w:color w:val="000000" w:themeColor="text1"/>
          <w:szCs w:val="24"/>
        </w:rPr>
        <w:t>separated us</w:t>
      </w:r>
      <w:r w:rsidRPr="008B1CE2">
        <w:rPr>
          <w:bCs/>
          <w:color w:val="000000" w:themeColor="text1"/>
          <w:szCs w:val="24"/>
        </w:rPr>
        <w:t xml:space="preserve"> completely from the life of God. </w:t>
      </w:r>
    </w:p>
    <w:p w14:paraId="18952FE8" w14:textId="77777777" w:rsidR="008B1CE2" w:rsidRPr="008B1CE2" w:rsidRDefault="008B1CE2" w:rsidP="008B1CE2">
      <w:pPr>
        <w:numPr>
          <w:ilvl w:val="0"/>
          <w:numId w:val="5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Dead people can’t revive themselves — they need resurrection. </w:t>
      </w:r>
    </w:p>
    <w:p w14:paraId="104879C8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2E5B9A0B" w14:textId="16A69901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Illustration:</w:t>
      </w:r>
      <w:r w:rsidRPr="008B1CE2">
        <w:rPr>
          <w:bCs/>
          <w:color w:val="000000" w:themeColor="text1"/>
          <w:szCs w:val="24"/>
        </w:rPr>
        <w:t> </w:t>
      </w:r>
      <w:r w:rsidRPr="008B1CE2">
        <w:rPr>
          <w:bCs/>
          <w:color w:val="000000" w:themeColor="text1"/>
          <w:szCs w:val="24"/>
        </w:rPr>
        <w:br/>
        <w:t xml:space="preserve">Trying to fix </w:t>
      </w:r>
      <w:proofErr w:type="gramStart"/>
      <w:r w:rsidRPr="008B1CE2">
        <w:rPr>
          <w:bCs/>
          <w:color w:val="000000" w:themeColor="text1"/>
          <w:szCs w:val="24"/>
        </w:rPr>
        <w:t>ourselves</w:t>
      </w:r>
      <w:proofErr w:type="gramEnd"/>
      <w:r w:rsidRPr="008B1CE2">
        <w:rPr>
          <w:bCs/>
          <w:color w:val="000000" w:themeColor="text1"/>
          <w:szCs w:val="24"/>
        </w:rPr>
        <w:t xml:space="preserve"> without God is like putting makeup on a corpse — it changes nothing. What we need is </w:t>
      </w:r>
      <w:r w:rsidRPr="008B1CE2">
        <w:rPr>
          <w:b/>
          <w:bCs/>
          <w:color w:val="000000" w:themeColor="text1"/>
          <w:szCs w:val="24"/>
        </w:rPr>
        <w:t>life</w:t>
      </w:r>
      <w:r w:rsidRPr="008B1CE2">
        <w:rPr>
          <w:bCs/>
          <w:color w:val="000000" w:themeColor="text1"/>
          <w:szCs w:val="24"/>
        </w:rPr>
        <w:t>, not cosmetics. </w:t>
      </w:r>
    </w:p>
    <w:p w14:paraId="0B316BC5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02001AE5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2. We Were Slaves to the World, Flesh, and the Devil (v. 2–3)</w:t>
      </w:r>
      <w:r w:rsidRPr="008B1CE2">
        <w:rPr>
          <w:bCs/>
          <w:color w:val="000000" w:themeColor="text1"/>
          <w:szCs w:val="24"/>
        </w:rPr>
        <w:t> </w:t>
      </w:r>
    </w:p>
    <w:p w14:paraId="59146AC1" w14:textId="77777777" w:rsid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“…following the ways of this world… gratifying the cravings of our flesh…” </w:t>
      </w:r>
    </w:p>
    <w:p w14:paraId="6219B2B8" w14:textId="77777777" w:rsidR="0080587A" w:rsidRPr="008B1CE2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7F50445B" w14:textId="77777777" w:rsidR="008B1CE2" w:rsidRPr="008B1CE2" w:rsidRDefault="008B1CE2" w:rsidP="008B1CE2">
      <w:pPr>
        <w:numPr>
          <w:ilvl w:val="0"/>
          <w:numId w:val="6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Our default setting: </w:t>
      </w:r>
      <w:r w:rsidRPr="008B1CE2">
        <w:rPr>
          <w:b/>
          <w:bCs/>
          <w:color w:val="000000" w:themeColor="text1"/>
          <w:szCs w:val="24"/>
        </w:rPr>
        <w:t>conforming to the world</w:t>
      </w:r>
      <w:r w:rsidRPr="008B1CE2">
        <w:rPr>
          <w:bCs/>
          <w:color w:val="000000" w:themeColor="text1"/>
          <w:szCs w:val="24"/>
        </w:rPr>
        <w:t>, obeying our desires, and falling under spiritual deception. </w:t>
      </w:r>
    </w:p>
    <w:p w14:paraId="455B4A86" w14:textId="77777777" w:rsidR="008B1CE2" w:rsidRPr="008B1CE2" w:rsidRDefault="008B1CE2" w:rsidP="008B1CE2">
      <w:pPr>
        <w:numPr>
          <w:ilvl w:val="0"/>
          <w:numId w:val="7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Even our </w:t>
      </w:r>
      <w:r w:rsidRPr="008B1CE2">
        <w:rPr>
          <w:b/>
          <w:bCs/>
          <w:color w:val="000000" w:themeColor="text1"/>
          <w:szCs w:val="24"/>
        </w:rPr>
        <w:t>best efforts</w:t>
      </w:r>
      <w:r w:rsidRPr="008B1CE2">
        <w:rPr>
          <w:bCs/>
          <w:color w:val="000000" w:themeColor="text1"/>
          <w:szCs w:val="24"/>
        </w:rPr>
        <w:t xml:space="preserve"> were stained by sin. </w:t>
      </w:r>
    </w:p>
    <w:p w14:paraId="462A2119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5A46CD12" w14:textId="0EEA1B68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Application:</w:t>
      </w:r>
      <w:r w:rsidRPr="008B1CE2">
        <w:rPr>
          <w:bCs/>
          <w:color w:val="000000" w:themeColor="text1"/>
          <w:szCs w:val="24"/>
        </w:rPr>
        <w:t> </w:t>
      </w:r>
      <w:r w:rsidRPr="008B1CE2">
        <w:rPr>
          <w:bCs/>
          <w:color w:val="000000" w:themeColor="text1"/>
          <w:szCs w:val="24"/>
        </w:rPr>
        <w:br/>
        <w:t xml:space="preserve">Without Christ, </w:t>
      </w:r>
      <w:r w:rsidRPr="008B1CE2">
        <w:rPr>
          <w:b/>
          <w:bCs/>
          <w:color w:val="000000" w:themeColor="text1"/>
          <w:szCs w:val="24"/>
        </w:rPr>
        <w:t>freedom is an illusion</w:t>
      </w:r>
      <w:r w:rsidRPr="008B1CE2">
        <w:rPr>
          <w:bCs/>
          <w:color w:val="000000" w:themeColor="text1"/>
          <w:szCs w:val="24"/>
        </w:rPr>
        <w:t xml:space="preserve"> — we’re not as in control as we think. </w:t>
      </w:r>
    </w:p>
    <w:p w14:paraId="693615EF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5AF46F54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lastRenderedPageBreak/>
        <w:t>3. But God — The Giver of the Greatest Gift (v. 4)</w:t>
      </w:r>
      <w:r w:rsidRPr="008B1CE2">
        <w:rPr>
          <w:bCs/>
          <w:color w:val="000000" w:themeColor="text1"/>
          <w:szCs w:val="24"/>
        </w:rPr>
        <w:t> </w:t>
      </w:r>
    </w:p>
    <w:p w14:paraId="387D21CB" w14:textId="77777777" w:rsidR="0080587A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“But because of his great love for us, God, who is rich in mercy…”</w:t>
      </w:r>
    </w:p>
    <w:p w14:paraId="6E5FCCDE" w14:textId="59449E63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6C435B4E" w14:textId="77777777" w:rsidR="008B1CE2" w:rsidRPr="008B1CE2" w:rsidRDefault="008B1CE2" w:rsidP="008B1CE2">
      <w:pPr>
        <w:numPr>
          <w:ilvl w:val="0"/>
          <w:numId w:val="8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Two of the greatest words in the Bible: </w:t>
      </w:r>
      <w:r w:rsidRPr="008B1CE2">
        <w:rPr>
          <w:b/>
          <w:bCs/>
          <w:color w:val="000000" w:themeColor="text1"/>
          <w:szCs w:val="24"/>
        </w:rPr>
        <w:t>“But God.”</w:t>
      </w:r>
      <w:r w:rsidRPr="008B1CE2">
        <w:rPr>
          <w:bCs/>
          <w:color w:val="000000" w:themeColor="text1"/>
          <w:szCs w:val="24"/>
        </w:rPr>
        <w:t> </w:t>
      </w:r>
    </w:p>
    <w:p w14:paraId="6F12A682" w14:textId="77777777" w:rsidR="008B1CE2" w:rsidRPr="008B1CE2" w:rsidRDefault="008B1CE2" w:rsidP="008B1CE2">
      <w:pPr>
        <w:numPr>
          <w:ilvl w:val="0"/>
          <w:numId w:val="9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Love + mercy + power = </w:t>
      </w:r>
      <w:r w:rsidRPr="008B1CE2">
        <w:rPr>
          <w:b/>
          <w:bCs/>
          <w:color w:val="000000" w:themeColor="text1"/>
          <w:szCs w:val="24"/>
        </w:rPr>
        <w:t>intervention</w:t>
      </w:r>
      <w:r w:rsidRPr="008B1CE2">
        <w:rPr>
          <w:bCs/>
          <w:color w:val="000000" w:themeColor="text1"/>
          <w:szCs w:val="24"/>
        </w:rPr>
        <w:t xml:space="preserve"> when we could not save ourselves. </w:t>
      </w:r>
    </w:p>
    <w:p w14:paraId="398ACE13" w14:textId="77777777" w:rsidR="008B1CE2" w:rsidRPr="008B1CE2" w:rsidRDefault="008B1CE2" w:rsidP="008B1CE2">
      <w:pPr>
        <w:numPr>
          <w:ilvl w:val="0"/>
          <w:numId w:val="10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God </w:t>
      </w:r>
      <w:r w:rsidRPr="008B1CE2">
        <w:rPr>
          <w:b/>
          <w:bCs/>
          <w:color w:val="000000" w:themeColor="text1"/>
          <w:szCs w:val="24"/>
        </w:rPr>
        <w:t>initiates</w:t>
      </w:r>
      <w:r w:rsidRPr="008B1CE2">
        <w:rPr>
          <w:bCs/>
          <w:color w:val="000000" w:themeColor="text1"/>
          <w:szCs w:val="24"/>
        </w:rPr>
        <w:t xml:space="preserve"> salvation, not us. </w:t>
      </w:r>
    </w:p>
    <w:p w14:paraId="3FD7F01F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1D108AB1" w14:textId="33863CD1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Illustration:</w:t>
      </w:r>
      <w:r w:rsidRPr="008B1CE2">
        <w:rPr>
          <w:bCs/>
          <w:color w:val="000000" w:themeColor="text1"/>
          <w:szCs w:val="24"/>
        </w:rPr>
        <w:t> </w:t>
      </w:r>
      <w:r w:rsidRPr="008B1CE2">
        <w:rPr>
          <w:bCs/>
          <w:color w:val="000000" w:themeColor="text1"/>
          <w:szCs w:val="24"/>
        </w:rPr>
        <w:br/>
        <w:t xml:space="preserve">Like a parent running into traffic to save their child — not because the child asked, but because love </w:t>
      </w:r>
      <w:r w:rsidRPr="008B1CE2">
        <w:rPr>
          <w:bCs/>
          <w:i/>
          <w:iCs/>
          <w:color w:val="000000" w:themeColor="text1"/>
          <w:szCs w:val="24"/>
        </w:rPr>
        <w:t>moves first</w:t>
      </w:r>
      <w:r w:rsidRPr="008B1CE2">
        <w:rPr>
          <w:bCs/>
          <w:color w:val="000000" w:themeColor="text1"/>
          <w:szCs w:val="24"/>
        </w:rPr>
        <w:t>. </w:t>
      </w:r>
    </w:p>
    <w:p w14:paraId="1EA56F56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4BACF136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4. We Were Made Alive with Christ (v. 5)</w:t>
      </w:r>
      <w:r w:rsidRPr="008B1CE2">
        <w:rPr>
          <w:bCs/>
          <w:color w:val="000000" w:themeColor="text1"/>
          <w:szCs w:val="24"/>
        </w:rPr>
        <w:t> </w:t>
      </w:r>
    </w:p>
    <w:p w14:paraId="44AE7C95" w14:textId="77777777" w:rsid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“...made us alive with Christ even when we were dead in transgressions…” </w:t>
      </w:r>
    </w:p>
    <w:p w14:paraId="277F98EB" w14:textId="77777777" w:rsidR="0080587A" w:rsidRPr="008B1CE2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74EE4368" w14:textId="77777777" w:rsidR="008B1CE2" w:rsidRPr="008B1CE2" w:rsidRDefault="008B1CE2" w:rsidP="008B1CE2">
      <w:pPr>
        <w:numPr>
          <w:ilvl w:val="0"/>
          <w:numId w:val="11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The greatest gift isn’t just forgiveness — it’s </w:t>
      </w:r>
      <w:r w:rsidRPr="008B1CE2">
        <w:rPr>
          <w:b/>
          <w:bCs/>
          <w:color w:val="000000" w:themeColor="text1"/>
          <w:szCs w:val="24"/>
        </w:rPr>
        <w:t>new life</w:t>
      </w:r>
      <w:r w:rsidRPr="008B1CE2">
        <w:rPr>
          <w:bCs/>
          <w:color w:val="000000" w:themeColor="text1"/>
          <w:szCs w:val="24"/>
        </w:rPr>
        <w:t xml:space="preserve"> in union with Jesus. </w:t>
      </w:r>
    </w:p>
    <w:p w14:paraId="739CE078" w14:textId="77777777" w:rsidR="008B1CE2" w:rsidRPr="008B1CE2" w:rsidRDefault="008B1CE2" w:rsidP="008B1CE2">
      <w:pPr>
        <w:numPr>
          <w:ilvl w:val="0"/>
          <w:numId w:val="12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This is </w:t>
      </w:r>
      <w:r w:rsidRPr="008B1CE2">
        <w:rPr>
          <w:b/>
          <w:bCs/>
          <w:color w:val="000000" w:themeColor="text1"/>
          <w:szCs w:val="24"/>
        </w:rPr>
        <w:t>resurrection power</w:t>
      </w:r>
      <w:r w:rsidRPr="008B1CE2">
        <w:rPr>
          <w:bCs/>
          <w:color w:val="000000" w:themeColor="text1"/>
          <w:szCs w:val="24"/>
        </w:rPr>
        <w:t>, not self-help. </w:t>
      </w:r>
    </w:p>
    <w:p w14:paraId="3ABFA214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645C46D0" w14:textId="651A3DBF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Application:</w:t>
      </w:r>
      <w:r w:rsidRPr="008B1CE2">
        <w:rPr>
          <w:bCs/>
          <w:color w:val="000000" w:themeColor="text1"/>
          <w:szCs w:val="24"/>
        </w:rPr>
        <w:t> </w:t>
      </w:r>
      <w:r w:rsidRPr="008B1CE2">
        <w:rPr>
          <w:bCs/>
          <w:color w:val="000000" w:themeColor="text1"/>
          <w:szCs w:val="24"/>
        </w:rPr>
        <w:br/>
        <w:t xml:space="preserve">You’re not the old you with a religious patch. You are a </w:t>
      </w:r>
      <w:r w:rsidRPr="008B1CE2">
        <w:rPr>
          <w:b/>
          <w:bCs/>
          <w:color w:val="000000" w:themeColor="text1"/>
          <w:szCs w:val="24"/>
        </w:rPr>
        <w:t>new creation</w:t>
      </w:r>
      <w:r w:rsidRPr="008B1CE2">
        <w:rPr>
          <w:bCs/>
          <w:color w:val="000000" w:themeColor="text1"/>
          <w:szCs w:val="24"/>
        </w:rPr>
        <w:t>. </w:t>
      </w:r>
    </w:p>
    <w:p w14:paraId="43159711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2E514A88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5. We Are Raised and Seated with Christ (v. 6)</w:t>
      </w:r>
      <w:r w:rsidRPr="008B1CE2">
        <w:rPr>
          <w:bCs/>
          <w:color w:val="000000" w:themeColor="text1"/>
          <w:szCs w:val="24"/>
        </w:rPr>
        <w:t> </w:t>
      </w:r>
    </w:p>
    <w:p w14:paraId="7FA517B2" w14:textId="77777777" w:rsid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“And God raised us up with Christ and seated us with him in the heavenly realms…” </w:t>
      </w:r>
    </w:p>
    <w:p w14:paraId="3FC8EAA2" w14:textId="77777777" w:rsidR="0080587A" w:rsidRPr="008B1CE2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</w:p>
    <w:p w14:paraId="7B8B1520" w14:textId="77777777" w:rsidR="008B1CE2" w:rsidRPr="008B1CE2" w:rsidRDefault="008B1CE2" w:rsidP="008B1CE2">
      <w:pPr>
        <w:numPr>
          <w:ilvl w:val="0"/>
          <w:numId w:val="13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Our position has changed — from wrath to </w:t>
      </w:r>
      <w:r w:rsidRPr="008B1CE2">
        <w:rPr>
          <w:b/>
          <w:bCs/>
          <w:color w:val="000000" w:themeColor="text1"/>
          <w:szCs w:val="24"/>
        </w:rPr>
        <w:t>welcome</w:t>
      </w:r>
      <w:r w:rsidRPr="008B1CE2">
        <w:rPr>
          <w:bCs/>
          <w:color w:val="000000" w:themeColor="text1"/>
          <w:szCs w:val="24"/>
        </w:rPr>
        <w:t xml:space="preserve">, from sin to </w:t>
      </w:r>
      <w:r w:rsidRPr="008B1CE2">
        <w:rPr>
          <w:b/>
          <w:bCs/>
          <w:color w:val="000000" w:themeColor="text1"/>
          <w:szCs w:val="24"/>
        </w:rPr>
        <w:t>status</w:t>
      </w:r>
      <w:r w:rsidRPr="008B1CE2">
        <w:rPr>
          <w:bCs/>
          <w:color w:val="000000" w:themeColor="text1"/>
          <w:szCs w:val="24"/>
        </w:rPr>
        <w:t>. </w:t>
      </w:r>
    </w:p>
    <w:p w14:paraId="21B66A6F" w14:textId="77777777" w:rsidR="008B1CE2" w:rsidRPr="008B1CE2" w:rsidRDefault="008B1CE2" w:rsidP="008B1CE2">
      <w:pPr>
        <w:numPr>
          <w:ilvl w:val="0"/>
          <w:numId w:val="14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We’re not just saved </w:t>
      </w:r>
      <w:r w:rsidRPr="008B1CE2">
        <w:rPr>
          <w:bCs/>
          <w:i/>
          <w:iCs/>
          <w:color w:val="000000" w:themeColor="text1"/>
          <w:szCs w:val="24"/>
        </w:rPr>
        <w:t>from</w:t>
      </w:r>
      <w:r w:rsidRPr="008B1CE2">
        <w:rPr>
          <w:bCs/>
          <w:color w:val="000000" w:themeColor="text1"/>
          <w:szCs w:val="24"/>
        </w:rPr>
        <w:t xml:space="preserve"> something — we’re saved </w:t>
      </w:r>
      <w:r w:rsidRPr="008B1CE2">
        <w:rPr>
          <w:bCs/>
          <w:i/>
          <w:iCs/>
          <w:color w:val="000000" w:themeColor="text1"/>
          <w:szCs w:val="24"/>
        </w:rPr>
        <w:t>for</w:t>
      </w:r>
      <w:r w:rsidRPr="008B1CE2">
        <w:rPr>
          <w:bCs/>
          <w:color w:val="000000" w:themeColor="text1"/>
          <w:szCs w:val="24"/>
        </w:rPr>
        <w:t xml:space="preserve"> something: a life with Christ now and forever. </w:t>
      </w:r>
    </w:p>
    <w:p w14:paraId="780B674F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6E1DD6E6" w14:textId="19DE1654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Illustration:</w:t>
      </w:r>
      <w:r w:rsidRPr="008B1CE2">
        <w:rPr>
          <w:bCs/>
          <w:color w:val="000000" w:themeColor="text1"/>
          <w:szCs w:val="24"/>
        </w:rPr>
        <w:t> </w:t>
      </w:r>
      <w:r w:rsidRPr="008B1CE2">
        <w:rPr>
          <w:bCs/>
          <w:color w:val="000000" w:themeColor="text1"/>
          <w:szCs w:val="24"/>
        </w:rPr>
        <w:br/>
        <w:t>Imagine being adopted into royalty. You're not just rescued from the streets — you're seated at the table, part of the family. </w:t>
      </w:r>
    </w:p>
    <w:p w14:paraId="09CA26B3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p w14:paraId="2B3B5F25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Conclusion:</w:t>
      </w:r>
      <w:r w:rsidRPr="008B1CE2">
        <w:rPr>
          <w:bCs/>
          <w:color w:val="000000" w:themeColor="text1"/>
          <w:szCs w:val="24"/>
        </w:rPr>
        <w:t> </w:t>
      </w:r>
    </w:p>
    <w:p w14:paraId="1FBDD82C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The greatest gift isn’t money, health, or success — it’s </w:t>
      </w:r>
      <w:r w:rsidRPr="008B1CE2">
        <w:rPr>
          <w:b/>
          <w:bCs/>
          <w:color w:val="000000" w:themeColor="text1"/>
          <w:szCs w:val="24"/>
        </w:rPr>
        <w:t>life from death</w:t>
      </w:r>
      <w:r w:rsidRPr="008B1CE2">
        <w:rPr>
          <w:bCs/>
          <w:color w:val="000000" w:themeColor="text1"/>
          <w:szCs w:val="24"/>
        </w:rPr>
        <w:t xml:space="preserve">, </w:t>
      </w:r>
      <w:r w:rsidRPr="008B1CE2">
        <w:rPr>
          <w:b/>
          <w:bCs/>
          <w:color w:val="000000" w:themeColor="text1"/>
          <w:szCs w:val="24"/>
        </w:rPr>
        <w:t>freedom from sin</w:t>
      </w:r>
      <w:r w:rsidRPr="008B1CE2">
        <w:rPr>
          <w:bCs/>
          <w:color w:val="000000" w:themeColor="text1"/>
          <w:szCs w:val="24"/>
        </w:rPr>
        <w:t xml:space="preserve">, and </w:t>
      </w:r>
      <w:r w:rsidRPr="008B1CE2">
        <w:rPr>
          <w:b/>
          <w:bCs/>
          <w:color w:val="000000" w:themeColor="text1"/>
          <w:szCs w:val="24"/>
        </w:rPr>
        <w:t>a seat at the side of Jesus</w:t>
      </w:r>
      <w:r w:rsidRPr="008B1CE2">
        <w:rPr>
          <w:bCs/>
          <w:color w:val="000000" w:themeColor="text1"/>
          <w:szCs w:val="24"/>
        </w:rPr>
        <w:t>. </w:t>
      </w:r>
    </w:p>
    <w:p w14:paraId="511ADFA2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And the best part? </w:t>
      </w:r>
    </w:p>
    <w:p w14:paraId="0F0226EA" w14:textId="77777777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You didn’t earn it. God gave it.</w:t>
      </w:r>
      <w:r w:rsidRPr="008B1CE2">
        <w:rPr>
          <w:bCs/>
          <w:color w:val="000000" w:themeColor="text1"/>
          <w:szCs w:val="24"/>
        </w:rPr>
        <w:t> </w:t>
      </w:r>
    </w:p>
    <w:p w14:paraId="26517F9A" w14:textId="77777777" w:rsidR="0080587A" w:rsidRDefault="0080587A" w:rsidP="008B1CE2">
      <w:pPr>
        <w:tabs>
          <w:tab w:val="left" w:pos="2520"/>
        </w:tabs>
        <w:spacing w:after="20" w:line="240" w:lineRule="auto"/>
        <w:ind w:left="360" w:hanging="360"/>
        <w:rPr>
          <w:b/>
          <w:bCs/>
          <w:color w:val="000000" w:themeColor="text1"/>
          <w:szCs w:val="24"/>
        </w:rPr>
      </w:pPr>
    </w:p>
    <w:p w14:paraId="609BA969" w14:textId="688736E3" w:rsidR="008B1CE2" w:rsidRPr="008B1CE2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/>
          <w:bCs/>
          <w:color w:val="000000" w:themeColor="text1"/>
          <w:szCs w:val="24"/>
        </w:rPr>
        <w:t>Call to Action:</w:t>
      </w:r>
      <w:r w:rsidRPr="008B1CE2">
        <w:rPr>
          <w:bCs/>
          <w:color w:val="000000" w:themeColor="text1"/>
          <w:szCs w:val="24"/>
        </w:rPr>
        <w:t> </w:t>
      </w:r>
    </w:p>
    <w:p w14:paraId="4EBF0925" w14:textId="77777777" w:rsidR="008B1CE2" w:rsidRPr="008B1CE2" w:rsidRDefault="008B1CE2" w:rsidP="008B1CE2">
      <w:pPr>
        <w:numPr>
          <w:ilvl w:val="0"/>
          <w:numId w:val="15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If you’re still walking in spiritual death, today is the day to receive </w:t>
      </w:r>
      <w:r w:rsidRPr="008B1CE2">
        <w:rPr>
          <w:b/>
          <w:bCs/>
          <w:color w:val="000000" w:themeColor="text1"/>
          <w:szCs w:val="24"/>
        </w:rPr>
        <w:t>the gift of life</w:t>
      </w:r>
      <w:r w:rsidRPr="008B1CE2">
        <w:rPr>
          <w:bCs/>
          <w:color w:val="000000" w:themeColor="text1"/>
          <w:szCs w:val="24"/>
        </w:rPr>
        <w:t xml:space="preserve"> in Christ. </w:t>
      </w:r>
    </w:p>
    <w:p w14:paraId="11CEAEC7" w14:textId="77777777" w:rsidR="008B1CE2" w:rsidRPr="008B1CE2" w:rsidRDefault="008B1CE2" w:rsidP="008B1CE2">
      <w:pPr>
        <w:numPr>
          <w:ilvl w:val="0"/>
          <w:numId w:val="16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If you’ve received this gift, </w:t>
      </w:r>
      <w:r w:rsidRPr="008B1CE2">
        <w:rPr>
          <w:b/>
          <w:bCs/>
          <w:color w:val="000000" w:themeColor="text1"/>
          <w:szCs w:val="24"/>
        </w:rPr>
        <w:t>live it</w:t>
      </w:r>
      <w:r w:rsidRPr="008B1CE2">
        <w:rPr>
          <w:bCs/>
          <w:color w:val="000000" w:themeColor="text1"/>
          <w:szCs w:val="24"/>
        </w:rPr>
        <w:t xml:space="preserve"> — not trying to earn it, but rejoicing in it. </w:t>
      </w:r>
    </w:p>
    <w:p w14:paraId="4113D612" w14:textId="77777777" w:rsidR="008B1CE2" w:rsidRPr="008B1CE2" w:rsidRDefault="008B1CE2" w:rsidP="008B1CE2">
      <w:pPr>
        <w:numPr>
          <w:ilvl w:val="0"/>
          <w:numId w:val="17"/>
        </w:numPr>
        <w:tabs>
          <w:tab w:val="left" w:pos="2520"/>
        </w:tabs>
        <w:spacing w:after="20" w:line="240" w:lineRule="auto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 xml:space="preserve">And most of all — </w:t>
      </w:r>
      <w:r w:rsidRPr="008B1CE2">
        <w:rPr>
          <w:b/>
          <w:bCs/>
          <w:color w:val="000000" w:themeColor="text1"/>
          <w:szCs w:val="24"/>
        </w:rPr>
        <w:t>share it</w:t>
      </w:r>
      <w:r w:rsidRPr="008B1CE2">
        <w:rPr>
          <w:bCs/>
          <w:color w:val="000000" w:themeColor="text1"/>
          <w:szCs w:val="24"/>
        </w:rPr>
        <w:t>. Gifts this great are meant to be given away. </w:t>
      </w:r>
    </w:p>
    <w:p w14:paraId="7B67FA5A" w14:textId="1F990852" w:rsidR="008357FD" w:rsidRPr="0080587A" w:rsidRDefault="008B1CE2" w:rsidP="008B1CE2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8B1CE2">
        <w:rPr>
          <w:bCs/>
          <w:color w:val="000000" w:themeColor="text1"/>
          <w:szCs w:val="24"/>
        </w:rPr>
        <w:t> </w:t>
      </w:r>
    </w:p>
    <w:sectPr w:rsidR="008357FD" w:rsidRPr="0080587A" w:rsidSect="00325D5D">
      <w:footerReference w:type="even" r:id="rId11"/>
      <w:footerReference w:type="default" r:id="rId12"/>
      <w:footerReference w:type="first" r:id="rId13"/>
      <w:pgSz w:w="12240" w:h="15840"/>
      <w:pgMar w:top="1072" w:right="1444" w:bottom="1643" w:left="144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FBF8" w14:textId="77777777" w:rsidR="00E96A7E" w:rsidRDefault="00E96A7E">
      <w:pPr>
        <w:spacing w:after="0" w:line="240" w:lineRule="auto"/>
      </w:pPr>
      <w:r>
        <w:separator/>
      </w:r>
    </w:p>
  </w:endnote>
  <w:endnote w:type="continuationSeparator" w:id="0">
    <w:p w14:paraId="02A27879" w14:textId="77777777" w:rsidR="00E96A7E" w:rsidRDefault="00E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6F9D" w14:textId="77777777" w:rsidR="00261A3F" w:rsidRDefault="0084152D">
    <w:pPr>
      <w:spacing w:after="0" w:line="259" w:lineRule="auto"/>
      <w:ind w:left="1739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29CD9D" wp14:editId="12C1E45E">
          <wp:simplePos x="0" y="0"/>
          <wp:positionH relativeFrom="page">
            <wp:posOffset>6059678</wp:posOffset>
          </wp:positionH>
          <wp:positionV relativeFrom="page">
            <wp:posOffset>9220707</wp:posOffset>
          </wp:positionV>
          <wp:extent cx="1548384" cy="560832"/>
          <wp:effectExtent l="0" t="0" r="0" b="0"/>
          <wp:wrapSquare wrapText="bothSides"/>
          <wp:docPr id="2679" name="Picture 2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" name="Picture 26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384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</w:t>
    </w:r>
    <w:proofErr w:type="spellStart"/>
    <w:r>
      <w:t>LifeWay</w:t>
    </w:r>
    <w:proofErr w:type="spellEnd"/>
    <w:r>
      <w:t xml:space="preserve"> Christian Resources </w:t>
    </w:r>
    <w:r>
      <w:rPr>
        <w:color w:val="0000FF"/>
        <w:u w:val="single" w:color="0000FF"/>
      </w:rPr>
      <w:t>www.biblestudiesforlife.com</w:t>
    </w:r>
    <w:r>
      <w:t xml:space="preserve"> </w:t>
    </w:r>
  </w:p>
  <w:p w14:paraId="2B8BBEE4" w14:textId="77777777" w:rsidR="00261A3F" w:rsidRDefault="0084152D">
    <w:pPr>
      <w:spacing w:after="0" w:line="259" w:lineRule="auto"/>
      <w:ind w:left="6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F5AE" w14:textId="77777777" w:rsidR="00261A3F" w:rsidRPr="00A00813" w:rsidRDefault="0084152D" w:rsidP="00A00813">
    <w:pPr>
      <w:spacing w:after="0" w:line="240" w:lineRule="auto"/>
      <w:ind w:left="0" w:firstLine="0"/>
      <w:jc w:val="right"/>
      <w:rPr>
        <w:color w:val="auto"/>
        <w:szCs w:val="24"/>
      </w:rPr>
    </w:pPr>
    <w:r w:rsidRPr="00A00813">
      <w:fldChar w:fldCharType="begin"/>
    </w:r>
    <w:r w:rsidRPr="00A00813">
      <w:instrText xml:space="preserve"> INCLUDEPICTURE "https://lw-aem.s3-us-west-2.amazonaws.com/lifeway_logo_gray_shadow.svg" \* MERGEFORMATINET </w:instrText>
    </w:r>
    <w:r w:rsidRPr="00A00813">
      <w:fldChar w:fldCharType="separate"/>
    </w:r>
    <w:r w:rsidRPr="00A00813">
      <w:fldChar w:fldCharType="end"/>
    </w:r>
    <w:r w:rsidRPr="00A00813">
      <w:rPr>
        <w:color w:val="auto"/>
        <w:szCs w:val="24"/>
      </w:rPr>
      <w:fldChar w:fldCharType="begin"/>
    </w:r>
    <w:r w:rsidRPr="00A00813">
      <w:rPr>
        <w:color w:val="auto"/>
        <w:szCs w:val="24"/>
      </w:rPr>
      <w:instrText xml:space="preserve"> INCLUDEPICTURE "https://admin.google.com/u/0/ac/images/logo.gif?uid=104510657566481717935&amp;service=google_gsuite" \* MERGEFORMATINET </w:instrText>
    </w:r>
    <w:r w:rsidRPr="00A00813">
      <w:rPr>
        <w:color w:val="auto"/>
        <w:szCs w:val="24"/>
      </w:rPr>
      <w:fldChar w:fldCharType="separate"/>
    </w:r>
    <w:r w:rsidRPr="00A00813">
      <w:rPr>
        <w:noProof/>
        <w:color w:val="auto"/>
        <w:szCs w:val="24"/>
      </w:rPr>
      <w:drawing>
        <wp:inline distT="0" distB="0" distL="0" distR="0" wp14:anchorId="3362A5F1" wp14:editId="6A84E670">
          <wp:extent cx="817234" cy="336884"/>
          <wp:effectExtent l="0" t="0" r="0" b="0"/>
          <wp:docPr id="10" name="Picture 1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34" cy="33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0813">
      <w:rPr>
        <w:color w:val="auto"/>
        <w:szCs w:val="24"/>
      </w:rPr>
      <w:fldChar w:fldCharType="end"/>
    </w:r>
  </w:p>
  <w:p w14:paraId="7AE0CCC7" w14:textId="77777777" w:rsidR="00261A3F" w:rsidRDefault="0084152D" w:rsidP="00A00813">
    <w:pPr>
      <w:spacing w:after="0" w:line="259" w:lineRule="auto"/>
      <w:jc w:val="right"/>
      <w:rPr>
        <w:sz w:val="18"/>
        <w:szCs w:val="18"/>
      </w:rPr>
    </w:pPr>
    <w:r w:rsidRPr="00A00813">
      <w:rPr>
        <w:sz w:val="18"/>
        <w:szCs w:val="18"/>
      </w:rPr>
      <w:t>© 202</w:t>
    </w:r>
    <w:r w:rsidR="00892B4E">
      <w:rPr>
        <w:sz w:val="18"/>
        <w:szCs w:val="18"/>
      </w:rPr>
      <w:t>3</w:t>
    </w:r>
    <w:r w:rsidRPr="00A00813">
      <w:rPr>
        <w:sz w:val="18"/>
        <w:szCs w:val="18"/>
      </w:rPr>
      <w:t xml:space="preserve"> Lifeway Christian Resources</w:t>
    </w:r>
  </w:p>
  <w:p w14:paraId="1D1CF3D1" w14:textId="77777777" w:rsidR="00261A3F" w:rsidRPr="00A00813" w:rsidRDefault="0084152D" w:rsidP="00A00813">
    <w:pPr>
      <w:spacing w:after="0" w:line="259" w:lineRule="auto"/>
      <w:jc w:val="right"/>
      <w:rPr>
        <w:sz w:val="18"/>
        <w:szCs w:val="18"/>
      </w:rPr>
    </w:pPr>
    <w:hyperlink r:id="rId2" w:history="1">
      <w:r w:rsidRPr="0084428E">
        <w:rPr>
          <w:rStyle w:val="Hyperlink"/>
          <w:sz w:val="18"/>
          <w:szCs w:val="18"/>
        </w:rPr>
        <w:t>www.biblestudiesforlife.com</w:t>
      </w:r>
    </w:hyperlink>
  </w:p>
  <w:p w14:paraId="7AC266A0" w14:textId="77777777" w:rsidR="00261A3F" w:rsidRPr="00A00813" w:rsidRDefault="00261A3F" w:rsidP="00A00813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5A79" w14:textId="77777777" w:rsidR="00261A3F" w:rsidRDefault="00261A3F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00F2" w14:textId="77777777" w:rsidR="00E96A7E" w:rsidRDefault="00E96A7E">
      <w:pPr>
        <w:spacing w:after="0" w:line="240" w:lineRule="auto"/>
      </w:pPr>
      <w:r>
        <w:separator/>
      </w:r>
    </w:p>
  </w:footnote>
  <w:footnote w:type="continuationSeparator" w:id="0">
    <w:p w14:paraId="0278C31D" w14:textId="77777777" w:rsidR="00E96A7E" w:rsidRDefault="00E96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267"/>
    <w:multiLevelType w:val="multilevel"/>
    <w:tmpl w:val="BC34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1292F"/>
    <w:multiLevelType w:val="multilevel"/>
    <w:tmpl w:val="6060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892F21"/>
    <w:multiLevelType w:val="multilevel"/>
    <w:tmpl w:val="A86C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911C4"/>
    <w:multiLevelType w:val="multilevel"/>
    <w:tmpl w:val="9256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B5980"/>
    <w:multiLevelType w:val="multilevel"/>
    <w:tmpl w:val="A16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DD3183"/>
    <w:multiLevelType w:val="hybridMultilevel"/>
    <w:tmpl w:val="40BE24CC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3737E"/>
    <w:multiLevelType w:val="hybridMultilevel"/>
    <w:tmpl w:val="096E1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041E2"/>
    <w:multiLevelType w:val="multilevel"/>
    <w:tmpl w:val="5FA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AC09A6"/>
    <w:multiLevelType w:val="multilevel"/>
    <w:tmpl w:val="CAC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79763B"/>
    <w:multiLevelType w:val="multilevel"/>
    <w:tmpl w:val="3206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995A3E"/>
    <w:multiLevelType w:val="multilevel"/>
    <w:tmpl w:val="845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053029"/>
    <w:multiLevelType w:val="multilevel"/>
    <w:tmpl w:val="8816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85E18"/>
    <w:multiLevelType w:val="multilevel"/>
    <w:tmpl w:val="FF6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17B8E"/>
    <w:multiLevelType w:val="multilevel"/>
    <w:tmpl w:val="9E7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9C54AC"/>
    <w:multiLevelType w:val="multilevel"/>
    <w:tmpl w:val="1054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791C40"/>
    <w:multiLevelType w:val="multilevel"/>
    <w:tmpl w:val="13B8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961626"/>
    <w:multiLevelType w:val="multilevel"/>
    <w:tmpl w:val="CDB0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719058">
    <w:abstractNumId w:val="5"/>
  </w:num>
  <w:num w:numId="2" w16cid:durableId="1597976305">
    <w:abstractNumId w:val="6"/>
  </w:num>
  <w:num w:numId="3" w16cid:durableId="327903320">
    <w:abstractNumId w:val="4"/>
  </w:num>
  <w:num w:numId="4" w16cid:durableId="1116753117">
    <w:abstractNumId w:val="7"/>
  </w:num>
  <w:num w:numId="5" w16cid:durableId="444273085">
    <w:abstractNumId w:val="1"/>
  </w:num>
  <w:num w:numId="6" w16cid:durableId="273639108">
    <w:abstractNumId w:val="2"/>
  </w:num>
  <w:num w:numId="7" w16cid:durableId="691145720">
    <w:abstractNumId w:val="9"/>
  </w:num>
  <w:num w:numId="8" w16cid:durableId="610937026">
    <w:abstractNumId w:val="11"/>
  </w:num>
  <w:num w:numId="9" w16cid:durableId="757946418">
    <w:abstractNumId w:val="14"/>
  </w:num>
  <w:num w:numId="10" w16cid:durableId="1131095176">
    <w:abstractNumId w:val="12"/>
  </w:num>
  <w:num w:numId="11" w16cid:durableId="2142116661">
    <w:abstractNumId w:val="3"/>
  </w:num>
  <w:num w:numId="12" w16cid:durableId="1668247854">
    <w:abstractNumId w:val="0"/>
  </w:num>
  <w:num w:numId="13" w16cid:durableId="1292518830">
    <w:abstractNumId w:val="10"/>
  </w:num>
  <w:num w:numId="14" w16cid:durableId="1795950544">
    <w:abstractNumId w:val="16"/>
  </w:num>
  <w:num w:numId="15" w16cid:durableId="481775065">
    <w:abstractNumId w:val="15"/>
  </w:num>
  <w:num w:numId="16" w16cid:durableId="1410080347">
    <w:abstractNumId w:val="8"/>
  </w:num>
  <w:num w:numId="17" w16cid:durableId="235553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A8"/>
    <w:rsid w:val="0001644B"/>
    <w:rsid w:val="00040506"/>
    <w:rsid w:val="000573EE"/>
    <w:rsid w:val="000644F1"/>
    <w:rsid w:val="000B51A4"/>
    <w:rsid w:val="000F1F28"/>
    <w:rsid w:val="000F4EAB"/>
    <w:rsid w:val="001011F8"/>
    <w:rsid w:val="001060EB"/>
    <w:rsid w:val="00181697"/>
    <w:rsid w:val="001949BB"/>
    <w:rsid w:val="001F4A79"/>
    <w:rsid w:val="0022202E"/>
    <w:rsid w:val="00247FCC"/>
    <w:rsid w:val="00261A3F"/>
    <w:rsid w:val="00282825"/>
    <w:rsid w:val="002904D7"/>
    <w:rsid w:val="002A03A8"/>
    <w:rsid w:val="002F1427"/>
    <w:rsid w:val="002F42AE"/>
    <w:rsid w:val="00303F52"/>
    <w:rsid w:val="00321550"/>
    <w:rsid w:val="003C428C"/>
    <w:rsid w:val="003D6828"/>
    <w:rsid w:val="003F2654"/>
    <w:rsid w:val="0047443D"/>
    <w:rsid w:val="004A2AB4"/>
    <w:rsid w:val="004A6FFD"/>
    <w:rsid w:val="004D4F8C"/>
    <w:rsid w:val="00526606"/>
    <w:rsid w:val="00551375"/>
    <w:rsid w:val="005B1ABC"/>
    <w:rsid w:val="006538B2"/>
    <w:rsid w:val="007E115F"/>
    <w:rsid w:val="0080587A"/>
    <w:rsid w:val="008357FD"/>
    <w:rsid w:val="0084152D"/>
    <w:rsid w:val="00892B4E"/>
    <w:rsid w:val="008B1CE2"/>
    <w:rsid w:val="008E1A74"/>
    <w:rsid w:val="0091187D"/>
    <w:rsid w:val="00935AD5"/>
    <w:rsid w:val="00971A48"/>
    <w:rsid w:val="00972EAB"/>
    <w:rsid w:val="00992DCE"/>
    <w:rsid w:val="009E4970"/>
    <w:rsid w:val="00A915C1"/>
    <w:rsid w:val="00A95D4D"/>
    <w:rsid w:val="00AA1ADB"/>
    <w:rsid w:val="00B276C2"/>
    <w:rsid w:val="00B27ECB"/>
    <w:rsid w:val="00B948F0"/>
    <w:rsid w:val="00BB3E41"/>
    <w:rsid w:val="00C118CE"/>
    <w:rsid w:val="00C556A8"/>
    <w:rsid w:val="00C601AF"/>
    <w:rsid w:val="00C94D61"/>
    <w:rsid w:val="00CC685C"/>
    <w:rsid w:val="00D0118B"/>
    <w:rsid w:val="00D60240"/>
    <w:rsid w:val="00D715B7"/>
    <w:rsid w:val="00D74966"/>
    <w:rsid w:val="00D9609E"/>
    <w:rsid w:val="00DB3E44"/>
    <w:rsid w:val="00DC1B32"/>
    <w:rsid w:val="00DD1484"/>
    <w:rsid w:val="00E13B00"/>
    <w:rsid w:val="00E96A7E"/>
    <w:rsid w:val="00EE7AA9"/>
    <w:rsid w:val="00F169D2"/>
    <w:rsid w:val="00F16C83"/>
    <w:rsid w:val="00F7735B"/>
    <w:rsid w:val="00F81F11"/>
    <w:rsid w:val="00F849E8"/>
    <w:rsid w:val="00FC27DC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163C"/>
  <w15:chartTrackingRefBased/>
  <w15:docId w15:val="{0D0C954D-3427-6C42-BB08-34445659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EB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0E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1060EB"/>
    <w:rPr>
      <w:color w:val="0000FF"/>
      <w:u w:val="single"/>
    </w:rPr>
  </w:style>
  <w:style w:type="paragraph" w:customStyle="1" w:styleId="Default">
    <w:name w:val="Default"/>
    <w:rsid w:val="001060E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  <w:style w:type="paragraph" w:customStyle="1" w:styleId="Body">
    <w:name w:val="Body"/>
    <w:rsid w:val="00FD54C7"/>
    <w:pPr>
      <w:spacing w:before="160"/>
    </w:pPr>
    <w:rPr>
      <w:rFonts w:ascii="Helvetica Neue" w:eastAsia="Arial Unicode MS" w:hAnsi="Helvetica Neue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9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B4E"/>
    <w:rPr>
      <w:rFonts w:ascii="Times New Roman" w:eastAsia="Times New Roman" w:hAnsi="Times New Roman" w:cs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fewaychristianresources-my.sharepoint.com/personal/lynn_pryor_lifeway_com/Documents/Documents/BSFL%20Writers/www.biblestudiesforlife.com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ifewaychristianresources.sharepoint.com/sites/AdultOngoingCurriculum/Shared%20Documents/BSFL/BSFL%20Sermons/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08012-a0b5-457c-8c7f-616ebfcbf38a">
      <Terms xmlns="http://schemas.microsoft.com/office/infopath/2007/PartnerControls"/>
    </lcf76f155ced4ddcb4097134ff3c332f>
    <TaxCatchAll xmlns="5b72c860-3b22-4719-a0ed-5055079af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CF15B470BF24E990718FE7150E746" ma:contentTypeVersion="14" ma:contentTypeDescription="Create a new document." ma:contentTypeScope="" ma:versionID="e140f136f0b19d8dd28d319e36b746e1">
  <xsd:schema xmlns:xsd="http://www.w3.org/2001/XMLSchema" xmlns:xs="http://www.w3.org/2001/XMLSchema" xmlns:p="http://schemas.microsoft.com/office/2006/metadata/properties" xmlns:ns2="de908012-a0b5-457c-8c7f-616ebfcbf38a" xmlns:ns3="5b72c860-3b22-4719-a0ed-5055079af4f9" targetNamespace="http://schemas.microsoft.com/office/2006/metadata/properties" ma:root="true" ma:fieldsID="cadb7b7ab465bbba4d7a6806de22b33a" ns2:_="" ns3:_="">
    <xsd:import namespace="de908012-a0b5-457c-8c7f-616ebfcbf38a"/>
    <xsd:import namespace="5b72c860-3b22-4719-a0ed-5055079af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8012-a0b5-457c-8c7f-616ebfcb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f4d4b9-d830-430f-988b-8e01ea36a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2c860-3b22-4719-a0ed-5055079af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555100-6db5-459a-98f0-c07ce4440be7}" ma:internalName="TaxCatchAll" ma:showField="CatchAllData" ma:web="5b72c860-3b22-4719-a0ed-5055079af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07293-6986-4ED4-A84A-2D0EDCDF9AFF}">
  <ds:schemaRefs>
    <ds:schemaRef ds:uri="http://schemas.microsoft.com/office/2006/metadata/properties"/>
    <ds:schemaRef ds:uri="http://schemas.microsoft.com/office/infopath/2007/PartnerControls"/>
    <ds:schemaRef ds:uri="de908012-a0b5-457c-8c7f-616ebfcbf38a"/>
    <ds:schemaRef ds:uri="5b72c860-3b22-4719-a0ed-5055079af4f9"/>
  </ds:schemaRefs>
</ds:datastoreItem>
</file>

<file path=customXml/itemProps2.xml><?xml version="1.0" encoding="utf-8"?>
<ds:datastoreItem xmlns:ds="http://schemas.openxmlformats.org/officeDocument/2006/customXml" ds:itemID="{BE65F1DD-7357-4C88-BA8B-14EB3A77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6116A-8D45-4A19-A5E0-9B884124F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08012-a0b5-457c-8c7f-616ebfcbf38a"/>
    <ds:schemaRef ds:uri="5b72c860-3b22-4719-a0ed-5055079af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Sermon%20Template.dotx</Template>
  <TotalTime>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4</cp:revision>
  <dcterms:created xsi:type="dcterms:W3CDTF">2025-08-22T16:18:00Z</dcterms:created>
  <dcterms:modified xsi:type="dcterms:W3CDTF">2025-08-22T19:38:00Z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0x010100A60CF15B470BF24E990718FE7150E746</vt:lpwstr>
  </property>
</Properties>
</file>