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1F38" w14:textId="77777777" w:rsidR="00A7687F" w:rsidRPr="00A7687F" w:rsidRDefault="00A7687F" w:rsidP="00A7687F">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A7687F">
        <w:rPr>
          <w:rFonts w:ascii="Helvetica" w:eastAsia="Times New Roman" w:hAnsi="Helvetica" w:cs="Helvetica"/>
          <w:b/>
          <w:bCs/>
          <w:color w:val="222222"/>
          <w:kern w:val="36"/>
          <w:sz w:val="38"/>
          <w:szCs w:val="38"/>
          <w14:ligatures w14:val="none"/>
        </w:rPr>
        <w:t>EXTRA! Ideas for Adults – It’s All About Jesus – Session 5</w:t>
      </w:r>
    </w:p>
    <w:p w14:paraId="573096C3" w14:textId="77777777" w:rsidR="00A7687F" w:rsidRPr="00A7687F" w:rsidRDefault="00A7687F" w:rsidP="00A7687F">
      <w:pPr>
        <w:spacing w:after="0" w:line="240" w:lineRule="auto"/>
        <w:rPr>
          <w:rFonts w:ascii="Helvetica" w:eastAsia="Times New Roman" w:hAnsi="Helvetica" w:cs="Helvetica"/>
          <w:kern w:val="0"/>
          <w:sz w:val="23"/>
          <w:szCs w:val="23"/>
          <w14:ligatures w14:val="none"/>
        </w:rPr>
      </w:pPr>
      <w:r w:rsidRPr="00A7687F">
        <w:rPr>
          <w:rFonts w:ascii="Times New Roman" w:eastAsia="Times New Roman" w:hAnsi="Times New Roman" w:cs="Times New Roman"/>
          <w:kern w:val="0"/>
          <w:sz w:val="24"/>
          <w:szCs w:val="24"/>
          <w14:ligatures w14:val="none"/>
        </w:rPr>
        <w:pict w14:anchorId="13C7C570">
          <v:rect id="_x0000_i1025" style="width:0;height:0" o:hralign="center" o:hrstd="t" o:hrnoshade="t" o:hr="t" fillcolor="#222" stroked="f"/>
        </w:pict>
      </w:r>
    </w:p>
    <w:p w14:paraId="7E149492" w14:textId="77777777" w:rsidR="00A7687F" w:rsidRPr="00A7687F" w:rsidRDefault="00A7687F" w:rsidP="00A7687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687F">
        <w:rPr>
          <w:rFonts w:ascii="Helvetica" w:eastAsia="Times New Roman" w:hAnsi="Helvetica" w:cs="Helvetica"/>
          <w:b/>
          <w:bCs/>
          <w:color w:val="222222"/>
          <w:kern w:val="0"/>
          <w:sz w:val="24"/>
          <w:szCs w:val="24"/>
          <w14:ligatures w14:val="none"/>
        </w:rPr>
        <w:t>Date: March 31, 2024</w:t>
      </w:r>
    </w:p>
    <w:p w14:paraId="7694AE28" w14:textId="77777777" w:rsidR="00A7687F" w:rsidRPr="00A7687F" w:rsidRDefault="00A7687F" w:rsidP="00A7687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687F">
        <w:rPr>
          <w:rFonts w:ascii="Helvetica" w:eastAsia="Times New Roman" w:hAnsi="Helvetica" w:cs="Helvetica"/>
          <w:b/>
          <w:bCs/>
          <w:color w:val="222222"/>
          <w:kern w:val="0"/>
          <w:sz w:val="24"/>
          <w:szCs w:val="24"/>
          <w14:ligatures w14:val="none"/>
        </w:rPr>
        <w:t>The Resurrection of Jesus</w:t>
      </w:r>
    </w:p>
    <w:p w14:paraId="40EA1DF5" w14:textId="77777777" w:rsidR="00A7687F" w:rsidRPr="00A7687F" w:rsidRDefault="00A7687F" w:rsidP="00A7687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687F">
        <w:rPr>
          <w:rFonts w:ascii="Helvetica" w:eastAsia="Times New Roman" w:hAnsi="Helvetica" w:cs="Helvetica"/>
          <w:b/>
          <w:bCs/>
          <w:color w:val="222222"/>
          <w:kern w:val="0"/>
          <w:sz w:val="24"/>
          <w:szCs w:val="24"/>
          <w14:ligatures w14:val="none"/>
        </w:rPr>
        <w:t>The Point: Jesus rose again to give us victory over death.</w:t>
      </w:r>
    </w:p>
    <w:p w14:paraId="708C095B"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Get Into the Study</w:t>
      </w:r>
    </w:p>
    <w:p w14:paraId="474FE198"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Share the following story before asking Question #1.</w:t>
      </w:r>
    </w:p>
    <w:p w14:paraId="5E8E4FAC"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While we probably don’t want to admit it, we have all had moments of panic when a bug invaded our homes. Some brave family members might charge into action, while others scream and get as far away from the critters as possible. You might have the courage to eradicate the invader, but some of you have sought solutions for removing a bug from your home without killing it.</w:t>
      </w:r>
    </w:p>
    <w:p w14:paraId="14934FF4"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There may be an answer for you. On a recent episode of Shark Tank, Mark Cuban decided to invest in Justin Huang’s invention called Cup-a-Bug. The contraption modernizes the standard cup and paper method where someone traps a bug under a cup, slides a paper under the cup, and then takes all elements to remove the bug outside. The invention provides the ability to do that from the safe distance of a pole by placing the contraption on the bug, and then the container slides a barrier underneath. With this device, you don’t have to utilize harmful chemicals or clean up messy residue.</w:t>
      </w:r>
    </w:p>
    <w:p w14:paraId="726F0EA4"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helpful do you think this invention is? Would someone in your house want to use it?</w:t>
      </w:r>
    </w:p>
    <w:p w14:paraId="2991A2F7"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While this invention may be helpful for many, maybe there’s something you hope to see soon. Ask Question #1/</w:t>
      </w:r>
    </w:p>
    <w:p w14:paraId="53259B19"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A7687F">
          <w:rPr>
            <w:rFonts w:ascii="Helvetica" w:eastAsia="Times New Roman" w:hAnsi="Helvetica" w:cs="Helvetica"/>
            <w:color w:val="0095DD"/>
            <w:kern w:val="0"/>
            <w:sz w:val="23"/>
            <w:szCs w:val="23"/>
            <w14:ligatures w14:val="none"/>
          </w:rPr>
          <w:t>https://meaww.com/cup-a-bug-on-shark-tank-what-is-the-cost-and-how-to-buy-the-bug-catching-device-that-doesnt-harm-bugs</w:t>
        </w:r>
      </w:hyperlink>
    </w:p>
    <w:p w14:paraId="64BBDEDA"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Get Into the Study [Option from Adult Leader Guide]</w:t>
      </w:r>
    </w:p>
    <w:p w14:paraId="16614A0F"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lastRenderedPageBreak/>
        <w:t>Play a </w:t>
      </w:r>
      <w:hyperlink r:id="rId6" w:history="1">
        <w:r w:rsidRPr="00A7687F">
          <w:rPr>
            <w:rFonts w:ascii="Helvetica" w:eastAsia="Times New Roman" w:hAnsi="Helvetica" w:cs="Helvetica"/>
            <w:color w:val="0095DD"/>
            <w:kern w:val="0"/>
            <w:sz w:val="23"/>
            <w:szCs w:val="23"/>
            <w14:ligatures w14:val="none"/>
          </w:rPr>
          <w:t>video clip</w:t>
        </w:r>
      </w:hyperlink>
      <w:r w:rsidRPr="00A7687F">
        <w:rPr>
          <w:rFonts w:ascii="Helvetica" w:eastAsia="Times New Roman" w:hAnsi="Helvetica" w:cs="Helvetica"/>
          <w:color w:val="222222"/>
          <w:kern w:val="0"/>
          <w:sz w:val="23"/>
          <w:szCs w:val="23"/>
          <w14:ligatures w14:val="none"/>
        </w:rPr>
        <w:t> about an interesting invention. Then ask Question #1.</w:t>
      </w:r>
    </w:p>
    <w:p w14:paraId="2D62D467"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Get Into the Study [Option from the Advanced Bible Study Teacher Guide]</w:t>
      </w:r>
    </w:p>
    <w:p w14:paraId="437B3AAD"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A7687F">
          <w:rPr>
            <w:rFonts w:ascii="Helvetica" w:eastAsia="Times New Roman" w:hAnsi="Helvetica" w:cs="Helvetica"/>
            <w:color w:val="0095DD"/>
            <w:kern w:val="0"/>
            <w:sz w:val="23"/>
            <w:szCs w:val="23"/>
            <w14:ligatures w14:val="none"/>
          </w:rPr>
          <w:t>Click here for a recipe</w:t>
        </w:r>
      </w:hyperlink>
      <w:r w:rsidRPr="00A7687F">
        <w:rPr>
          <w:rFonts w:ascii="Helvetica" w:eastAsia="Times New Roman" w:hAnsi="Helvetica" w:cs="Helvetica"/>
          <w:color w:val="222222"/>
          <w:kern w:val="0"/>
          <w:sz w:val="23"/>
          <w:szCs w:val="23"/>
          <w14:ligatures w14:val="none"/>
        </w:rPr>
        <w:t> to the Resurrection Rolls mentioned in the Optional Idea (p. 28).</w:t>
      </w:r>
    </w:p>
    <w:p w14:paraId="6986CEB8"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Study the Bible</w:t>
      </w:r>
    </w:p>
    <w:p w14:paraId="73B55ACF"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Share the following story before asking Question #3.</w:t>
      </w:r>
    </w:p>
    <w:p w14:paraId="0F699B9B"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 xml:space="preserve">Missionaries Travis and Beth Burkhalter share the gospel with the </w:t>
      </w:r>
      <w:proofErr w:type="spellStart"/>
      <w:r w:rsidRPr="00A7687F">
        <w:rPr>
          <w:rFonts w:ascii="Helvetica" w:eastAsia="Times New Roman" w:hAnsi="Helvetica" w:cs="Helvetica"/>
          <w:color w:val="222222"/>
          <w:kern w:val="0"/>
          <w:sz w:val="23"/>
          <w:szCs w:val="23"/>
          <w14:ligatures w14:val="none"/>
        </w:rPr>
        <w:t>Embera</w:t>
      </w:r>
      <w:proofErr w:type="spellEnd"/>
      <w:r w:rsidRPr="00A7687F">
        <w:rPr>
          <w:rFonts w:ascii="Helvetica" w:eastAsia="Times New Roman" w:hAnsi="Helvetica" w:cs="Helvetica"/>
          <w:color w:val="222222"/>
          <w:kern w:val="0"/>
          <w:sz w:val="23"/>
          <w:szCs w:val="23"/>
          <w14:ligatures w14:val="none"/>
        </w:rPr>
        <w:t xml:space="preserve"> people of Colombia, South America. They moved to the area in 2010. While serving initially with the people in Medellin, they eventually moved among an indigenous group.</w:t>
      </w:r>
    </w:p>
    <w:p w14:paraId="61834C11"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 xml:space="preserve">This group doesn’t speak Spanish, so learning the </w:t>
      </w:r>
      <w:proofErr w:type="spellStart"/>
      <w:r w:rsidRPr="00A7687F">
        <w:rPr>
          <w:rFonts w:ascii="Helvetica" w:eastAsia="Times New Roman" w:hAnsi="Helvetica" w:cs="Helvetica"/>
          <w:color w:val="222222"/>
          <w:kern w:val="0"/>
          <w:sz w:val="23"/>
          <w:szCs w:val="23"/>
          <w14:ligatures w14:val="none"/>
        </w:rPr>
        <w:t>Embera</w:t>
      </w:r>
      <w:proofErr w:type="spellEnd"/>
      <w:r w:rsidRPr="00A7687F">
        <w:rPr>
          <w:rFonts w:ascii="Helvetica" w:eastAsia="Times New Roman" w:hAnsi="Helvetica" w:cs="Helvetica"/>
          <w:color w:val="222222"/>
          <w:kern w:val="0"/>
          <w:sz w:val="23"/>
          <w:szCs w:val="23"/>
          <w14:ligatures w14:val="none"/>
        </w:rPr>
        <w:t xml:space="preserve"> unwritten language was difficult. Amid a dangerous setting, Travis “traveled into the organized crime-controlled neighborhood where his friends lived and met in his car. It was the safest place in the community of drug addicts and violence.”</w:t>
      </w:r>
    </w:p>
    <w:p w14:paraId="050A2250"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 xml:space="preserve">Over time, he learned the language and could share the gospel with people. Understanding the gravity of their salvation, he diligently developed his skills. He understood how “souls hang in the balance.” While challenging circumstances and overwhelming obstacles would keep many from continuing, they were faithful because they wanted to fulfill what Jesus had told them to do. Just recently, they were able to baptize the first person among the </w:t>
      </w:r>
      <w:proofErr w:type="spellStart"/>
      <w:r w:rsidRPr="00A7687F">
        <w:rPr>
          <w:rFonts w:ascii="Helvetica" w:eastAsia="Times New Roman" w:hAnsi="Helvetica" w:cs="Helvetica"/>
          <w:color w:val="222222"/>
          <w:kern w:val="0"/>
          <w:sz w:val="23"/>
          <w:szCs w:val="23"/>
          <w14:ligatures w14:val="none"/>
        </w:rPr>
        <w:t>Embera</w:t>
      </w:r>
      <w:proofErr w:type="spellEnd"/>
      <w:r w:rsidRPr="00A7687F">
        <w:rPr>
          <w:rFonts w:ascii="Helvetica" w:eastAsia="Times New Roman" w:hAnsi="Helvetica" w:cs="Helvetica"/>
          <w:color w:val="222222"/>
          <w:kern w:val="0"/>
          <w:sz w:val="23"/>
          <w:szCs w:val="23"/>
          <w14:ligatures w14:val="none"/>
        </w:rPr>
        <w:t xml:space="preserve"> people.</w:t>
      </w:r>
    </w:p>
    <w:p w14:paraId="70D30D62"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From the difficult days of preparation to the joyful moments of celebration, missionaries must trust in the power of God’s Word. Your situation may look different than theirs, but you are called to tell others about the life, death, and resurrection of Jesus. You might feel overwhelmed at the opportunity, but you can succeed if you remember all the promises in God’s Word.</w:t>
      </w:r>
    </w:p>
    <w:p w14:paraId="6BB55CE3"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Proceed with asking Question #3.</w:t>
      </w:r>
    </w:p>
    <w:p w14:paraId="27B96D13"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Pr="00A7687F">
          <w:rPr>
            <w:rFonts w:ascii="Helvetica" w:eastAsia="Times New Roman" w:hAnsi="Helvetica" w:cs="Helvetica"/>
            <w:color w:val="0095DD"/>
            <w:kern w:val="0"/>
            <w:sz w:val="23"/>
            <w:szCs w:val="23"/>
            <w14:ligatures w14:val="none"/>
          </w:rPr>
          <w:t>First known believer baptized among people group – IMB</w:t>
        </w:r>
      </w:hyperlink>
    </w:p>
    <w:p w14:paraId="0F9A2814"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b/>
          <w:bCs/>
          <w:i/>
          <w:iCs/>
          <w:color w:val="222222"/>
          <w:kern w:val="0"/>
          <w:sz w:val="23"/>
          <w:szCs w:val="23"/>
          <w14:ligatures w14:val="none"/>
        </w:rPr>
        <w:lastRenderedPageBreak/>
        <w:t>Travis Agnew</w:t>
      </w:r>
      <w:r w:rsidRPr="00A7687F">
        <w:rPr>
          <w:rFonts w:ascii="Helvetica" w:eastAsia="Times New Roman" w:hAnsi="Helvetica" w:cs="Helvetica"/>
          <w:i/>
          <w:iCs/>
          <w:color w:val="222222"/>
          <w:kern w:val="0"/>
          <w:sz w:val="23"/>
          <w:szCs w:val="23"/>
          <w14:ligatures w14:val="none"/>
        </w:rPr>
        <w:t> is a disciple of Jesus, husband to Amanda, dad to the Agnew 3, and Lead Pastor or Rocky Creek Church in Greenville, SC. He loves writing about faith and family at travisagnew.org.</w:t>
      </w:r>
    </w:p>
    <w:p w14:paraId="28004742"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Additional Questions</w:t>
      </w:r>
    </w:p>
    <w:p w14:paraId="2DBA6719"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b/>
          <w:bCs/>
          <w:color w:val="222222"/>
          <w:kern w:val="0"/>
          <w:sz w:val="23"/>
          <w:szCs w:val="23"/>
          <w14:ligatures w14:val="none"/>
        </w:rPr>
        <w:t>Icebreaker</w:t>
      </w:r>
    </w:p>
    <w:p w14:paraId="631205CB" w14:textId="77777777" w:rsidR="00A7687F" w:rsidRPr="00A7687F" w:rsidRDefault="00A7687F" w:rsidP="00A7687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When have you been given great news when you were expecting bad news?</w:t>
      </w:r>
    </w:p>
    <w:p w14:paraId="4575232C" w14:textId="77777777" w:rsidR="00A7687F" w:rsidRPr="00A7687F" w:rsidRDefault="00A7687F" w:rsidP="00A7687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When have you experienced a sweet “reunion” with a friend or family member?</w:t>
      </w:r>
    </w:p>
    <w:p w14:paraId="39D33470" w14:textId="77777777" w:rsidR="00A7687F" w:rsidRPr="00A7687F" w:rsidRDefault="00A7687F" w:rsidP="00A7687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are some of your favorite inventions</w:t>
      </w:r>
    </w:p>
    <w:p w14:paraId="768F8447"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b/>
          <w:bCs/>
          <w:color w:val="222222"/>
          <w:kern w:val="0"/>
          <w:sz w:val="23"/>
          <w:szCs w:val="23"/>
          <w14:ligatures w14:val="none"/>
        </w:rPr>
        <w:t>Luke 24:1-6a</w:t>
      </w:r>
    </w:p>
    <w:p w14:paraId="7AD27E97"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does it say about the character of the women in that they prepared to anoint Jesus’ body?</w:t>
      </w:r>
    </w:p>
    <w:p w14:paraId="784F6F26"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emotions do you experience when you read these verses? Why?</w:t>
      </w:r>
    </w:p>
    <w:p w14:paraId="1A67EE3B"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are some ways people try to explain away the reality of the resurrection?</w:t>
      </w:r>
    </w:p>
    <w:p w14:paraId="202B16CA"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Why are the words “He is risen” good news for us?</w:t>
      </w:r>
    </w:p>
    <w:p w14:paraId="3016168E"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physical or emotional details in this passage give us a clue about the women’s frame of mind as they came to the tomb?</w:t>
      </w:r>
    </w:p>
    <w:p w14:paraId="5A6C10E3"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do you feel about death, given its defeat through Christ’s resurrection?</w:t>
      </w:r>
    </w:p>
    <w:p w14:paraId="7ED0C35B" w14:textId="77777777" w:rsidR="00A7687F" w:rsidRPr="00A7687F" w:rsidRDefault="00A7687F" w:rsidP="00A7687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would you describe the significance of the empty tomb?</w:t>
      </w:r>
    </w:p>
    <w:p w14:paraId="29E373AB"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b/>
          <w:bCs/>
          <w:color w:val="222222"/>
          <w:kern w:val="0"/>
          <w:sz w:val="23"/>
          <w:szCs w:val="23"/>
          <w14:ligatures w14:val="none"/>
        </w:rPr>
        <w:t>Luke 24:6b-8</w:t>
      </w:r>
    </w:p>
    <w:p w14:paraId="15D93978"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can we live so that we are better able to remember the words of Jesus?</w:t>
      </w:r>
    </w:p>
    <w:p w14:paraId="497E7BF9"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When has remembering the words of Jesus helped you?</w:t>
      </w:r>
    </w:p>
    <w:p w14:paraId="1466CEF5"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Why is it significant that Jesus foretold His resurrection?</w:t>
      </w:r>
    </w:p>
    <w:p w14:paraId="471E5C21"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Since Jesus constantly described His death and resurrection, why do you think His followers were slow to believe?</w:t>
      </w:r>
    </w:p>
    <w:p w14:paraId="72C130A2"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When have you needed to be reminded of something Jesus said or did?</w:t>
      </w:r>
    </w:p>
    <w:p w14:paraId="78739E1A" w14:textId="77777777" w:rsidR="00A7687F" w:rsidRPr="00A7687F" w:rsidRDefault="00A7687F" w:rsidP="00A7687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does the resurrection tell us about who Jesus is?</w:t>
      </w:r>
    </w:p>
    <w:p w14:paraId="068530FA"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b/>
          <w:bCs/>
          <w:color w:val="222222"/>
          <w:kern w:val="0"/>
          <w:sz w:val="23"/>
          <w:szCs w:val="23"/>
          <w14:ligatures w14:val="none"/>
        </w:rPr>
        <w:t>Luke 24:38-43</w:t>
      </w:r>
    </w:p>
    <w:p w14:paraId="3EB49F18"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does Jesus reveal Himself to us today?</w:t>
      </w:r>
    </w:p>
    <w:p w14:paraId="32481F01"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How does this passage provide hope for people today?</w:t>
      </w:r>
    </w:p>
    <w:p w14:paraId="13DA478D"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can we learn about Jesus by His gentle reaction to the disciples’ doubts?</w:t>
      </w:r>
    </w:p>
    <w:p w14:paraId="37F7AC10"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lastRenderedPageBreak/>
        <w:t>What are some ways we can lead modern doubters to accept Jesus’ resurrection?</w:t>
      </w:r>
    </w:p>
    <w:p w14:paraId="3390B25D"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When has joy overwhelmed you so much that you could hardly believe what you were experiencing?</w:t>
      </w:r>
    </w:p>
    <w:p w14:paraId="51175760" w14:textId="77777777" w:rsidR="00A7687F" w:rsidRPr="00A7687F" w:rsidRDefault="00A7687F" w:rsidP="00A7687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What do we learn about the resurrection from this passage?</w:t>
      </w:r>
    </w:p>
    <w:p w14:paraId="077FE38E" w14:textId="77777777" w:rsidR="00A7687F" w:rsidRPr="00A7687F" w:rsidRDefault="00A7687F" w:rsidP="00A7687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687F">
        <w:rPr>
          <w:rFonts w:ascii="Helvetica" w:eastAsia="Times New Roman" w:hAnsi="Helvetica" w:cs="Helvetica"/>
          <w:b/>
          <w:bCs/>
          <w:color w:val="222222"/>
          <w:kern w:val="0"/>
          <w:sz w:val="36"/>
          <w:szCs w:val="36"/>
          <w14:ligatures w14:val="none"/>
        </w:rPr>
        <w:t>For Those in Your Group</w:t>
      </w:r>
    </w:p>
    <w:p w14:paraId="504984B8"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687F">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2F756149" w14:textId="77777777" w:rsidR="00A7687F" w:rsidRPr="00A7687F" w:rsidRDefault="00A7687F" w:rsidP="00A7687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A7687F">
          <w:rPr>
            <w:rFonts w:ascii="Helvetica" w:eastAsia="Times New Roman" w:hAnsi="Helvetica" w:cs="Helvetica"/>
            <w:color w:val="0095DD"/>
            <w:kern w:val="0"/>
            <w:sz w:val="23"/>
            <w:szCs w:val="23"/>
            <w14:ligatures w14:val="none"/>
          </w:rPr>
          <w:t>How Do We Know Jesus Rose from the Dead?</w:t>
        </w:r>
      </w:hyperlink>
    </w:p>
    <w:p w14:paraId="61A6EA39" w14:textId="77777777" w:rsidR="007E2ED7" w:rsidRDefault="007E2ED7"/>
    <w:sectPr w:rsidR="007E2ED7" w:rsidSect="009B6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008D"/>
    <w:multiLevelType w:val="multilevel"/>
    <w:tmpl w:val="7E8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411B2"/>
    <w:multiLevelType w:val="multilevel"/>
    <w:tmpl w:val="1E4E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40005F"/>
    <w:multiLevelType w:val="multilevel"/>
    <w:tmpl w:val="E0B0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C46FC"/>
    <w:multiLevelType w:val="multilevel"/>
    <w:tmpl w:val="ED3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000263">
    <w:abstractNumId w:val="0"/>
  </w:num>
  <w:num w:numId="2" w16cid:durableId="220554676">
    <w:abstractNumId w:val="1"/>
  </w:num>
  <w:num w:numId="3" w16cid:durableId="762846098">
    <w:abstractNumId w:val="3"/>
  </w:num>
  <w:num w:numId="4" w16cid:durableId="173974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7F"/>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B679A"/>
    <w:rsid w:val="009C6CB5"/>
    <w:rsid w:val="00A7687F"/>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1DAB"/>
  <w15:chartTrackingRefBased/>
  <w15:docId w15:val="{D0291F4F-EB4A-4AA3-B4F4-CA075450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A768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7687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687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7687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687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6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7687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A768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687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A7687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687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6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87F"/>
    <w:rPr>
      <w:rFonts w:eastAsiaTheme="majorEastAsia" w:cstheme="majorBidi"/>
      <w:color w:val="272727" w:themeColor="text1" w:themeTint="D8"/>
    </w:rPr>
  </w:style>
  <w:style w:type="paragraph" w:styleId="Title">
    <w:name w:val="Title"/>
    <w:basedOn w:val="Normal"/>
    <w:next w:val="Normal"/>
    <w:link w:val="TitleChar"/>
    <w:uiPriority w:val="10"/>
    <w:qFormat/>
    <w:rsid w:val="00A7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8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8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87F"/>
    <w:rPr>
      <w:i/>
      <w:iCs/>
      <w:color w:val="404040" w:themeColor="text1" w:themeTint="BF"/>
    </w:rPr>
  </w:style>
  <w:style w:type="paragraph" w:styleId="ListParagraph">
    <w:name w:val="List Paragraph"/>
    <w:basedOn w:val="Normal"/>
    <w:uiPriority w:val="34"/>
    <w:qFormat/>
    <w:rsid w:val="00A7687F"/>
    <w:pPr>
      <w:ind w:left="720"/>
      <w:contextualSpacing/>
    </w:pPr>
  </w:style>
  <w:style w:type="character" w:styleId="IntenseEmphasis">
    <w:name w:val="Intense Emphasis"/>
    <w:basedOn w:val="DefaultParagraphFont"/>
    <w:uiPriority w:val="21"/>
    <w:qFormat/>
    <w:rsid w:val="00A7687F"/>
    <w:rPr>
      <w:i/>
      <w:iCs/>
      <w:color w:val="365F91" w:themeColor="accent1" w:themeShade="BF"/>
    </w:rPr>
  </w:style>
  <w:style w:type="paragraph" w:styleId="IntenseQuote">
    <w:name w:val="Intense Quote"/>
    <w:basedOn w:val="Normal"/>
    <w:next w:val="Normal"/>
    <w:link w:val="IntenseQuoteChar"/>
    <w:uiPriority w:val="30"/>
    <w:qFormat/>
    <w:rsid w:val="00A768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687F"/>
    <w:rPr>
      <w:i/>
      <w:iCs/>
      <w:color w:val="365F91" w:themeColor="accent1" w:themeShade="BF"/>
    </w:rPr>
  </w:style>
  <w:style w:type="character" w:styleId="IntenseReference">
    <w:name w:val="Intense Reference"/>
    <w:basedOn w:val="DefaultParagraphFont"/>
    <w:uiPriority w:val="32"/>
    <w:qFormat/>
    <w:rsid w:val="00A7687F"/>
    <w:rPr>
      <w:b/>
      <w:bCs/>
      <w:smallCaps/>
      <w:color w:val="365F91" w:themeColor="accent1" w:themeShade="BF"/>
      <w:spacing w:val="5"/>
    </w:rPr>
  </w:style>
  <w:style w:type="character" w:customStyle="1" w:styleId="text-node">
    <w:name w:val="text-node"/>
    <w:basedOn w:val="DefaultParagraphFont"/>
    <w:rsid w:val="00A7687F"/>
  </w:style>
  <w:style w:type="paragraph" w:styleId="NormalWeb">
    <w:name w:val="Normal (Web)"/>
    <w:basedOn w:val="Normal"/>
    <w:uiPriority w:val="99"/>
    <w:semiHidden/>
    <w:unhideWhenUsed/>
    <w:rsid w:val="00A7687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961012">
      <w:bodyDiv w:val="1"/>
      <w:marLeft w:val="0"/>
      <w:marRight w:val="0"/>
      <w:marTop w:val="0"/>
      <w:marBottom w:val="0"/>
      <w:divBdr>
        <w:top w:val="none" w:sz="0" w:space="0" w:color="auto"/>
        <w:left w:val="none" w:sz="0" w:space="0" w:color="auto"/>
        <w:bottom w:val="none" w:sz="0" w:space="0" w:color="auto"/>
        <w:right w:val="none" w:sz="0" w:space="0" w:color="auto"/>
      </w:divBdr>
      <w:divsChild>
        <w:div w:id="1642271344">
          <w:marLeft w:val="0"/>
          <w:marRight w:val="0"/>
          <w:marTop w:val="0"/>
          <w:marBottom w:val="0"/>
          <w:divBdr>
            <w:top w:val="none" w:sz="0" w:space="0" w:color="auto"/>
            <w:left w:val="none" w:sz="0" w:space="0" w:color="auto"/>
            <w:bottom w:val="none" w:sz="0" w:space="0" w:color="auto"/>
            <w:right w:val="none" w:sz="0" w:space="0" w:color="auto"/>
          </w:divBdr>
          <w:divsChild>
            <w:div w:id="19817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b.org/stories/first-known-believer-baptized-among-people-group/" TargetMode="External"/><Relationship Id="rId3" Type="http://schemas.openxmlformats.org/officeDocument/2006/relationships/settings" Target="settings.xml"/><Relationship Id="rId7" Type="http://schemas.openxmlformats.org/officeDocument/2006/relationships/hyperlink" Target="https://www.allrecipes.com/recipe/84289/resurrection-ro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JIpcyax8_g&amp;ab_channel=FactRetriever" TargetMode="External"/><Relationship Id="rId11" Type="http://schemas.openxmlformats.org/officeDocument/2006/relationships/theme" Target="theme/theme1.xml"/><Relationship Id="rId5" Type="http://schemas.openxmlformats.org/officeDocument/2006/relationships/hyperlink" Target="https://meaww.com/cup-a-bug-on-shark-tank-what-is-the-cost-and-how-to-buy-the-bug-catching-device-that-doesnt-harm-bu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nnhpryor.com/2024/03/18/how-do-we-know-jesus-rose-from-the-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2024-03-18T12:21:00Z</dcterms:created>
  <dcterms:modified xsi:type="dcterms:W3CDTF">2024-03-18T12:21:00Z</dcterms:modified>
</cp:coreProperties>
</file>