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4C14" w14:textId="77777777" w:rsidR="005F570C" w:rsidRPr="005F570C" w:rsidRDefault="005F570C" w:rsidP="005F570C">
      <w:pPr>
        <w:shd w:val="clear" w:color="auto" w:fill="FFFFFF"/>
        <w:spacing w:before="300" w:after="300" w:line="300" w:lineRule="atLeast"/>
        <w:outlineLvl w:val="0"/>
        <w:rPr>
          <w:rFonts w:ascii="Helvetica" w:eastAsia="Times New Roman" w:hAnsi="Helvetica" w:cs="Times New Roman"/>
          <w:b/>
          <w:bCs/>
          <w:color w:val="222222"/>
          <w:kern w:val="36"/>
          <w:sz w:val="38"/>
          <w:szCs w:val="38"/>
          <w14:ligatures w14:val="none"/>
        </w:rPr>
      </w:pPr>
      <w:r w:rsidRPr="005F570C">
        <w:rPr>
          <w:rFonts w:ascii="Helvetica" w:eastAsia="Times New Roman" w:hAnsi="Helvetica" w:cs="Times New Roman"/>
          <w:b/>
          <w:bCs/>
          <w:color w:val="222222"/>
          <w:kern w:val="36"/>
          <w:sz w:val="38"/>
          <w:szCs w:val="38"/>
          <w14:ligatures w14:val="none"/>
        </w:rPr>
        <w:t>EXTRA! Ideas for Adults – Owning a Faith That Matters – Session 5</w:t>
      </w:r>
    </w:p>
    <w:p w14:paraId="23F35E1B" w14:textId="77777777" w:rsidR="005F570C" w:rsidRPr="005F570C" w:rsidRDefault="005F570C" w:rsidP="005F570C">
      <w:pPr>
        <w:spacing w:after="0" w:line="240" w:lineRule="auto"/>
        <w:rPr>
          <w:rFonts w:ascii="Helvetica" w:eastAsia="Times New Roman" w:hAnsi="Helvetica" w:cs="Times New Roman"/>
          <w:kern w:val="0"/>
          <w:sz w:val="23"/>
          <w:szCs w:val="23"/>
          <w14:ligatures w14:val="none"/>
        </w:rPr>
      </w:pPr>
      <w:r w:rsidRPr="005F570C">
        <w:rPr>
          <w:rFonts w:ascii="Times New Roman" w:eastAsia="Times New Roman" w:hAnsi="Times New Roman" w:cs="Times New Roman"/>
          <w:kern w:val="0"/>
          <w:sz w:val="24"/>
          <w:szCs w:val="24"/>
          <w14:ligatures w14:val="none"/>
        </w:rPr>
        <w:pict w14:anchorId="1447A48C">
          <v:rect id="_x0000_i1025" style="width:0;height:0" o:hralign="center" o:hrstd="t" o:hrnoshade="t" o:hr="t" fillcolor="#222" stroked="f"/>
        </w:pict>
      </w:r>
    </w:p>
    <w:p w14:paraId="4A6DE62F" w14:textId="77777777" w:rsidR="005F570C" w:rsidRPr="005F570C" w:rsidRDefault="005F570C" w:rsidP="005F570C">
      <w:pPr>
        <w:shd w:val="clear" w:color="auto" w:fill="FFFFFF"/>
        <w:spacing w:before="100" w:beforeAutospacing="1" w:after="100" w:afterAutospacing="1" w:line="338" w:lineRule="atLeast"/>
        <w:outlineLvl w:val="3"/>
        <w:rPr>
          <w:rFonts w:ascii="Helvetica" w:eastAsia="Times New Roman" w:hAnsi="Helvetica" w:cs="Times New Roman"/>
          <w:b/>
          <w:bCs/>
          <w:color w:val="222222"/>
          <w:kern w:val="0"/>
          <w:sz w:val="24"/>
          <w:szCs w:val="24"/>
          <w14:ligatures w14:val="none"/>
        </w:rPr>
      </w:pPr>
      <w:r w:rsidRPr="005F570C">
        <w:rPr>
          <w:rFonts w:ascii="Helvetica" w:eastAsia="Times New Roman" w:hAnsi="Helvetica" w:cs="Times New Roman"/>
          <w:b/>
          <w:bCs/>
          <w:color w:val="222222"/>
          <w:kern w:val="0"/>
          <w:sz w:val="24"/>
          <w:szCs w:val="24"/>
          <w14:ligatures w14:val="none"/>
        </w:rPr>
        <w:t>Date: February 18, 2024</w:t>
      </w:r>
    </w:p>
    <w:p w14:paraId="752471A3" w14:textId="77777777" w:rsidR="005F570C" w:rsidRPr="005F570C" w:rsidRDefault="005F570C" w:rsidP="005F570C">
      <w:pPr>
        <w:shd w:val="clear" w:color="auto" w:fill="FFFFFF"/>
        <w:spacing w:before="100" w:beforeAutospacing="1" w:after="100" w:afterAutospacing="1" w:line="338" w:lineRule="atLeast"/>
        <w:outlineLvl w:val="3"/>
        <w:rPr>
          <w:rFonts w:ascii="Helvetica" w:eastAsia="Times New Roman" w:hAnsi="Helvetica" w:cs="Times New Roman"/>
          <w:b/>
          <w:bCs/>
          <w:color w:val="222222"/>
          <w:kern w:val="0"/>
          <w:sz w:val="24"/>
          <w:szCs w:val="24"/>
          <w14:ligatures w14:val="none"/>
        </w:rPr>
      </w:pPr>
      <w:r w:rsidRPr="005F570C">
        <w:rPr>
          <w:rFonts w:ascii="Helvetica" w:eastAsia="Times New Roman" w:hAnsi="Helvetica" w:cs="Times New Roman"/>
          <w:b/>
          <w:bCs/>
          <w:color w:val="222222"/>
          <w:kern w:val="0"/>
          <w:sz w:val="24"/>
          <w:szCs w:val="24"/>
          <w14:ligatures w14:val="none"/>
        </w:rPr>
        <w:t>Confident Faith</w:t>
      </w:r>
    </w:p>
    <w:p w14:paraId="12286EE2" w14:textId="77777777" w:rsidR="005F570C" w:rsidRPr="005F570C" w:rsidRDefault="005F570C" w:rsidP="005F570C">
      <w:pPr>
        <w:shd w:val="clear" w:color="auto" w:fill="FFFFFF"/>
        <w:spacing w:before="100" w:beforeAutospacing="1" w:after="100" w:afterAutospacing="1" w:line="338" w:lineRule="atLeast"/>
        <w:outlineLvl w:val="3"/>
        <w:rPr>
          <w:rFonts w:ascii="Helvetica" w:eastAsia="Times New Roman" w:hAnsi="Helvetica" w:cs="Times New Roman"/>
          <w:b/>
          <w:bCs/>
          <w:color w:val="222222"/>
          <w:kern w:val="0"/>
          <w:sz w:val="24"/>
          <w:szCs w:val="24"/>
          <w14:ligatures w14:val="none"/>
        </w:rPr>
      </w:pPr>
      <w:r w:rsidRPr="005F570C">
        <w:rPr>
          <w:rFonts w:ascii="Helvetica" w:eastAsia="Times New Roman" w:hAnsi="Helvetica" w:cs="Times New Roman"/>
          <w:b/>
          <w:bCs/>
          <w:color w:val="222222"/>
          <w:kern w:val="0"/>
          <w:sz w:val="24"/>
          <w:szCs w:val="24"/>
          <w14:ligatures w14:val="none"/>
        </w:rPr>
        <w:t>The Point: Faith displaces worry.</w:t>
      </w:r>
    </w:p>
    <w:p w14:paraId="34328089" w14:textId="77777777" w:rsidR="005F570C" w:rsidRPr="005F570C" w:rsidRDefault="005F570C" w:rsidP="005F570C">
      <w:pPr>
        <w:shd w:val="clear" w:color="auto" w:fill="FFFFFF"/>
        <w:spacing w:before="100" w:beforeAutospacing="1" w:after="100" w:afterAutospacing="1" w:line="338" w:lineRule="atLeast"/>
        <w:outlineLvl w:val="1"/>
        <w:rPr>
          <w:rFonts w:ascii="Helvetica" w:eastAsia="Times New Roman" w:hAnsi="Helvetica" w:cs="Times New Roman"/>
          <w:b/>
          <w:bCs/>
          <w:color w:val="222222"/>
          <w:kern w:val="0"/>
          <w:sz w:val="36"/>
          <w:szCs w:val="36"/>
          <w14:ligatures w14:val="none"/>
        </w:rPr>
      </w:pPr>
      <w:r w:rsidRPr="005F570C">
        <w:rPr>
          <w:rFonts w:ascii="Helvetica" w:eastAsia="Times New Roman" w:hAnsi="Helvetica" w:cs="Times New Roman"/>
          <w:b/>
          <w:bCs/>
          <w:color w:val="222222"/>
          <w:kern w:val="0"/>
          <w:sz w:val="36"/>
          <w:szCs w:val="36"/>
          <w14:ligatures w14:val="none"/>
        </w:rPr>
        <w:t>Get Into the Study</w:t>
      </w:r>
    </w:p>
    <w:p w14:paraId="1079D699" w14:textId="77777777" w:rsidR="005F570C" w:rsidRPr="005F570C" w:rsidRDefault="005F570C" w:rsidP="005F570C">
      <w:p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color w:val="222222"/>
          <w:kern w:val="0"/>
          <w:sz w:val="23"/>
          <w:szCs w:val="23"/>
          <w14:ligatures w14:val="none"/>
        </w:rPr>
        <w:t>As you discuss “The Bible Meets Life” and the idea of catastrophizing, share the following from Allie Volpe:</w:t>
      </w:r>
    </w:p>
    <w:p w14:paraId="2D2A625B" w14:textId="77777777" w:rsidR="005F570C" w:rsidRPr="005F570C" w:rsidRDefault="005F570C" w:rsidP="005F570C">
      <w:p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color w:val="222222"/>
          <w:kern w:val="0"/>
          <w:sz w:val="23"/>
          <w:szCs w:val="23"/>
          <w14:ligatures w14:val="none"/>
        </w:rPr>
        <w:t>“If you’re a person who spends even a minuscule amount of time consuming news of any kind, you may find yourself in a doom spiral: ongoing </w:t>
      </w:r>
      <w:hyperlink r:id="rId5" w:history="1">
        <w:r w:rsidRPr="005F570C">
          <w:rPr>
            <w:rFonts w:ascii="Helvetica" w:eastAsia="Times New Roman" w:hAnsi="Helvetica" w:cs="Times New Roman"/>
            <w:color w:val="0095DD"/>
            <w:kern w:val="0"/>
            <w:sz w:val="23"/>
            <w:szCs w:val="23"/>
            <w14:ligatures w14:val="none"/>
          </w:rPr>
          <w:t>war</w:t>
        </w:r>
      </w:hyperlink>
      <w:r w:rsidRPr="005F570C">
        <w:rPr>
          <w:rFonts w:ascii="Helvetica" w:eastAsia="Times New Roman" w:hAnsi="Helvetica" w:cs="Times New Roman"/>
          <w:color w:val="222222"/>
          <w:kern w:val="0"/>
          <w:sz w:val="23"/>
          <w:szCs w:val="23"/>
          <w14:ligatures w14:val="none"/>
        </w:rPr>
        <w:t>, the </w:t>
      </w:r>
      <w:hyperlink r:id="rId6" w:history="1">
        <w:r w:rsidRPr="005F570C">
          <w:rPr>
            <w:rFonts w:ascii="Helvetica" w:eastAsia="Times New Roman" w:hAnsi="Helvetica" w:cs="Times New Roman"/>
            <w:color w:val="0095DD"/>
            <w:kern w:val="0"/>
            <w:sz w:val="23"/>
            <w:szCs w:val="23"/>
            <w14:ligatures w14:val="none"/>
          </w:rPr>
          <w:t>upcoming presidential election</w:t>
        </w:r>
      </w:hyperlink>
      <w:r w:rsidRPr="005F570C">
        <w:rPr>
          <w:rFonts w:ascii="Helvetica" w:eastAsia="Times New Roman" w:hAnsi="Helvetica" w:cs="Times New Roman"/>
          <w:color w:val="222222"/>
          <w:kern w:val="0"/>
          <w:sz w:val="23"/>
          <w:szCs w:val="23"/>
          <w14:ligatures w14:val="none"/>
        </w:rPr>
        <w:t>, </w:t>
      </w:r>
      <w:hyperlink r:id="rId7" w:history="1">
        <w:r w:rsidRPr="005F570C">
          <w:rPr>
            <w:rFonts w:ascii="Helvetica" w:eastAsia="Times New Roman" w:hAnsi="Helvetica" w:cs="Times New Roman"/>
            <w:color w:val="0095DD"/>
            <w:kern w:val="0"/>
            <w:sz w:val="23"/>
            <w:szCs w:val="23"/>
            <w14:ligatures w14:val="none"/>
          </w:rPr>
          <w:t>climate change</w:t>
        </w:r>
      </w:hyperlink>
      <w:r w:rsidRPr="005F570C">
        <w:rPr>
          <w:rFonts w:ascii="Helvetica" w:eastAsia="Times New Roman" w:hAnsi="Helvetica" w:cs="Times New Roman"/>
          <w:color w:val="222222"/>
          <w:kern w:val="0"/>
          <w:sz w:val="23"/>
          <w:szCs w:val="23"/>
          <w14:ligatures w14:val="none"/>
        </w:rPr>
        <w:t>, the </w:t>
      </w:r>
      <w:hyperlink r:id="rId8" w:history="1">
        <w:r w:rsidRPr="005F570C">
          <w:rPr>
            <w:rFonts w:ascii="Helvetica" w:eastAsia="Times New Roman" w:hAnsi="Helvetica" w:cs="Times New Roman"/>
            <w:color w:val="0095DD"/>
            <w:kern w:val="0"/>
            <w:sz w:val="23"/>
            <w:szCs w:val="23"/>
            <w14:ligatures w14:val="none"/>
          </w:rPr>
          <w:t>withering of the media</w:t>
        </w:r>
      </w:hyperlink>
      <w:r w:rsidRPr="005F570C">
        <w:rPr>
          <w:rFonts w:ascii="Helvetica" w:eastAsia="Times New Roman" w:hAnsi="Helvetica" w:cs="Times New Roman"/>
          <w:color w:val="222222"/>
          <w:kern w:val="0"/>
          <w:sz w:val="23"/>
          <w:szCs w:val="23"/>
          <w14:ligatures w14:val="none"/>
        </w:rPr>
        <w:t>. It isn’t just news that can inspire despair. Life is full of anxiety-inducing interactions, high-stakes scenarios, and unavoidable conflicts that can lead to overthinking, hopelessness, and catastrophic thinking.</w:t>
      </w:r>
    </w:p>
    <w:p w14:paraId="4E0C0E6E" w14:textId="77777777" w:rsidR="005F570C" w:rsidRPr="005F570C" w:rsidRDefault="005F570C" w:rsidP="005F570C">
      <w:p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color w:val="222222"/>
          <w:kern w:val="0"/>
          <w:sz w:val="23"/>
          <w:szCs w:val="23"/>
          <w14:ligatures w14:val="none"/>
        </w:rPr>
        <w:t>“</w:t>
      </w:r>
      <w:hyperlink r:id="rId9" w:history="1">
        <w:r w:rsidRPr="005F570C">
          <w:rPr>
            <w:rFonts w:ascii="Helvetica" w:eastAsia="Times New Roman" w:hAnsi="Helvetica" w:cs="Times New Roman"/>
            <w:color w:val="0095DD"/>
            <w:kern w:val="0"/>
            <w:sz w:val="23"/>
            <w:szCs w:val="23"/>
            <w14:ligatures w14:val="none"/>
          </w:rPr>
          <w:t>Catastrophizing</w:t>
        </w:r>
      </w:hyperlink>
      <w:r w:rsidRPr="005F570C">
        <w:rPr>
          <w:rFonts w:ascii="Helvetica" w:eastAsia="Times New Roman" w:hAnsi="Helvetica" w:cs="Times New Roman"/>
          <w:color w:val="222222"/>
          <w:kern w:val="0"/>
          <w:sz w:val="23"/>
          <w:szCs w:val="23"/>
          <w14:ligatures w14:val="none"/>
        </w:rPr>
        <w:t xml:space="preserve"> is a common thought pattern where you assume the worst possible scenario. If you fail a test, you might believe you’ll never get a job in the future. When the group chat is silent after you initiate plans, you jump to conclusions and take it to mean everyone hates you. Your boss says she wants to </w:t>
      </w:r>
      <w:proofErr w:type="gramStart"/>
      <w:r w:rsidRPr="005F570C">
        <w:rPr>
          <w:rFonts w:ascii="Helvetica" w:eastAsia="Times New Roman" w:hAnsi="Helvetica" w:cs="Times New Roman"/>
          <w:color w:val="222222"/>
          <w:kern w:val="0"/>
          <w:sz w:val="23"/>
          <w:szCs w:val="23"/>
          <w14:ligatures w14:val="none"/>
        </w:rPr>
        <w:t>talk</w:t>
      </w:r>
      <w:proofErr w:type="gramEnd"/>
      <w:r w:rsidRPr="005F570C">
        <w:rPr>
          <w:rFonts w:ascii="Helvetica" w:eastAsia="Times New Roman" w:hAnsi="Helvetica" w:cs="Times New Roman"/>
          <w:color w:val="222222"/>
          <w:kern w:val="0"/>
          <w:sz w:val="23"/>
          <w:szCs w:val="23"/>
          <w14:ligatures w14:val="none"/>
        </w:rPr>
        <w:t xml:space="preserve"> and you assume you’re getting fired. Catastrophic thinking escalates the most benign interactions into crises. Very often, though, these predictions do not come to fruition.”</w:t>
      </w:r>
    </w:p>
    <w:p w14:paraId="3F9275D7" w14:textId="77777777" w:rsidR="005F570C" w:rsidRPr="005F570C" w:rsidRDefault="005F570C" w:rsidP="005F570C">
      <w:p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color w:val="222222"/>
          <w:kern w:val="0"/>
          <w:sz w:val="23"/>
          <w:szCs w:val="23"/>
          <w14:ligatures w14:val="none"/>
        </w:rPr>
        <w:t xml:space="preserve">In her online article, </w:t>
      </w:r>
      <w:proofErr w:type="spellStart"/>
      <w:r w:rsidRPr="005F570C">
        <w:rPr>
          <w:rFonts w:ascii="Helvetica" w:eastAsia="Times New Roman" w:hAnsi="Helvetica" w:cs="Times New Roman"/>
          <w:color w:val="222222"/>
          <w:kern w:val="0"/>
          <w:sz w:val="23"/>
          <w:szCs w:val="23"/>
          <w14:ligatures w14:val="none"/>
        </w:rPr>
        <w:t>Vople</w:t>
      </w:r>
      <w:proofErr w:type="spellEnd"/>
      <w:r w:rsidRPr="005F570C">
        <w:rPr>
          <w:rFonts w:ascii="Helvetica" w:eastAsia="Times New Roman" w:hAnsi="Helvetica" w:cs="Times New Roman"/>
          <w:color w:val="222222"/>
          <w:kern w:val="0"/>
          <w:sz w:val="23"/>
          <w:szCs w:val="23"/>
          <w14:ligatures w14:val="none"/>
        </w:rPr>
        <w:t xml:space="preserve"> shares tips from a variety of counselors and therapists on how to safeguard oneself from catastrophizing. While you may want to discuss with your group the merits and </w:t>
      </w:r>
      <w:proofErr w:type="gramStart"/>
      <w:r w:rsidRPr="005F570C">
        <w:rPr>
          <w:rFonts w:ascii="Helvetica" w:eastAsia="Times New Roman" w:hAnsi="Helvetica" w:cs="Times New Roman"/>
          <w:color w:val="222222"/>
          <w:kern w:val="0"/>
          <w:sz w:val="23"/>
          <w:szCs w:val="23"/>
          <w14:ligatures w14:val="none"/>
        </w:rPr>
        <w:t>challenges</w:t>
      </w:r>
      <w:proofErr w:type="gramEnd"/>
      <w:r w:rsidRPr="005F570C">
        <w:rPr>
          <w:rFonts w:ascii="Helvetica" w:eastAsia="Times New Roman" w:hAnsi="Helvetica" w:cs="Times New Roman"/>
          <w:color w:val="222222"/>
          <w:kern w:val="0"/>
          <w:sz w:val="23"/>
          <w:szCs w:val="23"/>
          <w14:ligatures w14:val="none"/>
        </w:rPr>
        <w:t xml:space="preserve"> each of these suggestions, ask you group to consider what is missing. Point out the missing element is The Point of this Bible study: Faith displaces worry.</w:t>
      </w:r>
    </w:p>
    <w:p w14:paraId="70BF97D0" w14:textId="77777777" w:rsidR="005F570C" w:rsidRPr="005F570C" w:rsidRDefault="005F570C" w:rsidP="005F570C">
      <w:p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color w:val="222222"/>
          <w:kern w:val="0"/>
          <w:sz w:val="23"/>
          <w:szCs w:val="23"/>
          <w14:ligatures w14:val="none"/>
        </w:rPr>
        <w:t>Information for this post was gleaned from: </w:t>
      </w:r>
      <w:hyperlink r:id="rId10" w:history="1">
        <w:r w:rsidRPr="005F570C">
          <w:rPr>
            <w:rFonts w:ascii="Helvetica" w:eastAsia="Times New Roman" w:hAnsi="Helvetica" w:cs="Times New Roman"/>
            <w:color w:val="0095DD"/>
            <w:kern w:val="0"/>
            <w:sz w:val="23"/>
            <w:szCs w:val="23"/>
            <w14:ligatures w14:val="none"/>
          </w:rPr>
          <w:t>How to stop catastrophizing, according to therapists – Vox</w:t>
        </w:r>
      </w:hyperlink>
    </w:p>
    <w:p w14:paraId="012FF72F" w14:textId="77777777" w:rsidR="005F570C" w:rsidRPr="005F570C" w:rsidRDefault="005F570C" w:rsidP="005F570C">
      <w:pPr>
        <w:shd w:val="clear" w:color="auto" w:fill="FFFFFF"/>
        <w:spacing w:before="100" w:beforeAutospacing="1" w:after="100" w:afterAutospacing="1" w:line="338" w:lineRule="atLeast"/>
        <w:outlineLvl w:val="1"/>
        <w:rPr>
          <w:rFonts w:ascii="Helvetica" w:eastAsia="Times New Roman" w:hAnsi="Helvetica" w:cs="Times New Roman"/>
          <w:b/>
          <w:bCs/>
          <w:color w:val="222222"/>
          <w:kern w:val="0"/>
          <w:sz w:val="36"/>
          <w:szCs w:val="36"/>
          <w14:ligatures w14:val="none"/>
        </w:rPr>
      </w:pPr>
      <w:r w:rsidRPr="005F570C">
        <w:rPr>
          <w:rFonts w:ascii="Helvetica" w:eastAsia="Times New Roman" w:hAnsi="Helvetica" w:cs="Times New Roman"/>
          <w:b/>
          <w:bCs/>
          <w:color w:val="222222"/>
          <w:kern w:val="0"/>
          <w:sz w:val="36"/>
          <w:szCs w:val="36"/>
          <w14:ligatures w14:val="none"/>
        </w:rPr>
        <w:lastRenderedPageBreak/>
        <w:t>Study the Bible</w:t>
      </w:r>
    </w:p>
    <w:p w14:paraId="282A79DA" w14:textId="77777777" w:rsidR="005F570C" w:rsidRPr="005F570C" w:rsidRDefault="005F570C" w:rsidP="005F570C">
      <w:p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color w:val="222222"/>
          <w:kern w:val="0"/>
          <w:sz w:val="23"/>
          <w:szCs w:val="23"/>
          <w14:ligatures w14:val="none"/>
        </w:rPr>
        <w:t>Use the following information to encourage discussion around question #3.</w:t>
      </w:r>
    </w:p>
    <w:p w14:paraId="00916762" w14:textId="77777777" w:rsidR="005F570C" w:rsidRPr="005F570C" w:rsidRDefault="005F570C" w:rsidP="005F570C">
      <w:p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color w:val="222222"/>
          <w:kern w:val="0"/>
          <w:sz w:val="23"/>
          <w:szCs w:val="23"/>
          <w14:ligatures w14:val="none"/>
        </w:rPr>
        <w:t>For many people, losing weight is the focus each January, after passing through the holidays. But recently, as celebrities, Elon Musk, and social media influencers, began touting a new medicine as a way “to lose weight in short time frames,” the drug, Ozempic, skyrocketed in popularity. TikTok videos about this medicine have recently reached upwards of 250 million views. Originally intended to assist diabetics with insulin and blood sugar regulation, Ozempic is delivered through a weekly injection. The medicine imitates natural body functions to signal a feeling of being full. In November 2023 the FDA approved another version, and pill forms are in the works.</w:t>
      </w:r>
    </w:p>
    <w:p w14:paraId="6537C8A5" w14:textId="77777777" w:rsidR="005F570C" w:rsidRPr="005F570C" w:rsidRDefault="005F570C" w:rsidP="005F570C">
      <w:p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color w:val="222222"/>
          <w:kern w:val="0"/>
          <w:sz w:val="23"/>
          <w:szCs w:val="23"/>
          <w14:ligatures w14:val="none"/>
        </w:rPr>
        <w:t>The popularity has, unfortunately, led to a shortage for diabetics– the original target audience. Speaking about diabetics who struggle to get access, one doctor said, “it’s been really, really terrible– patients don’t know where to turn.” Because of shortages, health officials in Canada are now advising doctors who prescribe it for weight loss to limit refills and consider other alternatives.</w:t>
      </w:r>
    </w:p>
    <w:p w14:paraId="28194051" w14:textId="77777777" w:rsidR="005F570C" w:rsidRPr="005F570C" w:rsidRDefault="005F570C" w:rsidP="005F570C">
      <w:p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color w:val="222222"/>
          <w:kern w:val="0"/>
          <w:sz w:val="23"/>
          <w:szCs w:val="23"/>
          <w14:ligatures w14:val="none"/>
        </w:rPr>
        <w:t>Beyond supply issues, new studies show that some users experience “pancreatitis, intestinal blockage, and stomach paralysis.” European regulators are also researching mental health reports of increased self-harm and suicide. Off-label use and lack of care around prescribing the medicine has also led to a problem with dosages, with the number of people reporting overdoses doubling each year for the past 3 years.</w:t>
      </w:r>
    </w:p>
    <w:p w14:paraId="6BC52D01" w14:textId="77777777" w:rsidR="005F570C" w:rsidRPr="005F570C" w:rsidRDefault="005F570C" w:rsidP="005F570C">
      <w:p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color w:val="222222"/>
          <w:kern w:val="0"/>
          <w:sz w:val="23"/>
          <w:szCs w:val="23"/>
          <w14:ligatures w14:val="none"/>
        </w:rPr>
        <w:t>Alongside its growing popularity, there are growing problems that need to be worked out.</w:t>
      </w:r>
    </w:p>
    <w:p w14:paraId="065C6771" w14:textId="77777777" w:rsidR="005F570C" w:rsidRPr="005F570C" w:rsidRDefault="005F570C" w:rsidP="005F570C">
      <w:p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color w:val="222222"/>
          <w:kern w:val="0"/>
          <w:sz w:val="23"/>
          <w:szCs w:val="23"/>
          <w14:ligatures w14:val="none"/>
        </w:rPr>
        <w:t>Say: “Ozempic is just one of thousands of weight loss trends to come and go. But the Bible gives us a picture that our bodies are ‘tents’– temporary dwelling places given to us by God– not something to obsess, emphasize, and worry about.”</w:t>
      </w:r>
    </w:p>
    <w:p w14:paraId="21F91911" w14:textId="77777777" w:rsidR="005F570C" w:rsidRPr="005F570C" w:rsidRDefault="005F570C" w:rsidP="005F570C">
      <w:p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color w:val="222222"/>
          <w:kern w:val="0"/>
          <w:sz w:val="23"/>
          <w:szCs w:val="23"/>
          <w14:ligatures w14:val="none"/>
        </w:rPr>
        <w:t>Conclude by asking Question #3.</w:t>
      </w:r>
    </w:p>
    <w:p w14:paraId="6C4371CC" w14:textId="77777777" w:rsidR="005F570C" w:rsidRPr="005F570C" w:rsidRDefault="005F570C" w:rsidP="005F570C">
      <w:p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color w:val="222222"/>
          <w:kern w:val="0"/>
          <w:sz w:val="23"/>
          <w:szCs w:val="23"/>
          <w14:ligatures w14:val="none"/>
        </w:rPr>
        <w:t>Information for this post was gleaned from:</w:t>
      </w:r>
    </w:p>
    <w:p w14:paraId="72718A08" w14:textId="77777777" w:rsidR="005F570C" w:rsidRPr="005F570C" w:rsidRDefault="005F570C" w:rsidP="005F570C">
      <w:p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i/>
          <w:iCs/>
          <w:color w:val="222222"/>
          <w:kern w:val="0"/>
          <w:sz w:val="23"/>
          <w:szCs w:val="23"/>
          <w14:ligatures w14:val="none"/>
        </w:rPr>
        <w:t xml:space="preserve">Jessica Connell wrote these Leader Extras. Jess is a </w:t>
      </w:r>
      <w:proofErr w:type="gramStart"/>
      <w:r w:rsidRPr="005F570C">
        <w:rPr>
          <w:rFonts w:ascii="Helvetica" w:eastAsia="Times New Roman" w:hAnsi="Helvetica" w:cs="Times New Roman"/>
          <w:i/>
          <w:iCs/>
          <w:color w:val="222222"/>
          <w:kern w:val="0"/>
          <w:sz w:val="23"/>
          <w:szCs w:val="23"/>
          <w14:ligatures w14:val="none"/>
        </w:rPr>
        <w:t>homeschooling</w:t>
      </w:r>
      <w:proofErr w:type="gramEnd"/>
      <w:r w:rsidRPr="005F570C">
        <w:rPr>
          <w:rFonts w:ascii="Helvetica" w:eastAsia="Times New Roman" w:hAnsi="Helvetica" w:cs="Times New Roman"/>
          <w:i/>
          <w:iCs/>
          <w:color w:val="222222"/>
          <w:kern w:val="0"/>
          <w:sz w:val="23"/>
          <w:szCs w:val="23"/>
          <w14:ligatures w14:val="none"/>
        </w:rPr>
        <w:t xml:space="preserve"> mom of 9 who has served around the world in ministry with her husband. She loves hiking, exploring, and being active in her local church in North Texas.</w:t>
      </w:r>
    </w:p>
    <w:p w14:paraId="08C9368B" w14:textId="77777777" w:rsidR="005F570C" w:rsidRPr="005F570C" w:rsidRDefault="005F570C" w:rsidP="005F570C">
      <w:pPr>
        <w:shd w:val="clear" w:color="auto" w:fill="FFFFFF"/>
        <w:spacing w:before="100" w:beforeAutospacing="1" w:after="100" w:afterAutospacing="1" w:line="338" w:lineRule="atLeast"/>
        <w:outlineLvl w:val="1"/>
        <w:rPr>
          <w:rFonts w:ascii="Helvetica" w:eastAsia="Times New Roman" w:hAnsi="Helvetica" w:cs="Times New Roman"/>
          <w:b/>
          <w:bCs/>
          <w:color w:val="222222"/>
          <w:kern w:val="0"/>
          <w:sz w:val="36"/>
          <w:szCs w:val="36"/>
          <w14:ligatures w14:val="none"/>
        </w:rPr>
      </w:pPr>
      <w:r w:rsidRPr="005F570C">
        <w:rPr>
          <w:rFonts w:ascii="Helvetica" w:eastAsia="Times New Roman" w:hAnsi="Helvetica" w:cs="Times New Roman"/>
          <w:b/>
          <w:bCs/>
          <w:color w:val="222222"/>
          <w:kern w:val="0"/>
          <w:sz w:val="36"/>
          <w:szCs w:val="36"/>
          <w14:ligatures w14:val="none"/>
        </w:rPr>
        <w:lastRenderedPageBreak/>
        <w:t>Additional Questions</w:t>
      </w:r>
    </w:p>
    <w:p w14:paraId="2A3E19AF" w14:textId="77777777" w:rsidR="005F570C" w:rsidRPr="005F570C" w:rsidRDefault="005F570C" w:rsidP="005F570C">
      <w:p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b/>
          <w:bCs/>
          <w:color w:val="222222"/>
          <w:kern w:val="0"/>
          <w:sz w:val="23"/>
          <w:szCs w:val="23"/>
          <w14:ligatures w14:val="none"/>
        </w:rPr>
        <w:t>Icebreaker </w:t>
      </w:r>
    </w:p>
    <w:p w14:paraId="2B6C2857" w14:textId="77777777" w:rsidR="005F570C" w:rsidRPr="005F570C" w:rsidRDefault="005F570C" w:rsidP="005F570C">
      <w:pPr>
        <w:numPr>
          <w:ilvl w:val="0"/>
          <w:numId w:val="1"/>
        </w:num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color w:val="222222"/>
          <w:kern w:val="0"/>
          <w:sz w:val="23"/>
          <w:szCs w:val="23"/>
          <w14:ligatures w14:val="none"/>
        </w:rPr>
        <w:t>What do you tend to worry about more than anything else? </w:t>
      </w:r>
    </w:p>
    <w:p w14:paraId="6F545C4E" w14:textId="77777777" w:rsidR="005F570C" w:rsidRPr="005F570C" w:rsidRDefault="005F570C" w:rsidP="005F570C">
      <w:pPr>
        <w:numPr>
          <w:ilvl w:val="0"/>
          <w:numId w:val="1"/>
        </w:num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color w:val="222222"/>
          <w:kern w:val="0"/>
          <w:sz w:val="23"/>
          <w:szCs w:val="23"/>
          <w14:ligatures w14:val="none"/>
        </w:rPr>
        <w:t xml:space="preserve">When </w:t>
      </w:r>
      <w:proofErr w:type="gramStart"/>
      <w:r w:rsidRPr="005F570C">
        <w:rPr>
          <w:rFonts w:ascii="Helvetica" w:eastAsia="Times New Roman" w:hAnsi="Helvetica" w:cs="Times New Roman"/>
          <w:color w:val="222222"/>
          <w:kern w:val="0"/>
          <w:sz w:val="23"/>
          <w:szCs w:val="23"/>
          <w14:ligatures w14:val="none"/>
        </w:rPr>
        <w:t>have</w:t>
      </w:r>
      <w:proofErr w:type="gramEnd"/>
      <w:r w:rsidRPr="005F570C">
        <w:rPr>
          <w:rFonts w:ascii="Helvetica" w:eastAsia="Times New Roman" w:hAnsi="Helvetica" w:cs="Times New Roman"/>
          <w:color w:val="222222"/>
          <w:kern w:val="0"/>
          <w:sz w:val="23"/>
          <w:szCs w:val="23"/>
          <w14:ligatures w14:val="none"/>
        </w:rPr>
        <w:t xml:space="preserve"> you anticipated a disaster that never materialized? </w:t>
      </w:r>
    </w:p>
    <w:p w14:paraId="12662036" w14:textId="77777777" w:rsidR="005F570C" w:rsidRPr="005F570C" w:rsidRDefault="005F570C" w:rsidP="005F570C">
      <w:pPr>
        <w:numPr>
          <w:ilvl w:val="0"/>
          <w:numId w:val="1"/>
        </w:num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color w:val="222222"/>
          <w:kern w:val="0"/>
          <w:sz w:val="23"/>
          <w:szCs w:val="23"/>
          <w14:ligatures w14:val="none"/>
        </w:rPr>
        <w:t>When have you worried about something that turned out to be no big deal?</w:t>
      </w:r>
    </w:p>
    <w:p w14:paraId="72EE8577" w14:textId="77777777" w:rsidR="005F570C" w:rsidRPr="005F570C" w:rsidRDefault="005F570C" w:rsidP="005F570C">
      <w:pPr>
        <w:numPr>
          <w:ilvl w:val="0"/>
          <w:numId w:val="1"/>
        </w:num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color w:val="222222"/>
          <w:kern w:val="0"/>
          <w:sz w:val="23"/>
          <w:szCs w:val="23"/>
          <w14:ligatures w14:val="none"/>
        </w:rPr>
        <w:t>What are some things that cause you to worry?</w:t>
      </w:r>
    </w:p>
    <w:p w14:paraId="43831BDE" w14:textId="77777777" w:rsidR="005F570C" w:rsidRPr="005F570C" w:rsidRDefault="005F570C" w:rsidP="005F570C">
      <w:pPr>
        <w:numPr>
          <w:ilvl w:val="0"/>
          <w:numId w:val="1"/>
        </w:num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color w:val="222222"/>
          <w:kern w:val="0"/>
          <w:sz w:val="23"/>
          <w:szCs w:val="23"/>
          <w14:ligatures w14:val="none"/>
        </w:rPr>
        <w:t>Have you ever worried yourself sick over something that never happened?  </w:t>
      </w:r>
    </w:p>
    <w:p w14:paraId="17D0F462" w14:textId="77777777" w:rsidR="005F570C" w:rsidRPr="005F570C" w:rsidRDefault="005F570C" w:rsidP="005F570C">
      <w:pPr>
        <w:numPr>
          <w:ilvl w:val="0"/>
          <w:numId w:val="1"/>
        </w:num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color w:val="222222"/>
          <w:kern w:val="0"/>
          <w:sz w:val="23"/>
          <w:szCs w:val="23"/>
          <w14:ligatures w14:val="none"/>
        </w:rPr>
        <w:t>When have you worried about something unnecessarily?</w:t>
      </w:r>
    </w:p>
    <w:p w14:paraId="463C1A2F" w14:textId="77777777" w:rsidR="005F570C" w:rsidRPr="005F570C" w:rsidRDefault="005F570C" w:rsidP="005F570C">
      <w:p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b/>
          <w:bCs/>
          <w:color w:val="222222"/>
          <w:kern w:val="0"/>
          <w:sz w:val="23"/>
          <w:szCs w:val="23"/>
          <w14:ligatures w14:val="none"/>
        </w:rPr>
        <w:t>Luke 12:22-26        </w:t>
      </w:r>
    </w:p>
    <w:p w14:paraId="0AC55AF7" w14:textId="77777777" w:rsidR="005F570C" w:rsidRPr="005F570C" w:rsidRDefault="005F570C" w:rsidP="005F570C">
      <w:pPr>
        <w:numPr>
          <w:ilvl w:val="0"/>
          <w:numId w:val="2"/>
        </w:num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color w:val="222222"/>
          <w:kern w:val="0"/>
          <w:sz w:val="23"/>
          <w:szCs w:val="23"/>
          <w14:ligatures w14:val="none"/>
        </w:rPr>
        <w:t>How might worrying become an idol in our lives? </w:t>
      </w:r>
    </w:p>
    <w:p w14:paraId="503F59B2" w14:textId="77777777" w:rsidR="005F570C" w:rsidRPr="005F570C" w:rsidRDefault="005F570C" w:rsidP="005F570C">
      <w:pPr>
        <w:numPr>
          <w:ilvl w:val="0"/>
          <w:numId w:val="2"/>
        </w:num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color w:val="222222"/>
          <w:kern w:val="0"/>
          <w:sz w:val="23"/>
          <w:szCs w:val="23"/>
          <w14:ligatures w14:val="none"/>
        </w:rPr>
        <w:t>How does worrying reveal our priorities? </w:t>
      </w:r>
    </w:p>
    <w:p w14:paraId="2960E2B3" w14:textId="77777777" w:rsidR="005F570C" w:rsidRPr="005F570C" w:rsidRDefault="005F570C" w:rsidP="005F570C">
      <w:pPr>
        <w:numPr>
          <w:ilvl w:val="0"/>
          <w:numId w:val="2"/>
        </w:num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color w:val="222222"/>
          <w:kern w:val="0"/>
          <w:sz w:val="23"/>
          <w:szCs w:val="23"/>
          <w14:ligatures w14:val="none"/>
        </w:rPr>
        <w:t>How have you, or someone you know, overcome worry?</w:t>
      </w:r>
    </w:p>
    <w:p w14:paraId="04E5A920" w14:textId="77777777" w:rsidR="005F570C" w:rsidRPr="005F570C" w:rsidRDefault="005F570C" w:rsidP="005F570C">
      <w:pPr>
        <w:numPr>
          <w:ilvl w:val="0"/>
          <w:numId w:val="2"/>
        </w:num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color w:val="222222"/>
          <w:kern w:val="0"/>
          <w:sz w:val="23"/>
          <w:szCs w:val="23"/>
          <w14:ligatures w14:val="none"/>
        </w:rPr>
        <w:t>What things do you worry about most often?</w:t>
      </w:r>
    </w:p>
    <w:p w14:paraId="7995D7A9" w14:textId="77777777" w:rsidR="005F570C" w:rsidRPr="005F570C" w:rsidRDefault="005F570C" w:rsidP="005F570C">
      <w:p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b/>
          <w:bCs/>
          <w:color w:val="222222"/>
          <w:kern w:val="0"/>
          <w:sz w:val="23"/>
          <w:szCs w:val="23"/>
          <w14:ligatures w14:val="none"/>
        </w:rPr>
        <w:t>Luke 12:27-30     </w:t>
      </w:r>
    </w:p>
    <w:p w14:paraId="047F6097" w14:textId="77777777" w:rsidR="005F570C" w:rsidRPr="005F570C" w:rsidRDefault="005F570C" w:rsidP="005F570C">
      <w:pPr>
        <w:numPr>
          <w:ilvl w:val="0"/>
          <w:numId w:val="3"/>
        </w:num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color w:val="222222"/>
          <w:kern w:val="0"/>
          <w:sz w:val="23"/>
          <w:szCs w:val="23"/>
          <w14:ligatures w14:val="none"/>
        </w:rPr>
        <w:t>What does worrying say about our faith in God? </w:t>
      </w:r>
    </w:p>
    <w:p w14:paraId="25A92D71" w14:textId="77777777" w:rsidR="005F570C" w:rsidRPr="005F570C" w:rsidRDefault="005F570C" w:rsidP="005F570C">
      <w:pPr>
        <w:numPr>
          <w:ilvl w:val="0"/>
          <w:numId w:val="3"/>
        </w:num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color w:val="222222"/>
          <w:kern w:val="0"/>
          <w:sz w:val="23"/>
          <w:szCs w:val="23"/>
          <w14:ligatures w14:val="none"/>
        </w:rPr>
        <w:t>What are we prone to classify as a need that is really a want? </w:t>
      </w:r>
    </w:p>
    <w:p w14:paraId="6640FE72" w14:textId="77777777" w:rsidR="005F570C" w:rsidRPr="005F570C" w:rsidRDefault="005F570C" w:rsidP="005F570C">
      <w:pPr>
        <w:numPr>
          <w:ilvl w:val="0"/>
          <w:numId w:val="3"/>
        </w:num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color w:val="222222"/>
          <w:kern w:val="0"/>
          <w:sz w:val="23"/>
          <w:szCs w:val="23"/>
          <w14:ligatures w14:val="none"/>
        </w:rPr>
        <w:t>In what circumstances of your life have you seen that God knows just what you need?</w:t>
      </w:r>
    </w:p>
    <w:p w14:paraId="666E56AB" w14:textId="77777777" w:rsidR="005F570C" w:rsidRPr="005F570C" w:rsidRDefault="005F570C" w:rsidP="005F570C">
      <w:pPr>
        <w:numPr>
          <w:ilvl w:val="0"/>
          <w:numId w:val="3"/>
        </w:num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color w:val="222222"/>
          <w:kern w:val="0"/>
          <w:sz w:val="23"/>
          <w:szCs w:val="23"/>
          <w14:ligatures w14:val="none"/>
        </w:rPr>
        <w:t>What practices can help us replace worry with faith?</w:t>
      </w:r>
    </w:p>
    <w:p w14:paraId="31FFD69B" w14:textId="77777777" w:rsidR="005F570C" w:rsidRPr="005F570C" w:rsidRDefault="005F570C" w:rsidP="005F570C">
      <w:p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b/>
          <w:bCs/>
          <w:color w:val="222222"/>
          <w:kern w:val="0"/>
          <w:sz w:val="23"/>
          <w:szCs w:val="23"/>
          <w14:ligatures w14:val="none"/>
        </w:rPr>
        <w:t>Luke 12:31-34      </w:t>
      </w:r>
    </w:p>
    <w:p w14:paraId="3ED8D525" w14:textId="77777777" w:rsidR="005F570C" w:rsidRPr="005F570C" w:rsidRDefault="005F570C" w:rsidP="005F570C">
      <w:pPr>
        <w:numPr>
          <w:ilvl w:val="0"/>
          <w:numId w:val="4"/>
        </w:num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color w:val="222222"/>
          <w:kern w:val="0"/>
          <w:sz w:val="23"/>
          <w:szCs w:val="23"/>
          <w14:ligatures w14:val="none"/>
        </w:rPr>
        <w:t>How does our desire for instant gratification affect our ability to trust God? </w:t>
      </w:r>
    </w:p>
    <w:p w14:paraId="1F75C84E" w14:textId="77777777" w:rsidR="005F570C" w:rsidRPr="005F570C" w:rsidRDefault="005F570C" w:rsidP="005F570C">
      <w:pPr>
        <w:numPr>
          <w:ilvl w:val="0"/>
          <w:numId w:val="4"/>
        </w:num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color w:val="222222"/>
          <w:kern w:val="0"/>
          <w:sz w:val="23"/>
          <w:szCs w:val="23"/>
          <w14:ligatures w14:val="none"/>
        </w:rPr>
        <w:t>How can believers learn to place more value on eternal things instead of temporary things? </w:t>
      </w:r>
    </w:p>
    <w:p w14:paraId="04922657" w14:textId="77777777" w:rsidR="005F570C" w:rsidRPr="005F570C" w:rsidRDefault="005F570C" w:rsidP="005F570C">
      <w:pPr>
        <w:numPr>
          <w:ilvl w:val="0"/>
          <w:numId w:val="4"/>
        </w:num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color w:val="222222"/>
          <w:kern w:val="0"/>
          <w:sz w:val="23"/>
          <w:szCs w:val="23"/>
          <w14:ligatures w14:val="none"/>
        </w:rPr>
        <w:t>How have you seen this connection between what we treasure and where our hearts are?</w:t>
      </w:r>
    </w:p>
    <w:p w14:paraId="75D58E73" w14:textId="77777777" w:rsidR="005F570C" w:rsidRPr="005F570C" w:rsidRDefault="005F570C" w:rsidP="005F570C">
      <w:pPr>
        <w:numPr>
          <w:ilvl w:val="0"/>
          <w:numId w:val="4"/>
        </w:num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color w:val="222222"/>
          <w:kern w:val="0"/>
          <w:sz w:val="23"/>
          <w:szCs w:val="23"/>
          <w14:ligatures w14:val="none"/>
        </w:rPr>
        <w:t>What did Jesus mean when He said we should “seek first the Kingdom of God”?</w:t>
      </w:r>
    </w:p>
    <w:p w14:paraId="1CC6D07C" w14:textId="77777777" w:rsidR="005F570C" w:rsidRPr="005F570C" w:rsidRDefault="005F570C" w:rsidP="005F570C">
      <w:pPr>
        <w:numPr>
          <w:ilvl w:val="0"/>
          <w:numId w:val="4"/>
        </w:num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color w:val="222222"/>
          <w:kern w:val="0"/>
          <w:sz w:val="23"/>
          <w:szCs w:val="23"/>
          <w14:ligatures w14:val="none"/>
        </w:rPr>
        <w:t>In your own words, what does it mean “seek his kingdom?”</w:t>
      </w:r>
    </w:p>
    <w:p w14:paraId="1238DE85" w14:textId="77777777" w:rsidR="005F570C" w:rsidRPr="005F570C" w:rsidRDefault="005F570C" w:rsidP="005F570C">
      <w:pPr>
        <w:shd w:val="clear" w:color="auto" w:fill="FFFFFF"/>
        <w:spacing w:before="100" w:beforeAutospacing="1" w:after="100" w:afterAutospacing="1" w:line="338" w:lineRule="atLeast"/>
        <w:outlineLvl w:val="1"/>
        <w:rPr>
          <w:rFonts w:ascii="Helvetica" w:eastAsia="Times New Roman" w:hAnsi="Helvetica" w:cs="Times New Roman"/>
          <w:b/>
          <w:bCs/>
          <w:color w:val="222222"/>
          <w:kern w:val="0"/>
          <w:sz w:val="36"/>
          <w:szCs w:val="36"/>
          <w14:ligatures w14:val="none"/>
        </w:rPr>
      </w:pPr>
      <w:r w:rsidRPr="005F570C">
        <w:rPr>
          <w:rFonts w:ascii="Helvetica" w:eastAsia="Times New Roman" w:hAnsi="Helvetica" w:cs="Times New Roman"/>
          <w:b/>
          <w:bCs/>
          <w:color w:val="222222"/>
          <w:kern w:val="0"/>
          <w:sz w:val="36"/>
          <w:szCs w:val="36"/>
          <w14:ligatures w14:val="none"/>
        </w:rPr>
        <w:t>For Those in Your Group</w:t>
      </w:r>
    </w:p>
    <w:p w14:paraId="2ABD5402" w14:textId="77777777" w:rsidR="005F570C" w:rsidRPr="005F570C" w:rsidRDefault="005F570C" w:rsidP="005F570C">
      <w:p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color w:val="222222"/>
          <w:kern w:val="0"/>
          <w:sz w:val="23"/>
          <w:szCs w:val="23"/>
          <w14:ligatures w14:val="none"/>
        </w:rPr>
        <w:lastRenderedPageBreak/>
        <w:t>Send the following link to your group members as either a teaser before the group meets or as a follow-up thought:</w:t>
      </w:r>
    </w:p>
    <w:p w14:paraId="3C4C9357" w14:textId="77777777" w:rsidR="005F570C" w:rsidRPr="005F570C" w:rsidRDefault="005F570C" w:rsidP="005F570C">
      <w:p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hyperlink r:id="rId11" w:history="1">
        <w:r w:rsidRPr="005F570C">
          <w:rPr>
            <w:rFonts w:ascii="Helvetica" w:eastAsia="Times New Roman" w:hAnsi="Helvetica" w:cs="Times New Roman"/>
            <w:color w:val="0095DD"/>
            <w:kern w:val="0"/>
            <w:sz w:val="23"/>
            <w:szCs w:val="23"/>
            <w14:ligatures w14:val="none"/>
          </w:rPr>
          <w:t>You May Not Worry, But Do You Obsess?</w:t>
        </w:r>
      </w:hyperlink>
    </w:p>
    <w:p w14:paraId="60BD3670" w14:textId="77777777" w:rsidR="005F570C" w:rsidRPr="005F570C" w:rsidRDefault="005F570C" w:rsidP="005F570C">
      <w:pPr>
        <w:shd w:val="clear" w:color="auto" w:fill="FFFFFF"/>
        <w:spacing w:before="100" w:beforeAutospacing="1" w:after="100" w:afterAutospacing="1" w:line="338" w:lineRule="atLeast"/>
        <w:outlineLvl w:val="1"/>
        <w:rPr>
          <w:rFonts w:ascii="Helvetica" w:eastAsia="Times New Roman" w:hAnsi="Helvetica" w:cs="Times New Roman"/>
          <w:b/>
          <w:bCs/>
          <w:color w:val="222222"/>
          <w:kern w:val="0"/>
          <w:sz w:val="36"/>
          <w:szCs w:val="36"/>
          <w14:ligatures w14:val="none"/>
        </w:rPr>
      </w:pPr>
      <w:r w:rsidRPr="005F570C">
        <w:rPr>
          <w:rFonts w:ascii="Helvetica" w:eastAsia="Times New Roman" w:hAnsi="Helvetica" w:cs="Times New Roman"/>
          <w:b/>
          <w:bCs/>
          <w:color w:val="222222"/>
          <w:kern w:val="0"/>
          <w:sz w:val="36"/>
          <w:szCs w:val="36"/>
          <w14:ligatures w14:val="none"/>
        </w:rPr>
        <w:t>Magazine Article</w:t>
      </w:r>
    </w:p>
    <w:p w14:paraId="55DE4B9D" w14:textId="77777777" w:rsidR="005F570C" w:rsidRPr="005F570C" w:rsidRDefault="005F570C" w:rsidP="005F570C">
      <w:p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r w:rsidRPr="005F570C">
        <w:rPr>
          <w:rFonts w:ascii="Helvetica" w:eastAsia="Times New Roman" w:hAnsi="Helvetica" w:cs="Times New Roman"/>
          <w:color w:val="222222"/>
          <w:kern w:val="0"/>
          <w:sz w:val="23"/>
          <w:szCs w:val="23"/>
          <w14:ligatures w14:val="none"/>
        </w:rPr>
        <w:t>This article complements the study. Share this link with your group members.</w:t>
      </w:r>
    </w:p>
    <w:p w14:paraId="4C07B993" w14:textId="77777777" w:rsidR="005F570C" w:rsidRPr="005F570C" w:rsidRDefault="005F570C" w:rsidP="005F570C">
      <w:pPr>
        <w:shd w:val="clear" w:color="auto" w:fill="FFFFFF"/>
        <w:spacing w:before="100" w:beforeAutospacing="1" w:after="100" w:afterAutospacing="1" w:line="338" w:lineRule="atLeast"/>
        <w:rPr>
          <w:rFonts w:ascii="Helvetica" w:eastAsia="Times New Roman" w:hAnsi="Helvetica" w:cs="Times New Roman"/>
          <w:color w:val="222222"/>
          <w:kern w:val="0"/>
          <w:sz w:val="23"/>
          <w:szCs w:val="23"/>
          <w14:ligatures w14:val="none"/>
        </w:rPr>
      </w:pPr>
      <w:proofErr w:type="spellStart"/>
      <w:r w:rsidRPr="005F570C">
        <w:rPr>
          <w:rFonts w:ascii="Helvetica" w:eastAsia="Times New Roman" w:hAnsi="Helvetica" w:cs="Times New Roman"/>
          <w:color w:val="222222"/>
          <w:kern w:val="0"/>
          <w:sz w:val="23"/>
          <w:szCs w:val="23"/>
          <w14:ligatures w14:val="none"/>
        </w:rPr>
        <w:t>HomeLife</w:t>
      </w:r>
      <w:proofErr w:type="spellEnd"/>
      <w:r w:rsidRPr="005F570C">
        <w:rPr>
          <w:rFonts w:ascii="Helvetica" w:eastAsia="Times New Roman" w:hAnsi="Helvetica" w:cs="Times New Roman"/>
          <w:color w:val="222222"/>
          <w:kern w:val="0"/>
          <w:sz w:val="23"/>
          <w:szCs w:val="23"/>
          <w14:ligatures w14:val="none"/>
        </w:rPr>
        <w:t xml:space="preserve"> – </w:t>
      </w:r>
      <w:hyperlink r:id="rId12" w:history="1">
        <w:r w:rsidRPr="005F570C">
          <w:rPr>
            <w:rFonts w:ascii="Helvetica" w:eastAsia="Times New Roman" w:hAnsi="Helvetica" w:cs="Times New Roman"/>
            <w:color w:val="0095DD"/>
            <w:kern w:val="0"/>
            <w:sz w:val="23"/>
            <w:szCs w:val="23"/>
            <w14:ligatures w14:val="none"/>
          </w:rPr>
          <w:t>That Longing Inside</w:t>
        </w:r>
      </w:hyperlink>
    </w:p>
    <w:p w14:paraId="7606A0F4" w14:textId="2DAE462F" w:rsidR="004F2D2A" w:rsidRPr="004F2D2A" w:rsidRDefault="004F2D2A" w:rsidP="005F570C">
      <w:r w:rsidRPr="004F2D2A">
        <w:t xml:space="preserve"> </w:t>
      </w:r>
    </w:p>
    <w:sectPr w:rsidR="004F2D2A" w:rsidRPr="004F2D2A" w:rsidSect="00692F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93B58"/>
    <w:multiLevelType w:val="multilevel"/>
    <w:tmpl w:val="B0321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065178"/>
    <w:multiLevelType w:val="multilevel"/>
    <w:tmpl w:val="5274B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E0742B"/>
    <w:multiLevelType w:val="multilevel"/>
    <w:tmpl w:val="D94E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F234D5"/>
    <w:multiLevelType w:val="multilevel"/>
    <w:tmpl w:val="2250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2613889">
    <w:abstractNumId w:val="3"/>
  </w:num>
  <w:num w:numId="2" w16cid:durableId="117648140">
    <w:abstractNumId w:val="2"/>
  </w:num>
  <w:num w:numId="3" w16cid:durableId="1149515927">
    <w:abstractNumId w:val="0"/>
  </w:num>
  <w:num w:numId="4" w16cid:durableId="1786999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1FC"/>
    <w:rsid w:val="00042006"/>
    <w:rsid w:val="000731E3"/>
    <w:rsid w:val="0008202A"/>
    <w:rsid w:val="000F4CF3"/>
    <w:rsid w:val="00207F47"/>
    <w:rsid w:val="00235CDE"/>
    <w:rsid w:val="00267DFD"/>
    <w:rsid w:val="002C613D"/>
    <w:rsid w:val="00330806"/>
    <w:rsid w:val="0035484E"/>
    <w:rsid w:val="00395B71"/>
    <w:rsid w:val="003E04CB"/>
    <w:rsid w:val="00445370"/>
    <w:rsid w:val="0046415B"/>
    <w:rsid w:val="004851BB"/>
    <w:rsid w:val="00494518"/>
    <w:rsid w:val="004A66FC"/>
    <w:rsid w:val="004F2D2A"/>
    <w:rsid w:val="005F570C"/>
    <w:rsid w:val="00692F7F"/>
    <w:rsid w:val="006B0203"/>
    <w:rsid w:val="0071110F"/>
    <w:rsid w:val="00712121"/>
    <w:rsid w:val="007520D2"/>
    <w:rsid w:val="007523B7"/>
    <w:rsid w:val="007E2ED7"/>
    <w:rsid w:val="00817407"/>
    <w:rsid w:val="00862001"/>
    <w:rsid w:val="008A1CF9"/>
    <w:rsid w:val="008E0278"/>
    <w:rsid w:val="00993913"/>
    <w:rsid w:val="009B5D58"/>
    <w:rsid w:val="009C6CB5"/>
    <w:rsid w:val="00B122BE"/>
    <w:rsid w:val="00B465D7"/>
    <w:rsid w:val="00B611FC"/>
    <w:rsid w:val="00B93578"/>
    <w:rsid w:val="00BC21D9"/>
    <w:rsid w:val="00C52097"/>
    <w:rsid w:val="00CA1032"/>
    <w:rsid w:val="00CB6A2F"/>
    <w:rsid w:val="00D1275C"/>
    <w:rsid w:val="00D730DC"/>
    <w:rsid w:val="00E52450"/>
    <w:rsid w:val="00E666E5"/>
    <w:rsid w:val="00FB1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E3D9C"/>
  <w15:chartTrackingRefBased/>
  <w15:docId w15:val="{8B2AC94C-A28B-4D02-B069-5988D83FF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3B7"/>
  </w:style>
  <w:style w:type="paragraph" w:styleId="Heading1">
    <w:name w:val="heading 1"/>
    <w:basedOn w:val="Normal"/>
    <w:next w:val="Normal"/>
    <w:link w:val="Heading1Char"/>
    <w:uiPriority w:val="9"/>
    <w:qFormat/>
    <w:rsid w:val="00B611F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B611F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611F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B611F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611F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611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11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11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11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523B7"/>
    <w:pPr>
      <w:spacing w:after="0" w:line="240" w:lineRule="auto"/>
    </w:pPr>
  </w:style>
  <w:style w:type="character" w:customStyle="1" w:styleId="Heading1Char">
    <w:name w:val="Heading 1 Char"/>
    <w:basedOn w:val="DefaultParagraphFont"/>
    <w:link w:val="Heading1"/>
    <w:uiPriority w:val="9"/>
    <w:rsid w:val="00B611F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B611F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611F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B611F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611F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611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11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11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11FC"/>
    <w:rPr>
      <w:rFonts w:eastAsiaTheme="majorEastAsia" w:cstheme="majorBidi"/>
      <w:color w:val="272727" w:themeColor="text1" w:themeTint="D8"/>
    </w:rPr>
  </w:style>
  <w:style w:type="paragraph" w:styleId="Title">
    <w:name w:val="Title"/>
    <w:basedOn w:val="Normal"/>
    <w:next w:val="Normal"/>
    <w:link w:val="TitleChar"/>
    <w:uiPriority w:val="10"/>
    <w:qFormat/>
    <w:rsid w:val="00B611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11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11F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11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11F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11FC"/>
    <w:rPr>
      <w:i/>
      <w:iCs/>
      <w:color w:val="404040" w:themeColor="text1" w:themeTint="BF"/>
    </w:rPr>
  </w:style>
  <w:style w:type="paragraph" w:styleId="ListParagraph">
    <w:name w:val="List Paragraph"/>
    <w:basedOn w:val="Normal"/>
    <w:uiPriority w:val="34"/>
    <w:qFormat/>
    <w:rsid w:val="00B611FC"/>
    <w:pPr>
      <w:ind w:left="720"/>
      <w:contextualSpacing/>
    </w:pPr>
  </w:style>
  <w:style w:type="character" w:styleId="IntenseEmphasis">
    <w:name w:val="Intense Emphasis"/>
    <w:basedOn w:val="DefaultParagraphFont"/>
    <w:uiPriority w:val="21"/>
    <w:qFormat/>
    <w:rsid w:val="00B611FC"/>
    <w:rPr>
      <w:i/>
      <w:iCs/>
      <w:color w:val="365F91" w:themeColor="accent1" w:themeShade="BF"/>
    </w:rPr>
  </w:style>
  <w:style w:type="paragraph" w:styleId="IntenseQuote">
    <w:name w:val="Intense Quote"/>
    <w:basedOn w:val="Normal"/>
    <w:next w:val="Normal"/>
    <w:link w:val="IntenseQuoteChar"/>
    <w:uiPriority w:val="30"/>
    <w:qFormat/>
    <w:rsid w:val="00B611F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611FC"/>
    <w:rPr>
      <w:i/>
      <w:iCs/>
      <w:color w:val="365F91" w:themeColor="accent1" w:themeShade="BF"/>
    </w:rPr>
  </w:style>
  <w:style w:type="character" w:styleId="IntenseReference">
    <w:name w:val="Intense Reference"/>
    <w:basedOn w:val="DefaultParagraphFont"/>
    <w:uiPriority w:val="32"/>
    <w:qFormat/>
    <w:rsid w:val="00B611FC"/>
    <w:rPr>
      <w:b/>
      <w:bCs/>
      <w:smallCaps/>
      <w:color w:val="365F91" w:themeColor="accent1" w:themeShade="BF"/>
      <w:spacing w:val="5"/>
    </w:rPr>
  </w:style>
  <w:style w:type="character" w:customStyle="1" w:styleId="text-node">
    <w:name w:val="text-node"/>
    <w:basedOn w:val="DefaultParagraphFont"/>
    <w:rsid w:val="005F570C"/>
  </w:style>
  <w:style w:type="paragraph" w:styleId="NormalWeb">
    <w:name w:val="Normal (Web)"/>
    <w:basedOn w:val="Normal"/>
    <w:uiPriority w:val="99"/>
    <w:semiHidden/>
    <w:unhideWhenUsed/>
    <w:rsid w:val="005F570C"/>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f-delete">
    <w:name w:val="pf-delete"/>
    <w:basedOn w:val="Normal"/>
    <w:rsid w:val="005F570C"/>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167035">
      <w:bodyDiv w:val="1"/>
      <w:marLeft w:val="0"/>
      <w:marRight w:val="0"/>
      <w:marTop w:val="0"/>
      <w:marBottom w:val="0"/>
      <w:divBdr>
        <w:top w:val="none" w:sz="0" w:space="0" w:color="auto"/>
        <w:left w:val="none" w:sz="0" w:space="0" w:color="auto"/>
        <w:bottom w:val="none" w:sz="0" w:space="0" w:color="auto"/>
        <w:right w:val="none" w:sz="0" w:space="0" w:color="auto"/>
      </w:divBdr>
      <w:divsChild>
        <w:div w:id="709573162">
          <w:marLeft w:val="0"/>
          <w:marRight w:val="0"/>
          <w:marTop w:val="0"/>
          <w:marBottom w:val="0"/>
          <w:divBdr>
            <w:top w:val="none" w:sz="0" w:space="0" w:color="auto"/>
            <w:left w:val="none" w:sz="0" w:space="0" w:color="auto"/>
            <w:bottom w:val="none" w:sz="0" w:space="0" w:color="auto"/>
            <w:right w:val="none" w:sz="0" w:space="0" w:color="auto"/>
          </w:divBdr>
          <w:divsChild>
            <w:div w:id="14172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n.com/2024/01/25/media/news-industry-future/index.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ox.com/climate" TargetMode="External"/><Relationship Id="rId12" Type="http://schemas.openxmlformats.org/officeDocument/2006/relationships/hyperlink" Target="https://biblestudiesforlife.lifeway.com/owning-a-faith-that-matters-session-5-that-longing-insi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ox.com/2024-elections" TargetMode="External"/><Relationship Id="rId11" Type="http://schemas.openxmlformats.org/officeDocument/2006/relationships/hyperlink" Target="https://lynnhpryor.com/2024/02/05/you-may-not-worry-but-do-you-obsess/" TargetMode="External"/><Relationship Id="rId5" Type="http://schemas.openxmlformats.org/officeDocument/2006/relationships/hyperlink" Target="https://www.vox.com/world-politics/2024/1/25/24049551/war-increasing-ukraine-gaza-sudan-ethiopia" TargetMode="External"/><Relationship Id="rId10" Type="http://schemas.openxmlformats.org/officeDocument/2006/relationships/hyperlink" Target="https://www.vox.com/even-better/24055564/catastrophizing-stop-assuming-the-worst-negative-thoughts" TargetMode="External"/><Relationship Id="rId4" Type="http://schemas.openxmlformats.org/officeDocument/2006/relationships/webSettings" Target="webSettings.xml"/><Relationship Id="rId9" Type="http://schemas.openxmlformats.org/officeDocument/2006/relationships/hyperlink" Target="https://www.psychologytoday.com/us/basics/catastrophizi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4</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Pryor</dc:creator>
  <cp:keywords/>
  <dc:description/>
  <cp:lastModifiedBy>Lynn Pryor</cp:lastModifiedBy>
  <cp:revision>1</cp:revision>
  <dcterms:created xsi:type="dcterms:W3CDTF">2024-02-13T18:11:00Z</dcterms:created>
  <dcterms:modified xsi:type="dcterms:W3CDTF">2024-02-13T19:40:00Z</dcterms:modified>
</cp:coreProperties>
</file>