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D9029" w14:textId="77777777" w:rsidR="00196615" w:rsidRPr="00196615" w:rsidRDefault="00196615" w:rsidP="00196615">
      <w:pPr>
        <w:shd w:val="clear" w:color="auto" w:fill="FFFFFF"/>
        <w:spacing w:before="300" w:after="300" w:line="300" w:lineRule="atLeast"/>
        <w:outlineLvl w:val="0"/>
        <w:rPr>
          <w:rFonts w:ascii="Helvetica" w:eastAsia="Times New Roman" w:hAnsi="Helvetica" w:cs="Helvetica"/>
          <w:b/>
          <w:bCs/>
          <w:color w:val="222222"/>
          <w:kern w:val="36"/>
          <w:sz w:val="38"/>
          <w:szCs w:val="38"/>
          <w14:ligatures w14:val="none"/>
        </w:rPr>
      </w:pPr>
      <w:r w:rsidRPr="00196615">
        <w:rPr>
          <w:rFonts w:ascii="Helvetica" w:eastAsia="Times New Roman" w:hAnsi="Helvetica" w:cs="Helvetica"/>
          <w:b/>
          <w:bCs/>
          <w:color w:val="222222"/>
          <w:kern w:val="36"/>
          <w:sz w:val="38"/>
          <w:szCs w:val="38"/>
          <w14:ligatures w14:val="none"/>
        </w:rPr>
        <w:t>EXTRA! Ideas for Adults – A Name Like No Other – Session 5</w:t>
      </w:r>
    </w:p>
    <w:p w14:paraId="54304EA8" w14:textId="77777777" w:rsidR="00196615" w:rsidRPr="00196615" w:rsidRDefault="00196615" w:rsidP="00196615">
      <w:pPr>
        <w:spacing w:after="0" w:line="240" w:lineRule="auto"/>
        <w:rPr>
          <w:rFonts w:ascii="Times New Roman" w:eastAsia="Times New Roman" w:hAnsi="Times New Roman" w:cs="Times New Roman"/>
          <w:kern w:val="0"/>
          <w:sz w:val="24"/>
          <w:szCs w:val="24"/>
          <w14:ligatures w14:val="none"/>
        </w:rPr>
      </w:pPr>
      <w:r w:rsidRPr="00196615">
        <w:rPr>
          <w:rFonts w:ascii="Times New Roman" w:eastAsia="Times New Roman" w:hAnsi="Times New Roman" w:cs="Times New Roman"/>
          <w:kern w:val="0"/>
          <w:sz w:val="24"/>
          <w:szCs w:val="24"/>
          <w14:ligatures w14:val="none"/>
        </w:rPr>
        <w:pict w14:anchorId="4326EB4C">
          <v:rect id="_x0000_i1025" style="width:0;height:0" o:hralign="center" o:hrstd="t" o:hrnoshade="t" o:hr="t" fillcolor="#222" stroked="f"/>
        </w:pict>
      </w:r>
    </w:p>
    <w:p w14:paraId="5C467419" w14:textId="77777777" w:rsidR="00196615" w:rsidRPr="00196615" w:rsidRDefault="00196615" w:rsidP="00196615">
      <w:pPr>
        <w:shd w:val="clear" w:color="auto" w:fill="FFFFFF"/>
        <w:spacing w:before="100" w:beforeAutospacing="1" w:after="100" w:afterAutospacing="1" w:line="405" w:lineRule="atLeast"/>
        <w:outlineLvl w:val="3"/>
        <w:rPr>
          <w:rFonts w:ascii="Helvetica" w:eastAsia="Times New Roman" w:hAnsi="Helvetica" w:cs="Helvetica"/>
          <w:b/>
          <w:bCs/>
          <w:color w:val="222222"/>
          <w:kern w:val="0"/>
          <w:sz w:val="24"/>
          <w:szCs w:val="24"/>
          <w14:ligatures w14:val="none"/>
        </w:rPr>
      </w:pPr>
      <w:r w:rsidRPr="00196615">
        <w:rPr>
          <w:rFonts w:ascii="Helvetica" w:eastAsia="Times New Roman" w:hAnsi="Helvetica" w:cs="Helvetica"/>
          <w:b/>
          <w:bCs/>
          <w:color w:val="222222"/>
          <w:kern w:val="0"/>
          <w:sz w:val="24"/>
          <w:szCs w:val="24"/>
          <w14:ligatures w14:val="none"/>
        </w:rPr>
        <w:t>Date: December 31, 2023</w:t>
      </w:r>
    </w:p>
    <w:p w14:paraId="15E0C098" w14:textId="77777777" w:rsidR="00196615" w:rsidRPr="00196615" w:rsidRDefault="00196615" w:rsidP="00196615">
      <w:pPr>
        <w:shd w:val="clear" w:color="auto" w:fill="FFFFFF"/>
        <w:spacing w:before="100" w:beforeAutospacing="1" w:after="100" w:afterAutospacing="1" w:line="405" w:lineRule="atLeast"/>
        <w:outlineLvl w:val="3"/>
        <w:rPr>
          <w:rFonts w:ascii="Helvetica" w:eastAsia="Times New Roman" w:hAnsi="Helvetica" w:cs="Helvetica"/>
          <w:b/>
          <w:bCs/>
          <w:color w:val="222222"/>
          <w:kern w:val="0"/>
          <w:sz w:val="24"/>
          <w:szCs w:val="24"/>
          <w14:ligatures w14:val="none"/>
        </w:rPr>
      </w:pPr>
      <w:r w:rsidRPr="00196615">
        <w:rPr>
          <w:rFonts w:ascii="Helvetica" w:eastAsia="Times New Roman" w:hAnsi="Helvetica" w:cs="Helvetica"/>
          <w:b/>
          <w:bCs/>
          <w:color w:val="222222"/>
          <w:kern w:val="0"/>
          <w:sz w:val="24"/>
          <w:szCs w:val="24"/>
          <w14:ligatures w14:val="none"/>
        </w:rPr>
        <w:t>The Righteousness of God’s Name</w:t>
      </w:r>
    </w:p>
    <w:p w14:paraId="6A495511" w14:textId="77777777" w:rsidR="00196615" w:rsidRPr="00196615" w:rsidRDefault="00196615" w:rsidP="00196615">
      <w:pPr>
        <w:shd w:val="clear" w:color="auto" w:fill="FFFFFF"/>
        <w:spacing w:before="100" w:beforeAutospacing="1" w:after="100" w:afterAutospacing="1" w:line="405" w:lineRule="atLeast"/>
        <w:outlineLvl w:val="3"/>
        <w:rPr>
          <w:rFonts w:ascii="Helvetica" w:eastAsia="Times New Roman" w:hAnsi="Helvetica" w:cs="Helvetica"/>
          <w:b/>
          <w:bCs/>
          <w:color w:val="222222"/>
          <w:kern w:val="0"/>
          <w:sz w:val="24"/>
          <w:szCs w:val="24"/>
          <w14:ligatures w14:val="none"/>
        </w:rPr>
      </w:pPr>
      <w:r w:rsidRPr="00196615">
        <w:rPr>
          <w:rFonts w:ascii="Helvetica" w:eastAsia="Times New Roman" w:hAnsi="Helvetica" w:cs="Helvetica"/>
          <w:b/>
          <w:bCs/>
          <w:color w:val="222222"/>
          <w:kern w:val="0"/>
          <w:sz w:val="24"/>
          <w:szCs w:val="24"/>
          <w14:ligatures w14:val="none"/>
        </w:rPr>
        <w:t>The Point: We can know righteousness when we know and walk with Jesus.</w:t>
      </w:r>
    </w:p>
    <w:p w14:paraId="1A5162D1" w14:textId="77777777" w:rsidR="00196615" w:rsidRPr="00196615" w:rsidRDefault="00196615" w:rsidP="00196615">
      <w:pPr>
        <w:shd w:val="clear" w:color="auto" w:fill="FFFFFF"/>
        <w:spacing w:before="100" w:beforeAutospacing="1" w:after="100" w:afterAutospacing="1" w:line="405" w:lineRule="atLeast"/>
        <w:outlineLvl w:val="1"/>
        <w:rPr>
          <w:rFonts w:ascii="Helvetica" w:eastAsia="Times New Roman" w:hAnsi="Helvetica" w:cs="Helvetica"/>
          <w:b/>
          <w:bCs/>
          <w:color w:val="222222"/>
          <w:kern w:val="0"/>
          <w:sz w:val="36"/>
          <w:szCs w:val="36"/>
          <w14:ligatures w14:val="none"/>
        </w:rPr>
      </w:pPr>
      <w:r w:rsidRPr="00196615">
        <w:rPr>
          <w:rFonts w:ascii="Helvetica" w:eastAsia="Times New Roman" w:hAnsi="Helvetica" w:cs="Helvetica"/>
          <w:b/>
          <w:bCs/>
          <w:color w:val="222222"/>
          <w:kern w:val="0"/>
          <w:sz w:val="36"/>
          <w:szCs w:val="36"/>
          <w14:ligatures w14:val="none"/>
        </w:rPr>
        <w:t>Get Into the Study</w:t>
      </w:r>
    </w:p>
    <w:p w14:paraId="3F48A625" w14:textId="77777777" w:rsidR="00196615" w:rsidRPr="00196615" w:rsidRDefault="00196615" w:rsidP="00196615">
      <w:p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196615">
        <w:rPr>
          <w:rFonts w:ascii="Helvetica" w:eastAsia="Times New Roman" w:hAnsi="Helvetica" w:cs="Helvetica"/>
          <w:i/>
          <w:iCs/>
          <w:color w:val="222222"/>
          <w:kern w:val="0"/>
          <w:sz w:val="27"/>
          <w:szCs w:val="27"/>
          <w14:ligatures w14:val="none"/>
        </w:rPr>
        <w:t>Lead group members to consider “The Point” and then share the following story:</w:t>
      </w:r>
    </w:p>
    <w:p w14:paraId="611AB873" w14:textId="77777777" w:rsidR="00196615" w:rsidRPr="00196615" w:rsidRDefault="00196615" w:rsidP="00196615">
      <w:p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196615">
        <w:rPr>
          <w:rFonts w:ascii="Helvetica" w:eastAsia="Times New Roman" w:hAnsi="Helvetica" w:cs="Helvetica"/>
          <w:color w:val="222222"/>
          <w:kern w:val="0"/>
          <w:sz w:val="27"/>
          <w:szCs w:val="27"/>
          <w14:ligatures w14:val="none"/>
        </w:rPr>
        <w:t>After Tony Perkins became a Christian, he couldn’t remain silent when his fifth-grade teacher taught evolution. “That’s not what the Bible says,” Perkins objected. In fact, his objections to his teacher’s lectures on evolution got him sent to the principal’s office!</w:t>
      </w:r>
    </w:p>
    <w:p w14:paraId="5922F9E7" w14:textId="77777777" w:rsidR="00196615" w:rsidRPr="00196615" w:rsidRDefault="00196615" w:rsidP="00196615">
      <w:p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196615">
        <w:rPr>
          <w:rFonts w:ascii="Helvetica" w:eastAsia="Times New Roman" w:hAnsi="Helvetica" w:cs="Helvetica"/>
          <w:color w:val="222222"/>
          <w:kern w:val="0"/>
          <w:sz w:val="27"/>
          <w:szCs w:val="27"/>
          <w14:ligatures w14:val="none"/>
        </w:rPr>
        <w:t>Perkins served a stint in the Marine Corps, then became a reserve officer with the local police department. When he saw the use of excessive force against pro-life protesters and spoke out about it, he was suspended. Always fighting for what was right, he became a political reporter in Louisiana and was elected to the Louisiana legislature.</w:t>
      </w:r>
    </w:p>
    <w:p w14:paraId="2DDA02DD" w14:textId="77777777" w:rsidR="00196615" w:rsidRPr="00196615" w:rsidRDefault="00196615" w:rsidP="00196615">
      <w:p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196615">
        <w:rPr>
          <w:rFonts w:ascii="Helvetica" w:eastAsia="Times New Roman" w:hAnsi="Helvetica" w:cs="Helvetica"/>
          <w:color w:val="222222"/>
          <w:kern w:val="0"/>
          <w:sz w:val="27"/>
          <w:szCs w:val="27"/>
          <w14:ligatures w14:val="none"/>
        </w:rPr>
        <w:t>Today Perkins is president of the Family Research Council (FRC). Perkins, who oddly enough cannot stand conflict, does not tolerate that which is wrong! He unrelentingly advocates for a righteous biblical worldview. FRC works tirelessly to educate, equip, and empower Christians to advocate and vote for the right values in elections.</w:t>
      </w:r>
    </w:p>
    <w:p w14:paraId="1FAC9A00" w14:textId="77777777" w:rsidR="00196615" w:rsidRPr="00196615" w:rsidRDefault="00196615" w:rsidP="00196615">
      <w:p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196615">
        <w:rPr>
          <w:rFonts w:ascii="Helvetica" w:eastAsia="Times New Roman" w:hAnsi="Helvetica" w:cs="Helvetica"/>
          <w:color w:val="222222"/>
          <w:kern w:val="0"/>
          <w:sz w:val="27"/>
          <w:szCs w:val="27"/>
          <w14:ligatures w14:val="none"/>
        </w:rPr>
        <w:lastRenderedPageBreak/>
        <w:t>Faced with being labeled a hate group by the Southern Poverty Law, Perkins refuses to be intimidated even after a gunman shot the building manager at FRC headquarters in April 2012.</w:t>
      </w:r>
    </w:p>
    <w:p w14:paraId="3B9CB0F1" w14:textId="77777777" w:rsidR="00196615" w:rsidRPr="00196615" w:rsidRDefault="00196615" w:rsidP="00196615">
      <w:p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196615">
        <w:rPr>
          <w:rFonts w:ascii="Helvetica" w:eastAsia="Times New Roman" w:hAnsi="Helvetica" w:cs="Helvetica"/>
          <w:color w:val="222222"/>
          <w:kern w:val="0"/>
          <w:sz w:val="27"/>
          <w:szCs w:val="27"/>
          <w14:ligatures w14:val="none"/>
        </w:rPr>
        <w:t>As the mainstream media increasingly marginalizes Christian biblical convictions of what is right, Perkins takes his message directly to the people through Washington Watch on DIRECTV. “We want to make sure that Christians don’t feel isolated, but they know they are right because they are in alignment with Scripture.”</w:t>
      </w:r>
    </w:p>
    <w:p w14:paraId="053CD736" w14:textId="77777777" w:rsidR="00196615" w:rsidRPr="00196615" w:rsidRDefault="00196615" w:rsidP="00196615">
      <w:p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hyperlink r:id="rId5" w:history="1">
        <w:r w:rsidRPr="00196615">
          <w:rPr>
            <w:rFonts w:ascii="Helvetica" w:eastAsia="Times New Roman" w:hAnsi="Helvetica" w:cs="Helvetica"/>
            <w:color w:val="0095DD"/>
            <w:kern w:val="0"/>
            <w:sz w:val="27"/>
            <w:szCs w:val="27"/>
            <w14:ligatures w14:val="none"/>
          </w:rPr>
          <w:t>https://decisionmagazine.com/faith-family-freedom/</w:t>
        </w:r>
      </w:hyperlink>
    </w:p>
    <w:p w14:paraId="0A18D4F0" w14:textId="77777777" w:rsidR="00196615" w:rsidRPr="00196615" w:rsidRDefault="00196615" w:rsidP="00196615">
      <w:pPr>
        <w:shd w:val="clear" w:color="auto" w:fill="FFFFFF"/>
        <w:spacing w:before="100" w:beforeAutospacing="1" w:after="100" w:afterAutospacing="1" w:line="405" w:lineRule="atLeast"/>
        <w:outlineLvl w:val="1"/>
        <w:rPr>
          <w:rFonts w:ascii="Helvetica" w:eastAsia="Times New Roman" w:hAnsi="Helvetica" w:cs="Helvetica"/>
          <w:b/>
          <w:bCs/>
          <w:color w:val="222222"/>
          <w:kern w:val="0"/>
          <w:sz w:val="36"/>
          <w:szCs w:val="36"/>
          <w14:ligatures w14:val="none"/>
        </w:rPr>
      </w:pPr>
      <w:r w:rsidRPr="00196615">
        <w:rPr>
          <w:rFonts w:ascii="Helvetica" w:eastAsia="Times New Roman" w:hAnsi="Helvetica" w:cs="Helvetica"/>
          <w:b/>
          <w:bCs/>
          <w:color w:val="222222"/>
          <w:kern w:val="0"/>
          <w:sz w:val="36"/>
          <w:szCs w:val="36"/>
          <w14:ligatures w14:val="none"/>
        </w:rPr>
        <w:t>Get Into the Study [Option from Adult Leader Guide]</w:t>
      </w:r>
    </w:p>
    <w:p w14:paraId="75ADB601" w14:textId="77777777" w:rsidR="00196615" w:rsidRPr="00196615" w:rsidRDefault="00196615" w:rsidP="00196615">
      <w:p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196615">
        <w:rPr>
          <w:rFonts w:ascii="Helvetica" w:eastAsia="Times New Roman" w:hAnsi="Helvetica" w:cs="Helvetica"/>
          <w:color w:val="222222"/>
          <w:kern w:val="0"/>
          <w:sz w:val="27"/>
          <w:szCs w:val="27"/>
          <w14:ligatures w14:val="none"/>
        </w:rPr>
        <w:t>In advance, play a </w:t>
      </w:r>
      <w:hyperlink r:id="rId6" w:history="1">
        <w:r w:rsidRPr="00196615">
          <w:rPr>
            <w:rFonts w:ascii="Helvetica" w:eastAsia="Times New Roman" w:hAnsi="Helvetica" w:cs="Helvetica"/>
            <w:color w:val="0095DD"/>
            <w:kern w:val="0"/>
            <w:sz w:val="27"/>
            <w:szCs w:val="27"/>
            <w14:ligatures w14:val="none"/>
          </w:rPr>
          <w:t>video clip</w:t>
        </w:r>
      </w:hyperlink>
      <w:r w:rsidRPr="00196615">
        <w:rPr>
          <w:rFonts w:ascii="Helvetica" w:eastAsia="Times New Roman" w:hAnsi="Helvetica" w:cs="Helvetica"/>
          <w:color w:val="222222"/>
          <w:kern w:val="0"/>
          <w:sz w:val="27"/>
          <w:szCs w:val="27"/>
          <w14:ligatures w14:val="none"/>
        </w:rPr>
        <w:t> showing some odd team names. Then ask Question #1.</w:t>
      </w:r>
    </w:p>
    <w:p w14:paraId="242C34C2" w14:textId="77777777" w:rsidR="00196615" w:rsidRPr="00196615" w:rsidRDefault="00196615" w:rsidP="00196615">
      <w:pPr>
        <w:shd w:val="clear" w:color="auto" w:fill="FFFFFF"/>
        <w:spacing w:before="100" w:beforeAutospacing="1" w:after="100" w:afterAutospacing="1" w:line="405" w:lineRule="atLeast"/>
        <w:outlineLvl w:val="1"/>
        <w:rPr>
          <w:rFonts w:ascii="Helvetica" w:eastAsia="Times New Roman" w:hAnsi="Helvetica" w:cs="Helvetica"/>
          <w:b/>
          <w:bCs/>
          <w:color w:val="222222"/>
          <w:kern w:val="0"/>
          <w:sz w:val="36"/>
          <w:szCs w:val="36"/>
          <w14:ligatures w14:val="none"/>
        </w:rPr>
      </w:pPr>
      <w:r w:rsidRPr="00196615">
        <w:rPr>
          <w:rFonts w:ascii="Helvetica" w:eastAsia="Times New Roman" w:hAnsi="Helvetica" w:cs="Helvetica"/>
          <w:b/>
          <w:bCs/>
          <w:color w:val="222222"/>
          <w:kern w:val="0"/>
          <w:sz w:val="36"/>
          <w:szCs w:val="36"/>
          <w14:ligatures w14:val="none"/>
        </w:rPr>
        <w:t>Study the Bible</w:t>
      </w:r>
    </w:p>
    <w:p w14:paraId="4EF0BBA3" w14:textId="77777777" w:rsidR="00196615" w:rsidRPr="00196615" w:rsidRDefault="00196615" w:rsidP="00196615">
      <w:p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196615">
        <w:rPr>
          <w:rFonts w:ascii="Helvetica" w:eastAsia="Times New Roman" w:hAnsi="Helvetica" w:cs="Helvetica"/>
          <w:i/>
          <w:iCs/>
          <w:color w:val="222222"/>
          <w:kern w:val="0"/>
          <w:sz w:val="27"/>
          <w:szCs w:val="27"/>
          <w14:ligatures w14:val="none"/>
        </w:rPr>
        <w:t>After leading group members to discuss Question #2, share the following story about moral clarity:</w:t>
      </w:r>
    </w:p>
    <w:p w14:paraId="045B28CC" w14:textId="77777777" w:rsidR="00196615" w:rsidRPr="00196615" w:rsidRDefault="00196615" w:rsidP="00196615">
      <w:p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196615">
        <w:rPr>
          <w:rFonts w:ascii="Helvetica" w:eastAsia="Times New Roman" w:hAnsi="Helvetica" w:cs="Helvetica"/>
          <w:color w:val="222222"/>
          <w:kern w:val="0"/>
          <w:sz w:val="27"/>
          <w:szCs w:val="27"/>
          <w14:ligatures w14:val="none"/>
        </w:rPr>
        <w:t>Thinking about the world in terms of good and evil is not as simple as it sounds. Our moral values often extend beyond compassion and fairness to</w:t>
      </w:r>
      <w:hyperlink r:id="rId7" w:history="1">
        <w:r w:rsidRPr="00196615">
          <w:rPr>
            <w:rFonts w:ascii="Helvetica" w:eastAsia="Times New Roman" w:hAnsi="Helvetica" w:cs="Helvetica"/>
            <w:color w:val="0095DD"/>
            <w:kern w:val="0"/>
            <w:sz w:val="27"/>
            <w:szCs w:val="27"/>
            <w14:ligatures w14:val="none"/>
          </w:rPr>
          <w:t> include group-focused concerns of loyalty and obedience</w:t>
        </w:r>
      </w:hyperlink>
      <w:r w:rsidRPr="00196615">
        <w:rPr>
          <w:rFonts w:ascii="Helvetica" w:eastAsia="Times New Roman" w:hAnsi="Helvetica" w:cs="Helvetica"/>
          <w:color w:val="222222"/>
          <w:kern w:val="0"/>
          <w:sz w:val="27"/>
          <w:szCs w:val="27"/>
          <w14:ligatures w14:val="none"/>
        </w:rPr>
        <w:t>. Some people are “</w:t>
      </w:r>
      <w:hyperlink r:id="rId8" w:history="1">
        <w:r w:rsidRPr="00196615">
          <w:rPr>
            <w:rFonts w:ascii="Helvetica" w:eastAsia="Times New Roman" w:hAnsi="Helvetica" w:cs="Helvetica"/>
            <w:color w:val="0095DD"/>
            <w:kern w:val="0"/>
            <w:sz w:val="27"/>
            <w:szCs w:val="27"/>
            <w14:ligatures w14:val="none"/>
          </w:rPr>
          <w:t>moral acrobats</w:t>
        </w:r>
      </w:hyperlink>
      <w:r w:rsidRPr="00196615">
        <w:rPr>
          <w:rFonts w:ascii="Helvetica" w:eastAsia="Times New Roman" w:hAnsi="Helvetica" w:cs="Helvetica"/>
          <w:color w:val="222222"/>
          <w:kern w:val="0"/>
          <w:sz w:val="27"/>
          <w:szCs w:val="27"/>
          <w14:ligatures w14:val="none"/>
        </w:rPr>
        <w:t>” who convince themselves of the righteousness of their actions. In the case of the current Israel-Palestine conflict, the two sides are weaponizing morality to frame their attacks as a necessary means of eliminating evil from the land.</w:t>
      </w:r>
    </w:p>
    <w:p w14:paraId="3838BFA6" w14:textId="77777777" w:rsidR="00196615" w:rsidRPr="00196615" w:rsidRDefault="00196615" w:rsidP="00196615">
      <w:p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196615">
        <w:rPr>
          <w:rFonts w:ascii="Helvetica" w:eastAsia="Times New Roman" w:hAnsi="Helvetica" w:cs="Helvetica"/>
          <w:color w:val="222222"/>
          <w:kern w:val="0"/>
          <w:sz w:val="27"/>
          <w:szCs w:val="27"/>
          <w14:ligatures w14:val="none"/>
        </w:rPr>
        <w:t>According to a recent article in </w:t>
      </w:r>
      <w:r w:rsidRPr="00196615">
        <w:rPr>
          <w:rFonts w:ascii="Helvetica" w:eastAsia="Times New Roman" w:hAnsi="Helvetica" w:cs="Helvetica"/>
          <w:i/>
          <w:iCs/>
          <w:color w:val="222222"/>
          <w:kern w:val="0"/>
          <w:sz w:val="27"/>
          <w:szCs w:val="27"/>
          <w14:ligatures w14:val="none"/>
        </w:rPr>
        <w:t>Scientific American</w:t>
      </w:r>
      <w:r w:rsidRPr="00196615">
        <w:rPr>
          <w:rFonts w:ascii="Helvetica" w:eastAsia="Times New Roman" w:hAnsi="Helvetica" w:cs="Helvetica"/>
          <w:color w:val="222222"/>
          <w:kern w:val="0"/>
          <w:sz w:val="27"/>
          <w:szCs w:val="27"/>
          <w14:ligatures w14:val="none"/>
        </w:rPr>
        <w:t>, </w:t>
      </w:r>
      <w:hyperlink r:id="rId9" w:history="1">
        <w:r w:rsidRPr="00196615">
          <w:rPr>
            <w:rFonts w:ascii="Helvetica" w:eastAsia="Times New Roman" w:hAnsi="Helvetica" w:cs="Helvetica"/>
            <w:color w:val="0095DD"/>
            <w:kern w:val="0"/>
            <w:sz w:val="27"/>
            <w:szCs w:val="27"/>
            <w14:ligatures w14:val="none"/>
          </w:rPr>
          <w:t>most people who commit violence do so out of a sense of moral duty</w:t>
        </w:r>
      </w:hyperlink>
      <w:r w:rsidRPr="00196615">
        <w:rPr>
          <w:rFonts w:ascii="Helvetica" w:eastAsia="Times New Roman" w:hAnsi="Helvetica" w:cs="Helvetica"/>
          <w:color w:val="222222"/>
          <w:kern w:val="0"/>
          <w:sz w:val="27"/>
          <w:szCs w:val="27"/>
          <w14:ligatures w14:val="none"/>
        </w:rPr>
        <w:t xml:space="preserve">! When people are ideologically committed to moral </w:t>
      </w:r>
      <w:proofErr w:type="gramStart"/>
      <w:r w:rsidRPr="00196615">
        <w:rPr>
          <w:rFonts w:ascii="Helvetica" w:eastAsia="Times New Roman" w:hAnsi="Helvetica" w:cs="Helvetica"/>
          <w:color w:val="222222"/>
          <w:kern w:val="0"/>
          <w:sz w:val="27"/>
          <w:szCs w:val="27"/>
          <w14:ligatures w14:val="none"/>
        </w:rPr>
        <w:t>values</w:t>
      </w:r>
      <w:proofErr w:type="gramEnd"/>
      <w:r w:rsidRPr="00196615">
        <w:rPr>
          <w:rFonts w:ascii="Helvetica" w:eastAsia="Times New Roman" w:hAnsi="Helvetica" w:cs="Helvetica"/>
          <w:color w:val="222222"/>
          <w:kern w:val="0"/>
          <w:sz w:val="27"/>
          <w:szCs w:val="27"/>
          <w14:ligatures w14:val="none"/>
        </w:rPr>
        <w:t xml:space="preserve"> they consider sacred, they become </w:t>
      </w:r>
      <w:hyperlink r:id="rId10" w:history="1">
        <w:r w:rsidRPr="00196615">
          <w:rPr>
            <w:rFonts w:ascii="Helvetica" w:eastAsia="Times New Roman" w:hAnsi="Helvetica" w:cs="Helvetica"/>
            <w:color w:val="0095DD"/>
            <w:kern w:val="0"/>
            <w:sz w:val="27"/>
            <w:szCs w:val="27"/>
            <w14:ligatures w14:val="none"/>
          </w:rPr>
          <w:t xml:space="preserve">willing to do </w:t>
        </w:r>
        <w:r w:rsidRPr="00196615">
          <w:rPr>
            <w:rFonts w:ascii="Helvetica" w:eastAsia="Times New Roman" w:hAnsi="Helvetica" w:cs="Helvetica"/>
            <w:color w:val="0095DD"/>
            <w:kern w:val="0"/>
            <w:sz w:val="27"/>
            <w:szCs w:val="27"/>
            <w14:ligatures w14:val="none"/>
          </w:rPr>
          <w:lastRenderedPageBreak/>
          <w:t>anything necessary</w:t>
        </w:r>
      </w:hyperlink>
      <w:r w:rsidRPr="00196615">
        <w:rPr>
          <w:rFonts w:ascii="Helvetica" w:eastAsia="Times New Roman" w:hAnsi="Helvetica" w:cs="Helvetica"/>
          <w:color w:val="222222"/>
          <w:kern w:val="0"/>
          <w:sz w:val="27"/>
          <w:szCs w:val="27"/>
          <w14:ligatures w14:val="none"/>
        </w:rPr>
        <w:t> to preserve those values. Could moral conviction be a detriment, especially in cases of intergroup conflict?</w:t>
      </w:r>
    </w:p>
    <w:p w14:paraId="741D1D37" w14:textId="77777777" w:rsidR="00196615" w:rsidRPr="00196615" w:rsidRDefault="00196615" w:rsidP="00196615">
      <w:p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196615">
        <w:rPr>
          <w:rFonts w:ascii="Helvetica" w:eastAsia="Times New Roman" w:hAnsi="Helvetica" w:cs="Helvetica"/>
          <w:i/>
          <w:iCs/>
          <w:color w:val="222222"/>
          <w:kern w:val="0"/>
          <w:sz w:val="27"/>
          <w:szCs w:val="27"/>
          <w14:ligatures w14:val="none"/>
        </w:rPr>
        <w:t>Becket Adams, program director for the </w:t>
      </w:r>
      <w:hyperlink r:id="rId11" w:tgtFrame="_blank" w:history="1">
        <w:r w:rsidRPr="00196615">
          <w:rPr>
            <w:rFonts w:ascii="Helvetica" w:eastAsia="Times New Roman" w:hAnsi="Helvetica" w:cs="Helvetica"/>
            <w:color w:val="0095DD"/>
            <w:kern w:val="0"/>
            <w:sz w:val="27"/>
            <w:szCs w:val="27"/>
            <w14:ligatures w14:val="none"/>
          </w:rPr>
          <w:t>National Journalism Center</w:t>
        </w:r>
      </w:hyperlink>
      <w:r w:rsidRPr="00196615">
        <w:rPr>
          <w:rFonts w:ascii="Helvetica" w:eastAsia="Times New Roman" w:hAnsi="Helvetica" w:cs="Helvetica"/>
          <w:i/>
          <w:iCs/>
          <w:color w:val="222222"/>
          <w:kern w:val="0"/>
          <w:sz w:val="27"/>
          <w:szCs w:val="27"/>
          <w14:ligatures w14:val="none"/>
        </w:rPr>
        <w:t>, </w:t>
      </w:r>
      <w:r w:rsidRPr="00196615">
        <w:rPr>
          <w:rFonts w:ascii="Helvetica" w:eastAsia="Times New Roman" w:hAnsi="Helvetica" w:cs="Helvetica"/>
          <w:color w:val="222222"/>
          <w:kern w:val="0"/>
          <w:sz w:val="27"/>
          <w:szCs w:val="27"/>
          <w14:ligatures w14:val="none"/>
        </w:rPr>
        <w:t>says much of the U.S. media is failing spectacularly when covering the Israel-Palestine conflict. Despite the universally shared principle that murder and terrorism are wrong, many journalists appear to be morally confused.</w:t>
      </w:r>
    </w:p>
    <w:p w14:paraId="1BF6C5FD" w14:textId="77777777" w:rsidR="00196615" w:rsidRPr="00196615" w:rsidRDefault="00196615" w:rsidP="00196615">
      <w:p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196615">
        <w:rPr>
          <w:rFonts w:ascii="Helvetica" w:eastAsia="Times New Roman" w:hAnsi="Helvetica" w:cs="Helvetica"/>
          <w:color w:val="222222"/>
          <w:kern w:val="0"/>
          <w:sz w:val="27"/>
          <w:szCs w:val="27"/>
          <w14:ligatures w14:val="none"/>
        </w:rPr>
        <w:t>For anyone with a moral compass, there is nothing that could ever excuse or even explain deliberate, targeted atrocities of October 7. But many journalists suggest people keep an open mind and consider all points of view as there are grievances on both sides!</w:t>
      </w:r>
    </w:p>
    <w:p w14:paraId="651629E3" w14:textId="77777777" w:rsidR="00196615" w:rsidRPr="00196615" w:rsidRDefault="00196615" w:rsidP="00196615">
      <w:p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hyperlink r:id="rId12" w:history="1">
        <w:r w:rsidRPr="00196615">
          <w:rPr>
            <w:rFonts w:ascii="Helvetica" w:eastAsia="Times New Roman" w:hAnsi="Helvetica" w:cs="Helvetica"/>
            <w:color w:val="0095DD"/>
            <w:kern w:val="0"/>
            <w:sz w:val="27"/>
            <w:szCs w:val="27"/>
            <w14:ligatures w14:val="none"/>
          </w:rPr>
          <w:t>https://www.scientificamerican.com/article/moral-righteousness-can-worsen-conflict/</w:t>
        </w:r>
      </w:hyperlink>
    </w:p>
    <w:p w14:paraId="1E51E566" w14:textId="77777777" w:rsidR="00196615" w:rsidRPr="00196615" w:rsidRDefault="00196615" w:rsidP="00196615">
      <w:p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hyperlink r:id="rId13" w:history="1">
        <w:r w:rsidRPr="00196615">
          <w:rPr>
            <w:rFonts w:ascii="Helvetica" w:eastAsia="Times New Roman" w:hAnsi="Helvetica" w:cs="Helvetica"/>
            <w:color w:val="0095DD"/>
            <w:kern w:val="0"/>
            <w:sz w:val="27"/>
            <w:szCs w:val="27"/>
            <w14:ligatures w14:val="none"/>
          </w:rPr>
          <w:t>https://www.msn.com/en-us/news/opinion/the-us-media-s-moral-blindness-over-hamas-is-showing-and-it-isn-t-pretty/ar-AA1jsR9D</w:t>
        </w:r>
      </w:hyperlink>
    </w:p>
    <w:p w14:paraId="46DA3E2A" w14:textId="77777777" w:rsidR="00196615" w:rsidRPr="00196615" w:rsidRDefault="00196615" w:rsidP="00196615">
      <w:p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196615">
        <w:rPr>
          <w:rFonts w:ascii="Helvetica" w:eastAsia="Times New Roman" w:hAnsi="Helvetica" w:cs="Helvetica"/>
          <w:i/>
          <w:iCs/>
          <w:color w:val="222222"/>
          <w:kern w:val="0"/>
          <w:sz w:val="27"/>
          <w:szCs w:val="27"/>
          <w14:ligatures w14:val="none"/>
        </w:rPr>
        <w:t xml:space="preserve">EXTRA was written by Carole Segars </w:t>
      </w:r>
      <w:proofErr w:type="spellStart"/>
      <w:r w:rsidRPr="00196615">
        <w:rPr>
          <w:rFonts w:ascii="Helvetica" w:eastAsia="Times New Roman" w:hAnsi="Helvetica" w:cs="Helvetica"/>
          <w:i/>
          <w:iCs/>
          <w:color w:val="222222"/>
          <w:kern w:val="0"/>
          <w:sz w:val="27"/>
          <w:szCs w:val="27"/>
          <w14:ligatures w14:val="none"/>
        </w:rPr>
        <w:t>Waina</w:t>
      </w:r>
      <w:proofErr w:type="spellEnd"/>
      <w:r w:rsidRPr="00196615">
        <w:rPr>
          <w:rFonts w:ascii="Helvetica" w:eastAsia="Times New Roman" w:hAnsi="Helvetica" w:cs="Helvetica"/>
          <w:i/>
          <w:iCs/>
          <w:color w:val="222222"/>
          <w:kern w:val="0"/>
          <w:sz w:val="27"/>
          <w:szCs w:val="27"/>
          <w14:ligatures w14:val="none"/>
        </w:rPr>
        <w:t>, a Lifeway contributor for over 30 years. She became a Christian when she was 7 in a little country church under her daddy’s preaching. Carole and her husband love to travel from their Texas home to just about anywhere! They often take the whole family along, except for Oliver the cat.</w:t>
      </w:r>
    </w:p>
    <w:p w14:paraId="3D8FAF5E" w14:textId="77777777" w:rsidR="00196615" w:rsidRPr="00196615" w:rsidRDefault="00196615" w:rsidP="00196615">
      <w:pPr>
        <w:shd w:val="clear" w:color="auto" w:fill="FFFFFF"/>
        <w:spacing w:before="100" w:beforeAutospacing="1" w:after="100" w:afterAutospacing="1" w:line="405" w:lineRule="atLeast"/>
        <w:outlineLvl w:val="1"/>
        <w:rPr>
          <w:rFonts w:ascii="Helvetica" w:eastAsia="Times New Roman" w:hAnsi="Helvetica" w:cs="Helvetica"/>
          <w:b/>
          <w:bCs/>
          <w:color w:val="222222"/>
          <w:kern w:val="0"/>
          <w:sz w:val="36"/>
          <w:szCs w:val="36"/>
          <w14:ligatures w14:val="none"/>
        </w:rPr>
      </w:pPr>
      <w:r w:rsidRPr="00196615">
        <w:rPr>
          <w:rFonts w:ascii="Helvetica" w:eastAsia="Times New Roman" w:hAnsi="Helvetica" w:cs="Helvetica"/>
          <w:b/>
          <w:bCs/>
          <w:color w:val="222222"/>
          <w:kern w:val="0"/>
          <w:sz w:val="36"/>
          <w:szCs w:val="36"/>
          <w14:ligatures w14:val="none"/>
        </w:rPr>
        <w:t>Additional Questions</w:t>
      </w:r>
    </w:p>
    <w:p w14:paraId="4C478862" w14:textId="77777777" w:rsidR="00196615" w:rsidRPr="00196615" w:rsidRDefault="00196615" w:rsidP="00196615">
      <w:p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196615">
        <w:rPr>
          <w:rFonts w:ascii="Helvetica" w:eastAsia="Times New Roman" w:hAnsi="Helvetica" w:cs="Helvetica"/>
          <w:b/>
          <w:bCs/>
          <w:color w:val="222222"/>
          <w:kern w:val="0"/>
          <w:sz w:val="27"/>
          <w:szCs w:val="27"/>
          <w14:ligatures w14:val="none"/>
        </w:rPr>
        <w:t>Icebreaker </w:t>
      </w:r>
    </w:p>
    <w:p w14:paraId="6F47EC45" w14:textId="77777777" w:rsidR="00196615" w:rsidRPr="00196615" w:rsidRDefault="00196615" w:rsidP="00196615">
      <w:pPr>
        <w:numPr>
          <w:ilvl w:val="0"/>
          <w:numId w:val="1"/>
        </w:num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196615">
        <w:rPr>
          <w:rFonts w:ascii="Helvetica" w:eastAsia="Times New Roman" w:hAnsi="Helvetica" w:cs="Helvetica"/>
          <w:color w:val="222222"/>
          <w:kern w:val="0"/>
          <w:sz w:val="27"/>
          <w:szCs w:val="27"/>
          <w14:ligatures w14:val="none"/>
        </w:rPr>
        <w:t>Where do you see people disagreeing on what is good or right?</w:t>
      </w:r>
    </w:p>
    <w:p w14:paraId="353FF6A6" w14:textId="77777777" w:rsidR="00196615" w:rsidRPr="00196615" w:rsidRDefault="00196615" w:rsidP="00196615">
      <w:pPr>
        <w:numPr>
          <w:ilvl w:val="0"/>
          <w:numId w:val="1"/>
        </w:num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196615">
        <w:rPr>
          <w:rFonts w:ascii="Helvetica" w:eastAsia="Times New Roman" w:hAnsi="Helvetica" w:cs="Helvetica"/>
          <w:color w:val="222222"/>
          <w:kern w:val="0"/>
          <w:sz w:val="27"/>
          <w:szCs w:val="27"/>
          <w14:ligatures w14:val="none"/>
        </w:rPr>
        <w:t>Where do people look to determine right from wrong?</w:t>
      </w:r>
    </w:p>
    <w:p w14:paraId="71E60137" w14:textId="77777777" w:rsidR="00196615" w:rsidRPr="00196615" w:rsidRDefault="00196615" w:rsidP="00196615">
      <w:pPr>
        <w:numPr>
          <w:ilvl w:val="0"/>
          <w:numId w:val="1"/>
        </w:num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196615">
        <w:rPr>
          <w:rFonts w:ascii="Helvetica" w:eastAsia="Times New Roman" w:hAnsi="Helvetica" w:cs="Helvetica"/>
          <w:color w:val="222222"/>
          <w:kern w:val="0"/>
          <w:sz w:val="27"/>
          <w:szCs w:val="27"/>
          <w14:ligatures w14:val="none"/>
        </w:rPr>
        <w:t>Who helped teach you the difference between right and wrong?</w:t>
      </w:r>
    </w:p>
    <w:p w14:paraId="1FC97CB0" w14:textId="77777777" w:rsidR="00196615" w:rsidRPr="00196615" w:rsidRDefault="00196615" w:rsidP="00196615">
      <w:pPr>
        <w:numPr>
          <w:ilvl w:val="0"/>
          <w:numId w:val="1"/>
        </w:num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196615">
        <w:rPr>
          <w:rFonts w:ascii="Helvetica" w:eastAsia="Times New Roman" w:hAnsi="Helvetica" w:cs="Helvetica"/>
          <w:color w:val="222222"/>
          <w:kern w:val="0"/>
          <w:sz w:val="27"/>
          <w:szCs w:val="27"/>
          <w14:ligatures w14:val="none"/>
        </w:rPr>
        <w:t>What’s a word you’ve seen our culture infuse with a whole different meaning?</w:t>
      </w:r>
    </w:p>
    <w:p w14:paraId="0FC14063" w14:textId="77777777" w:rsidR="00196615" w:rsidRPr="00196615" w:rsidRDefault="00196615" w:rsidP="00196615">
      <w:pPr>
        <w:numPr>
          <w:ilvl w:val="0"/>
          <w:numId w:val="1"/>
        </w:num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196615">
        <w:rPr>
          <w:rFonts w:ascii="Helvetica" w:eastAsia="Times New Roman" w:hAnsi="Helvetica" w:cs="Helvetica"/>
          <w:color w:val="222222"/>
          <w:kern w:val="0"/>
          <w:sz w:val="27"/>
          <w:szCs w:val="27"/>
          <w14:ligatures w14:val="none"/>
        </w:rPr>
        <w:lastRenderedPageBreak/>
        <w:t>What’s the oddest name you’ve seen for a rock band or athletic team?</w:t>
      </w:r>
    </w:p>
    <w:p w14:paraId="03CFBE48" w14:textId="77777777" w:rsidR="00196615" w:rsidRPr="00196615" w:rsidRDefault="00196615" w:rsidP="00196615">
      <w:p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196615">
        <w:rPr>
          <w:rFonts w:ascii="Helvetica" w:eastAsia="Times New Roman" w:hAnsi="Helvetica" w:cs="Helvetica"/>
          <w:b/>
          <w:bCs/>
          <w:color w:val="222222"/>
          <w:kern w:val="0"/>
          <w:sz w:val="27"/>
          <w:szCs w:val="27"/>
          <w14:ligatures w14:val="none"/>
        </w:rPr>
        <w:t>Jeremiah 23:5-6 </w:t>
      </w:r>
    </w:p>
    <w:p w14:paraId="53C378FE" w14:textId="77777777" w:rsidR="00196615" w:rsidRPr="00196615" w:rsidRDefault="00196615" w:rsidP="00196615">
      <w:pPr>
        <w:numPr>
          <w:ilvl w:val="0"/>
          <w:numId w:val="2"/>
        </w:num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196615">
        <w:rPr>
          <w:rFonts w:ascii="Helvetica" w:eastAsia="Times New Roman" w:hAnsi="Helvetica" w:cs="Helvetica"/>
          <w:color w:val="222222"/>
          <w:kern w:val="0"/>
          <w:sz w:val="27"/>
          <w:szCs w:val="27"/>
          <w14:ligatures w14:val="none"/>
        </w:rPr>
        <w:t xml:space="preserve">What does </w:t>
      </w:r>
      <w:proofErr w:type="gramStart"/>
      <w:r w:rsidRPr="00196615">
        <w:rPr>
          <w:rFonts w:ascii="Helvetica" w:eastAsia="Times New Roman" w:hAnsi="Helvetica" w:cs="Helvetica"/>
          <w:color w:val="222222"/>
          <w:kern w:val="0"/>
          <w:sz w:val="27"/>
          <w:szCs w:val="27"/>
          <w14:ligatures w14:val="none"/>
        </w:rPr>
        <w:t>reigning</w:t>
      </w:r>
      <w:proofErr w:type="gramEnd"/>
      <w:r w:rsidRPr="00196615">
        <w:rPr>
          <w:rFonts w:ascii="Helvetica" w:eastAsia="Times New Roman" w:hAnsi="Helvetica" w:cs="Helvetica"/>
          <w:color w:val="222222"/>
          <w:kern w:val="0"/>
          <w:sz w:val="27"/>
          <w:szCs w:val="27"/>
          <w14:ligatures w14:val="none"/>
        </w:rPr>
        <w:t xml:space="preserve"> wisely and administering justice look like? </w:t>
      </w:r>
    </w:p>
    <w:p w14:paraId="0D0581E4" w14:textId="77777777" w:rsidR="00196615" w:rsidRPr="00196615" w:rsidRDefault="00196615" w:rsidP="00196615">
      <w:pPr>
        <w:numPr>
          <w:ilvl w:val="0"/>
          <w:numId w:val="2"/>
        </w:num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196615">
        <w:rPr>
          <w:rFonts w:ascii="Helvetica" w:eastAsia="Times New Roman" w:hAnsi="Helvetica" w:cs="Helvetica"/>
          <w:color w:val="222222"/>
          <w:kern w:val="0"/>
          <w:sz w:val="27"/>
          <w:szCs w:val="27"/>
          <w14:ligatures w14:val="none"/>
        </w:rPr>
        <w:t>Where do you see God’s righteousness evident in the world today?</w:t>
      </w:r>
    </w:p>
    <w:p w14:paraId="2754C499" w14:textId="77777777" w:rsidR="00196615" w:rsidRPr="00196615" w:rsidRDefault="00196615" w:rsidP="00196615">
      <w:pPr>
        <w:numPr>
          <w:ilvl w:val="0"/>
          <w:numId w:val="2"/>
        </w:num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196615">
        <w:rPr>
          <w:rFonts w:ascii="Helvetica" w:eastAsia="Times New Roman" w:hAnsi="Helvetica" w:cs="Helvetica"/>
          <w:color w:val="222222"/>
          <w:kern w:val="0"/>
          <w:sz w:val="27"/>
          <w:szCs w:val="27"/>
          <w14:ligatures w14:val="none"/>
        </w:rPr>
        <w:t>What would it be like for a nation to be ruled by a truly righteous king?</w:t>
      </w:r>
    </w:p>
    <w:p w14:paraId="7A06E0F8" w14:textId="77777777" w:rsidR="00196615" w:rsidRPr="00196615" w:rsidRDefault="00196615" w:rsidP="00196615">
      <w:pPr>
        <w:numPr>
          <w:ilvl w:val="0"/>
          <w:numId w:val="2"/>
        </w:num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196615">
        <w:rPr>
          <w:rFonts w:ascii="Helvetica" w:eastAsia="Times New Roman" w:hAnsi="Helvetica" w:cs="Helvetica"/>
          <w:color w:val="222222"/>
          <w:kern w:val="0"/>
          <w:sz w:val="27"/>
          <w:szCs w:val="27"/>
          <w14:ligatures w14:val="none"/>
        </w:rPr>
        <w:t>Where do you see “justice and righteousness” done well in today’s world?</w:t>
      </w:r>
    </w:p>
    <w:p w14:paraId="74F17D8E" w14:textId="77777777" w:rsidR="00196615" w:rsidRPr="00196615" w:rsidRDefault="00196615" w:rsidP="00196615">
      <w:pPr>
        <w:numPr>
          <w:ilvl w:val="0"/>
          <w:numId w:val="2"/>
        </w:num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196615">
        <w:rPr>
          <w:rFonts w:ascii="Helvetica" w:eastAsia="Times New Roman" w:hAnsi="Helvetica" w:cs="Helvetica"/>
          <w:color w:val="222222"/>
          <w:kern w:val="0"/>
          <w:sz w:val="27"/>
          <w:szCs w:val="27"/>
          <w14:ligatures w14:val="none"/>
        </w:rPr>
        <w:t>Where do you see the absence of “justice and righteousness” in our world?</w:t>
      </w:r>
    </w:p>
    <w:p w14:paraId="6F6AAD57" w14:textId="77777777" w:rsidR="00196615" w:rsidRPr="00196615" w:rsidRDefault="00196615" w:rsidP="00196615">
      <w:p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196615">
        <w:rPr>
          <w:rFonts w:ascii="Helvetica" w:eastAsia="Times New Roman" w:hAnsi="Helvetica" w:cs="Helvetica"/>
          <w:b/>
          <w:bCs/>
          <w:color w:val="222222"/>
          <w:kern w:val="0"/>
          <w:sz w:val="27"/>
          <w:szCs w:val="27"/>
          <w14:ligatures w14:val="none"/>
        </w:rPr>
        <w:t>Romans 3:10b-13 </w:t>
      </w:r>
    </w:p>
    <w:p w14:paraId="6A88CD14" w14:textId="77777777" w:rsidR="00196615" w:rsidRPr="00196615" w:rsidRDefault="00196615" w:rsidP="00196615">
      <w:pPr>
        <w:numPr>
          <w:ilvl w:val="0"/>
          <w:numId w:val="3"/>
        </w:num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196615">
        <w:rPr>
          <w:rFonts w:ascii="Helvetica" w:eastAsia="Times New Roman" w:hAnsi="Helvetica" w:cs="Helvetica"/>
          <w:color w:val="222222"/>
          <w:kern w:val="0"/>
          <w:sz w:val="27"/>
          <w:szCs w:val="27"/>
          <w14:ligatures w14:val="none"/>
        </w:rPr>
        <w:t>What’s the difference between doing good and being righteous?</w:t>
      </w:r>
    </w:p>
    <w:p w14:paraId="1D305674" w14:textId="77777777" w:rsidR="00196615" w:rsidRPr="00196615" w:rsidRDefault="00196615" w:rsidP="00196615">
      <w:pPr>
        <w:numPr>
          <w:ilvl w:val="0"/>
          <w:numId w:val="3"/>
        </w:num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196615">
        <w:rPr>
          <w:rFonts w:ascii="Helvetica" w:eastAsia="Times New Roman" w:hAnsi="Helvetica" w:cs="Helvetica"/>
          <w:color w:val="222222"/>
          <w:kern w:val="0"/>
          <w:sz w:val="27"/>
          <w:szCs w:val="27"/>
          <w14:ligatures w14:val="none"/>
        </w:rPr>
        <w:t>Why might we be tempted to seek righteousness on our own?</w:t>
      </w:r>
    </w:p>
    <w:p w14:paraId="62715FFA" w14:textId="77777777" w:rsidR="00196615" w:rsidRPr="00196615" w:rsidRDefault="00196615" w:rsidP="00196615">
      <w:pPr>
        <w:numPr>
          <w:ilvl w:val="0"/>
          <w:numId w:val="3"/>
        </w:num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196615">
        <w:rPr>
          <w:rFonts w:ascii="Helvetica" w:eastAsia="Times New Roman" w:hAnsi="Helvetica" w:cs="Helvetica"/>
          <w:color w:val="222222"/>
          <w:kern w:val="0"/>
          <w:sz w:val="27"/>
          <w:szCs w:val="27"/>
          <w14:ligatures w14:val="none"/>
        </w:rPr>
        <w:t>What does our culture teach about how to become “good” or “righteous”?</w:t>
      </w:r>
    </w:p>
    <w:p w14:paraId="327BF0BC" w14:textId="77777777" w:rsidR="00196615" w:rsidRPr="00196615" w:rsidRDefault="00196615" w:rsidP="00196615">
      <w:pPr>
        <w:numPr>
          <w:ilvl w:val="0"/>
          <w:numId w:val="3"/>
        </w:num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196615">
        <w:rPr>
          <w:rFonts w:ascii="Helvetica" w:eastAsia="Times New Roman" w:hAnsi="Helvetica" w:cs="Helvetica"/>
          <w:color w:val="222222"/>
          <w:kern w:val="0"/>
          <w:sz w:val="27"/>
          <w:szCs w:val="27"/>
          <w14:ligatures w14:val="none"/>
        </w:rPr>
        <w:t>Why is it necessary for us to understand that we can’t be righteous apart from God?</w:t>
      </w:r>
    </w:p>
    <w:p w14:paraId="57CF19E3" w14:textId="77777777" w:rsidR="00196615" w:rsidRPr="00196615" w:rsidRDefault="00196615" w:rsidP="00196615">
      <w:p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196615">
        <w:rPr>
          <w:rFonts w:ascii="Helvetica" w:eastAsia="Times New Roman" w:hAnsi="Helvetica" w:cs="Helvetica"/>
          <w:b/>
          <w:bCs/>
          <w:color w:val="222222"/>
          <w:kern w:val="0"/>
          <w:sz w:val="27"/>
          <w:szCs w:val="27"/>
          <w14:ligatures w14:val="none"/>
        </w:rPr>
        <w:t>Romans 3:21-26 </w:t>
      </w:r>
    </w:p>
    <w:p w14:paraId="3F20FF25" w14:textId="77777777" w:rsidR="00196615" w:rsidRPr="00196615" w:rsidRDefault="00196615" w:rsidP="00196615">
      <w:pPr>
        <w:numPr>
          <w:ilvl w:val="0"/>
          <w:numId w:val="4"/>
        </w:num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196615">
        <w:rPr>
          <w:rFonts w:ascii="Helvetica" w:eastAsia="Times New Roman" w:hAnsi="Helvetica" w:cs="Helvetica"/>
          <w:color w:val="222222"/>
          <w:kern w:val="0"/>
          <w:sz w:val="27"/>
          <w:szCs w:val="27"/>
          <w14:ligatures w14:val="none"/>
        </w:rPr>
        <w:t>How is faith lived out in our daily lives? </w:t>
      </w:r>
    </w:p>
    <w:p w14:paraId="6FE8F492" w14:textId="77777777" w:rsidR="00196615" w:rsidRPr="00196615" w:rsidRDefault="00196615" w:rsidP="00196615">
      <w:pPr>
        <w:numPr>
          <w:ilvl w:val="0"/>
          <w:numId w:val="4"/>
        </w:num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196615">
        <w:rPr>
          <w:rFonts w:ascii="Helvetica" w:eastAsia="Times New Roman" w:hAnsi="Helvetica" w:cs="Helvetica"/>
          <w:color w:val="222222"/>
          <w:kern w:val="0"/>
          <w:sz w:val="27"/>
          <w:szCs w:val="27"/>
          <w14:ligatures w14:val="none"/>
        </w:rPr>
        <w:t>How does Jesus guide us in righteousness and guard us against self-righteousness?</w:t>
      </w:r>
    </w:p>
    <w:p w14:paraId="56FB85D7" w14:textId="77777777" w:rsidR="00196615" w:rsidRPr="00196615" w:rsidRDefault="00196615" w:rsidP="00196615">
      <w:pPr>
        <w:numPr>
          <w:ilvl w:val="0"/>
          <w:numId w:val="4"/>
        </w:num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196615">
        <w:rPr>
          <w:rFonts w:ascii="Helvetica" w:eastAsia="Times New Roman" w:hAnsi="Helvetica" w:cs="Helvetica"/>
          <w:color w:val="222222"/>
          <w:kern w:val="0"/>
          <w:sz w:val="27"/>
          <w:szCs w:val="27"/>
          <w14:ligatures w14:val="none"/>
        </w:rPr>
        <w:t>How did Jesus’s life and death demonstrate God’s righteousness?</w:t>
      </w:r>
    </w:p>
    <w:p w14:paraId="0A4A6C3D" w14:textId="77777777" w:rsidR="00196615" w:rsidRPr="00196615" w:rsidRDefault="00196615" w:rsidP="00196615">
      <w:pPr>
        <w:numPr>
          <w:ilvl w:val="0"/>
          <w:numId w:val="4"/>
        </w:num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196615">
        <w:rPr>
          <w:rFonts w:ascii="Helvetica" w:eastAsia="Times New Roman" w:hAnsi="Helvetica" w:cs="Helvetica"/>
          <w:color w:val="222222"/>
          <w:kern w:val="0"/>
          <w:sz w:val="27"/>
          <w:szCs w:val="27"/>
          <w14:ligatures w14:val="none"/>
        </w:rPr>
        <w:t>How would you explain God’s righteousness to a non-believer?</w:t>
      </w:r>
    </w:p>
    <w:p w14:paraId="64271F8C" w14:textId="77777777" w:rsidR="00196615" w:rsidRPr="00196615" w:rsidRDefault="00196615" w:rsidP="00196615">
      <w:pPr>
        <w:shd w:val="clear" w:color="auto" w:fill="FFFFFF"/>
        <w:spacing w:before="100" w:beforeAutospacing="1" w:after="100" w:afterAutospacing="1" w:line="405" w:lineRule="atLeast"/>
        <w:outlineLvl w:val="1"/>
        <w:rPr>
          <w:rFonts w:ascii="Helvetica" w:eastAsia="Times New Roman" w:hAnsi="Helvetica" w:cs="Helvetica"/>
          <w:b/>
          <w:bCs/>
          <w:color w:val="222222"/>
          <w:kern w:val="0"/>
          <w:sz w:val="36"/>
          <w:szCs w:val="36"/>
          <w14:ligatures w14:val="none"/>
        </w:rPr>
      </w:pPr>
      <w:r w:rsidRPr="00196615">
        <w:rPr>
          <w:rFonts w:ascii="Helvetica" w:eastAsia="Times New Roman" w:hAnsi="Helvetica" w:cs="Helvetica"/>
          <w:b/>
          <w:bCs/>
          <w:color w:val="222222"/>
          <w:kern w:val="0"/>
          <w:sz w:val="36"/>
          <w:szCs w:val="36"/>
          <w14:ligatures w14:val="none"/>
        </w:rPr>
        <w:t>For Those in Your Group</w:t>
      </w:r>
    </w:p>
    <w:p w14:paraId="4BF23153" w14:textId="77777777" w:rsidR="00196615" w:rsidRPr="00196615" w:rsidRDefault="00196615" w:rsidP="00196615">
      <w:p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196615">
        <w:rPr>
          <w:rFonts w:ascii="Helvetica" w:eastAsia="Times New Roman" w:hAnsi="Helvetica" w:cs="Helvetica"/>
          <w:color w:val="222222"/>
          <w:kern w:val="0"/>
          <w:sz w:val="27"/>
          <w:szCs w:val="27"/>
          <w14:ligatures w14:val="none"/>
        </w:rPr>
        <w:t>Send the following link to your group members as either a teaser before the group meets or as a follow-up thought:</w:t>
      </w:r>
    </w:p>
    <w:p w14:paraId="255B1379" w14:textId="77777777" w:rsidR="00196615" w:rsidRPr="00196615" w:rsidRDefault="00196615" w:rsidP="00196615">
      <w:p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hyperlink r:id="rId14" w:history="1">
        <w:r w:rsidRPr="00196615">
          <w:rPr>
            <w:rFonts w:ascii="Helvetica" w:eastAsia="Times New Roman" w:hAnsi="Helvetica" w:cs="Helvetica"/>
            <w:color w:val="0095DD"/>
            <w:kern w:val="0"/>
            <w:sz w:val="27"/>
            <w:szCs w:val="27"/>
            <w14:ligatures w14:val="none"/>
          </w:rPr>
          <w:t>The Ideal Image … Without Filters</w:t>
        </w:r>
      </w:hyperlink>
    </w:p>
    <w:p w14:paraId="093652C8" w14:textId="77777777" w:rsidR="00326476" w:rsidRDefault="00326476"/>
    <w:sectPr w:rsidR="003264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06DD4"/>
    <w:multiLevelType w:val="multilevel"/>
    <w:tmpl w:val="5F7ED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2A3316"/>
    <w:multiLevelType w:val="multilevel"/>
    <w:tmpl w:val="FF4C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F6E4F"/>
    <w:multiLevelType w:val="multilevel"/>
    <w:tmpl w:val="14D6A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784735"/>
    <w:multiLevelType w:val="multilevel"/>
    <w:tmpl w:val="078CD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5830673">
    <w:abstractNumId w:val="1"/>
  </w:num>
  <w:num w:numId="2" w16cid:durableId="643318722">
    <w:abstractNumId w:val="3"/>
  </w:num>
  <w:num w:numId="3" w16cid:durableId="324095054">
    <w:abstractNumId w:val="2"/>
  </w:num>
  <w:num w:numId="4" w16cid:durableId="276451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615"/>
    <w:rsid w:val="00196615"/>
    <w:rsid w:val="00326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B103F"/>
  <w15:chartTrackingRefBased/>
  <w15:docId w15:val="{DE021338-DCB3-462A-87A2-D97D59D65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96615"/>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196615"/>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4">
    <w:name w:val="heading 4"/>
    <w:basedOn w:val="Normal"/>
    <w:link w:val="Heading4Char"/>
    <w:uiPriority w:val="9"/>
    <w:qFormat/>
    <w:rsid w:val="00196615"/>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615"/>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196615"/>
    <w:rPr>
      <w:rFonts w:ascii="Times New Roman" w:eastAsia="Times New Roman" w:hAnsi="Times New Roman" w:cs="Times New Roman"/>
      <w:b/>
      <w:bCs/>
      <w:kern w:val="0"/>
      <w:sz w:val="36"/>
      <w:szCs w:val="36"/>
      <w14:ligatures w14:val="none"/>
    </w:rPr>
  </w:style>
  <w:style w:type="character" w:customStyle="1" w:styleId="Heading4Char">
    <w:name w:val="Heading 4 Char"/>
    <w:basedOn w:val="DefaultParagraphFont"/>
    <w:link w:val="Heading4"/>
    <w:uiPriority w:val="9"/>
    <w:rsid w:val="00196615"/>
    <w:rPr>
      <w:rFonts w:ascii="Times New Roman" w:eastAsia="Times New Roman" w:hAnsi="Times New Roman" w:cs="Times New Roman"/>
      <w:b/>
      <w:bCs/>
      <w:kern w:val="0"/>
      <w:sz w:val="24"/>
      <w:szCs w:val="24"/>
      <w14:ligatures w14:val="none"/>
    </w:rPr>
  </w:style>
  <w:style w:type="character" w:customStyle="1" w:styleId="text-node">
    <w:name w:val="text-node"/>
    <w:basedOn w:val="DefaultParagraphFont"/>
    <w:rsid w:val="00196615"/>
  </w:style>
  <w:style w:type="paragraph" w:styleId="NormalWeb">
    <w:name w:val="Normal (Web)"/>
    <w:basedOn w:val="Normal"/>
    <w:uiPriority w:val="99"/>
    <w:semiHidden/>
    <w:unhideWhenUsed/>
    <w:rsid w:val="0019661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509834">
      <w:bodyDiv w:val="1"/>
      <w:marLeft w:val="0"/>
      <w:marRight w:val="0"/>
      <w:marTop w:val="0"/>
      <w:marBottom w:val="0"/>
      <w:divBdr>
        <w:top w:val="none" w:sz="0" w:space="0" w:color="auto"/>
        <w:left w:val="none" w:sz="0" w:space="0" w:color="auto"/>
        <w:bottom w:val="none" w:sz="0" w:space="0" w:color="auto"/>
        <w:right w:val="none" w:sz="0" w:space="0" w:color="auto"/>
      </w:divBdr>
      <w:divsChild>
        <w:div w:id="1006786813">
          <w:marLeft w:val="0"/>
          <w:marRight w:val="0"/>
          <w:marTop w:val="0"/>
          <w:marBottom w:val="0"/>
          <w:divBdr>
            <w:top w:val="none" w:sz="0" w:space="0" w:color="auto"/>
            <w:left w:val="none" w:sz="0" w:space="0" w:color="auto"/>
            <w:bottom w:val="none" w:sz="0" w:space="0" w:color="auto"/>
            <w:right w:val="none" w:sz="0" w:space="0" w:color="auto"/>
          </w:divBdr>
          <w:divsChild>
            <w:div w:id="88679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bal.oup.com/academic/product/moral-acrobatics-9780190057657?cc=us&amp;lang=en&amp;" TargetMode="External"/><Relationship Id="rId13" Type="http://schemas.openxmlformats.org/officeDocument/2006/relationships/hyperlink" Target="https://www.msn.com/en-us/news/opinion/the-us-media-s-moral-blindness-over-hamas-is-showing-and-it-isn-t-pretty/ar-AA1jsR9D" TargetMode="External"/><Relationship Id="rId3" Type="http://schemas.openxmlformats.org/officeDocument/2006/relationships/settings" Target="settings.xml"/><Relationship Id="rId7" Type="http://schemas.openxmlformats.org/officeDocument/2006/relationships/hyperlink" Target="https://www.sciencedirect.com/science/article/pii/B9780124072367000024" TargetMode="External"/><Relationship Id="rId12" Type="http://schemas.openxmlformats.org/officeDocument/2006/relationships/hyperlink" Target="https://www.scientificamerican.com/article/moral-righteousness-can-worsen-conflic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youtube.com/watch?v=hewV0tfD4uU&amp;ab_channel=talkSPORT" TargetMode="External"/><Relationship Id="rId11" Type="http://schemas.openxmlformats.org/officeDocument/2006/relationships/hyperlink" Target="https://yaf.org/national-journalism-center/" TargetMode="External"/><Relationship Id="rId5" Type="http://schemas.openxmlformats.org/officeDocument/2006/relationships/hyperlink" Target="https://decisionmagazine.com/faith-family-freedom/" TargetMode="External"/><Relationship Id="rId15" Type="http://schemas.openxmlformats.org/officeDocument/2006/relationships/fontTable" Target="fontTable.xml"/><Relationship Id="rId10" Type="http://schemas.openxmlformats.org/officeDocument/2006/relationships/hyperlink" Target="https://www.journals.uchicago.edu/doi/full/10.1086/685495?af=R&amp;" TargetMode="External"/><Relationship Id="rId4" Type="http://schemas.openxmlformats.org/officeDocument/2006/relationships/webSettings" Target="webSettings.xml"/><Relationship Id="rId9" Type="http://schemas.openxmlformats.org/officeDocument/2006/relationships/hyperlink" Target="https://www.cambridge.org/core/books/virtuous-violence/0BC95A5426105D04AD30DF7EFA1C0739" TargetMode="External"/><Relationship Id="rId14" Type="http://schemas.openxmlformats.org/officeDocument/2006/relationships/hyperlink" Target="https://lynnhpryor.com/2023/12/18/119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937</Words>
  <Characters>5341</Characters>
  <Application>Microsoft Office Word</Application>
  <DocSecurity>0</DocSecurity>
  <Lines>44</Lines>
  <Paragraphs>12</Paragraphs>
  <ScaleCrop>false</ScaleCrop>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Pryor</dc:creator>
  <cp:keywords/>
  <dc:description/>
  <cp:lastModifiedBy>Lynn Pryor</cp:lastModifiedBy>
  <cp:revision>1</cp:revision>
  <dcterms:created xsi:type="dcterms:W3CDTF">2023-12-18T13:26:00Z</dcterms:created>
  <dcterms:modified xsi:type="dcterms:W3CDTF">2023-12-18T13:27:00Z</dcterms:modified>
</cp:coreProperties>
</file>