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EB73" w14:textId="77777777" w:rsidR="008179E9" w:rsidRPr="008179E9" w:rsidRDefault="008179E9" w:rsidP="008179E9">
      <w:pPr>
        <w:shd w:val="clear" w:color="auto" w:fill="FFFFFF"/>
        <w:spacing w:before="300" w:after="300" w:line="300" w:lineRule="atLeast"/>
        <w:outlineLvl w:val="0"/>
        <w:rPr>
          <w:rFonts w:ascii="Helvetica" w:eastAsia="Times New Roman" w:hAnsi="Helvetica" w:cs="Helvetica"/>
          <w:b/>
          <w:bCs/>
          <w:color w:val="222222"/>
          <w:kern w:val="36"/>
          <w:sz w:val="38"/>
          <w:szCs w:val="38"/>
          <w14:ligatures w14:val="none"/>
        </w:rPr>
      </w:pPr>
      <w:r w:rsidRPr="008179E9">
        <w:rPr>
          <w:rFonts w:ascii="Helvetica" w:eastAsia="Times New Roman" w:hAnsi="Helvetica" w:cs="Helvetica"/>
          <w:b/>
          <w:bCs/>
          <w:color w:val="222222"/>
          <w:kern w:val="36"/>
          <w:sz w:val="38"/>
          <w:szCs w:val="38"/>
          <w14:ligatures w14:val="none"/>
        </w:rPr>
        <w:t>EXTRA! Ideas for Adults – Confident in the Face of Hard Questions – Session 3</w:t>
      </w:r>
    </w:p>
    <w:p w14:paraId="54628AA5" w14:textId="77777777" w:rsidR="008179E9" w:rsidRPr="008179E9" w:rsidRDefault="008179E9" w:rsidP="008179E9">
      <w:pPr>
        <w:spacing w:after="0" w:line="240" w:lineRule="auto"/>
        <w:rPr>
          <w:rFonts w:ascii="Times New Roman" w:eastAsia="Times New Roman" w:hAnsi="Times New Roman" w:cs="Times New Roman"/>
          <w:kern w:val="0"/>
          <w:sz w:val="24"/>
          <w:szCs w:val="24"/>
          <w14:ligatures w14:val="none"/>
        </w:rPr>
      </w:pPr>
      <w:r w:rsidRPr="008179E9">
        <w:rPr>
          <w:rFonts w:ascii="Times New Roman" w:eastAsia="Times New Roman" w:hAnsi="Times New Roman" w:cs="Times New Roman"/>
          <w:kern w:val="0"/>
          <w:sz w:val="24"/>
          <w:szCs w:val="24"/>
          <w14:ligatures w14:val="none"/>
        </w:rPr>
        <w:pict w14:anchorId="220FCE81">
          <v:rect id="_x0000_i1025" style="width:0;height:0" o:hralign="center" o:hrstd="t" o:hrnoshade="t" o:hr="t" fillcolor="#222" stroked="f"/>
        </w:pict>
      </w:r>
    </w:p>
    <w:p w14:paraId="636DBD0C" w14:textId="77777777" w:rsidR="008179E9" w:rsidRPr="008179E9" w:rsidRDefault="008179E9" w:rsidP="008179E9">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8179E9">
        <w:rPr>
          <w:rFonts w:ascii="Helvetica" w:eastAsia="Times New Roman" w:hAnsi="Helvetica" w:cs="Helvetica"/>
          <w:b/>
          <w:bCs/>
          <w:color w:val="222222"/>
          <w:kern w:val="0"/>
          <w:sz w:val="24"/>
          <w:szCs w:val="24"/>
          <w14:ligatures w14:val="none"/>
        </w:rPr>
        <w:t>Date: October 29, 2023</w:t>
      </w:r>
    </w:p>
    <w:p w14:paraId="03FA5ECA" w14:textId="77777777" w:rsidR="008179E9" w:rsidRPr="008179E9" w:rsidRDefault="008179E9" w:rsidP="008179E9">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8179E9">
        <w:rPr>
          <w:rFonts w:ascii="Helvetica" w:eastAsia="Times New Roman" w:hAnsi="Helvetica" w:cs="Helvetica"/>
          <w:b/>
          <w:bCs/>
          <w:color w:val="222222"/>
          <w:kern w:val="0"/>
          <w:sz w:val="24"/>
          <w:szCs w:val="24"/>
          <w14:ligatures w14:val="none"/>
        </w:rPr>
        <w:t>Why Do We Suffer?</w:t>
      </w:r>
    </w:p>
    <w:p w14:paraId="37130E4D" w14:textId="77777777" w:rsidR="008179E9" w:rsidRPr="008179E9" w:rsidRDefault="008179E9" w:rsidP="008179E9">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8179E9">
        <w:rPr>
          <w:rFonts w:ascii="Helvetica" w:eastAsia="Times New Roman" w:hAnsi="Helvetica" w:cs="Helvetica"/>
          <w:b/>
          <w:bCs/>
          <w:color w:val="222222"/>
          <w:kern w:val="0"/>
          <w:sz w:val="24"/>
          <w:szCs w:val="24"/>
          <w14:ligatures w14:val="none"/>
        </w:rPr>
        <w:t>The Point: We may not know why we suffer, but God meets us in our suffering.</w:t>
      </w:r>
    </w:p>
    <w:p w14:paraId="71186C2C" w14:textId="77777777" w:rsidR="008179E9" w:rsidRPr="008179E9" w:rsidRDefault="008179E9" w:rsidP="008179E9">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8179E9">
        <w:rPr>
          <w:rFonts w:ascii="Helvetica" w:eastAsia="Times New Roman" w:hAnsi="Helvetica" w:cs="Helvetica"/>
          <w:b/>
          <w:bCs/>
          <w:color w:val="222222"/>
          <w:kern w:val="0"/>
          <w:sz w:val="36"/>
          <w:szCs w:val="36"/>
          <w14:ligatures w14:val="none"/>
        </w:rPr>
        <w:t>Get Into the Study</w:t>
      </w:r>
    </w:p>
    <w:p w14:paraId="50FAC9C5" w14:textId="77777777" w:rsidR="008179E9" w:rsidRPr="008179E9" w:rsidRDefault="008179E9" w:rsidP="008179E9">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i/>
          <w:iCs/>
          <w:color w:val="222222"/>
          <w:kern w:val="0"/>
          <w:sz w:val="23"/>
          <w:szCs w:val="23"/>
          <w14:ligatures w14:val="none"/>
        </w:rPr>
        <w:t>Share the following after discussing Question 1.</w:t>
      </w:r>
    </w:p>
    <w:p w14:paraId="401B7916" w14:textId="77777777" w:rsidR="008179E9" w:rsidRPr="008179E9" w:rsidRDefault="008179E9" w:rsidP="008179E9">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It can be incredibly difficult to admit when you’ve done something wrong, especially when it became a public spectacle.</w:t>
      </w:r>
    </w:p>
    <w:p w14:paraId="790117C2" w14:textId="77777777" w:rsidR="008179E9" w:rsidRPr="008179E9" w:rsidRDefault="008179E9" w:rsidP="008179E9">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5" w:history="1">
        <w:r w:rsidRPr="008179E9">
          <w:rPr>
            <w:rFonts w:ascii="Helvetica" w:eastAsia="Times New Roman" w:hAnsi="Helvetica" w:cs="Helvetica"/>
            <w:color w:val="0095DD"/>
            <w:kern w:val="0"/>
            <w:sz w:val="23"/>
            <w:szCs w:val="23"/>
            <w14:ligatures w14:val="none"/>
          </w:rPr>
          <w:t>Wildfires</w:t>
        </w:r>
      </w:hyperlink>
      <w:r w:rsidRPr="008179E9">
        <w:rPr>
          <w:rFonts w:ascii="Helvetica" w:eastAsia="Times New Roman" w:hAnsi="Helvetica" w:cs="Helvetica"/>
          <w:color w:val="222222"/>
          <w:kern w:val="0"/>
          <w:sz w:val="23"/>
          <w:szCs w:val="23"/>
          <w14:ligatures w14:val="none"/>
        </w:rPr>
        <w:t> ravaged the Hawaiian island of Maui in August of 2023. Thought to be started by faulty power lines, these fires caused a </w:t>
      </w:r>
      <w:hyperlink r:id="rId6" w:history="1">
        <w:r w:rsidRPr="008179E9">
          <w:rPr>
            <w:rFonts w:ascii="Helvetica" w:eastAsia="Times New Roman" w:hAnsi="Helvetica" w:cs="Helvetica"/>
            <w:color w:val="0095DD"/>
            <w:kern w:val="0"/>
            <w:sz w:val="23"/>
            <w:szCs w:val="23"/>
            <w14:ligatures w14:val="none"/>
          </w:rPr>
          <w:t>massive toll</w:t>
        </w:r>
      </w:hyperlink>
      <w:r w:rsidRPr="008179E9">
        <w:rPr>
          <w:rFonts w:ascii="Helvetica" w:eastAsia="Times New Roman" w:hAnsi="Helvetica" w:cs="Helvetica"/>
          <w:color w:val="222222"/>
          <w:kern w:val="0"/>
          <w:sz w:val="23"/>
          <w:szCs w:val="23"/>
          <w14:ligatures w14:val="none"/>
        </w:rPr>
        <w:t> in casualties and property damage. To help aid in relief to those affected, celebrities like </w:t>
      </w:r>
      <w:hyperlink r:id="rId7" w:history="1">
        <w:r w:rsidRPr="008179E9">
          <w:rPr>
            <w:rFonts w:ascii="Helvetica" w:eastAsia="Times New Roman" w:hAnsi="Helvetica" w:cs="Helvetica"/>
            <w:color w:val="0095DD"/>
            <w:kern w:val="0"/>
            <w:sz w:val="23"/>
            <w:szCs w:val="23"/>
            <w14:ligatures w14:val="none"/>
          </w:rPr>
          <w:t>Dwayne “The Rock” Johnson</w:t>
        </w:r>
      </w:hyperlink>
      <w:r w:rsidRPr="008179E9">
        <w:rPr>
          <w:rFonts w:ascii="Helvetica" w:eastAsia="Times New Roman" w:hAnsi="Helvetica" w:cs="Helvetica"/>
          <w:color w:val="222222"/>
          <w:kern w:val="0"/>
          <w:sz w:val="23"/>
          <w:szCs w:val="23"/>
          <w14:ligatures w14:val="none"/>
        </w:rPr>
        <w:t> and </w:t>
      </w:r>
      <w:hyperlink r:id="rId8" w:history="1">
        <w:r w:rsidRPr="008179E9">
          <w:rPr>
            <w:rFonts w:ascii="Helvetica" w:eastAsia="Times New Roman" w:hAnsi="Helvetica" w:cs="Helvetica"/>
            <w:color w:val="0095DD"/>
            <w:kern w:val="0"/>
            <w:sz w:val="23"/>
            <w:szCs w:val="23"/>
            <w14:ligatures w14:val="none"/>
          </w:rPr>
          <w:t>Oprah Winfrey</w:t>
        </w:r>
      </w:hyperlink>
      <w:r w:rsidRPr="008179E9">
        <w:rPr>
          <w:rFonts w:ascii="Helvetica" w:eastAsia="Times New Roman" w:hAnsi="Helvetica" w:cs="Helvetica"/>
          <w:color w:val="222222"/>
          <w:kern w:val="0"/>
          <w:sz w:val="23"/>
          <w:szCs w:val="23"/>
          <w14:ligatures w14:val="none"/>
        </w:rPr>
        <w:t> donated to the </w:t>
      </w:r>
      <w:hyperlink r:id="rId9" w:history="1">
        <w:r w:rsidRPr="008179E9">
          <w:rPr>
            <w:rFonts w:ascii="Helvetica" w:eastAsia="Times New Roman" w:hAnsi="Helvetica" w:cs="Helvetica"/>
            <w:color w:val="0095DD"/>
            <w:kern w:val="0"/>
            <w:sz w:val="23"/>
            <w:szCs w:val="23"/>
            <w14:ligatures w14:val="none"/>
          </w:rPr>
          <w:t>People’s Fund of Maui</w:t>
        </w:r>
      </w:hyperlink>
      <w:r w:rsidRPr="008179E9">
        <w:rPr>
          <w:rFonts w:ascii="Helvetica" w:eastAsia="Times New Roman" w:hAnsi="Helvetica" w:cs="Helvetica"/>
          <w:color w:val="222222"/>
          <w:kern w:val="0"/>
          <w:sz w:val="23"/>
          <w:szCs w:val="23"/>
          <w14:ligatures w14:val="none"/>
        </w:rPr>
        <w:t> and encouraged others to do the same.</w:t>
      </w:r>
    </w:p>
    <w:p w14:paraId="39F9545B" w14:textId="77777777" w:rsidR="008179E9" w:rsidRPr="008179E9" w:rsidRDefault="008179E9" w:rsidP="008179E9">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The pair donated a combined $10 million, but many people were upset, claiming that the wealthy celebrities could’ve contributed much more. People were also angry that the pair were being presumptuous that people could afford any donations in the current economy.</w:t>
      </w:r>
    </w:p>
    <w:p w14:paraId="2D25E9AC" w14:textId="77777777" w:rsidR="008179E9" w:rsidRPr="008179E9" w:rsidRDefault="008179E9" w:rsidP="008179E9">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0" w:history="1">
        <w:r w:rsidRPr="008179E9">
          <w:rPr>
            <w:rFonts w:ascii="Helvetica" w:eastAsia="Times New Roman" w:hAnsi="Helvetica" w:cs="Helvetica"/>
            <w:color w:val="0095DD"/>
            <w:kern w:val="0"/>
            <w:sz w:val="23"/>
            <w:szCs w:val="23"/>
            <w14:ligatures w14:val="none"/>
          </w:rPr>
          <w:t>Johnson later apologized</w:t>
        </w:r>
      </w:hyperlink>
      <w:r w:rsidRPr="008179E9">
        <w:rPr>
          <w:rFonts w:ascii="Helvetica" w:eastAsia="Times New Roman" w:hAnsi="Helvetica" w:cs="Helvetica"/>
          <w:color w:val="222222"/>
          <w:kern w:val="0"/>
          <w:sz w:val="23"/>
          <w:szCs w:val="23"/>
          <w14:ligatures w14:val="none"/>
        </w:rPr>
        <w:t> for his thoughtlessness, saying that he understands that money is hard to come by right now, and how he should’ve been more mindful of how things looked when he first started the fund.</w:t>
      </w:r>
    </w:p>
    <w:p w14:paraId="22823152" w14:textId="77777777" w:rsidR="008179E9" w:rsidRPr="008179E9" w:rsidRDefault="008179E9" w:rsidP="008179E9">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Mistakes are always hard to learn from, but admitting fault and being willing to change is always helpful.</w:t>
      </w:r>
    </w:p>
    <w:p w14:paraId="77AAD55A" w14:textId="77777777" w:rsidR="008179E9" w:rsidRPr="008179E9" w:rsidRDefault="008179E9" w:rsidP="008179E9">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8179E9">
        <w:rPr>
          <w:rFonts w:ascii="Helvetica" w:eastAsia="Times New Roman" w:hAnsi="Helvetica" w:cs="Helvetica"/>
          <w:b/>
          <w:bCs/>
          <w:color w:val="222222"/>
          <w:kern w:val="0"/>
          <w:sz w:val="36"/>
          <w:szCs w:val="36"/>
          <w14:ligatures w14:val="none"/>
        </w:rPr>
        <w:t>Study the Bible</w:t>
      </w:r>
    </w:p>
    <w:p w14:paraId="6FC7D13B" w14:textId="77777777" w:rsidR="008179E9" w:rsidRPr="008179E9" w:rsidRDefault="008179E9" w:rsidP="008179E9">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i/>
          <w:iCs/>
          <w:color w:val="222222"/>
          <w:kern w:val="0"/>
          <w:sz w:val="23"/>
          <w:szCs w:val="23"/>
          <w14:ligatures w14:val="none"/>
        </w:rPr>
        <w:t>Share the following after discussing Question 2.</w:t>
      </w:r>
    </w:p>
    <w:p w14:paraId="5FB2C83B" w14:textId="77777777" w:rsidR="008179E9" w:rsidRPr="008179E9" w:rsidRDefault="008179E9" w:rsidP="008179E9">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lastRenderedPageBreak/>
        <w:t>A common way that people cope with suffering is to blame the victim, saying that they must have done something to cause the bad things to happen.</w:t>
      </w:r>
    </w:p>
    <w:p w14:paraId="68B86CC0" w14:textId="77777777" w:rsidR="008179E9" w:rsidRPr="008179E9" w:rsidRDefault="008179E9" w:rsidP="008179E9">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On October 7, around </w:t>
      </w:r>
      <w:hyperlink r:id="rId11" w:history="1">
        <w:r w:rsidRPr="008179E9">
          <w:rPr>
            <w:rFonts w:ascii="Helvetica" w:eastAsia="Times New Roman" w:hAnsi="Helvetica" w:cs="Helvetica"/>
            <w:color w:val="0095DD"/>
            <w:kern w:val="0"/>
            <w:sz w:val="23"/>
            <w:szCs w:val="23"/>
            <w14:ligatures w14:val="none"/>
          </w:rPr>
          <w:t>300 Israelis were killed</w:t>
        </w:r>
      </w:hyperlink>
      <w:r w:rsidRPr="008179E9">
        <w:rPr>
          <w:rFonts w:ascii="Helvetica" w:eastAsia="Times New Roman" w:hAnsi="Helvetica" w:cs="Helvetica"/>
          <w:color w:val="222222"/>
          <w:kern w:val="0"/>
          <w:sz w:val="23"/>
          <w:szCs w:val="23"/>
          <w14:ligatures w14:val="none"/>
        </w:rPr>
        <w:t> by attacks from the terror group, Hamas. Instead of being appalled in the face of this tragedy, many groups around the world are </w:t>
      </w:r>
      <w:hyperlink r:id="rId12" w:history="1">
        <w:r w:rsidRPr="008179E9">
          <w:rPr>
            <w:rFonts w:ascii="Helvetica" w:eastAsia="Times New Roman" w:hAnsi="Helvetica" w:cs="Helvetica"/>
            <w:color w:val="0095DD"/>
            <w:kern w:val="0"/>
            <w:sz w:val="23"/>
            <w:szCs w:val="23"/>
            <w14:ligatures w14:val="none"/>
          </w:rPr>
          <w:t>sympathizing with Hamas</w:t>
        </w:r>
      </w:hyperlink>
      <w:r w:rsidRPr="008179E9">
        <w:rPr>
          <w:rFonts w:ascii="Helvetica" w:eastAsia="Times New Roman" w:hAnsi="Helvetica" w:cs="Helvetica"/>
          <w:color w:val="222222"/>
          <w:kern w:val="0"/>
          <w:sz w:val="23"/>
          <w:szCs w:val="23"/>
          <w14:ligatures w14:val="none"/>
        </w:rPr>
        <w:t> and saying that it would be better to destroy Israel </w:t>
      </w:r>
      <w:hyperlink r:id="rId13" w:history="1">
        <w:r w:rsidRPr="008179E9">
          <w:rPr>
            <w:rFonts w:ascii="Helvetica" w:eastAsia="Times New Roman" w:hAnsi="Helvetica" w:cs="Helvetica"/>
            <w:color w:val="0095DD"/>
            <w:kern w:val="0"/>
            <w:sz w:val="23"/>
            <w:szCs w:val="23"/>
            <w14:ligatures w14:val="none"/>
          </w:rPr>
          <w:t>“from the river to the sea.”</w:t>
        </w:r>
      </w:hyperlink>
    </w:p>
    <w:p w14:paraId="0631027B" w14:textId="77777777" w:rsidR="008179E9" w:rsidRPr="008179E9" w:rsidRDefault="008179E9" w:rsidP="008179E9">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Over </w:t>
      </w:r>
      <w:hyperlink r:id="rId14" w:history="1">
        <w:r w:rsidRPr="008179E9">
          <w:rPr>
            <w:rFonts w:ascii="Helvetica" w:eastAsia="Times New Roman" w:hAnsi="Helvetica" w:cs="Helvetica"/>
            <w:color w:val="0095DD"/>
            <w:kern w:val="0"/>
            <w:sz w:val="23"/>
            <w:szCs w:val="23"/>
            <w14:ligatures w14:val="none"/>
          </w:rPr>
          <w:t>thirty groups at Harvard University</w:t>
        </w:r>
      </w:hyperlink>
      <w:r w:rsidRPr="008179E9">
        <w:rPr>
          <w:rFonts w:ascii="Helvetica" w:eastAsia="Times New Roman" w:hAnsi="Helvetica" w:cs="Helvetica"/>
          <w:color w:val="222222"/>
          <w:kern w:val="0"/>
          <w:sz w:val="23"/>
          <w:szCs w:val="23"/>
          <w14:ligatures w14:val="none"/>
        </w:rPr>
        <w:t> have come together to condemn Israel, saying that Israel’s apartheid regime is what caused these attacks, and that the violence is a justified way of “decolonizing” Palestine. When suffering happens, we shouldn’t blame the victims. We should turn to God in prayer.</w:t>
      </w:r>
    </w:p>
    <w:p w14:paraId="2138DE69" w14:textId="77777777" w:rsidR="008179E9" w:rsidRPr="008179E9" w:rsidRDefault="008179E9" w:rsidP="008179E9">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i/>
          <w:iCs/>
          <w:color w:val="222222"/>
          <w:kern w:val="0"/>
          <w:sz w:val="23"/>
          <w:szCs w:val="23"/>
          <w14:ligatures w14:val="none"/>
        </w:rPr>
        <w:t>EXTRA was written by Emily Duncan, a Southern California native currently living in West Georgia with her husband, daughter, and two dogs. She became a Christian when she was sixteen at a youth retreat. Now, she’s a self-described homemaker and semi-professional baker who dreams of eventually finishing all the projects in her workroom.</w:t>
      </w:r>
    </w:p>
    <w:p w14:paraId="1DB91EB0" w14:textId="77777777" w:rsidR="008179E9" w:rsidRPr="008179E9" w:rsidRDefault="008179E9" w:rsidP="008179E9">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8179E9">
        <w:rPr>
          <w:rFonts w:ascii="Helvetica" w:eastAsia="Times New Roman" w:hAnsi="Helvetica" w:cs="Helvetica"/>
          <w:b/>
          <w:bCs/>
          <w:color w:val="222222"/>
          <w:kern w:val="0"/>
          <w:sz w:val="36"/>
          <w:szCs w:val="36"/>
          <w14:ligatures w14:val="none"/>
        </w:rPr>
        <w:t>Study the Bible [Option from the Daily Discipleship Leader Guide]</w:t>
      </w:r>
    </w:p>
    <w:p w14:paraId="61DB16C9" w14:textId="77777777" w:rsidR="008179E9" w:rsidRPr="008179E9" w:rsidRDefault="008179E9" w:rsidP="008179E9">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Draw the group’s attention back to </w:t>
      </w:r>
      <w:r w:rsidRPr="008179E9">
        <w:rPr>
          <w:rFonts w:ascii="Helvetica" w:eastAsia="Times New Roman" w:hAnsi="Helvetica" w:cs="Helvetica"/>
          <w:b/>
          <w:bCs/>
          <w:color w:val="222222"/>
          <w:kern w:val="0"/>
          <w:sz w:val="23"/>
          <w:szCs w:val="23"/>
          <w14:ligatures w14:val="none"/>
        </w:rPr>
        <w:t>The Point: We may not know why we suffer but God meets us in our suffering</w:t>
      </w:r>
      <w:r w:rsidRPr="008179E9">
        <w:rPr>
          <w:rFonts w:ascii="Helvetica" w:eastAsia="Times New Roman" w:hAnsi="Helvetica" w:cs="Helvetica"/>
          <w:color w:val="222222"/>
          <w:kern w:val="0"/>
          <w:sz w:val="23"/>
          <w:szCs w:val="23"/>
          <w14:ligatures w14:val="none"/>
        </w:rPr>
        <w:t> and play one of these videos to allow the group to experience a variety of personal testimonies of how God meets us in our suffering.</w:t>
      </w:r>
    </w:p>
    <w:p w14:paraId="2D05F67C" w14:textId="77777777" w:rsidR="008179E9" w:rsidRPr="008179E9" w:rsidRDefault="008179E9" w:rsidP="008179E9">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This activity gives the group a chance to not only witness a variety of testimonies of how God meets us in our suffering but allows them an opportunity to talk about how the experiences of the people in the video are examples of God’s grace and mercy, as well as to share their own experiences of God’s mercy during suffering.</w:t>
      </w:r>
    </w:p>
    <w:p w14:paraId="58CDC83D" w14:textId="77777777" w:rsidR="008179E9" w:rsidRPr="008179E9" w:rsidRDefault="008179E9" w:rsidP="008179E9">
      <w:pPr>
        <w:shd w:val="clear" w:color="auto" w:fill="FFFFFF"/>
        <w:spacing w:after="0" w:line="338" w:lineRule="atLeast"/>
        <w:rPr>
          <w:rFonts w:ascii="Helvetica" w:eastAsia="Times New Roman" w:hAnsi="Helvetica" w:cs="Helvetica"/>
          <w:color w:val="222222"/>
          <w:kern w:val="0"/>
          <w:sz w:val="23"/>
          <w:szCs w:val="23"/>
          <w14:ligatures w14:val="none"/>
        </w:rPr>
      </w:pPr>
      <w:hyperlink r:id="rId15" w:history="1">
        <w:r w:rsidRPr="008179E9">
          <w:rPr>
            <w:rFonts w:ascii="Helvetica" w:eastAsia="Times New Roman" w:hAnsi="Helvetica" w:cs="Helvetica"/>
            <w:color w:val="0095DD"/>
            <w:kern w:val="0"/>
            <w:sz w:val="23"/>
            <w:szCs w:val="23"/>
            <w14:ligatures w14:val="none"/>
          </w:rPr>
          <w:t>https://youtu.be/EhsA27GPtQg</w:t>
        </w:r>
      </w:hyperlink>
    </w:p>
    <w:p w14:paraId="6987BA27" w14:textId="77777777" w:rsidR="008179E9" w:rsidRPr="008179E9" w:rsidRDefault="008179E9" w:rsidP="008179E9">
      <w:pPr>
        <w:shd w:val="clear" w:color="auto" w:fill="FFFFFF"/>
        <w:spacing w:after="0" w:line="338" w:lineRule="atLeast"/>
        <w:rPr>
          <w:rFonts w:ascii="Helvetica" w:eastAsia="Times New Roman" w:hAnsi="Helvetica" w:cs="Helvetica"/>
          <w:color w:val="222222"/>
          <w:kern w:val="0"/>
          <w:sz w:val="23"/>
          <w:szCs w:val="23"/>
          <w14:ligatures w14:val="none"/>
        </w:rPr>
      </w:pPr>
      <w:hyperlink r:id="rId16" w:history="1">
        <w:r w:rsidRPr="008179E9">
          <w:rPr>
            <w:rFonts w:ascii="Helvetica" w:eastAsia="Times New Roman" w:hAnsi="Helvetica" w:cs="Helvetica"/>
            <w:color w:val="0095DD"/>
            <w:kern w:val="0"/>
            <w:sz w:val="23"/>
            <w:szCs w:val="23"/>
            <w14:ligatures w14:val="none"/>
          </w:rPr>
          <w:t>https://youtu.be/6WzsxpgEwhY</w:t>
        </w:r>
      </w:hyperlink>
    </w:p>
    <w:p w14:paraId="16FD5CE3" w14:textId="77777777" w:rsidR="008179E9" w:rsidRPr="008179E9" w:rsidRDefault="008179E9" w:rsidP="008179E9">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8179E9">
        <w:rPr>
          <w:rFonts w:ascii="Helvetica" w:eastAsia="Times New Roman" w:hAnsi="Helvetica" w:cs="Helvetica"/>
          <w:b/>
          <w:bCs/>
          <w:color w:val="222222"/>
          <w:kern w:val="0"/>
          <w:sz w:val="36"/>
          <w:szCs w:val="36"/>
          <w14:ligatures w14:val="none"/>
        </w:rPr>
        <w:t>Additional Questions</w:t>
      </w:r>
    </w:p>
    <w:p w14:paraId="10E12777" w14:textId="77777777" w:rsidR="008179E9" w:rsidRPr="008179E9" w:rsidRDefault="008179E9" w:rsidP="008179E9">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Icebreaker</w:t>
      </w:r>
    </w:p>
    <w:p w14:paraId="28B3C025" w14:textId="77777777" w:rsidR="008179E9" w:rsidRPr="008179E9" w:rsidRDefault="008179E9" w:rsidP="008179E9">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When has an issue or a cause become personal to you?</w:t>
      </w:r>
    </w:p>
    <w:p w14:paraId="12DF22F6" w14:textId="77777777" w:rsidR="008179E9" w:rsidRPr="008179E9" w:rsidRDefault="008179E9" w:rsidP="008179E9">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When was the last time you didn’t know the answer to something?</w:t>
      </w:r>
    </w:p>
    <w:p w14:paraId="154CF0D7" w14:textId="77777777" w:rsidR="008179E9" w:rsidRPr="008179E9" w:rsidRDefault="008179E9" w:rsidP="008179E9">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lastRenderedPageBreak/>
        <w:t>What are some important lessons you have learned the hard way?</w:t>
      </w:r>
    </w:p>
    <w:p w14:paraId="43C027CB" w14:textId="77777777" w:rsidR="008179E9" w:rsidRPr="008179E9" w:rsidRDefault="008179E9" w:rsidP="008179E9">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What makes life better when you feel lousy?</w:t>
      </w:r>
    </w:p>
    <w:p w14:paraId="3DC37FB9" w14:textId="77777777" w:rsidR="008179E9" w:rsidRPr="008179E9" w:rsidRDefault="008179E9" w:rsidP="008179E9">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Who’s great at “bringing chicken soup” when you’re suffering?</w:t>
      </w:r>
    </w:p>
    <w:p w14:paraId="1007A20B" w14:textId="77777777" w:rsidR="008179E9" w:rsidRPr="008179E9" w:rsidRDefault="008179E9" w:rsidP="008179E9">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What’s a mystery you’d most like to see solved?</w:t>
      </w:r>
    </w:p>
    <w:p w14:paraId="0FE03E91" w14:textId="77777777" w:rsidR="008179E9" w:rsidRPr="008179E9" w:rsidRDefault="008179E9" w:rsidP="008179E9">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Job 30:26-31</w:t>
      </w:r>
    </w:p>
    <w:p w14:paraId="28CCE77E" w14:textId="77777777" w:rsidR="008179E9" w:rsidRPr="008179E9" w:rsidRDefault="008179E9" w:rsidP="008179E9">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 xml:space="preserve">How might we halt the help God calls us to provide when we focus on the </w:t>
      </w:r>
      <w:proofErr w:type="spellStart"/>
      <w:r w:rsidRPr="008179E9">
        <w:rPr>
          <w:rFonts w:ascii="Helvetica" w:eastAsia="Times New Roman" w:hAnsi="Helvetica" w:cs="Helvetica"/>
          <w:color w:val="222222"/>
          <w:kern w:val="0"/>
          <w:sz w:val="23"/>
          <w:szCs w:val="23"/>
          <w14:ligatures w14:val="none"/>
        </w:rPr>
        <w:t>why</w:t>
      </w:r>
      <w:proofErr w:type="spellEnd"/>
      <w:r w:rsidRPr="008179E9">
        <w:rPr>
          <w:rFonts w:ascii="Helvetica" w:eastAsia="Times New Roman" w:hAnsi="Helvetica" w:cs="Helvetica"/>
          <w:color w:val="222222"/>
          <w:kern w:val="0"/>
          <w:sz w:val="23"/>
          <w:szCs w:val="23"/>
          <w14:ligatures w14:val="none"/>
        </w:rPr>
        <w:t xml:space="preserve"> for suffering?</w:t>
      </w:r>
    </w:p>
    <w:p w14:paraId="57D983B2" w14:textId="77777777" w:rsidR="008179E9" w:rsidRPr="008179E9" w:rsidRDefault="008179E9" w:rsidP="008179E9">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What are several practical actions that help someone who suffers?</w:t>
      </w:r>
    </w:p>
    <w:p w14:paraId="4E9E22F9" w14:textId="77777777" w:rsidR="008179E9" w:rsidRPr="008179E9" w:rsidRDefault="008179E9" w:rsidP="008179E9">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How can our response to suffering show that we still love and follow God?</w:t>
      </w:r>
    </w:p>
    <w:p w14:paraId="23B08619" w14:textId="77777777" w:rsidR="008179E9" w:rsidRPr="008179E9" w:rsidRDefault="008179E9" w:rsidP="008179E9">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What are some basic answers for why there is suffering?</w:t>
      </w:r>
    </w:p>
    <w:p w14:paraId="4615262D" w14:textId="77777777" w:rsidR="008179E9" w:rsidRPr="008179E9" w:rsidRDefault="008179E9" w:rsidP="008179E9">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What methods or defense mechanisms have you adopted to handle seasons of suffering?</w:t>
      </w:r>
    </w:p>
    <w:p w14:paraId="346675EC" w14:textId="77777777" w:rsidR="008179E9" w:rsidRPr="008179E9" w:rsidRDefault="008179E9" w:rsidP="008179E9">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What methods or defense mechanisms do many adopt to handle suffering? (LP)</w:t>
      </w:r>
    </w:p>
    <w:p w14:paraId="59C6B5F3" w14:textId="77777777" w:rsidR="008179E9" w:rsidRPr="008179E9" w:rsidRDefault="008179E9" w:rsidP="008179E9">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Job 42:1-3</w:t>
      </w:r>
    </w:p>
    <w:p w14:paraId="373F159A" w14:textId="77777777" w:rsidR="008179E9" w:rsidRPr="008179E9" w:rsidRDefault="008179E9" w:rsidP="008179E9">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How does suffering take us beyond our resources to dependence on God?</w:t>
      </w:r>
    </w:p>
    <w:p w14:paraId="0A2C851F" w14:textId="77777777" w:rsidR="008179E9" w:rsidRPr="008179E9" w:rsidRDefault="008179E9" w:rsidP="008179E9">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What truths about God get you through suffering?</w:t>
      </w:r>
    </w:p>
    <w:p w14:paraId="68FBB75F" w14:textId="77777777" w:rsidR="008179E9" w:rsidRPr="008179E9" w:rsidRDefault="008179E9" w:rsidP="008179E9">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How do we trust that God is good, even when our circumstances are bad?</w:t>
      </w:r>
    </w:p>
    <w:p w14:paraId="1BB6B1CC" w14:textId="77777777" w:rsidR="008179E9" w:rsidRPr="008179E9" w:rsidRDefault="008179E9" w:rsidP="008179E9">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What are some possible positive outcomes that may result from suffering?</w:t>
      </w:r>
    </w:p>
    <w:p w14:paraId="4ACFA35E" w14:textId="77777777" w:rsidR="008179E9" w:rsidRPr="008179E9" w:rsidRDefault="008179E9" w:rsidP="008179E9">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What positive outcomes have you seen come from your own times of suffering?</w:t>
      </w:r>
    </w:p>
    <w:p w14:paraId="1ABB3933" w14:textId="77777777" w:rsidR="008179E9" w:rsidRPr="008179E9" w:rsidRDefault="008179E9" w:rsidP="008179E9">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What are specific steps we can take to trust God even in seasons of suffering?</w:t>
      </w:r>
    </w:p>
    <w:p w14:paraId="1B8E0A29" w14:textId="77777777" w:rsidR="008179E9" w:rsidRPr="008179E9" w:rsidRDefault="008179E9" w:rsidP="008179E9">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What has helped you trust God in times of suffering?</w:t>
      </w:r>
    </w:p>
    <w:p w14:paraId="332875F3" w14:textId="77777777" w:rsidR="008179E9" w:rsidRPr="008179E9" w:rsidRDefault="008179E9" w:rsidP="008179E9">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Job 42:4-6</w:t>
      </w:r>
    </w:p>
    <w:p w14:paraId="3241C7D1" w14:textId="77777777" w:rsidR="008179E9" w:rsidRPr="008179E9" w:rsidRDefault="008179E9" w:rsidP="008179E9">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What’s the difference between knowing about God and knowing God?</w:t>
      </w:r>
    </w:p>
    <w:p w14:paraId="209B5CEB" w14:textId="77777777" w:rsidR="008179E9" w:rsidRPr="008179E9" w:rsidRDefault="008179E9" w:rsidP="008179E9">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How do we actively listen to God in the midst of suffering?</w:t>
      </w:r>
    </w:p>
    <w:p w14:paraId="03485B7F" w14:textId="77777777" w:rsidR="008179E9" w:rsidRPr="008179E9" w:rsidRDefault="008179E9" w:rsidP="008179E9">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How does God reveal Himself to us in the midst of suffering?</w:t>
      </w:r>
    </w:p>
    <w:p w14:paraId="09EACC7D" w14:textId="77777777" w:rsidR="008179E9" w:rsidRPr="008179E9" w:rsidRDefault="008179E9" w:rsidP="008179E9">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How have you experienced the presence of God in the midst of suffering?</w:t>
      </w:r>
    </w:p>
    <w:p w14:paraId="0FB3977B" w14:textId="77777777" w:rsidR="008179E9" w:rsidRPr="008179E9" w:rsidRDefault="008179E9" w:rsidP="008179E9">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When have you encountered God’s presence in the middle of suffering?</w:t>
      </w:r>
    </w:p>
    <w:p w14:paraId="77C6F967" w14:textId="77777777" w:rsidR="008179E9" w:rsidRPr="008179E9" w:rsidRDefault="008179E9" w:rsidP="008179E9">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What specific steps can we take now to prepare for seasons of suffering in the future?</w:t>
      </w:r>
    </w:p>
    <w:p w14:paraId="275ACA0F" w14:textId="77777777" w:rsidR="008179E9" w:rsidRPr="008179E9" w:rsidRDefault="008179E9" w:rsidP="008179E9">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t>What can we learn from Job’s example about how to respond to suffering?</w:t>
      </w:r>
    </w:p>
    <w:p w14:paraId="61067764" w14:textId="77777777" w:rsidR="008179E9" w:rsidRPr="008179E9" w:rsidRDefault="008179E9" w:rsidP="008179E9">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8179E9">
        <w:rPr>
          <w:rFonts w:ascii="Helvetica" w:eastAsia="Times New Roman" w:hAnsi="Helvetica" w:cs="Helvetica"/>
          <w:b/>
          <w:bCs/>
          <w:color w:val="222222"/>
          <w:kern w:val="0"/>
          <w:sz w:val="36"/>
          <w:szCs w:val="36"/>
          <w14:ligatures w14:val="none"/>
        </w:rPr>
        <w:t>For Those in Your Group</w:t>
      </w:r>
    </w:p>
    <w:p w14:paraId="501F1E47" w14:textId="77777777" w:rsidR="008179E9" w:rsidRPr="008179E9" w:rsidRDefault="008179E9" w:rsidP="008179E9">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8179E9">
        <w:rPr>
          <w:rFonts w:ascii="Helvetica" w:eastAsia="Times New Roman" w:hAnsi="Helvetica" w:cs="Helvetica"/>
          <w:color w:val="222222"/>
          <w:kern w:val="0"/>
          <w:sz w:val="23"/>
          <w:szCs w:val="23"/>
          <w14:ligatures w14:val="none"/>
        </w:rPr>
        <w:lastRenderedPageBreak/>
        <w:t>Send the following link to your group members as either a teaser before the group meets or as a follow-up thought:</w:t>
      </w:r>
    </w:p>
    <w:p w14:paraId="54D979A9" w14:textId="77777777" w:rsidR="008179E9" w:rsidRPr="008179E9" w:rsidRDefault="008179E9" w:rsidP="008179E9">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7" w:history="1">
        <w:r w:rsidRPr="008179E9">
          <w:rPr>
            <w:rFonts w:ascii="Helvetica" w:eastAsia="Times New Roman" w:hAnsi="Helvetica" w:cs="Helvetica"/>
            <w:color w:val="0095DD"/>
            <w:kern w:val="0"/>
            <w:sz w:val="23"/>
            <w:szCs w:val="23"/>
            <w14:ligatures w14:val="none"/>
          </w:rPr>
          <w:t>Why Does God Allow Bad Things to Happen?</w:t>
        </w:r>
      </w:hyperlink>
    </w:p>
    <w:p w14:paraId="361D2981" w14:textId="77777777" w:rsidR="008179E9" w:rsidRPr="008179E9" w:rsidRDefault="008179E9" w:rsidP="008179E9">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8179E9">
        <w:rPr>
          <w:rFonts w:ascii="Helvetica" w:eastAsia="Times New Roman" w:hAnsi="Helvetica" w:cs="Helvetica"/>
          <w:b/>
          <w:bCs/>
          <w:color w:val="222222"/>
          <w:kern w:val="0"/>
          <w:sz w:val="36"/>
          <w:szCs w:val="36"/>
          <w14:ligatures w14:val="none"/>
        </w:rPr>
        <w:t>Magazine Article</w:t>
      </w:r>
    </w:p>
    <w:p w14:paraId="17CDFCED" w14:textId="77777777" w:rsidR="008179E9" w:rsidRPr="008179E9" w:rsidRDefault="008179E9" w:rsidP="008179E9">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8" w:history="1">
        <w:r w:rsidRPr="008179E9">
          <w:rPr>
            <w:rFonts w:ascii="Helvetica" w:eastAsia="Times New Roman" w:hAnsi="Helvetica" w:cs="Helvetica"/>
            <w:color w:val="0095DD"/>
            <w:kern w:val="0"/>
            <w:sz w:val="23"/>
            <w:szCs w:val="23"/>
            <w14:ligatures w14:val="none"/>
          </w:rPr>
          <w:t xml:space="preserve">Emerge as Pure </w:t>
        </w:r>
        <w:proofErr w:type="spellStart"/>
        <w:r w:rsidRPr="008179E9">
          <w:rPr>
            <w:rFonts w:ascii="Helvetica" w:eastAsia="Times New Roman" w:hAnsi="Helvetica" w:cs="Helvetica"/>
            <w:color w:val="0095DD"/>
            <w:kern w:val="0"/>
            <w:sz w:val="23"/>
            <w:szCs w:val="23"/>
            <w14:ligatures w14:val="none"/>
          </w:rPr>
          <w:t>Gld</w:t>
        </w:r>
        <w:proofErr w:type="spellEnd"/>
      </w:hyperlink>
    </w:p>
    <w:p w14:paraId="70750F1A" w14:textId="77777777" w:rsidR="007E2ED7" w:rsidRDefault="007E2ED7"/>
    <w:sectPr w:rsidR="007E2ED7" w:rsidSect="007E2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65F1C"/>
    <w:multiLevelType w:val="multilevel"/>
    <w:tmpl w:val="E064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21929"/>
    <w:multiLevelType w:val="multilevel"/>
    <w:tmpl w:val="CDC0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51FB4"/>
    <w:multiLevelType w:val="multilevel"/>
    <w:tmpl w:val="CCC0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5483A"/>
    <w:multiLevelType w:val="multilevel"/>
    <w:tmpl w:val="3026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6325832">
    <w:abstractNumId w:val="1"/>
  </w:num>
  <w:num w:numId="2" w16cid:durableId="643194710">
    <w:abstractNumId w:val="0"/>
  </w:num>
  <w:num w:numId="3" w16cid:durableId="820735962">
    <w:abstractNumId w:val="2"/>
  </w:num>
  <w:num w:numId="4" w16cid:durableId="967079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E9"/>
    <w:rsid w:val="00042006"/>
    <w:rsid w:val="000731E3"/>
    <w:rsid w:val="0008202A"/>
    <w:rsid w:val="000F4CF3"/>
    <w:rsid w:val="00207F47"/>
    <w:rsid w:val="00235CDE"/>
    <w:rsid w:val="00267DFD"/>
    <w:rsid w:val="002C613D"/>
    <w:rsid w:val="00330806"/>
    <w:rsid w:val="0035484E"/>
    <w:rsid w:val="003E04CB"/>
    <w:rsid w:val="00445370"/>
    <w:rsid w:val="0046415B"/>
    <w:rsid w:val="00494518"/>
    <w:rsid w:val="004A66FC"/>
    <w:rsid w:val="006B0203"/>
    <w:rsid w:val="0071110F"/>
    <w:rsid w:val="00712121"/>
    <w:rsid w:val="007520D2"/>
    <w:rsid w:val="007523B7"/>
    <w:rsid w:val="007E2ED7"/>
    <w:rsid w:val="00817407"/>
    <w:rsid w:val="008179E9"/>
    <w:rsid w:val="00862001"/>
    <w:rsid w:val="008A1CF9"/>
    <w:rsid w:val="008E0278"/>
    <w:rsid w:val="00993913"/>
    <w:rsid w:val="009B5D58"/>
    <w:rsid w:val="009C6CB5"/>
    <w:rsid w:val="00B122BE"/>
    <w:rsid w:val="00B465D7"/>
    <w:rsid w:val="00B93578"/>
    <w:rsid w:val="00C52097"/>
    <w:rsid w:val="00CA1032"/>
    <w:rsid w:val="00CB6A2F"/>
    <w:rsid w:val="00D1275C"/>
    <w:rsid w:val="00D730DC"/>
    <w:rsid w:val="00E52450"/>
    <w:rsid w:val="00E666E5"/>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C727"/>
  <w15:chartTrackingRefBased/>
  <w15:docId w15:val="{1D8E708E-9DE5-41E7-9005-9B740AB3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link w:val="Heading1Char"/>
    <w:uiPriority w:val="9"/>
    <w:qFormat/>
    <w:rsid w:val="008179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179E9"/>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4">
    <w:name w:val="heading 4"/>
    <w:basedOn w:val="Normal"/>
    <w:link w:val="Heading4Char"/>
    <w:uiPriority w:val="9"/>
    <w:qFormat/>
    <w:rsid w:val="008179E9"/>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8179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179E9"/>
    <w:rPr>
      <w:rFonts w:ascii="Times New Roman" w:eastAsia="Times New Roman" w:hAnsi="Times New Roman" w:cs="Times New Roman"/>
      <w:b/>
      <w:bCs/>
      <w:kern w:val="0"/>
      <w:sz w:val="36"/>
      <w:szCs w:val="36"/>
    </w:rPr>
  </w:style>
  <w:style w:type="character" w:customStyle="1" w:styleId="Heading4Char">
    <w:name w:val="Heading 4 Char"/>
    <w:basedOn w:val="DefaultParagraphFont"/>
    <w:link w:val="Heading4"/>
    <w:uiPriority w:val="9"/>
    <w:rsid w:val="008179E9"/>
    <w:rPr>
      <w:rFonts w:ascii="Times New Roman" w:eastAsia="Times New Roman" w:hAnsi="Times New Roman" w:cs="Times New Roman"/>
      <w:b/>
      <w:bCs/>
      <w:kern w:val="0"/>
      <w:sz w:val="24"/>
      <w:szCs w:val="24"/>
    </w:rPr>
  </w:style>
  <w:style w:type="character" w:customStyle="1" w:styleId="text-node">
    <w:name w:val="text-node"/>
    <w:basedOn w:val="DefaultParagraphFont"/>
    <w:rsid w:val="008179E9"/>
  </w:style>
  <w:style w:type="paragraph" w:styleId="NormalWeb">
    <w:name w:val="Normal (Web)"/>
    <w:basedOn w:val="Normal"/>
    <w:uiPriority w:val="99"/>
    <w:semiHidden/>
    <w:unhideWhenUsed/>
    <w:rsid w:val="008179E9"/>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810091">
      <w:bodyDiv w:val="1"/>
      <w:marLeft w:val="0"/>
      <w:marRight w:val="0"/>
      <w:marTop w:val="0"/>
      <w:marBottom w:val="0"/>
      <w:divBdr>
        <w:top w:val="none" w:sz="0" w:space="0" w:color="auto"/>
        <w:left w:val="none" w:sz="0" w:space="0" w:color="auto"/>
        <w:bottom w:val="none" w:sz="0" w:space="0" w:color="auto"/>
        <w:right w:val="none" w:sz="0" w:space="0" w:color="auto"/>
      </w:divBdr>
      <w:divsChild>
        <w:div w:id="2023118964">
          <w:marLeft w:val="0"/>
          <w:marRight w:val="0"/>
          <w:marTop w:val="0"/>
          <w:marBottom w:val="0"/>
          <w:divBdr>
            <w:top w:val="none" w:sz="0" w:space="0" w:color="auto"/>
            <w:left w:val="none" w:sz="0" w:space="0" w:color="auto"/>
            <w:bottom w:val="none" w:sz="0" w:space="0" w:color="auto"/>
            <w:right w:val="none" w:sz="0" w:space="0" w:color="auto"/>
          </w:divBdr>
          <w:divsChild>
            <w:div w:id="1371371088">
              <w:marLeft w:val="0"/>
              <w:marRight w:val="0"/>
              <w:marTop w:val="0"/>
              <w:marBottom w:val="0"/>
              <w:divBdr>
                <w:top w:val="none" w:sz="0" w:space="0" w:color="auto"/>
                <w:left w:val="none" w:sz="0" w:space="0" w:color="auto"/>
                <w:bottom w:val="none" w:sz="0" w:space="0" w:color="auto"/>
                <w:right w:val="none" w:sz="0" w:space="0" w:color="auto"/>
              </w:divBdr>
              <w:divsChild>
                <w:div w:id="1059013792">
                  <w:marLeft w:val="0"/>
                  <w:marRight w:val="0"/>
                  <w:marTop w:val="0"/>
                  <w:marBottom w:val="0"/>
                  <w:divBdr>
                    <w:top w:val="none" w:sz="0" w:space="0" w:color="auto"/>
                    <w:left w:val="none" w:sz="0" w:space="0" w:color="auto"/>
                    <w:bottom w:val="none" w:sz="0" w:space="0" w:color="auto"/>
                    <w:right w:val="none" w:sz="0" w:space="0" w:color="auto"/>
                  </w:divBdr>
                  <w:divsChild>
                    <w:div w:id="456334346">
                      <w:marLeft w:val="0"/>
                      <w:marRight w:val="0"/>
                      <w:marTop w:val="0"/>
                      <w:marBottom w:val="0"/>
                      <w:divBdr>
                        <w:top w:val="none" w:sz="0" w:space="0" w:color="auto"/>
                        <w:left w:val="none" w:sz="0" w:space="0" w:color="auto"/>
                        <w:bottom w:val="none" w:sz="0" w:space="0" w:color="auto"/>
                        <w:right w:val="none" w:sz="0" w:space="0" w:color="auto"/>
                      </w:divBdr>
                    </w:div>
                  </w:divsChild>
                </w:div>
                <w:div w:id="295526405">
                  <w:marLeft w:val="0"/>
                  <w:marRight w:val="0"/>
                  <w:marTop w:val="0"/>
                  <w:marBottom w:val="0"/>
                  <w:divBdr>
                    <w:top w:val="none" w:sz="0" w:space="0" w:color="auto"/>
                    <w:left w:val="none" w:sz="0" w:space="0" w:color="auto"/>
                    <w:bottom w:val="none" w:sz="0" w:space="0" w:color="auto"/>
                    <w:right w:val="none" w:sz="0" w:space="0" w:color="auto"/>
                  </w:divBdr>
                  <w:divsChild>
                    <w:div w:id="14792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prah_Winfrey" TargetMode="External"/><Relationship Id="rId13" Type="http://schemas.openxmlformats.org/officeDocument/2006/relationships/hyperlink" Target="https://twitter.com/Wid_Lyman/status/1711058489051598963?ref_src=twsrc%5Etfw%7Ctwcamp%5Etweetembed%7Ctwterm%5E1711058489051598963%7Ctwgr%5E55d4c38f1a932cafcd6c50b6519ad4b9a3b22fa3%7Ctwcon%5Es1_&amp;ref_url=https%3A%2F%2Fwww.dailywire.com%2Fnews%2F300-israelis-dead-1600-injured-in-9-11-level-palestinian-terror-attack-on-israel" TargetMode="External"/><Relationship Id="rId18" Type="http://schemas.openxmlformats.org/officeDocument/2006/relationships/hyperlink" Target="https://biblestudiesforlife.lifeway.com/confident-in-the-fact-of-hard-questions-session-3-emerge-as-pure-gold/" TargetMode="External"/><Relationship Id="rId3" Type="http://schemas.openxmlformats.org/officeDocument/2006/relationships/settings" Target="settings.xml"/><Relationship Id="rId7" Type="http://schemas.openxmlformats.org/officeDocument/2006/relationships/hyperlink" Target="https://en.wikipedia.org/wiki/Dwayne_Johnson" TargetMode="External"/><Relationship Id="rId12" Type="http://schemas.openxmlformats.org/officeDocument/2006/relationships/hyperlink" Target="https://www.dailywire.com/news/terrorist-sympathizers-around-the-world-including-u-s-and-europe-celebrate-palestinian-attacks" TargetMode="External"/><Relationship Id="rId17" Type="http://schemas.openxmlformats.org/officeDocument/2006/relationships/hyperlink" Target="https://lynnhpryor.com/2023/10/16/why-does-god-allow-bad-things-to-happen-3/" TargetMode="External"/><Relationship Id="rId2" Type="http://schemas.openxmlformats.org/officeDocument/2006/relationships/styles" Target="styles.xml"/><Relationship Id="rId16" Type="http://schemas.openxmlformats.org/officeDocument/2006/relationships/hyperlink" Target="https://youtu.be/6WzsxpgEwh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nn.com/2023/08/15/us/hawaii-maui-wildfires-death-toll-tuesday/index.html" TargetMode="External"/><Relationship Id="rId11" Type="http://schemas.openxmlformats.org/officeDocument/2006/relationships/hyperlink" Target="https://www.dailywire.com/news/300-israelis-dead-1600-injured-in-9-11-level-palestinian-terror-attack-on-israel" TargetMode="External"/><Relationship Id="rId5" Type="http://schemas.openxmlformats.org/officeDocument/2006/relationships/hyperlink" Target="https://www.washingtonpost.com/climate-environment/2023/08/15/maui-fires-power-line-cause/" TargetMode="External"/><Relationship Id="rId15" Type="http://schemas.openxmlformats.org/officeDocument/2006/relationships/hyperlink" Target="https://youtu.be/EhsA27GPtQg" TargetMode="External"/><Relationship Id="rId10" Type="http://schemas.openxmlformats.org/officeDocument/2006/relationships/hyperlink" Target="https://www.dailywire.com/news/dwayne-johnson-addresses-maui-relief-fund-backlash-i-completely-understan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ifoundation.org/peoples-fund-of-maui/" TargetMode="External"/><Relationship Id="rId14" Type="http://schemas.openxmlformats.org/officeDocument/2006/relationships/hyperlink" Target="https://www.dailywire.com/news/deeply-sick-over-30-harvard-university-groups-blame-israel-after-hamas-commits-atro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5731</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2023-10-16T11:30:00Z</dcterms:created>
  <dcterms:modified xsi:type="dcterms:W3CDTF">2023-10-16T11:31:00Z</dcterms:modified>
</cp:coreProperties>
</file>