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4754EC8" w14:textId="77777777" w:rsidR="00587A44" w:rsidRPr="00232239" w:rsidRDefault="00587A44" w:rsidP="00587A44">
      <w:pPr>
        <w:jc w:val="center"/>
        <w:rPr>
          <w:b/>
        </w:rPr>
      </w:pPr>
      <w:r w:rsidRPr="00232239">
        <w:rPr>
          <w:b/>
        </w:rPr>
        <w:t>README</w:t>
      </w:r>
    </w:p>
    <w:p w14:paraId="2A45D7D2" w14:textId="77777777" w:rsidR="00587A44" w:rsidRDefault="00587A44" w:rsidP="00232239">
      <w:pPr>
        <w:jc w:val="center"/>
        <w:rPr>
          <w:b/>
        </w:rPr>
      </w:pPr>
    </w:p>
    <w:p w14:paraId="3DDE51D6" w14:textId="51BF6EDB" w:rsidR="00092C15" w:rsidRDefault="00265580" w:rsidP="00F035A1">
      <w:pPr>
        <w:jc w:val="center"/>
        <w:rPr>
          <w:b/>
        </w:rPr>
      </w:pPr>
      <w:r>
        <w:rPr>
          <w:b/>
        </w:rPr>
        <w:t xml:space="preserve">Title: </w:t>
      </w:r>
      <w:r w:rsidR="00A156FE" w:rsidRPr="00A156FE">
        <w:rPr>
          <w:b/>
        </w:rPr>
        <w:t>A Model Archive for a Coupled Hydrodynamic-Sediment Transport-Biogeochemistry Model for the Rhône River Sub-aqueous Delta, France</w:t>
      </w:r>
      <w:r w:rsidR="00A156FE">
        <w:rPr>
          <w:b/>
        </w:rPr>
        <w:t xml:space="preserve"> </w:t>
      </w:r>
    </w:p>
    <w:p w14:paraId="6ECA0913" w14:textId="77777777" w:rsidR="00232239" w:rsidRDefault="00232239"/>
    <w:p w14:paraId="6AFDB037" w14:textId="77777777" w:rsidR="005177C2" w:rsidRDefault="005177C2" w:rsidP="005177C2">
      <w:r>
        <w:rPr>
          <w:b/>
        </w:rPr>
        <w:t>Publication Date</w:t>
      </w:r>
      <w:r w:rsidRPr="007A248D">
        <w:rPr>
          <w:b/>
        </w:rPr>
        <w:t>:</w:t>
      </w:r>
      <w:r>
        <w:t xml:space="preserve"> 2017. </w:t>
      </w:r>
    </w:p>
    <w:p w14:paraId="215E2E7C" w14:textId="77777777" w:rsidR="005177C2" w:rsidRDefault="005177C2" w:rsidP="005177C2"/>
    <w:p w14:paraId="31A06CA1" w14:textId="77777777" w:rsidR="00846EC2" w:rsidRPr="00507CE1" w:rsidRDefault="00846EC2" w:rsidP="00846EC2">
      <w:r>
        <w:rPr>
          <w:b/>
        </w:rPr>
        <w:t xml:space="preserve">Associated Publication: </w:t>
      </w:r>
    </w:p>
    <w:p w14:paraId="72741D00" w14:textId="77777777" w:rsidR="00846EC2" w:rsidRDefault="00846EC2" w:rsidP="00846EC2">
      <w:proofErr w:type="gramStart"/>
      <w:r w:rsidRPr="00764742">
        <w:t xml:space="preserve">Moriarty, J. M., Harris, C. K., </w:t>
      </w:r>
      <w:proofErr w:type="spellStart"/>
      <w:r w:rsidRPr="00764742">
        <w:t>Rabouille</w:t>
      </w:r>
      <w:proofErr w:type="spellEnd"/>
      <w:r w:rsidRPr="00764742">
        <w:t xml:space="preserve">, C., Fennel, K., </w:t>
      </w:r>
      <w:proofErr w:type="spellStart"/>
      <w:r w:rsidRPr="00764742">
        <w:t>Friedrichs</w:t>
      </w:r>
      <w:proofErr w:type="spellEnd"/>
      <w:r w:rsidRPr="00764742">
        <w:t xml:space="preserve">, M.A.M, and </w:t>
      </w:r>
      <w:proofErr w:type="spellStart"/>
      <w:r w:rsidRPr="00764742">
        <w:t>Xu</w:t>
      </w:r>
      <w:proofErr w:type="spellEnd"/>
      <w:r w:rsidRPr="00764742">
        <w:t>, K. (accepted, March 2017).</w:t>
      </w:r>
      <w:proofErr w:type="gramEnd"/>
      <w:r w:rsidRPr="00764742">
        <w:t xml:space="preserve"> The Roles of Resuspension, Diffusion and Biogeochemical Processes on Oxygen Dynamics Offshore of the Rhone River, France: A Numerical Modeling Study.  </w:t>
      </w:r>
      <w:proofErr w:type="spellStart"/>
      <w:r w:rsidRPr="00764742">
        <w:rPr>
          <w:i/>
        </w:rPr>
        <w:t>Biogeosciences</w:t>
      </w:r>
      <w:proofErr w:type="spellEnd"/>
      <w:r w:rsidRPr="00764742">
        <w:rPr>
          <w:i/>
        </w:rPr>
        <w:t>.</w:t>
      </w:r>
    </w:p>
    <w:p w14:paraId="6ACF669C" w14:textId="77777777" w:rsidR="00846EC2" w:rsidRDefault="00846EC2"/>
    <w:p w14:paraId="6B8971E6" w14:textId="77777777" w:rsidR="00846EC2" w:rsidRDefault="007A248D" w:rsidP="007A248D">
      <w:r w:rsidRPr="007A248D">
        <w:rPr>
          <w:b/>
        </w:rPr>
        <w:t>Author</w:t>
      </w:r>
      <w:r w:rsidR="00507CE1">
        <w:rPr>
          <w:b/>
        </w:rPr>
        <w:t>s</w:t>
      </w:r>
      <w:r w:rsidRPr="007A248D">
        <w:rPr>
          <w:b/>
        </w:rPr>
        <w:t>:</w:t>
      </w:r>
      <w:r>
        <w:t xml:space="preserve"> </w:t>
      </w:r>
      <w:bookmarkStart w:id="0" w:name="_GoBack"/>
      <w:bookmarkEnd w:id="0"/>
    </w:p>
    <w:p w14:paraId="6D389C3A" w14:textId="200C01A1" w:rsidR="002958B2" w:rsidRDefault="007A248D" w:rsidP="002958B2">
      <w:pPr>
        <w:ind w:left="720" w:hanging="720"/>
      </w:pPr>
      <w:r>
        <w:t>Julia Moriarty</w:t>
      </w:r>
      <w:r w:rsidR="00507CE1">
        <w:t xml:space="preserve"> </w:t>
      </w:r>
      <w:r w:rsidR="00846EC2">
        <w:t>(</w:t>
      </w:r>
      <w:r w:rsidR="00846EC2" w:rsidRPr="00846EC2">
        <w:t>moriarty@vims.edu</w:t>
      </w:r>
      <w:r w:rsidR="00846EC2">
        <w:t xml:space="preserve">), </w:t>
      </w:r>
      <w:r w:rsidR="002958B2">
        <w:t>Virginia Institute of Marine Science, The College of William &amp; Mary, USA</w:t>
      </w:r>
    </w:p>
    <w:p w14:paraId="1964890C" w14:textId="07A7486C" w:rsidR="002958B2" w:rsidRDefault="007A248D" w:rsidP="002958B2">
      <w:pPr>
        <w:ind w:left="720" w:hanging="720"/>
      </w:pPr>
      <w:r>
        <w:t>Courtney Harris</w:t>
      </w:r>
      <w:r w:rsidR="00507CE1">
        <w:t xml:space="preserve"> </w:t>
      </w:r>
      <w:r w:rsidR="00846EC2">
        <w:t>(</w:t>
      </w:r>
      <w:r w:rsidR="002958B2" w:rsidRPr="002958B2">
        <w:t>ckharris@vims.edu</w:t>
      </w:r>
      <w:r w:rsidR="00846EC2">
        <w:t xml:space="preserve">), </w:t>
      </w:r>
      <w:r w:rsidR="002958B2">
        <w:t>Virginia Institute of Marine Science, The College of William &amp; Mary, USA</w:t>
      </w:r>
    </w:p>
    <w:p w14:paraId="66B8F491" w14:textId="129537E5" w:rsidR="002958B2" w:rsidRDefault="00764742" w:rsidP="002958B2">
      <w:pPr>
        <w:ind w:left="720" w:hanging="720"/>
      </w:pPr>
      <w:proofErr w:type="spellStart"/>
      <w:r>
        <w:t>Katja</w:t>
      </w:r>
      <w:proofErr w:type="spellEnd"/>
      <w:r>
        <w:t xml:space="preserve"> Fennel</w:t>
      </w:r>
      <w:r w:rsidR="0089198D">
        <w:rPr>
          <w:vertAlign w:val="superscript"/>
        </w:rPr>
        <w:t xml:space="preserve"> </w:t>
      </w:r>
      <w:r w:rsidR="00F035A1">
        <w:t>(</w:t>
      </w:r>
      <w:r w:rsidR="002958B2" w:rsidRPr="002958B2">
        <w:t>Katja.Fennel@dal.ca</w:t>
      </w:r>
      <w:r w:rsidR="00F035A1">
        <w:t>)</w:t>
      </w:r>
      <w:r>
        <w:t xml:space="preserve">, </w:t>
      </w:r>
      <w:r w:rsidR="002958B2" w:rsidRPr="00764742">
        <w:t>Department of Oceanography, Dalhousie University, Halifax, Nova Scotia B3P 2A3, Canada</w:t>
      </w:r>
    </w:p>
    <w:p w14:paraId="5C2B07E1" w14:textId="3F065B42" w:rsidR="002958B2" w:rsidRDefault="00764742" w:rsidP="002958B2">
      <w:pPr>
        <w:ind w:left="720" w:hanging="720"/>
      </w:pPr>
      <w:proofErr w:type="spellStart"/>
      <w:r>
        <w:t>Kehui</w:t>
      </w:r>
      <w:proofErr w:type="spellEnd"/>
      <w:r>
        <w:t xml:space="preserve"> </w:t>
      </w:r>
      <w:proofErr w:type="spellStart"/>
      <w:r>
        <w:t>Xu</w:t>
      </w:r>
      <w:proofErr w:type="spellEnd"/>
      <w:r w:rsidR="00F035A1">
        <w:rPr>
          <w:vertAlign w:val="superscript"/>
        </w:rPr>
        <w:t xml:space="preserve"> </w:t>
      </w:r>
      <w:r w:rsidR="00F035A1">
        <w:t>(</w:t>
      </w:r>
      <w:r w:rsidR="002958B2" w:rsidRPr="002958B2">
        <w:t>kxu@lsu.edu</w:t>
      </w:r>
      <w:r w:rsidR="00F035A1">
        <w:t>)</w:t>
      </w:r>
      <w:r>
        <w:t xml:space="preserve">, </w:t>
      </w:r>
      <w:r w:rsidR="002958B2">
        <w:t xml:space="preserve">Coastal Studies Institute and </w:t>
      </w:r>
      <w:r w:rsidR="002958B2" w:rsidRPr="00764742">
        <w:t>Department of Oceanography and Coastal Sciences</w:t>
      </w:r>
      <w:r w:rsidR="002958B2">
        <w:t>,</w:t>
      </w:r>
      <w:r w:rsidR="002958B2" w:rsidRPr="00764742">
        <w:t xml:space="preserve"> Louisiana State University, Baton Rouge, Louisiana 70803, USA</w:t>
      </w:r>
    </w:p>
    <w:p w14:paraId="09B29575" w14:textId="66BA3343" w:rsidR="002958B2" w:rsidRDefault="00764742" w:rsidP="002958B2">
      <w:pPr>
        <w:ind w:left="720" w:hanging="720"/>
      </w:pPr>
      <w:r>
        <w:t xml:space="preserve">Christophe </w:t>
      </w:r>
      <w:proofErr w:type="spellStart"/>
      <w:r>
        <w:t>Rabouille</w:t>
      </w:r>
      <w:proofErr w:type="spellEnd"/>
      <w:r w:rsidR="0089198D">
        <w:rPr>
          <w:vertAlign w:val="superscript"/>
        </w:rPr>
        <w:t xml:space="preserve"> </w:t>
      </w:r>
      <w:r w:rsidR="00F035A1">
        <w:t>(</w:t>
      </w:r>
      <w:r w:rsidR="002958B2" w:rsidRPr="002958B2">
        <w:t>christophe.rabouille@lsce.ipsl.fr</w:t>
      </w:r>
      <w:r w:rsidR="00F035A1">
        <w:t>)</w:t>
      </w:r>
      <w:r>
        <w:t xml:space="preserve">, </w:t>
      </w:r>
      <w:proofErr w:type="spellStart"/>
      <w:r w:rsidR="002958B2" w:rsidRPr="00764742">
        <w:t>Laboratoire</w:t>
      </w:r>
      <w:proofErr w:type="spellEnd"/>
      <w:r w:rsidR="002958B2" w:rsidRPr="00764742">
        <w:t xml:space="preserve"> des Sciences du </w:t>
      </w:r>
      <w:proofErr w:type="spellStart"/>
      <w:r w:rsidR="002958B2" w:rsidRPr="00764742">
        <w:t>Climat</w:t>
      </w:r>
      <w:proofErr w:type="spellEnd"/>
      <w:r w:rsidR="002958B2" w:rsidRPr="00764742">
        <w:t xml:space="preserve"> </w:t>
      </w:r>
      <w:proofErr w:type="gramStart"/>
      <w:r w:rsidR="002958B2" w:rsidRPr="00764742">
        <w:t>et</w:t>
      </w:r>
      <w:proofErr w:type="gramEnd"/>
      <w:r w:rsidR="002958B2" w:rsidRPr="00764742">
        <w:t xml:space="preserve"> de </w:t>
      </w:r>
      <w:proofErr w:type="spellStart"/>
      <w:r w:rsidR="002958B2" w:rsidRPr="00764742">
        <w:t>l’Environnement</w:t>
      </w:r>
      <w:proofErr w:type="spellEnd"/>
      <w:r w:rsidR="002958B2" w:rsidRPr="00764742">
        <w:t xml:space="preserve">, UMR CEA-CNRS-UVSQ and IPSL, Gif </w:t>
      </w:r>
      <w:proofErr w:type="spellStart"/>
      <w:r w:rsidR="002958B2" w:rsidRPr="00764742">
        <w:t>sur</w:t>
      </w:r>
      <w:proofErr w:type="spellEnd"/>
      <w:r w:rsidR="002958B2" w:rsidRPr="00764742">
        <w:t xml:space="preserve"> Yvette 91198,</w:t>
      </w:r>
      <w:r w:rsidR="002958B2">
        <w:t xml:space="preserve"> </w:t>
      </w:r>
      <w:r w:rsidR="002958B2" w:rsidRPr="00764742">
        <w:t>France</w:t>
      </w:r>
    </w:p>
    <w:p w14:paraId="6C683C1B" w14:textId="104D9225" w:rsidR="002958B2" w:rsidRDefault="00764742" w:rsidP="002958B2">
      <w:pPr>
        <w:ind w:left="720" w:hanging="720"/>
      </w:pPr>
      <w:r>
        <w:t xml:space="preserve">Marjorie A.M. </w:t>
      </w:r>
      <w:proofErr w:type="spellStart"/>
      <w:r>
        <w:t>Friedrichs</w:t>
      </w:r>
      <w:proofErr w:type="spellEnd"/>
      <w:r w:rsidR="00F035A1">
        <w:rPr>
          <w:vertAlign w:val="superscript"/>
        </w:rPr>
        <w:t xml:space="preserve"> </w:t>
      </w:r>
      <w:r w:rsidR="00F035A1">
        <w:t>(</w:t>
      </w:r>
      <w:r w:rsidR="002958B2" w:rsidRPr="002958B2">
        <w:t>marjy@vims.edu</w:t>
      </w:r>
      <w:r w:rsidR="00F035A1">
        <w:t>)</w:t>
      </w:r>
      <w:r w:rsidR="002958B2">
        <w:t>, Virginia Institute of Marine Science, The College of William &amp; Mary, USA</w:t>
      </w:r>
    </w:p>
    <w:p w14:paraId="03626D55" w14:textId="77777777" w:rsidR="002958B2" w:rsidRDefault="002958B2" w:rsidP="007A248D"/>
    <w:p w14:paraId="17AD1EDF" w14:textId="77777777" w:rsidR="00846EC2" w:rsidRDefault="00846EC2" w:rsidP="00846EC2">
      <w:r>
        <w:rPr>
          <w:b/>
        </w:rPr>
        <w:t>Keywords</w:t>
      </w:r>
      <w:r w:rsidRPr="007A248D">
        <w:rPr>
          <w:b/>
        </w:rPr>
        <w:t>:</w:t>
      </w:r>
      <w:r>
        <w:t xml:space="preserve"> </w:t>
      </w:r>
      <w:r w:rsidRPr="00764742">
        <w:t xml:space="preserve">Rhône </w:t>
      </w:r>
      <w:r>
        <w:t xml:space="preserve">River Delta, France; sediment transport; biogeochemistry; numerical modeling; oceanography; Regional Ocean Modeling System (ROMS). </w:t>
      </w:r>
    </w:p>
    <w:p w14:paraId="4B62418F" w14:textId="77777777" w:rsidR="00FA1A27" w:rsidRPr="00FA1A27" w:rsidRDefault="00FA1A27" w:rsidP="00FA1A27"/>
    <w:p w14:paraId="208F91E3" w14:textId="2BCC3D68" w:rsidR="00846EC2" w:rsidRPr="00846EC2" w:rsidRDefault="00507CE1">
      <w:r>
        <w:rPr>
          <w:b/>
        </w:rPr>
        <w:t xml:space="preserve">Description: </w:t>
      </w:r>
      <w:r w:rsidRPr="00507CE1">
        <w:t xml:space="preserve">These files are compressed versions of input files, model code, and output used for </w:t>
      </w:r>
      <w:r w:rsidR="00764742">
        <w:t xml:space="preserve">the </w:t>
      </w:r>
      <w:r w:rsidR="00FA1A27">
        <w:t>associated</w:t>
      </w:r>
      <w:r w:rsidR="00764742">
        <w:t xml:space="preserve"> publication</w:t>
      </w:r>
      <w:r w:rsidR="00FA1A27">
        <w:t xml:space="preserve"> </w:t>
      </w:r>
      <w:r w:rsidR="00A156FE">
        <w:t xml:space="preserve">in </w:t>
      </w:r>
      <w:proofErr w:type="spellStart"/>
      <w:r w:rsidR="00A156FE" w:rsidRPr="00A156FE">
        <w:rPr>
          <w:i/>
        </w:rPr>
        <w:t>Biogeosciences</w:t>
      </w:r>
      <w:proofErr w:type="spellEnd"/>
      <w:r w:rsidR="00A156FE">
        <w:rPr>
          <w:i/>
        </w:rPr>
        <w:t xml:space="preserve"> </w:t>
      </w:r>
      <w:r w:rsidR="00A156FE">
        <w:t>(see above)</w:t>
      </w:r>
      <w:r w:rsidR="00FA1A27">
        <w:t xml:space="preserve">. </w:t>
      </w:r>
      <w:r w:rsidRPr="00507CE1">
        <w:t>Compressed files with the .</w:t>
      </w:r>
      <w:proofErr w:type="spellStart"/>
      <w:r w:rsidRPr="00507CE1">
        <w:t>gz</w:t>
      </w:r>
      <w:proofErr w:type="spellEnd"/>
      <w:r w:rsidRPr="00507CE1">
        <w:t xml:space="preserve"> file extension can be opened with </w:t>
      </w:r>
      <w:proofErr w:type="spellStart"/>
      <w:r w:rsidRPr="00507CE1">
        <w:t>Gzip</w:t>
      </w:r>
      <w:proofErr w:type="spellEnd"/>
      <w:r w:rsidRPr="00507CE1">
        <w:t xml:space="preserve"> GNU software (open source).  Compressed files with the .tar file extension can be opened with </w:t>
      </w:r>
      <w:proofErr w:type="spellStart"/>
      <w:r w:rsidRPr="00507CE1">
        <w:t>Gzip</w:t>
      </w:r>
      <w:proofErr w:type="spellEnd"/>
      <w:r w:rsidRPr="00507CE1">
        <w:t xml:space="preserve"> Tar software (o</w:t>
      </w:r>
      <w:r w:rsidR="00A156FE">
        <w:t>pen source). Many of the input and</w:t>
      </w:r>
      <w:r w:rsidRPr="00507CE1">
        <w:t xml:space="preserve"> output files use the </w:t>
      </w:r>
      <w:proofErr w:type="spellStart"/>
      <w:r w:rsidRPr="00507CE1">
        <w:t>NetCDF</w:t>
      </w:r>
      <w:proofErr w:type="spellEnd"/>
      <w:r w:rsidRPr="00507CE1">
        <w:t xml:space="preserve"> (Network Common Data Form) file format. These have "</w:t>
      </w:r>
      <w:proofErr w:type="spellStart"/>
      <w:r w:rsidRPr="00507CE1">
        <w:t>nc</w:t>
      </w:r>
      <w:proofErr w:type="spellEnd"/>
      <w:r w:rsidRPr="00507CE1">
        <w:t>" as a file extension and can be read using a variety of open source tools: see http://www.unidata.ucar.edu/software/netcdf/docs/ . For information about the Regional Ocean Modeling System (ROMS), its model code and input / output, see www.myroms.org .</w:t>
      </w:r>
    </w:p>
    <w:p w14:paraId="3EDC64F1" w14:textId="77777777" w:rsidR="00846EC2" w:rsidRDefault="00846EC2" w:rsidP="00846EC2"/>
    <w:p w14:paraId="3748551A" w14:textId="77777777" w:rsidR="002958B2" w:rsidRPr="002958B2" w:rsidRDefault="002958B2" w:rsidP="002958B2">
      <w:r w:rsidRPr="002958B2">
        <w:rPr>
          <w:b/>
        </w:rPr>
        <w:t>Author contributions</w:t>
      </w:r>
      <w:r w:rsidRPr="002958B2">
        <w:t xml:space="preserve">: </w:t>
      </w:r>
    </w:p>
    <w:p w14:paraId="6CF59040" w14:textId="77777777" w:rsidR="002958B2" w:rsidRPr="002958B2" w:rsidRDefault="002958B2" w:rsidP="002958B2">
      <w:pPr>
        <w:numPr>
          <w:ilvl w:val="0"/>
          <w:numId w:val="1"/>
        </w:numPr>
      </w:pPr>
      <w:r w:rsidRPr="002958B2">
        <w:t>Moriarty - Model development (~2013-2017)</w:t>
      </w:r>
      <w:r>
        <w:t>.</w:t>
      </w:r>
    </w:p>
    <w:p w14:paraId="23ABC955" w14:textId="77777777" w:rsidR="002958B2" w:rsidRPr="002958B2" w:rsidRDefault="002958B2" w:rsidP="002958B2">
      <w:pPr>
        <w:numPr>
          <w:ilvl w:val="0"/>
          <w:numId w:val="1"/>
        </w:numPr>
      </w:pPr>
      <w:r w:rsidRPr="002958B2">
        <w:t>Harris - Oversaw all aspects of model development (2008-2017)</w:t>
      </w:r>
      <w:r>
        <w:t>.</w:t>
      </w:r>
    </w:p>
    <w:p w14:paraId="105792E1" w14:textId="77777777" w:rsidR="002958B2" w:rsidRPr="002958B2" w:rsidRDefault="002958B2" w:rsidP="002958B2">
      <w:pPr>
        <w:numPr>
          <w:ilvl w:val="0"/>
          <w:numId w:val="1"/>
        </w:numPr>
      </w:pPr>
      <w:r w:rsidRPr="002958B2">
        <w:lastRenderedPageBreak/>
        <w:t xml:space="preserve">Fennel - Provided access to </w:t>
      </w:r>
      <w:proofErr w:type="spellStart"/>
      <w:r w:rsidRPr="002958B2">
        <w:t>Soetaert</w:t>
      </w:r>
      <w:proofErr w:type="spellEnd"/>
      <w:r w:rsidRPr="002958B2">
        <w:t xml:space="preserve"> model and guidance during model development</w:t>
      </w:r>
      <w:r>
        <w:t>.</w:t>
      </w:r>
    </w:p>
    <w:p w14:paraId="0AAA82C8" w14:textId="77777777" w:rsidR="002958B2" w:rsidRPr="002958B2" w:rsidRDefault="002958B2" w:rsidP="002958B2">
      <w:pPr>
        <w:numPr>
          <w:ilvl w:val="0"/>
          <w:numId w:val="1"/>
        </w:numPr>
      </w:pPr>
      <w:proofErr w:type="spellStart"/>
      <w:r w:rsidRPr="002958B2">
        <w:t>Xu</w:t>
      </w:r>
      <w:proofErr w:type="spellEnd"/>
      <w:r w:rsidRPr="002958B2">
        <w:t xml:space="preserve"> - Model development (</w:t>
      </w:r>
      <w:r>
        <w:t>2007-</w:t>
      </w:r>
      <w:r w:rsidRPr="002958B2">
        <w:t>2008)</w:t>
      </w:r>
      <w:r>
        <w:t>.</w:t>
      </w:r>
    </w:p>
    <w:p w14:paraId="4A67D93E" w14:textId="77777777" w:rsidR="002958B2" w:rsidRDefault="002958B2" w:rsidP="002958B2">
      <w:pPr>
        <w:numPr>
          <w:ilvl w:val="0"/>
          <w:numId w:val="1"/>
        </w:numPr>
      </w:pPr>
      <w:proofErr w:type="spellStart"/>
      <w:r>
        <w:t>Rabouille</w:t>
      </w:r>
      <w:proofErr w:type="spellEnd"/>
      <w:r>
        <w:t xml:space="preserve"> - P</w:t>
      </w:r>
      <w:r w:rsidRPr="002958B2">
        <w:t xml:space="preserve">rovided data for input files (waves, water column oxygen &amp; nutrient concentrations, etc.) and seabed biogeochemistry </w:t>
      </w:r>
      <w:r>
        <w:t>data (porewater oxygen time-series and diffusive oxygen uptake) that were used to calibrate and evaluate the model.</w:t>
      </w:r>
    </w:p>
    <w:p w14:paraId="0D060E45" w14:textId="77777777" w:rsidR="002958B2" w:rsidRPr="002958B2" w:rsidRDefault="002958B2" w:rsidP="002958B2">
      <w:pPr>
        <w:numPr>
          <w:ilvl w:val="0"/>
          <w:numId w:val="1"/>
        </w:numPr>
      </w:pPr>
      <w:proofErr w:type="spellStart"/>
      <w:r>
        <w:t>Friedrichs</w:t>
      </w:r>
      <w:proofErr w:type="spellEnd"/>
      <w:r>
        <w:t xml:space="preserve"> - G</w:t>
      </w:r>
      <w:r w:rsidRPr="002958B2">
        <w:t>uidance on model development</w:t>
      </w:r>
      <w:r>
        <w:t>.</w:t>
      </w:r>
    </w:p>
    <w:p w14:paraId="0104FC1B" w14:textId="77777777" w:rsidR="002958B2" w:rsidRDefault="002958B2" w:rsidP="00846EC2"/>
    <w:p w14:paraId="28194339" w14:textId="77777777" w:rsidR="00846EC2" w:rsidRDefault="00846EC2" w:rsidP="00846EC2">
      <w:r>
        <w:rPr>
          <w:b/>
        </w:rPr>
        <w:t xml:space="preserve">Funding: </w:t>
      </w:r>
      <w:r w:rsidRPr="00834C80">
        <w:t>Funding was provided by the U.S. National Oceanic and Atmospheric Administration Center for Sponsored</w:t>
      </w:r>
      <w:r>
        <w:t xml:space="preserve"> </w:t>
      </w:r>
      <w:r w:rsidRPr="00834C80">
        <w:t>Coastal Ocean Research (NA09NOS4780229, NA09NOS4780231) (Moriarty, Harris, Fennel,</w:t>
      </w:r>
      <w:r>
        <w:t xml:space="preserve"> </w:t>
      </w:r>
      <w:proofErr w:type="spellStart"/>
      <w:r w:rsidRPr="00834C80">
        <w:t>Xu</w:t>
      </w:r>
      <w:proofErr w:type="spellEnd"/>
      <w:r w:rsidRPr="00834C80">
        <w:t>), VIMS student fellowships (Moriarty), MISTRALS/MERMEX-River and ANR-11-RSNR-0002/ AMORAD</w:t>
      </w:r>
      <w:r>
        <w:t xml:space="preserve"> </w:t>
      </w:r>
      <w:r w:rsidRPr="00834C80">
        <w:t>(</w:t>
      </w:r>
      <w:proofErr w:type="spellStart"/>
      <w:r w:rsidRPr="00834C80">
        <w:t>Rabouille</w:t>
      </w:r>
      <w:proofErr w:type="spellEnd"/>
      <w:r w:rsidRPr="00834C80">
        <w:t>)</w:t>
      </w:r>
      <w:r>
        <w:t xml:space="preserve">, and by sponsors of </w:t>
      </w:r>
      <w:r w:rsidRPr="00834C80">
        <w:t>W&amp;M’s</w:t>
      </w:r>
      <w:r>
        <w:t xml:space="preserve"> computing facilities, including</w:t>
      </w:r>
      <w:r w:rsidRPr="00834C80">
        <w:t xml:space="preserve"> the National Science Foundation, the Commonwealth of Virginia Equipment Trust Fund and the Office of Naval</w:t>
      </w:r>
      <w:r>
        <w:t xml:space="preserve"> </w:t>
      </w:r>
      <w:r w:rsidRPr="00834C80">
        <w:t xml:space="preserve">Research. </w:t>
      </w:r>
    </w:p>
    <w:p w14:paraId="5C3432A6" w14:textId="77777777" w:rsidR="00F035A1" w:rsidRDefault="00F035A1" w:rsidP="00846EC2"/>
    <w:p w14:paraId="5D691DA5" w14:textId="506DB43C" w:rsidR="00846EC2" w:rsidRDefault="00846EC2" w:rsidP="00846EC2">
      <w:r>
        <w:rPr>
          <w:b/>
        </w:rPr>
        <w:t>Spatial Information</w:t>
      </w:r>
      <w:r w:rsidRPr="007A248D">
        <w:rPr>
          <w:b/>
        </w:rPr>
        <w:t>:</w:t>
      </w:r>
      <w:r>
        <w:t xml:space="preserve"> </w:t>
      </w:r>
      <w:r w:rsidR="0055466B" w:rsidRPr="0055466B">
        <w:t>43°19.2 N, 4°52 E</w:t>
      </w:r>
      <w:r w:rsidR="0055466B">
        <w:t xml:space="preserve">; </w:t>
      </w:r>
      <w:r w:rsidR="00F035A1">
        <w:t>Rhone River sub-aqueous del</w:t>
      </w:r>
      <w:r w:rsidR="00A156FE">
        <w:t>ta, Gulf of Lion</w:t>
      </w:r>
      <w:r w:rsidR="00F035A1">
        <w:t>, France</w:t>
      </w:r>
    </w:p>
    <w:p w14:paraId="45D37CD7" w14:textId="77777777" w:rsidR="00846EC2" w:rsidRDefault="00846EC2" w:rsidP="00846EC2"/>
    <w:p w14:paraId="38128670" w14:textId="53AF5F47" w:rsidR="00232239" w:rsidRDefault="00232239">
      <w:r w:rsidRPr="007B7C96">
        <w:rPr>
          <w:b/>
        </w:rPr>
        <w:t>Files include</w:t>
      </w:r>
      <w:r>
        <w:t>:</w:t>
      </w:r>
    </w:p>
    <w:p w14:paraId="39BC58C5" w14:textId="77777777" w:rsidR="00232239" w:rsidRDefault="00232239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98"/>
        <w:gridCol w:w="4158"/>
      </w:tblGrid>
      <w:tr w:rsidR="00232239" w14:paraId="33D3BC8B" w14:textId="77777777" w:rsidTr="00F52A55">
        <w:tc>
          <w:tcPr>
            <w:tcW w:w="4698" w:type="dxa"/>
          </w:tcPr>
          <w:p w14:paraId="09A64E7E" w14:textId="77777777" w:rsidR="00232239" w:rsidRPr="003327E4" w:rsidRDefault="00232239" w:rsidP="003327E4">
            <w:pPr>
              <w:jc w:val="center"/>
              <w:rPr>
                <w:b/>
              </w:rPr>
            </w:pPr>
            <w:r w:rsidRPr="003327E4">
              <w:rPr>
                <w:b/>
              </w:rPr>
              <w:t>File</w:t>
            </w:r>
          </w:p>
        </w:tc>
        <w:tc>
          <w:tcPr>
            <w:tcW w:w="4158" w:type="dxa"/>
          </w:tcPr>
          <w:p w14:paraId="4C1DF1D8" w14:textId="77777777" w:rsidR="00232239" w:rsidRPr="003327E4" w:rsidRDefault="00232239" w:rsidP="003327E4">
            <w:pPr>
              <w:jc w:val="center"/>
              <w:rPr>
                <w:b/>
              </w:rPr>
            </w:pPr>
            <w:r w:rsidRPr="003327E4">
              <w:rPr>
                <w:b/>
              </w:rPr>
              <w:t>Description</w:t>
            </w:r>
          </w:p>
        </w:tc>
      </w:tr>
      <w:tr w:rsidR="00EB6E7E" w14:paraId="1DB2266C" w14:textId="77777777" w:rsidTr="003327E4">
        <w:tc>
          <w:tcPr>
            <w:tcW w:w="8856" w:type="dxa"/>
            <w:gridSpan w:val="2"/>
          </w:tcPr>
          <w:p w14:paraId="3A8865B2" w14:textId="7C5BA9E5" w:rsidR="00EB6E7E" w:rsidRPr="003327E4" w:rsidRDefault="00EB6E7E" w:rsidP="003327E4">
            <w:pPr>
              <w:jc w:val="center"/>
              <w:rPr>
                <w:b/>
              </w:rPr>
            </w:pPr>
            <w:r w:rsidRPr="003327E4">
              <w:rPr>
                <w:b/>
              </w:rPr>
              <w:t>Input Files</w:t>
            </w:r>
          </w:p>
        </w:tc>
      </w:tr>
      <w:tr w:rsidR="00232239" w14:paraId="62DD2C2A" w14:textId="77777777" w:rsidTr="00F52A55">
        <w:tc>
          <w:tcPr>
            <w:tcW w:w="4698" w:type="dxa"/>
          </w:tcPr>
          <w:p w14:paraId="7488B5E1" w14:textId="5EFC4A22" w:rsidR="00232239" w:rsidRDefault="00764742">
            <w:proofErr w:type="gramStart"/>
            <w:r>
              <w:t>init</w:t>
            </w:r>
            <w:proofErr w:type="gramEnd"/>
            <w:r>
              <w:t>_rhone3</w:t>
            </w:r>
            <w:r w:rsidR="002900D5">
              <w:t>.nc</w:t>
            </w:r>
            <w:r w:rsidR="003327E4">
              <w:t>.gz</w:t>
            </w:r>
          </w:p>
        </w:tc>
        <w:tc>
          <w:tcPr>
            <w:tcW w:w="4158" w:type="dxa"/>
          </w:tcPr>
          <w:p w14:paraId="3BB67CC4" w14:textId="3AFA0362" w:rsidR="00232239" w:rsidRDefault="002B2B41" w:rsidP="00F52A55">
            <w:r>
              <w:t xml:space="preserve">Input File </w:t>
            </w:r>
            <w:r w:rsidR="00F52A55">
              <w:t>–</w:t>
            </w:r>
            <w:r>
              <w:t xml:space="preserve"> </w:t>
            </w:r>
            <w:r w:rsidR="00F52A55">
              <w:t xml:space="preserve">Model </w:t>
            </w:r>
            <w:r w:rsidR="002900D5">
              <w:t xml:space="preserve">Initialization </w:t>
            </w:r>
          </w:p>
        </w:tc>
      </w:tr>
      <w:tr w:rsidR="002900D5" w14:paraId="65799CA3" w14:textId="77777777" w:rsidTr="00F52A55">
        <w:trPr>
          <w:trHeight w:val="114"/>
        </w:trPr>
        <w:tc>
          <w:tcPr>
            <w:tcW w:w="4698" w:type="dxa"/>
          </w:tcPr>
          <w:p w14:paraId="04204E0D" w14:textId="2C30D471" w:rsidR="002900D5" w:rsidRDefault="00764742">
            <w:proofErr w:type="gramStart"/>
            <w:r>
              <w:t>rhone</w:t>
            </w:r>
            <w:proofErr w:type="gramEnd"/>
            <w:r>
              <w:t>_waves3</w:t>
            </w:r>
            <w:r w:rsidR="00EB6E7E">
              <w:t>.nc</w:t>
            </w:r>
          </w:p>
        </w:tc>
        <w:tc>
          <w:tcPr>
            <w:tcW w:w="4158" w:type="dxa"/>
          </w:tcPr>
          <w:p w14:paraId="665EFF6B" w14:textId="2DE991E4" w:rsidR="002900D5" w:rsidRDefault="002B2B41" w:rsidP="00F52A55">
            <w:r>
              <w:t xml:space="preserve">Input File - </w:t>
            </w:r>
            <w:r w:rsidR="002900D5">
              <w:t xml:space="preserve">Wave </w:t>
            </w:r>
            <w:r w:rsidR="00F52A55">
              <w:t>Forcing</w:t>
            </w:r>
          </w:p>
        </w:tc>
      </w:tr>
      <w:tr w:rsidR="002900D5" w14:paraId="59D10A7E" w14:textId="77777777" w:rsidTr="00F52A55">
        <w:trPr>
          <w:trHeight w:val="114"/>
        </w:trPr>
        <w:tc>
          <w:tcPr>
            <w:tcW w:w="4698" w:type="dxa"/>
          </w:tcPr>
          <w:p w14:paraId="3876812A" w14:textId="20DCEF39" w:rsidR="002900D5" w:rsidRDefault="00764742">
            <w:proofErr w:type="gramStart"/>
            <w:r>
              <w:t>bio</w:t>
            </w:r>
            <w:proofErr w:type="gramEnd"/>
            <w:r>
              <w:t>_rhone</w:t>
            </w:r>
            <w:r w:rsidR="009414A4">
              <w:t>.in</w:t>
            </w:r>
            <w:r w:rsidR="003327E4">
              <w:t>.gz</w:t>
            </w:r>
          </w:p>
        </w:tc>
        <w:tc>
          <w:tcPr>
            <w:tcW w:w="4158" w:type="dxa"/>
          </w:tcPr>
          <w:p w14:paraId="3546023F" w14:textId="595C6C46" w:rsidR="002900D5" w:rsidRDefault="002B2B41" w:rsidP="00764742">
            <w:r>
              <w:t xml:space="preserve">Input File </w:t>
            </w:r>
            <w:r w:rsidR="00764742">
              <w:t>–</w:t>
            </w:r>
            <w:r>
              <w:t xml:space="preserve"> </w:t>
            </w:r>
            <w:r w:rsidR="00764742">
              <w:t>Water column Biogeochemistry Information</w:t>
            </w:r>
            <w:r w:rsidR="002900D5">
              <w:t xml:space="preserve"> </w:t>
            </w:r>
          </w:p>
        </w:tc>
      </w:tr>
      <w:tr w:rsidR="002900D5" w14:paraId="3A86ECF1" w14:textId="77777777" w:rsidTr="00F52A55">
        <w:trPr>
          <w:trHeight w:val="114"/>
        </w:trPr>
        <w:tc>
          <w:tcPr>
            <w:tcW w:w="4698" w:type="dxa"/>
          </w:tcPr>
          <w:p w14:paraId="7E35C2D8" w14:textId="5C752A16" w:rsidR="002900D5" w:rsidRDefault="00764742">
            <w:proofErr w:type="gramStart"/>
            <w:r>
              <w:t>sed</w:t>
            </w:r>
            <w:proofErr w:type="gramEnd"/>
            <w:r>
              <w:t>_standard</w:t>
            </w:r>
            <w:r w:rsidR="00EB6E7E">
              <w:t>.in</w:t>
            </w:r>
            <w:r w:rsidR="003327E4">
              <w:t>.gz</w:t>
            </w:r>
          </w:p>
        </w:tc>
        <w:tc>
          <w:tcPr>
            <w:tcW w:w="4158" w:type="dxa"/>
          </w:tcPr>
          <w:p w14:paraId="6F80C809" w14:textId="16CF04EC" w:rsidR="002900D5" w:rsidRDefault="002B2B41" w:rsidP="00F52A55">
            <w:r>
              <w:t xml:space="preserve">Input File - </w:t>
            </w:r>
            <w:r w:rsidR="00EB6E7E">
              <w:t xml:space="preserve">Sediment </w:t>
            </w:r>
            <w:r w:rsidR="00F52A55">
              <w:t>Information</w:t>
            </w:r>
            <w:r w:rsidR="00EB6E7E">
              <w:t xml:space="preserve"> </w:t>
            </w:r>
          </w:p>
        </w:tc>
      </w:tr>
      <w:tr w:rsidR="002900D5" w14:paraId="73D86907" w14:textId="77777777" w:rsidTr="00F52A55">
        <w:trPr>
          <w:trHeight w:val="114"/>
        </w:trPr>
        <w:tc>
          <w:tcPr>
            <w:tcW w:w="4698" w:type="dxa"/>
          </w:tcPr>
          <w:p w14:paraId="3D4A5D4C" w14:textId="433A8B8B" w:rsidR="002900D5" w:rsidRDefault="005935D6" w:rsidP="00764742">
            <w:proofErr w:type="gramStart"/>
            <w:r>
              <w:t>o</w:t>
            </w:r>
            <w:r w:rsidR="00EB6E7E">
              <w:t>cean</w:t>
            </w:r>
            <w:proofErr w:type="gramEnd"/>
            <w:r w:rsidR="00EB6E7E">
              <w:t>_</w:t>
            </w:r>
            <w:r w:rsidR="00764742">
              <w:t>standard</w:t>
            </w:r>
            <w:r w:rsidR="00EB6E7E">
              <w:t>.in</w:t>
            </w:r>
            <w:r w:rsidR="003327E4">
              <w:t>.gz</w:t>
            </w:r>
          </w:p>
        </w:tc>
        <w:tc>
          <w:tcPr>
            <w:tcW w:w="4158" w:type="dxa"/>
          </w:tcPr>
          <w:p w14:paraId="68E9FE94" w14:textId="36012882" w:rsidR="002900D5" w:rsidRDefault="002B2B41" w:rsidP="00F52A55">
            <w:r>
              <w:t xml:space="preserve">Input File </w:t>
            </w:r>
            <w:r w:rsidR="00F52A55">
              <w:t>–</w:t>
            </w:r>
            <w:r>
              <w:t xml:space="preserve"> </w:t>
            </w:r>
            <w:r w:rsidR="00F52A55">
              <w:t>Model Run Information</w:t>
            </w:r>
          </w:p>
        </w:tc>
      </w:tr>
      <w:tr w:rsidR="00A432E9" w14:paraId="36C8EC7C" w14:textId="77777777" w:rsidTr="00F52A55">
        <w:trPr>
          <w:trHeight w:val="114"/>
        </w:trPr>
        <w:tc>
          <w:tcPr>
            <w:tcW w:w="4698" w:type="dxa"/>
          </w:tcPr>
          <w:p w14:paraId="3C517D5D" w14:textId="56D227A9" w:rsidR="00A432E9" w:rsidRDefault="00A432E9" w:rsidP="00764742">
            <w:proofErr w:type="gramStart"/>
            <w:r>
              <w:t>varinfo.dat</w:t>
            </w:r>
            <w:r w:rsidR="009414A4">
              <w:t>.gz</w:t>
            </w:r>
            <w:proofErr w:type="gramEnd"/>
          </w:p>
        </w:tc>
        <w:tc>
          <w:tcPr>
            <w:tcW w:w="4158" w:type="dxa"/>
          </w:tcPr>
          <w:p w14:paraId="1D433805" w14:textId="38AE8F08" w:rsidR="00A432E9" w:rsidRDefault="00A432E9" w:rsidP="00F52A55">
            <w:r>
              <w:t>Input File – List of variables</w:t>
            </w:r>
          </w:p>
        </w:tc>
      </w:tr>
      <w:tr w:rsidR="002900D5" w14:paraId="0B8A99FB" w14:textId="77777777" w:rsidTr="00F52A55">
        <w:trPr>
          <w:trHeight w:val="114"/>
        </w:trPr>
        <w:tc>
          <w:tcPr>
            <w:tcW w:w="4698" w:type="dxa"/>
          </w:tcPr>
          <w:p w14:paraId="12274943" w14:textId="2C1C354A" w:rsidR="002900D5" w:rsidRDefault="00764742">
            <w:proofErr w:type="gramStart"/>
            <w:r>
              <w:t>sedbiotoy</w:t>
            </w:r>
            <w:r w:rsidR="00EB6E7E">
              <w:t>.h</w:t>
            </w:r>
            <w:r w:rsidR="003327E4">
              <w:t>.gz</w:t>
            </w:r>
            <w:proofErr w:type="gramEnd"/>
          </w:p>
        </w:tc>
        <w:tc>
          <w:tcPr>
            <w:tcW w:w="4158" w:type="dxa"/>
          </w:tcPr>
          <w:p w14:paraId="083244EB" w14:textId="6457D889" w:rsidR="002900D5" w:rsidRDefault="002B2B41" w:rsidP="00F52A55">
            <w:r>
              <w:t xml:space="preserve">Input File </w:t>
            </w:r>
            <w:r w:rsidR="00F52A55">
              <w:t>–</w:t>
            </w:r>
            <w:r>
              <w:t xml:space="preserve"> </w:t>
            </w:r>
            <w:r w:rsidR="00F52A55">
              <w:t>Options for Model Compilation</w:t>
            </w:r>
          </w:p>
        </w:tc>
      </w:tr>
      <w:tr w:rsidR="00A432E9" w14:paraId="56AA9FAC" w14:textId="77777777" w:rsidTr="00A432E9">
        <w:trPr>
          <w:trHeight w:val="1447"/>
        </w:trPr>
        <w:tc>
          <w:tcPr>
            <w:tcW w:w="4698" w:type="dxa"/>
          </w:tcPr>
          <w:p w14:paraId="7E75A01D" w14:textId="709AA1C4" w:rsidR="00A432E9" w:rsidRDefault="00A432E9">
            <w:proofErr w:type="gramStart"/>
            <w:r>
              <w:t>ana</w:t>
            </w:r>
            <w:proofErr w:type="gramEnd"/>
            <w:r>
              <w:t>_grid.h</w:t>
            </w:r>
            <w:r w:rsidR="009414A4">
              <w:t>.gz</w:t>
            </w:r>
          </w:p>
          <w:p w14:paraId="018C75BF" w14:textId="773CC972" w:rsidR="00A432E9" w:rsidRDefault="00A432E9">
            <w:proofErr w:type="gramStart"/>
            <w:r>
              <w:t>ana</w:t>
            </w:r>
            <w:proofErr w:type="gramEnd"/>
            <w:r>
              <w:t>_pair.h</w:t>
            </w:r>
            <w:r w:rsidR="009414A4">
              <w:t>.gz</w:t>
            </w:r>
          </w:p>
          <w:p w14:paraId="048DC195" w14:textId="72091452" w:rsidR="00A432E9" w:rsidRDefault="00A432E9">
            <w:proofErr w:type="gramStart"/>
            <w:r>
              <w:t>ana</w:t>
            </w:r>
            <w:proofErr w:type="gramEnd"/>
            <w:r>
              <w:t>_smflux.h</w:t>
            </w:r>
            <w:r w:rsidR="009414A4">
              <w:t>.gz</w:t>
            </w:r>
          </w:p>
          <w:p w14:paraId="4D483683" w14:textId="615D7C02" w:rsidR="00A432E9" w:rsidRDefault="00A432E9">
            <w:proofErr w:type="gramStart"/>
            <w:r>
              <w:t>ana</w:t>
            </w:r>
            <w:proofErr w:type="gramEnd"/>
            <w:r>
              <w:t>_stflux.h</w:t>
            </w:r>
            <w:r w:rsidR="009414A4">
              <w:t>.gz</w:t>
            </w:r>
          </w:p>
          <w:p w14:paraId="0BC8AD18" w14:textId="5A6B3A0F" w:rsidR="00A432E9" w:rsidRDefault="00A432E9" w:rsidP="00A432E9">
            <w:proofErr w:type="gramStart"/>
            <w:r>
              <w:t>ata</w:t>
            </w:r>
            <w:proofErr w:type="gramEnd"/>
            <w:r>
              <w:t>_tclima.h</w:t>
            </w:r>
            <w:r w:rsidR="009414A4">
              <w:t>.gz</w:t>
            </w:r>
          </w:p>
        </w:tc>
        <w:tc>
          <w:tcPr>
            <w:tcW w:w="4158" w:type="dxa"/>
          </w:tcPr>
          <w:p w14:paraId="2CA525DF" w14:textId="34131391" w:rsidR="00A432E9" w:rsidRDefault="00A432E9" w:rsidP="00A432E9">
            <w:r>
              <w:t>Input File/Model Code: Model grid, air pressure, wind stresses, and climatology of water column tracers</w:t>
            </w:r>
          </w:p>
        </w:tc>
      </w:tr>
      <w:tr w:rsidR="00EB6E7E" w14:paraId="07E242DB" w14:textId="77777777" w:rsidTr="003327E4">
        <w:trPr>
          <w:trHeight w:val="114"/>
        </w:trPr>
        <w:tc>
          <w:tcPr>
            <w:tcW w:w="8856" w:type="dxa"/>
            <w:gridSpan w:val="2"/>
          </w:tcPr>
          <w:p w14:paraId="43329DF3" w14:textId="2ECA459E" w:rsidR="00EB6E7E" w:rsidRPr="003327E4" w:rsidRDefault="00EB6E7E" w:rsidP="003327E4">
            <w:pPr>
              <w:jc w:val="center"/>
              <w:rPr>
                <w:b/>
              </w:rPr>
            </w:pPr>
            <w:r w:rsidRPr="003327E4">
              <w:rPr>
                <w:b/>
              </w:rPr>
              <w:t>Model Code</w:t>
            </w:r>
          </w:p>
        </w:tc>
      </w:tr>
      <w:tr w:rsidR="002900D5" w14:paraId="63760C2E" w14:textId="77777777" w:rsidTr="00F52A55">
        <w:trPr>
          <w:trHeight w:val="114"/>
        </w:trPr>
        <w:tc>
          <w:tcPr>
            <w:tcW w:w="4698" w:type="dxa"/>
          </w:tcPr>
          <w:p w14:paraId="242993BF" w14:textId="3E374A78" w:rsidR="002900D5" w:rsidRDefault="005935D6">
            <w:proofErr w:type="gramStart"/>
            <w:r>
              <w:t>b</w:t>
            </w:r>
            <w:r w:rsidR="003327E4">
              <w:t>uild.bash.gz</w:t>
            </w:r>
            <w:proofErr w:type="gramEnd"/>
          </w:p>
        </w:tc>
        <w:tc>
          <w:tcPr>
            <w:tcW w:w="4158" w:type="dxa"/>
          </w:tcPr>
          <w:p w14:paraId="6A15DAC1" w14:textId="7A924716" w:rsidR="002900D5" w:rsidRDefault="009076E0" w:rsidP="00F52A55">
            <w:r>
              <w:t xml:space="preserve">Model Code - </w:t>
            </w:r>
            <w:r w:rsidR="00F52A55">
              <w:t>Script to Compile M</w:t>
            </w:r>
            <w:r w:rsidR="003327E4">
              <w:t xml:space="preserve">odel </w:t>
            </w:r>
          </w:p>
        </w:tc>
      </w:tr>
      <w:tr w:rsidR="002900D5" w14:paraId="6B5C42A2" w14:textId="77777777" w:rsidTr="00F52A55">
        <w:trPr>
          <w:trHeight w:val="114"/>
        </w:trPr>
        <w:tc>
          <w:tcPr>
            <w:tcW w:w="4698" w:type="dxa"/>
          </w:tcPr>
          <w:p w14:paraId="39CA4A1D" w14:textId="583F4D83" w:rsidR="002900D5" w:rsidRDefault="00764742">
            <w:proofErr w:type="gramStart"/>
            <w:r>
              <w:t>trunk</w:t>
            </w:r>
            <w:proofErr w:type="gramEnd"/>
            <w:r>
              <w:t>_sbt2</w:t>
            </w:r>
            <w:r w:rsidR="003327E4">
              <w:t>.tar</w:t>
            </w:r>
          </w:p>
        </w:tc>
        <w:tc>
          <w:tcPr>
            <w:tcW w:w="4158" w:type="dxa"/>
          </w:tcPr>
          <w:p w14:paraId="208A0E88" w14:textId="5BBBEC6D" w:rsidR="002900D5" w:rsidRDefault="009076E0">
            <w:r>
              <w:t xml:space="preserve">Model Code - </w:t>
            </w:r>
            <w:r w:rsidR="003327E4">
              <w:t>Model Code</w:t>
            </w:r>
          </w:p>
        </w:tc>
      </w:tr>
      <w:tr w:rsidR="00EB6E7E" w14:paraId="584E9E8D" w14:textId="77777777" w:rsidTr="003327E4">
        <w:trPr>
          <w:trHeight w:val="114"/>
        </w:trPr>
        <w:tc>
          <w:tcPr>
            <w:tcW w:w="8856" w:type="dxa"/>
            <w:gridSpan w:val="2"/>
          </w:tcPr>
          <w:p w14:paraId="39254043" w14:textId="77777777" w:rsidR="00EB6E7E" w:rsidRDefault="00EB6E7E" w:rsidP="003327E4">
            <w:pPr>
              <w:jc w:val="center"/>
              <w:rPr>
                <w:b/>
              </w:rPr>
            </w:pPr>
            <w:r w:rsidRPr="003327E4">
              <w:rPr>
                <w:b/>
              </w:rPr>
              <w:t>Model Output</w:t>
            </w:r>
          </w:p>
          <w:p w14:paraId="62F47C3A" w14:textId="1CB4EA31" w:rsidR="007A6261" w:rsidRPr="007A6261" w:rsidRDefault="00AC4971" w:rsidP="00185CA4">
            <w:pPr>
              <w:jc w:val="center"/>
            </w:pPr>
            <w:r>
              <w:t>*N</w:t>
            </w:r>
            <w:r w:rsidR="007A6261">
              <w:t>ote that for</w:t>
            </w:r>
            <w:r w:rsidR="00185CA4">
              <w:t xml:space="preserve"> each</w:t>
            </w:r>
            <w:r w:rsidR="007A6261">
              <w:t xml:space="preserve"> sensit</w:t>
            </w:r>
            <w:r w:rsidR="00185CA4">
              <w:t>ivity test, altered input files, as well as files for the no-resuspension model run for each sensitivity test, were</w:t>
            </w:r>
            <w:r w:rsidR="007A6261">
              <w:t xml:space="preserve"> included with the model output</w:t>
            </w:r>
          </w:p>
        </w:tc>
      </w:tr>
      <w:tr w:rsidR="002900D5" w14:paraId="690D6F2B" w14:textId="77777777" w:rsidTr="00F52A55">
        <w:trPr>
          <w:trHeight w:val="114"/>
        </w:trPr>
        <w:tc>
          <w:tcPr>
            <w:tcW w:w="4698" w:type="dxa"/>
          </w:tcPr>
          <w:p w14:paraId="140F2AD6" w14:textId="39CF3F9B" w:rsidR="002900D5" w:rsidRDefault="00185CA4" w:rsidP="00764742">
            <w:proofErr w:type="gramStart"/>
            <w:r>
              <w:rPr>
                <w:bCs/>
              </w:rPr>
              <w:t>results</w:t>
            </w:r>
            <w:proofErr w:type="gramEnd"/>
            <w:r>
              <w:rPr>
                <w:bCs/>
              </w:rPr>
              <w:t>_s</w:t>
            </w:r>
            <w:r w:rsidR="00764742">
              <w:rPr>
                <w:bCs/>
              </w:rPr>
              <w:t>tandard</w:t>
            </w:r>
            <w:r w:rsidR="005935D6">
              <w:rPr>
                <w:bCs/>
              </w:rPr>
              <w:t xml:space="preserve">.tar </w:t>
            </w:r>
          </w:p>
        </w:tc>
        <w:tc>
          <w:tcPr>
            <w:tcW w:w="4158" w:type="dxa"/>
          </w:tcPr>
          <w:p w14:paraId="24EB118F" w14:textId="570C7031" w:rsidR="002900D5" w:rsidRDefault="009076E0" w:rsidP="00F52A55">
            <w:r>
              <w:t xml:space="preserve">Model Output - </w:t>
            </w:r>
            <w:r w:rsidR="00F52A55">
              <w:t>S</w:t>
            </w:r>
            <w:r w:rsidR="00EB6E7E">
              <w:t xml:space="preserve">tandard </w:t>
            </w:r>
            <w:r w:rsidR="00185CA4">
              <w:t>M</w:t>
            </w:r>
            <w:r w:rsidR="00EB6E7E">
              <w:t>odel</w:t>
            </w:r>
            <w:r w:rsidR="00185CA4">
              <w:t xml:space="preserve"> Run</w:t>
            </w:r>
          </w:p>
        </w:tc>
      </w:tr>
      <w:tr w:rsidR="00934CC6" w14:paraId="607D6EE4" w14:textId="77777777" w:rsidTr="00F52A55">
        <w:trPr>
          <w:trHeight w:val="114"/>
        </w:trPr>
        <w:tc>
          <w:tcPr>
            <w:tcW w:w="4698" w:type="dxa"/>
          </w:tcPr>
          <w:p w14:paraId="75EBD207" w14:textId="6646721B" w:rsidR="00934CC6" w:rsidRDefault="00185CA4" w:rsidP="00185CA4">
            <w:proofErr w:type="gramStart"/>
            <w:r>
              <w:t>results</w:t>
            </w:r>
            <w:proofErr w:type="gramEnd"/>
            <w:r>
              <w:t>_input_n</w:t>
            </w:r>
            <w:r w:rsidR="00764742">
              <w:t>o_resuspension</w:t>
            </w:r>
            <w:r w:rsidR="001C0646">
              <w:t xml:space="preserve">.tar </w:t>
            </w:r>
          </w:p>
        </w:tc>
        <w:tc>
          <w:tcPr>
            <w:tcW w:w="4158" w:type="dxa"/>
          </w:tcPr>
          <w:p w14:paraId="72E54463" w14:textId="21793698" w:rsidR="00934CC6" w:rsidRDefault="009076E0" w:rsidP="00185CA4">
            <w:r>
              <w:t xml:space="preserve">Model Output </w:t>
            </w:r>
            <w:r w:rsidR="00185CA4">
              <w:t>–</w:t>
            </w:r>
            <w:r>
              <w:t xml:space="preserve"> </w:t>
            </w:r>
            <w:r w:rsidR="00185CA4">
              <w:t>No Resuspension Version of the Standard Model Run</w:t>
            </w:r>
          </w:p>
        </w:tc>
      </w:tr>
      <w:tr w:rsidR="00185CA4" w14:paraId="283F7A3D" w14:textId="77777777" w:rsidTr="00F52A55">
        <w:trPr>
          <w:trHeight w:val="113"/>
        </w:trPr>
        <w:tc>
          <w:tcPr>
            <w:tcW w:w="4698" w:type="dxa"/>
          </w:tcPr>
          <w:p w14:paraId="35A3BFC0" w14:textId="3E3CC4DB" w:rsidR="00185CA4" w:rsidRDefault="00185CA4" w:rsidP="00185CA4">
            <w:proofErr w:type="gramStart"/>
            <w:r>
              <w:t>results</w:t>
            </w:r>
            <w:proofErr w:type="gramEnd"/>
            <w:r>
              <w:t xml:space="preserve">_input_b1.tar </w:t>
            </w:r>
          </w:p>
        </w:tc>
        <w:tc>
          <w:tcPr>
            <w:tcW w:w="4158" w:type="dxa"/>
          </w:tcPr>
          <w:p w14:paraId="65FFFAA5" w14:textId="225CBDFF" w:rsidR="00185CA4" w:rsidRDefault="00185CA4" w:rsidP="00185CA4">
            <w:r>
              <w:t>Model Output –Low Seabed Diffusion Sensitivity Test from Moriarty et al. (2017)</w:t>
            </w:r>
          </w:p>
        </w:tc>
      </w:tr>
      <w:tr w:rsidR="00185CA4" w14:paraId="14665C4B" w14:textId="77777777" w:rsidTr="00F52A55">
        <w:trPr>
          <w:trHeight w:val="114"/>
        </w:trPr>
        <w:tc>
          <w:tcPr>
            <w:tcW w:w="4698" w:type="dxa"/>
          </w:tcPr>
          <w:p w14:paraId="3B2AA814" w14:textId="789C6004" w:rsidR="00185CA4" w:rsidRDefault="00185CA4" w:rsidP="00185CA4">
            <w:proofErr w:type="gramStart"/>
            <w:r>
              <w:t>results</w:t>
            </w:r>
            <w:proofErr w:type="gramEnd"/>
            <w:r>
              <w:t xml:space="preserve">_input_b2.tar </w:t>
            </w:r>
          </w:p>
        </w:tc>
        <w:tc>
          <w:tcPr>
            <w:tcW w:w="4158" w:type="dxa"/>
          </w:tcPr>
          <w:p w14:paraId="6E7EE00E" w14:textId="3A9646A4" w:rsidR="00185CA4" w:rsidRDefault="00185CA4" w:rsidP="00185CA4">
            <w:r>
              <w:t>Model Output –High Seabed Diffusion Sensitivity Test from Moriarty et al. (2017)</w:t>
            </w:r>
          </w:p>
        </w:tc>
      </w:tr>
      <w:tr w:rsidR="00185CA4" w14:paraId="53571FAA" w14:textId="77777777" w:rsidTr="00F52A55">
        <w:trPr>
          <w:trHeight w:val="113"/>
        </w:trPr>
        <w:tc>
          <w:tcPr>
            <w:tcW w:w="4698" w:type="dxa"/>
          </w:tcPr>
          <w:p w14:paraId="1AFF2CE3" w14:textId="325A805D" w:rsidR="00185CA4" w:rsidRDefault="00185CA4" w:rsidP="00185CA4">
            <w:proofErr w:type="gramStart"/>
            <w:r>
              <w:t>results</w:t>
            </w:r>
            <w:proofErr w:type="gramEnd"/>
            <w:r>
              <w:t xml:space="preserve">_input_c1.tar </w:t>
            </w:r>
          </w:p>
        </w:tc>
        <w:tc>
          <w:tcPr>
            <w:tcW w:w="4158" w:type="dxa"/>
          </w:tcPr>
          <w:p w14:paraId="4A69AE78" w14:textId="7EB2051F" w:rsidR="00185CA4" w:rsidRDefault="00185CA4" w:rsidP="00185CA4">
            <w:r>
              <w:t>Model Output –No Organic Matter Partitioning Sensitivity Test from Moriarty et al. (2017)</w:t>
            </w:r>
          </w:p>
        </w:tc>
      </w:tr>
      <w:tr w:rsidR="00185CA4" w14:paraId="66B7CB20" w14:textId="77777777" w:rsidTr="00F52A55">
        <w:trPr>
          <w:trHeight w:val="113"/>
        </w:trPr>
        <w:tc>
          <w:tcPr>
            <w:tcW w:w="4698" w:type="dxa"/>
          </w:tcPr>
          <w:p w14:paraId="7103FDE3" w14:textId="28A7B0AA" w:rsidR="00185CA4" w:rsidRDefault="00185CA4" w:rsidP="00185CA4">
            <w:proofErr w:type="gramStart"/>
            <w:r>
              <w:t>results</w:t>
            </w:r>
            <w:proofErr w:type="gramEnd"/>
            <w:r>
              <w:t xml:space="preserve">_input_l1.tar </w:t>
            </w:r>
          </w:p>
        </w:tc>
        <w:tc>
          <w:tcPr>
            <w:tcW w:w="4158" w:type="dxa"/>
          </w:tcPr>
          <w:p w14:paraId="412FED84" w14:textId="165E4265" w:rsidR="00185CA4" w:rsidRDefault="00185CA4" w:rsidP="00185CA4">
            <w:r>
              <w:t>Model Output –Low Lability Sensitivity Test from Moriarty et al. (2017)</w:t>
            </w:r>
          </w:p>
        </w:tc>
      </w:tr>
      <w:tr w:rsidR="00185CA4" w14:paraId="0AAFF08C" w14:textId="77777777" w:rsidTr="00F52A55">
        <w:trPr>
          <w:trHeight w:val="113"/>
        </w:trPr>
        <w:tc>
          <w:tcPr>
            <w:tcW w:w="4698" w:type="dxa"/>
          </w:tcPr>
          <w:p w14:paraId="29FFC5C5" w14:textId="04BD05DF" w:rsidR="00185CA4" w:rsidRDefault="00185CA4" w:rsidP="00587A44">
            <w:proofErr w:type="gramStart"/>
            <w:r>
              <w:t>results</w:t>
            </w:r>
            <w:proofErr w:type="gramEnd"/>
            <w:r>
              <w:t xml:space="preserve">_input_l2.tar </w:t>
            </w:r>
          </w:p>
        </w:tc>
        <w:tc>
          <w:tcPr>
            <w:tcW w:w="4158" w:type="dxa"/>
          </w:tcPr>
          <w:p w14:paraId="5452E1DE" w14:textId="53EFBA43" w:rsidR="00185CA4" w:rsidRDefault="00185CA4" w:rsidP="00185CA4">
            <w:r>
              <w:t>Model Output –High Lability Sensitivity Test from Moriarty et al. (2017)</w:t>
            </w:r>
          </w:p>
        </w:tc>
      </w:tr>
      <w:tr w:rsidR="00185CA4" w14:paraId="4B8F6470" w14:textId="77777777" w:rsidTr="00F52A55">
        <w:trPr>
          <w:trHeight w:val="113"/>
        </w:trPr>
        <w:tc>
          <w:tcPr>
            <w:tcW w:w="4698" w:type="dxa"/>
          </w:tcPr>
          <w:p w14:paraId="51E13605" w14:textId="4300AC74" w:rsidR="00185CA4" w:rsidRDefault="00185CA4" w:rsidP="00185CA4">
            <w:proofErr w:type="gramStart"/>
            <w:r>
              <w:t>results</w:t>
            </w:r>
            <w:proofErr w:type="gramEnd"/>
            <w:r>
              <w:t xml:space="preserve">_input_n1.tar </w:t>
            </w:r>
          </w:p>
        </w:tc>
        <w:tc>
          <w:tcPr>
            <w:tcW w:w="4158" w:type="dxa"/>
          </w:tcPr>
          <w:p w14:paraId="47E23170" w14:textId="78798857" w:rsidR="00185CA4" w:rsidRDefault="00185CA4" w:rsidP="00185CA4">
            <w:r>
              <w:t>Model Output –Low Nitrification Rate Sensitivity Test from Moriarty et al. (2017)</w:t>
            </w:r>
          </w:p>
        </w:tc>
      </w:tr>
      <w:tr w:rsidR="00185CA4" w14:paraId="60B0AAD5" w14:textId="77777777" w:rsidTr="00F52A55">
        <w:trPr>
          <w:trHeight w:val="113"/>
        </w:trPr>
        <w:tc>
          <w:tcPr>
            <w:tcW w:w="4698" w:type="dxa"/>
          </w:tcPr>
          <w:p w14:paraId="3742833A" w14:textId="2E54348E" w:rsidR="00185CA4" w:rsidRDefault="00185CA4" w:rsidP="00587A44">
            <w:proofErr w:type="gramStart"/>
            <w:r>
              <w:t>results</w:t>
            </w:r>
            <w:proofErr w:type="gramEnd"/>
            <w:r>
              <w:t xml:space="preserve">_input_n2.tar </w:t>
            </w:r>
          </w:p>
        </w:tc>
        <w:tc>
          <w:tcPr>
            <w:tcW w:w="4158" w:type="dxa"/>
          </w:tcPr>
          <w:p w14:paraId="0DB12A4E" w14:textId="59E7C670" w:rsidR="00185CA4" w:rsidRDefault="00185CA4" w:rsidP="00185CA4">
            <w:r>
              <w:t>Model Output –High Nitrification Rate Sensitivity Test from Moriarty et al. (2017)</w:t>
            </w:r>
          </w:p>
        </w:tc>
      </w:tr>
      <w:tr w:rsidR="00185CA4" w14:paraId="10CDB94E" w14:textId="77777777" w:rsidTr="00F52A55">
        <w:trPr>
          <w:trHeight w:val="113"/>
        </w:trPr>
        <w:tc>
          <w:tcPr>
            <w:tcW w:w="4698" w:type="dxa"/>
          </w:tcPr>
          <w:p w14:paraId="0293F641" w14:textId="608FA88F" w:rsidR="00185CA4" w:rsidRDefault="00185CA4" w:rsidP="00185CA4">
            <w:proofErr w:type="gramStart"/>
            <w:r>
              <w:t>results</w:t>
            </w:r>
            <w:proofErr w:type="gramEnd"/>
            <w:r>
              <w:t xml:space="preserve">_input_p1.tar </w:t>
            </w:r>
          </w:p>
        </w:tc>
        <w:tc>
          <w:tcPr>
            <w:tcW w:w="4158" w:type="dxa"/>
          </w:tcPr>
          <w:p w14:paraId="015ABB3D" w14:textId="7FA8986F" w:rsidR="00185CA4" w:rsidRDefault="00185CA4" w:rsidP="00185CA4">
            <w:r>
              <w:t>Model Output –Low Particulate Organic Matter Sedimentation Sensitivity Test from Moriarty et al. (2017)</w:t>
            </w:r>
          </w:p>
        </w:tc>
      </w:tr>
      <w:tr w:rsidR="00185CA4" w14:paraId="246889BF" w14:textId="77777777" w:rsidTr="00F52A55">
        <w:trPr>
          <w:trHeight w:val="113"/>
        </w:trPr>
        <w:tc>
          <w:tcPr>
            <w:tcW w:w="4698" w:type="dxa"/>
          </w:tcPr>
          <w:p w14:paraId="347E385F" w14:textId="067D7E06" w:rsidR="00185CA4" w:rsidRDefault="00185CA4" w:rsidP="00587A44">
            <w:proofErr w:type="gramStart"/>
            <w:r>
              <w:t>results</w:t>
            </w:r>
            <w:proofErr w:type="gramEnd"/>
            <w:r>
              <w:t xml:space="preserve">_input_p2.tar </w:t>
            </w:r>
          </w:p>
        </w:tc>
        <w:tc>
          <w:tcPr>
            <w:tcW w:w="4158" w:type="dxa"/>
          </w:tcPr>
          <w:p w14:paraId="694558B2" w14:textId="3312D073" w:rsidR="00185CA4" w:rsidRDefault="00185CA4" w:rsidP="00185CA4">
            <w:r>
              <w:t>Model Output –High Particulate Organic Matter Sedimentation Sensitivity Test from Moriarty et al. (2017)</w:t>
            </w:r>
          </w:p>
        </w:tc>
      </w:tr>
      <w:tr w:rsidR="00185CA4" w14:paraId="19953226" w14:textId="77777777" w:rsidTr="00F52A55">
        <w:trPr>
          <w:trHeight w:val="113"/>
        </w:trPr>
        <w:tc>
          <w:tcPr>
            <w:tcW w:w="4698" w:type="dxa"/>
          </w:tcPr>
          <w:p w14:paraId="505C6B31" w14:textId="4A3D0D88" w:rsidR="00185CA4" w:rsidRDefault="00185CA4" w:rsidP="00587A44">
            <w:proofErr w:type="gramStart"/>
            <w:r>
              <w:t>results</w:t>
            </w:r>
            <w:proofErr w:type="gramEnd"/>
            <w:r>
              <w:t xml:space="preserve">_input_r1.tar </w:t>
            </w:r>
          </w:p>
        </w:tc>
        <w:tc>
          <w:tcPr>
            <w:tcW w:w="4158" w:type="dxa"/>
          </w:tcPr>
          <w:p w14:paraId="04891271" w14:textId="78E5859E" w:rsidR="00185CA4" w:rsidRDefault="00185CA4" w:rsidP="00185CA4">
            <w:r>
              <w:t>Model Output –Low Erosion Rate Parameter Sensitivity Test from Moriarty et al. (2017)</w:t>
            </w:r>
          </w:p>
        </w:tc>
      </w:tr>
      <w:tr w:rsidR="00D2151E" w14:paraId="59E0EBF8" w14:textId="77777777" w:rsidTr="00F52A55">
        <w:trPr>
          <w:trHeight w:val="113"/>
        </w:trPr>
        <w:tc>
          <w:tcPr>
            <w:tcW w:w="4698" w:type="dxa"/>
          </w:tcPr>
          <w:p w14:paraId="5F811171" w14:textId="1DBDBF54" w:rsidR="00D2151E" w:rsidRDefault="00D2151E" w:rsidP="00587A44">
            <w:proofErr w:type="gramStart"/>
            <w:r>
              <w:t>results</w:t>
            </w:r>
            <w:proofErr w:type="gramEnd"/>
            <w:r>
              <w:t xml:space="preserve">_input_r2.tar </w:t>
            </w:r>
          </w:p>
        </w:tc>
        <w:tc>
          <w:tcPr>
            <w:tcW w:w="4158" w:type="dxa"/>
          </w:tcPr>
          <w:p w14:paraId="75871296" w14:textId="28415AE6" w:rsidR="00D2151E" w:rsidRDefault="00D2151E" w:rsidP="00D2151E">
            <w:r>
              <w:t>Model Output –High Erosion Rate Parameter Sensitivity Test from Moriarty et al. (2017)</w:t>
            </w:r>
          </w:p>
        </w:tc>
      </w:tr>
      <w:tr w:rsidR="00D2151E" w14:paraId="67EA9E09" w14:textId="77777777" w:rsidTr="00F52A55">
        <w:trPr>
          <w:trHeight w:val="113"/>
        </w:trPr>
        <w:tc>
          <w:tcPr>
            <w:tcW w:w="4698" w:type="dxa"/>
          </w:tcPr>
          <w:p w14:paraId="47DA6A0E" w14:textId="72CF5071" w:rsidR="00D2151E" w:rsidRDefault="00D2151E" w:rsidP="00587A44">
            <w:proofErr w:type="gramStart"/>
            <w:r>
              <w:t>results</w:t>
            </w:r>
            <w:proofErr w:type="gramEnd"/>
            <w:r>
              <w:t xml:space="preserve">_input_s1.tar </w:t>
            </w:r>
          </w:p>
        </w:tc>
        <w:tc>
          <w:tcPr>
            <w:tcW w:w="4158" w:type="dxa"/>
          </w:tcPr>
          <w:p w14:paraId="21237274" w14:textId="03127646" w:rsidR="00D2151E" w:rsidRDefault="00D2151E" w:rsidP="00185CA4">
            <w:r>
              <w:t>Model Output –Low Inorganic Sedimentation Sensitivity Test from Moriarty et al. (2017)</w:t>
            </w:r>
          </w:p>
        </w:tc>
      </w:tr>
      <w:tr w:rsidR="00D2151E" w14:paraId="74BE3E4A" w14:textId="77777777" w:rsidTr="00F52A55">
        <w:trPr>
          <w:trHeight w:val="113"/>
        </w:trPr>
        <w:tc>
          <w:tcPr>
            <w:tcW w:w="4698" w:type="dxa"/>
          </w:tcPr>
          <w:p w14:paraId="63B65C02" w14:textId="2E121949" w:rsidR="00D2151E" w:rsidRDefault="00D2151E" w:rsidP="00587A44">
            <w:proofErr w:type="gramStart"/>
            <w:r>
              <w:t>results</w:t>
            </w:r>
            <w:proofErr w:type="gramEnd"/>
            <w:r>
              <w:t xml:space="preserve">_input_s2.tar </w:t>
            </w:r>
          </w:p>
        </w:tc>
        <w:tc>
          <w:tcPr>
            <w:tcW w:w="4158" w:type="dxa"/>
          </w:tcPr>
          <w:p w14:paraId="65F4A080" w14:textId="2937D72D" w:rsidR="00D2151E" w:rsidRDefault="00D2151E" w:rsidP="00D2151E">
            <w:r>
              <w:t>Model Output –High Inorganic Sedimentation Sensitivity Test from Moriarty et al. (2017)</w:t>
            </w:r>
          </w:p>
        </w:tc>
      </w:tr>
      <w:tr w:rsidR="00D2151E" w14:paraId="79801556" w14:textId="77777777" w:rsidTr="00F52A55">
        <w:trPr>
          <w:trHeight w:val="113"/>
        </w:trPr>
        <w:tc>
          <w:tcPr>
            <w:tcW w:w="4698" w:type="dxa"/>
          </w:tcPr>
          <w:p w14:paraId="4777A895" w14:textId="460777CF" w:rsidR="00D2151E" w:rsidRDefault="00D2151E" w:rsidP="00587A44">
            <w:proofErr w:type="gramStart"/>
            <w:r>
              <w:t>results</w:t>
            </w:r>
            <w:proofErr w:type="gramEnd"/>
            <w:r>
              <w:t xml:space="preserve">_input_t1.tar </w:t>
            </w:r>
          </w:p>
        </w:tc>
        <w:tc>
          <w:tcPr>
            <w:tcW w:w="4158" w:type="dxa"/>
          </w:tcPr>
          <w:p w14:paraId="548B27BB" w14:textId="1C0326F6" w:rsidR="00D2151E" w:rsidRDefault="00D2151E" w:rsidP="00185CA4">
            <w:r>
              <w:t>Model Output –Low Critical Shear Stress Sensitivity Test from Moriarty et al. (2017)</w:t>
            </w:r>
          </w:p>
        </w:tc>
      </w:tr>
      <w:tr w:rsidR="00D2151E" w14:paraId="5D028052" w14:textId="77777777" w:rsidTr="00F52A55">
        <w:trPr>
          <w:trHeight w:val="113"/>
        </w:trPr>
        <w:tc>
          <w:tcPr>
            <w:tcW w:w="4698" w:type="dxa"/>
          </w:tcPr>
          <w:p w14:paraId="38552DEE" w14:textId="1FBECB3A" w:rsidR="00D2151E" w:rsidRDefault="00D2151E" w:rsidP="00587A44">
            <w:proofErr w:type="gramStart"/>
            <w:r>
              <w:t>results</w:t>
            </w:r>
            <w:proofErr w:type="gramEnd"/>
            <w:r>
              <w:t xml:space="preserve">_input_t2.tar </w:t>
            </w:r>
          </w:p>
        </w:tc>
        <w:tc>
          <w:tcPr>
            <w:tcW w:w="4158" w:type="dxa"/>
          </w:tcPr>
          <w:p w14:paraId="36CFCD44" w14:textId="617069B9" w:rsidR="00D2151E" w:rsidRDefault="00D2151E" w:rsidP="00D2151E">
            <w:r>
              <w:t>Model Output –High Critical Shear Stress Sensitivity Test from Moriarty et al. (2017)</w:t>
            </w:r>
          </w:p>
        </w:tc>
      </w:tr>
    </w:tbl>
    <w:p w14:paraId="057B0138" w14:textId="77777777" w:rsidR="00232239" w:rsidRDefault="00232239"/>
    <w:p w14:paraId="7095CC85" w14:textId="1CDD758C" w:rsidR="00834C80" w:rsidRDefault="00834C80" w:rsidP="00834C80"/>
    <w:sectPr w:rsidR="00834C80" w:rsidSect="008D11DC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1"/>
    <w:lvl w:ilvl="0" w:tplc="00000001">
      <w:start w:val="1"/>
      <w:numFmt w:val="decimal"/>
      <w:lvlText w:val="%1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3149"/>
    <w:rsid w:val="00014FC5"/>
    <w:rsid w:val="00092C15"/>
    <w:rsid w:val="00185CA4"/>
    <w:rsid w:val="001C0646"/>
    <w:rsid w:val="00232239"/>
    <w:rsid w:val="00265580"/>
    <w:rsid w:val="002900D5"/>
    <w:rsid w:val="002958B2"/>
    <w:rsid w:val="002A241D"/>
    <w:rsid w:val="002B2B41"/>
    <w:rsid w:val="003327E4"/>
    <w:rsid w:val="00373A64"/>
    <w:rsid w:val="00507CE1"/>
    <w:rsid w:val="005137C5"/>
    <w:rsid w:val="005177C2"/>
    <w:rsid w:val="00534D3E"/>
    <w:rsid w:val="0055466B"/>
    <w:rsid w:val="0057194D"/>
    <w:rsid w:val="00587A44"/>
    <w:rsid w:val="005935D6"/>
    <w:rsid w:val="00664B66"/>
    <w:rsid w:val="006D504B"/>
    <w:rsid w:val="00764742"/>
    <w:rsid w:val="007A248D"/>
    <w:rsid w:val="007A6261"/>
    <w:rsid w:val="007B7C96"/>
    <w:rsid w:val="00806427"/>
    <w:rsid w:val="00834C80"/>
    <w:rsid w:val="00846EC2"/>
    <w:rsid w:val="0089198D"/>
    <w:rsid w:val="008C2703"/>
    <w:rsid w:val="008C38A9"/>
    <w:rsid w:val="008D11DC"/>
    <w:rsid w:val="009076E0"/>
    <w:rsid w:val="00911F43"/>
    <w:rsid w:val="00934CC6"/>
    <w:rsid w:val="009414A4"/>
    <w:rsid w:val="00944A80"/>
    <w:rsid w:val="00A156FE"/>
    <w:rsid w:val="00A432E9"/>
    <w:rsid w:val="00AC4971"/>
    <w:rsid w:val="00AD3149"/>
    <w:rsid w:val="00D11897"/>
    <w:rsid w:val="00D2151E"/>
    <w:rsid w:val="00DB33D4"/>
    <w:rsid w:val="00DC45D8"/>
    <w:rsid w:val="00E4575D"/>
    <w:rsid w:val="00EB6E7E"/>
    <w:rsid w:val="00F035A1"/>
    <w:rsid w:val="00F52A55"/>
    <w:rsid w:val="00FA1A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5F2CD41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D3149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23223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trong">
    <w:name w:val="Strong"/>
    <w:basedOn w:val="DefaultParagraphFont"/>
    <w:uiPriority w:val="22"/>
    <w:qFormat/>
    <w:rsid w:val="00014FC5"/>
    <w:rPr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rsid w:val="005137C5"/>
    <w:rPr>
      <w:color w:val="800080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5137C5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137C5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137C5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137C5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137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37C5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37C5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D3149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23223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trong">
    <w:name w:val="Strong"/>
    <w:basedOn w:val="DefaultParagraphFont"/>
    <w:uiPriority w:val="22"/>
    <w:qFormat/>
    <w:rsid w:val="00014FC5"/>
    <w:rPr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rsid w:val="005137C5"/>
    <w:rPr>
      <w:color w:val="800080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5137C5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137C5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137C5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137C5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137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37C5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37C5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4</Pages>
  <Words>888</Words>
  <Characters>5064</Characters>
  <Application>Microsoft Macintosh Word</Application>
  <DocSecurity>0</DocSecurity>
  <Lines>42</Lines>
  <Paragraphs>11</Paragraphs>
  <ScaleCrop>false</ScaleCrop>
  <Company/>
  <LinksUpToDate>false</LinksUpToDate>
  <CharactersWithSpaces>5941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Moriarty</dc:creator>
  <cp:keywords/>
  <dc:description/>
  <cp:lastModifiedBy>Julia Moriarty</cp:lastModifiedBy>
  <cp:revision>14</cp:revision>
  <dcterms:created xsi:type="dcterms:W3CDTF">2017-04-02T23:37:00Z</dcterms:created>
  <dcterms:modified xsi:type="dcterms:W3CDTF">2017-04-04T17:31:00Z</dcterms:modified>
</cp:coreProperties>
</file>