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21" w:rsidRDefault="003A291C" w:rsidP="00B22393">
      <w:pPr>
        <w:pStyle w:val="Heading1"/>
        <w:rPr>
          <w:sz w:val="24"/>
          <w:szCs w:val="24"/>
        </w:rPr>
      </w:pPr>
      <w:r w:rsidRPr="003A291C">
        <w:rPr>
          <w:sz w:val="24"/>
          <w:szCs w:val="24"/>
        </w:rPr>
        <w:t>[INSTITUTION]</w:t>
      </w: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1260"/>
        <w:gridCol w:w="540"/>
        <w:gridCol w:w="6570"/>
      </w:tblGrid>
      <w:tr w:rsidR="00A35524" w:rsidRPr="006D779C" w:rsidTr="00B92137">
        <w:trPr>
          <w:trHeight w:val="288"/>
          <w:jc w:val="center"/>
        </w:trPr>
        <w:tc>
          <w:tcPr>
            <w:tcW w:w="10080" w:type="dxa"/>
            <w:gridSpan w:val="4"/>
            <w:shd w:val="clear" w:color="auto" w:fill="365F91" w:themeFill="accent1" w:themeFillShade="BF"/>
            <w:vAlign w:val="center"/>
          </w:tcPr>
          <w:p w:rsidR="00A35524" w:rsidRPr="00D434A3" w:rsidRDefault="003A291C" w:rsidP="00DD2B59">
            <w:pPr>
              <w:pStyle w:val="Heading3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br/>
            </w:r>
            <w:r w:rsidRPr="00E41943">
              <w:rPr>
                <w:sz w:val="26"/>
                <w:szCs w:val="26"/>
              </w:rPr>
              <w:t xml:space="preserve">request for approval of outside activity and annual disclosure </w:t>
            </w:r>
            <w:r w:rsidR="00DD2B59" w:rsidRPr="00E41943">
              <w:rPr>
                <w:sz w:val="26"/>
                <w:szCs w:val="26"/>
              </w:rPr>
              <w:br/>
            </w:r>
            <w:r w:rsidR="00D434A3">
              <w:rPr>
                <w:sz w:val="26"/>
                <w:szCs w:val="26"/>
              </w:rPr>
              <w:t>for part</w:t>
            </w:r>
            <w:r w:rsidRPr="00E41943">
              <w:rPr>
                <w:sz w:val="26"/>
                <w:szCs w:val="26"/>
              </w:rPr>
              <w:t xml:space="preserve">-time faculty and </w:t>
            </w:r>
            <w:r w:rsidR="00D434A3">
              <w:rPr>
                <w:sz w:val="26"/>
                <w:szCs w:val="26"/>
              </w:rPr>
              <w:t>part</w:t>
            </w:r>
            <w:r w:rsidRPr="00E41943">
              <w:rPr>
                <w:sz w:val="26"/>
                <w:szCs w:val="26"/>
              </w:rPr>
              <w:t>-time administrative and professional staff</w:t>
            </w:r>
            <w:r w:rsidRPr="00E41943">
              <w:rPr>
                <w:sz w:val="26"/>
                <w:szCs w:val="26"/>
              </w:rPr>
              <w:br/>
            </w:r>
          </w:p>
        </w:tc>
      </w:tr>
      <w:tr w:rsidR="00F76621" w:rsidRPr="00613129" w:rsidTr="00DD079A">
        <w:trPr>
          <w:trHeight w:hRule="exact" w:val="144"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vAlign w:val="bottom"/>
          </w:tcPr>
          <w:p w:rsidR="00F76621" w:rsidRPr="005114CE" w:rsidRDefault="00F76621" w:rsidP="00921137">
            <w:pPr>
              <w:pStyle w:val="BodyText"/>
            </w:pPr>
          </w:p>
        </w:tc>
      </w:tr>
      <w:tr w:rsidR="005A6B4A" w:rsidRPr="005114CE" w:rsidTr="00DD079A">
        <w:trPr>
          <w:trHeight w:val="36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B4A" w:rsidRPr="009C220D" w:rsidRDefault="005A6B4A" w:rsidP="00B61FC6">
            <w:r w:rsidRPr="005A6B4A">
              <w:t>Employee Name:</w:t>
            </w:r>
          </w:p>
        </w:tc>
        <w:bookmarkStart w:id="0" w:name="Text1"/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B4A" w:rsidRPr="009C220D" w:rsidRDefault="00ED6DE5" w:rsidP="00B61FC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A291C" w:rsidRPr="005114CE" w:rsidTr="00DD079A">
        <w:trPr>
          <w:trHeight w:val="36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91C" w:rsidRPr="005114CE" w:rsidRDefault="003A291C" w:rsidP="00B61FC6">
            <w:r>
              <w:t>Title:</w:t>
            </w:r>
          </w:p>
        </w:tc>
        <w:bookmarkStart w:id="1" w:name="Text2"/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91C" w:rsidRPr="009C220D" w:rsidRDefault="00ED6DE5" w:rsidP="00B61FC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A291C" w:rsidRPr="005114CE" w:rsidTr="00DD079A">
        <w:trPr>
          <w:trHeight w:val="36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91C" w:rsidRDefault="003A291C" w:rsidP="00B61FC6">
            <w:r>
              <w:t>Department/Unit</w:t>
            </w:r>
            <w:r w:rsidR="00E41943">
              <w:t>:</w:t>
            </w:r>
          </w:p>
        </w:tc>
        <w:bookmarkStart w:id="2" w:name="Text3"/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91C" w:rsidRDefault="00ED6DE5" w:rsidP="00B61FC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A44A1" w:rsidRPr="005114CE" w:rsidTr="00DD079A">
        <w:trPr>
          <w:trHeight w:val="36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A1" w:rsidRPr="005114CE" w:rsidRDefault="005A6B4A" w:rsidP="00B61FC6">
            <w:r>
              <w:t>Manager:</w:t>
            </w:r>
          </w:p>
        </w:tc>
        <w:bookmarkStart w:id="3" w:name="Text4"/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A1" w:rsidRPr="009C220D" w:rsidRDefault="00ED6DE5" w:rsidP="00B61FC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A291C" w:rsidRPr="005114CE" w:rsidTr="00DD079A">
        <w:trPr>
          <w:trHeight w:val="36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91C" w:rsidRDefault="003A291C" w:rsidP="00B61FC6">
            <w:r>
              <w:t>Academic Year:</w:t>
            </w:r>
          </w:p>
        </w:tc>
        <w:bookmarkStart w:id="4" w:name="Text5"/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91C" w:rsidRDefault="00ED6DE5" w:rsidP="00B61FC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F17F9" w:rsidRPr="00613129" w:rsidTr="00DD079A">
        <w:trPr>
          <w:trHeight w:hRule="exact" w:val="19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</w:tcBorders>
            <w:vAlign w:val="bottom"/>
          </w:tcPr>
          <w:p w:rsidR="00BF17F9" w:rsidRPr="005114CE" w:rsidRDefault="00BF17F9" w:rsidP="00311CD9">
            <w:pPr>
              <w:pStyle w:val="BodyText"/>
            </w:pPr>
          </w:p>
        </w:tc>
      </w:tr>
      <w:tr w:rsidR="00BF17F9" w:rsidRPr="006D779C">
        <w:trPr>
          <w:trHeight w:val="288"/>
          <w:jc w:val="center"/>
        </w:trPr>
        <w:tc>
          <w:tcPr>
            <w:tcW w:w="10080" w:type="dxa"/>
            <w:gridSpan w:val="4"/>
            <w:shd w:val="clear" w:color="auto" w:fill="595959"/>
            <w:vAlign w:val="center"/>
          </w:tcPr>
          <w:p w:rsidR="00BF17F9" w:rsidRPr="00E41943" w:rsidRDefault="00083300" w:rsidP="0016786B">
            <w:pPr>
              <w:pStyle w:val="Heading3"/>
              <w:rPr>
                <w:szCs w:val="24"/>
              </w:rPr>
            </w:pPr>
            <w:r w:rsidRPr="00E41943">
              <w:rPr>
                <w:szCs w:val="24"/>
              </w:rPr>
              <w:t>disclosure and request for approval of outside activity</w:t>
            </w:r>
            <w:r w:rsidR="0016786B" w:rsidRPr="00E41943">
              <w:rPr>
                <w:szCs w:val="24"/>
              </w:rPr>
              <w:br/>
            </w:r>
            <w:r w:rsidRPr="00E41943">
              <w:rPr>
                <w:szCs w:val="24"/>
              </w:rPr>
              <w:t>including employment</w:t>
            </w:r>
          </w:p>
        </w:tc>
      </w:tr>
      <w:tr w:rsidR="00B24D62" w:rsidRPr="00613129" w:rsidTr="006645B6">
        <w:trPr>
          <w:trHeight w:hRule="exact" w:val="171"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vAlign w:val="bottom"/>
          </w:tcPr>
          <w:p w:rsidR="00B24D62" w:rsidRPr="005114CE" w:rsidRDefault="00B24D62" w:rsidP="00921137">
            <w:pPr>
              <w:pStyle w:val="BodyText"/>
            </w:pPr>
          </w:p>
        </w:tc>
      </w:tr>
      <w:tr w:rsidR="00B61FC6" w:rsidRPr="005114CE" w:rsidTr="00B85A50">
        <w:trPr>
          <w:trHeight w:val="144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61FC6" w:rsidRPr="00B61FC6" w:rsidRDefault="00B61FC6" w:rsidP="008962DA">
            <w:pPr>
              <w:pStyle w:val="Heading2"/>
              <w:jc w:val="center"/>
              <w:rPr>
                <w:sz w:val="20"/>
                <w:szCs w:val="20"/>
              </w:rPr>
            </w:pPr>
            <w:r w:rsidRPr="00B61FC6">
              <w:rPr>
                <w:sz w:val="20"/>
                <w:szCs w:val="20"/>
              </w:rPr>
              <w:t>for</w:t>
            </w:r>
            <w:r w:rsidR="008962DA">
              <w:rPr>
                <w:sz w:val="20"/>
                <w:szCs w:val="20"/>
              </w:rPr>
              <w:t xml:space="preserve"> part-time</w:t>
            </w:r>
            <w:r w:rsidRPr="00B61FC6">
              <w:rPr>
                <w:sz w:val="20"/>
                <w:szCs w:val="20"/>
              </w:rPr>
              <w:t xml:space="preserve"> faculty and </w:t>
            </w:r>
            <w:r w:rsidR="008962DA">
              <w:rPr>
                <w:sz w:val="20"/>
                <w:szCs w:val="20"/>
              </w:rPr>
              <w:t xml:space="preserve">part-time </w:t>
            </w:r>
            <w:r w:rsidRPr="00B61FC6">
              <w:rPr>
                <w:sz w:val="20"/>
                <w:szCs w:val="20"/>
              </w:rPr>
              <w:t>administrative and profe</w:t>
            </w:r>
            <w:r>
              <w:rPr>
                <w:sz w:val="20"/>
                <w:szCs w:val="20"/>
              </w:rPr>
              <w:t>ssional staff</w:t>
            </w:r>
            <w:r w:rsidR="005E781B">
              <w:rPr>
                <w:sz w:val="20"/>
                <w:szCs w:val="20"/>
              </w:rPr>
              <w:t xml:space="preserve"> </w:t>
            </w:r>
            <w:r w:rsidRPr="00B61FC6">
              <w:rPr>
                <w:sz w:val="20"/>
                <w:szCs w:val="20"/>
              </w:rPr>
              <w:t xml:space="preserve">engaged in any applicable </w:t>
            </w:r>
            <w:r w:rsidR="006645B6">
              <w:rPr>
                <w:sz w:val="20"/>
                <w:szCs w:val="20"/>
              </w:rPr>
              <w:t xml:space="preserve">outside employment, </w:t>
            </w:r>
            <w:r w:rsidRPr="00B61FC6">
              <w:rPr>
                <w:sz w:val="20"/>
                <w:szCs w:val="20"/>
              </w:rPr>
              <w:t>outside activ</w:t>
            </w:r>
            <w:r w:rsidR="009B5594">
              <w:rPr>
                <w:sz w:val="20"/>
                <w:szCs w:val="20"/>
              </w:rPr>
              <w:t>ity</w:t>
            </w:r>
            <w:r w:rsidR="006645B6">
              <w:rPr>
                <w:sz w:val="20"/>
                <w:szCs w:val="20"/>
              </w:rPr>
              <w:t xml:space="preserve"> or board service</w:t>
            </w:r>
            <w:r w:rsidR="008962DA">
              <w:rPr>
                <w:sz w:val="20"/>
                <w:szCs w:val="20"/>
              </w:rPr>
              <w:t xml:space="preserve"> that may pose a conflict of interest</w:t>
            </w:r>
          </w:p>
        </w:tc>
      </w:tr>
      <w:tr w:rsidR="00B61FC6" w:rsidRPr="005114CE" w:rsidTr="00B85A50">
        <w:trPr>
          <w:trHeight w:val="144"/>
          <w:jc w:val="center"/>
        </w:trPr>
        <w:tc>
          <w:tcPr>
            <w:tcW w:w="10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300" w:rsidRDefault="00083300" w:rsidP="00B61FC6">
            <w:pPr>
              <w:ind w:left="335"/>
            </w:pPr>
          </w:p>
          <w:p w:rsidR="00B61FC6" w:rsidRDefault="00B61FC6" w:rsidP="00B61FC6">
            <w:pPr>
              <w:ind w:left="335"/>
            </w:pPr>
            <w:r>
              <w:t xml:space="preserve">I request permission to accept, or continue, the following </w:t>
            </w:r>
            <w:r w:rsidR="006645B6">
              <w:t xml:space="preserve">outside employment, outside activity </w:t>
            </w:r>
            <w:r>
              <w:t>or board service</w:t>
            </w:r>
            <w:r w:rsidR="006645B6">
              <w:t xml:space="preserve"> that may reasonably appear to create a conflict of interest </w:t>
            </w:r>
            <w:r>
              <w:t>while on the payroll of [INSTITUTION].  This request is made in accordance with RR 30104, UTS 180 and HOP [xxx].</w:t>
            </w:r>
          </w:p>
          <w:p w:rsidR="00B61FC6" w:rsidRDefault="00B61FC6" w:rsidP="00B61FC6">
            <w:pPr>
              <w:ind w:left="335"/>
            </w:pPr>
          </w:p>
          <w:p w:rsidR="009B5594" w:rsidRPr="009B5594" w:rsidRDefault="009B5594" w:rsidP="00B61FC6">
            <w:pPr>
              <w:ind w:left="335"/>
              <w:rPr>
                <w:u w:val="single"/>
              </w:rPr>
            </w:pPr>
            <w:r>
              <w:rPr>
                <w:u w:val="single"/>
              </w:rPr>
              <w:t>Outside Employment and Other Activity</w:t>
            </w:r>
          </w:p>
          <w:p w:rsidR="00B61FC6" w:rsidRDefault="00B61FC6" w:rsidP="00B61FC6">
            <w:pPr>
              <w:ind w:left="335"/>
            </w:pPr>
            <w:r>
              <w:t>For purposes of this request, I understand outside employment and other activity includes:</w:t>
            </w:r>
          </w:p>
          <w:p w:rsidR="00B61FC6" w:rsidRDefault="00B61FC6" w:rsidP="00B61FC6">
            <w:pPr>
              <w:numPr>
                <w:ilvl w:val="0"/>
                <w:numId w:val="15"/>
              </w:numPr>
            </w:pPr>
            <w:r>
              <w:t>employment or consulting in an outside work or activity, or</w:t>
            </w:r>
          </w:p>
          <w:p w:rsidR="00B61FC6" w:rsidRDefault="00B61FC6" w:rsidP="00B61FC6">
            <w:pPr>
              <w:numPr>
                <w:ilvl w:val="0"/>
                <w:numId w:val="15"/>
              </w:numPr>
            </w:pPr>
            <w:r>
              <w:t>receipt from an outside source of a regular retainer fee or salary, or</w:t>
            </w:r>
          </w:p>
          <w:p w:rsidR="009B5594" w:rsidRDefault="009B5594" w:rsidP="009B5594">
            <w:pPr>
              <w:numPr>
                <w:ilvl w:val="0"/>
                <w:numId w:val="15"/>
              </w:numPr>
            </w:pPr>
            <w:proofErr w:type="gramStart"/>
            <w:r>
              <w:t>any</w:t>
            </w:r>
            <w:proofErr w:type="gramEnd"/>
            <w:r>
              <w:t xml:space="preserve"> activity that may reasonably appear to pose a conflict of commitment.</w:t>
            </w:r>
          </w:p>
          <w:p w:rsidR="009B5594" w:rsidRDefault="009B5594" w:rsidP="009B5594">
            <w:pPr>
              <w:ind w:left="335"/>
            </w:pPr>
          </w:p>
          <w:p w:rsidR="009B5594" w:rsidRPr="009B5594" w:rsidRDefault="009B5594" w:rsidP="009B5594">
            <w:pPr>
              <w:ind w:left="335"/>
              <w:rPr>
                <w:u w:val="single"/>
              </w:rPr>
            </w:pPr>
            <w:r>
              <w:rPr>
                <w:u w:val="single"/>
              </w:rPr>
              <w:t>Board Service</w:t>
            </w:r>
          </w:p>
          <w:p w:rsidR="009B5594" w:rsidRDefault="009B5594" w:rsidP="009B5594">
            <w:pPr>
              <w:ind w:left="335"/>
            </w:pPr>
            <w:r>
              <w:t>For purposes of this request, I further understand that board service includes service, whether compensated or not, on any board, whether for-profit or not, but does not include service that is primarily personal rather than professional and does not require time away from [INSTITUTION] responsibilities. (See HOP [xxx], Section [xxx], UTS 180, Sec ____)</w:t>
            </w:r>
          </w:p>
          <w:p w:rsidR="00B61FC6" w:rsidRDefault="00B61FC6" w:rsidP="007E462C">
            <w:pPr>
              <w:ind w:left="335"/>
            </w:pPr>
          </w:p>
        </w:tc>
      </w:tr>
      <w:tr w:rsidR="009B5594" w:rsidRPr="005114CE" w:rsidTr="008962DA">
        <w:trPr>
          <w:trHeight w:val="926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94" w:rsidRDefault="00083300" w:rsidP="00B92137">
            <w:pPr>
              <w:pStyle w:val="Heading2"/>
              <w:ind w:left="335"/>
            </w:pPr>
            <w:r>
              <w:rPr>
                <w:smallCaps w:val="0"/>
              </w:rPr>
              <w:t xml:space="preserve">Please complete the following for each applicable </w:t>
            </w:r>
            <w:r w:rsidR="006645B6">
              <w:rPr>
                <w:smallCaps w:val="0"/>
              </w:rPr>
              <w:t xml:space="preserve">outside employment, outside </w:t>
            </w:r>
            <w:r>
              <w:rPr>
                <w:smallCaps w:val="0"/>
              </w:rPr>
              <w:t>activity</w:t>
            </w:r>
            <w:r w:rsidR="00B92137">
              <w:rPr>
                <w:smallCaps w:val="0"/>
              </w:rPr>
              <w:t xml:space="preserve"> </w:t>
            </w:r>
            <w:r w:rsidR="006645B6">
              <w:rPr>
                <w:smallCaps w:val="0"/>
              </w:rPr>
              <w:t xml:space="preserve">or board service </w:t>
            </w:r>
            <w:r w:rsidR="00B92137">
              <w:rPr>
                <w:smallCaps w:val="0"/>
              </w:rPr>
              <w:t>that may reasonably appear to create a conflict of interest</w:t>
            </w:r>
            <w:r>
              <w:rPr>
                <w:smallCaps w:val="0"/>
              </w:rPr>
              <w:t>.</w:t>
            </w:r>
            <w:r w:rsidRPr="00083300">
              <w:rPr>
                <w:smallCaps w:val="0"/>
              </w:rPr>
              <w:t xml:space="preserve"> </w:t>
            </w:r>
            <w:r w:rsidR="006D2C64" w:rsidRPr="00083300">
              <w:rPr>
                <w:smallCaps w:val="0"/>
              </w:rPr>
              <w:br/>
            </w:r>
            <w:r w:rsidR="00BF12B7">
              <w:t xml:space="preserve">(additional disclosure forms </w:t>
            </w:r>
            <w:r w:rsidR="006D2C64">
              <w:t>may</w:t>
            </w:r>
            <w:r w:rsidR="00BF12B7">
              <w:t xml:space="preserve"> </w:t>
            </w:r>
            <w:r w:rsidR="00B85A50">
              <w:t>be</w:t>
            </w:r>
            <w:r w:rsidR="006D2C64">
              <w:t xml:space="preserve"> found</w:t>
            </w:r>
            <w:r w:rsidR="00BF12B7">
              <w:t xml:space="preserve"> at the end of this </w:t>
            </w:r>
            <w:r w:rsidR="00B85A50">
              <w:t>form</w:t>
            </w:r>
            <w:r w:rsidR="00BF12B7">
              <w:t>)</w:t>
            </w:r>
            <w:r w:rsidR="009B5594">
              <w:t>:</w:t>
            </w:r>
          </w:p>
        </w:tc>
      </w:tr>
      <w:tr w:rsidR="009B5594" w:rsidRPr="005114CE" w:rsidTr="00B85A50">
        <w:trPr>
          <w:trHeight w:val="432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94" w:rsidRDefault="009B5594" w:rsidP="00083300">
            <w:pPr>
              <w:pStyle w:val="ListParagraph"/>
              <w:numPr>
                <w:ilvl w:val="0"/>
                <w:numId w:val="17"/>
              </w:numPr>
              <w:ind w:left="515"/>
            </w:pPr>
            <w:r>
              <w:t>Or</w:t>
            </w:r>
            <w:r w:rsidR="00067413">
              <w:t>ganization or Activity: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94" w:rsidRDefault="009B5594" w:rsidP="00083300">
            <w:pPr>
              <w:ind w:left="515" w:hanging="3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B5594" w:rsidRPr="005114CE" w:rsidTr="00DD079A">
        <w:trPr>
          <w:trHeight w:val="728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94" w:rsidRDefault="009B5594" w:rsidP="00DD079A">
            <w:pPr>
              <w:pStyle w:val="ListParagraph"/>
              <w:numPr>
                <w:ilvl w:val="0"/>
                <w:numId w:val="17"/>
              </w:numPr>
              <w:ind w:left="515"/>
            </w:pPr>
            <w:r>
              <w:t>N</w:t>
            </w:r>
            <w:r w:rsidR="00067413">
              <w:t>ature of duties to be performed: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94" w:rsidRDefault="00067413" w:rsidP="008B7E4A">
            <w:pPr>
              <w:ind w:left="515" w:hanging="3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B7E4A">
              <w:t> </w:t>
            </w:r>
            <w:r w:rsidR="008B7E4A">
              <w:t> </w:t>
            </w:r>
            <w:r w:rsidR="008B7E4A">
              <w:t> </w:t>
            </w:r>
            <w:r w:rsidR="008B7E4A">
              <w:t> </w:t>
            </w:r>
            <w:r w:rsidR="008B7E4A">
              <w:t> </w:t>
            </w:r>
            <w:r>
              <w:fldChar w:fldCharType="end"/>
            </w:r>
          </w:p>
        </w:tc>
      </w:tr>
      <w:tr w:rsidR="00067413" w:rsidRPr="005114CE" w:rsidTr="00B85A50">
        <w:trPr>
          <w:trHeight w:val="432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13" w:rsidRDefault="00067413" w:rsidP="00DD079A">
            <w:pPr>
              <w:pStyle w:val="ListParagraph"/>
              <w:numPr>
                <w:ilvl w:val="0"/>
                <w:numId w:val="17"/>
              </w:numPr>
              <w:ind w:left="515"/>
            </w:pPr>
            <w:r>
              <w:t>Period of Activity</w:t>
            </w:r>
            <w:r w:rsidR="00083300">
              <w:t xml:space="preserve"> (dates)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13" w:rsidRDefault="00067413" w:rsidP="00083300">
            <w:pPr>
              <w:ind w:left="515" w:hanging="360"/>
            </w:pPr>
            <w:r w:rsidRPr="00DD079A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D079A">
              <w:rPr>
                <w:u w:val="single"/>
              </w:rPr>
              <w:instrText xml:space="preserve"> FORMTEXT </w:instrText>
            </w:r>
            <w:r w:rsidRPr="00DD079A">
              <w:rPr>
                <w:u w:val="single"/>
              </w:rPr>
            </w:r>
            <w:r w:rsidRPr="00DD079A">
              <w:rPr>
                <w:u w:val="single"/>
              </w:rPr>
              <w:fldChar w:fldCharType="separate"/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u w:val="single"/>
              </w:rPr>
              <w:fldChar w:fldCharType="end"/>
            </w:r>
            <w:r>
              <w:t xml:space="preserve"> to </w:t>
            </w:r>
            <w:r w:rsidRPr="00DD079A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D079A">
              <w:rPr>
                <w:u w:val="single"/>
              </w:rPr>
              <w:instrText xml:space="preserve"> FORMTEXT </w:instrText>
            </w:r>
            <w:r w:rsidRPr="00DD079A">
              <w:rPr>
                <w:u w:val="single"/>
              </w:rPr>
            </w:r>
            <w:r w:rsidRPr="00DD079A">
              <w:rPr>
                <w:u w:val="single"/>
              </w:rPr>
              <w:fldChar w:fldCharType="separate"/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u w:val="single"/>
              </w:rPr>
              <w:fldChar w:fldCharType="end"/>
            </w:r>
          </w:p>
        </w:tc>
      </w:tr>
      <w:tr w:rsidR="00067413" w:rsidRPr="005114CE" w:rsidTr="00DD079A">
        <w:trPr>
          <w:trHeight w:val="486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13" w:rsidRDefault="00067413" w:rsidP="00DD079A">
            <w:pPr>
              <w:pStyle w:val="ListParagraph"/>
              <w:numPr>
                <w:ilvl w:val="0"/>
                <w:numId w:val="17"/>
              </w:numPr>
              <w:ind w:left="515"/>
            </w:pPr>
            <w:r>
              <w:t>Average number of hours per month: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13" w:rsidRDefault="00067413" w:rsidP="00083300">
            <w:pPr>
              <w:ind w:left="515" w:hanging="3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1A30" w:rsidRPr="005114CE" w:rsidTr="00DD079A">
        <w:trPr>
          <w:trHeight w:val="639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30" w:rsidRDefault="00001A30" w:rsidP="00083300">
            <w:pPr>
              <w:pStyle w:val="ListParagraph"/>
              <w:numPr>
                <w:ilvl w:val="0"/>
                <w:numId w:val="17"/>
              </w:numPr>
              <w:ind w:left="515"/>
            </w:pPr>
            <w:r>
              <w:t xml:space="preserve">Total average number of hours per week, per month or other fixed time period of ALL approved outside activity for this year; including </w:t>
            </w:r>
            <w:r w:rsidR="00B85A50">
              <w:t xml:space="preserve">all </w:t>
            </w:r>
            <w:r>
              <w:t xml:space="preserve">that </w:t>
            </w:r>
            <w:r w:rsidR="00B85A50">
              <w:t xml:space="preserve">are </w:t>
            </w:r>
            <w:r>
              <w:t>request</w:t>
            </w:r>
            <w:r w:rsidR="00B85A50">
              <w:t>ed</w:t>
            </w:r>
            <w:r>
              <w:t xml:space="preserve"> on this form: </w:t>
            </w:r>
            <w:r w:rsidRPr="00DD079A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D079A">
              <w:rPr>
                <w:u w:val="single"/>
              </w:rPr>
              <w:instrText xml:space="preserve"> FORMTEXT </w:instrText>
            </w:r>
            <w:r w:rsidRPr="00DD079A">
              <w:rPr>
                <w:u w:val="single"/>
              </w:rPr>
            </w:r>
            <w:r w:rsidRPr="00DD079A">
              <w:rPr>
                <w:u w:val="single"/>
              </w:rPr>
              <w:fldChar w:fldCharType="separate"/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u w:val="single"/>
              </w:rPr>
              <w:fldChar w:fldCharType="end"/>
            </w:r>
            <w:bookmarkEnd w:id="6"/>
          </w:p>
        </w:tc>
      </w:tr>
      <w:tr w:rsidR="00BF12B7" w:rsidRPr="005114CE" w:rsidTr="00DD079A">
        <w:trPr>
          <w:trHeight w:val="144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300" w:rsidRDefault="00083300" w:rsidP="00BF12B7">
            <w:pPr>
              <w:ind w:left="515" w:hanging="180"/>
              <w:rPr>
                <w:u w:val="single"/>
              </w:rPr>
            </w:pPr>
          </w:p>
          <w:p w:rsidR="00E168FD" w:rsidRDefault="00BF12B7" w:rsidP="008962DA">
            <w:pPr>
              <w:ind w:left="515" w:hanging="180"/>
            </w:pPr>
            <w:r>
              <w:rPr>
                <w:u w:val="single"/>
              </w:rPr>
              <w:t>Certification</w:t>
            </w:r>
            <w:r w:rsidR="00E168FD">
              <w:rPr>
                <w:u w:val="single"/>
              </w:rPr>
              <w:br/>
            </w:r>
            <w:r w:rsidR="00E168FD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E168FD">
              <w:instrText xml:space="preserve"> FORMCHECKBOX </w:instrText>
            </w:r>
            <w:r w:rsidR="00E168FD">
              <w:fldChar w:fldCharType="end"/>
            </w:r>
            <w:bookmarkEnd w:id="7"/>
            <w:r w:rsidR="00E168FD">
              <w:t xml:space="preserve"> </w:t>
            </w:r>
            <w:r>
              <w:t>I certify that to the best of my knowledge and belief the information provided by me above is tru</w:t>
            </w:r>
            <w:r w:rsidR="00E168FD">
              <w:t xml:space="preserve">e and accurate and </w:t>
            </w:r>
            <w:r>
              <w:t>that the outside activity could pose a conflict of interest or a conflict of commitment and hereby request a conflict</w:t>
            </w:r>
            <w:r>
              <w:br/>
              <w:t>management plan be developed for this activity.</w:t>
            </w:r>
          </w:p>
        </w:tc>
      </w:tr>
      <w:tr w:rsidR="00FB3C54" w:rsidRPr="00613129" w:rsidTr="0016786B">
        <w:trPr>
          <w:trHeight w:hRule="exact" w:val="387"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B3C54" w:rsidRPr="00E41943" w:rsidRDefault="00FB3C54" w:rsidP="00DD2B59">
            <w:pPr>
              <w:pStyle w:val="Heading3"/>
              <w:rPr>
                <w:sz w:val="20"/>
              </w:rPr>
            </w:pPr>
            <w:r w:rsidRPr="00E41943">
              <w:rPr>
                <w:sz w:val="20"/>
              </w:rPr>
              <w:t>SUBSTANTIAL INTERESTS IN BUSINESS ENTITIES – FINANCIAL DISCLOSURE</w:t>
            </w:r>
          </w:p>
        </w:tc>
      </w:tr>
      <w:tr w:rsidR="00FB3C54" w:rsidRPr="00613129" w:rsidTr="008962DA">
        <w:trPr>
          <w:trHeight w:hRule="exact" w:val="3853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59" w:rsidRDefault="00DD2B59" w:rsidP="007E462C">
            <w:pPr>
              <w:pStyle w:val="BodyText"/>
              <w:jc w:val="left"/>
            </w:pPr>
            <w:r>
              <w:t xml:space="preserve">You are required to disclose any substantial interest </w:t>
            </w:r>
            <w:r w:rsidR="007E462C">
              <w:t xml:space="preserve">(defined below) </w:t>
            </w:r>
            <w:r>
              <w:t xml:space="preserve">that </w:t>
            </w:r>
            <w:r w:rsidR="00B92137">
              <w:t xml:space="preserve">you </w:t>
            </w:r>
            <w:r>
              <w:t>have in any business entity that may reasonably appear to pose a conflict of interest. When in doubt in determining whether an interest should be disclosed, you should resolve the doubt in favor of disclosure.</w:t>
            </w:r>
            <w:r w:rsidR="006D2C64">
              <w:t xml:space="preserve">  Please complete one disclosure for each applicable business entity (additional disclosures may be found at the end of this form).</w:t>
            </w:r>
          </w:p>
          <w:p w:rsidR="007E462C" w:rsidRDefault="007E462C" w:rsidP="007E462C">
            <w:pPr>
              <w:pStyle w:val="BodyText"/>
              <w:jc w:val="left"/>
            </w:pPr>
          </w:p>
          <w:p w:rsidR="007E462C" w:rsidRDefault="007E462C" w:rsidP="007E462C">
            <w:pPr>
              <w:pStyle w:val="BodyText"/>
              <w:jc w:val="left"/>
              <w:rPr>
                <w:u w:val="single"/>
              </w:rPr>
            </w:pPr>
            <w:r>
              <w:rPr>
                <w:u w:val="single"/>
              </w:rPr>
              <w:t>Substantial Interest</w:t>
            </w:r>
          </w:p>
          <w:p w:rsidR="007E462C" w:rsidRDefault="007E462C" w:rsidP="007E462C">
            <w:pPr>
              <w:pStyle w:val="BodyText"/>
              <w:jc w:val="left"/>
            </w:pPr>
            <w:r>
              <w:t>For purposes of this policy, a substantial interest in a business entity is categorized as:</w:t>
            </w:r>
          </w:p>
          <w:p w:rsidR="007E462C" w:rsidRDefault="007E462C" w:rsidP="007E462C">
            <w:pPr>
              <w:pStyle w:val="BodyText"/>
              <w:numPr>
                <w:ilvl w:val="0"/>
                <w:numId w:val="18"/>
              </w:numPr>
              <w:jc w:val="left"/>
            </w:pPr>
            <w:r>
              <w:t>a controlling interest;</w:t>
            </w:r>
          </w:p>
          <w:p w:rsidR="007E462C" w:rsidRDefault="007E462C" w:rsidP="007E462C">
            <w:pPr>
              <w:pStyle w:val="BodyText"/>
              <w:numPr>
                <w:ilvl w:val="0"/>
                <w:numId w:val="18"/>
              </w:numPr>
              <w:jc w:val="left"/>
            </w:pPr>
            <w:r>
              <w:t>ownership of more than 10% of the voting interest;</w:t>
            </w:r>
          </w:p>
          <w:p w:rsidR="007E462C" w:rsidRDefault="007E462C" w:rsidP="007E462C">
            <w:pPr>
              <w:pStyle w:val="BodyText"/>
              <w:numPr>
                <w:ilvl w:val="0"/>
                <w:numId w:val="18"/>
              </w:numPr>
              <w:jc w:val="left"/>
            </w:pPr>
            <w:r>
              <w:t>ownership of more than $15,000 of the fair market value;</w:t>
            </w:r>
          </w:p>
          <w:p w:rsidR="007E462C" w:rsidRDefault="007E462C" w:rsidP="007E462C">
            <w:pPr>
              <w:pStyle w:val="BodyText"/>
              <w:numPr>
                <w:ilvl w:val="0"/>
                <w:numId w:val="18"/>
              </w:numPr>
              <w:jc w:val="left"/>
            </w:pPr>
            <w:r>
              <w:t>a direct or indirect participating interest by shares, stock, or otherwise, regardless of whether voting rights are included, in more than10% of the profits, proceeds, or capital gains; or</w:t>
            </w:r>
          </w:p>
          <w:p w:rsidR="007E462C" w:rsidRDefault="007E462C" w:rsidP="007E462C">
            <w:pPr>
              <w:pStyle w:val="BodyText"/>
              <w:numPr>
                <w:ilvl w:val="0"/>
                <w:numId w:val="18"/>
              </w:numPr>
              <w:jc w:val="left"/>
            </w:pPr>
            <w:proofErr w:type="gramStart"/>
            <w:r>
              <w:t>service</w:t>
            </w:r>
            <w:proofErr w:type="gramEnd"/>
            <w:r>
              <w:t xml:space="preserve"> as an officer.</w:t>
            </w:r>
            <w:r w:rsidR="008962DA">
              <w:br/>
            </w:r>
          </w:p>
          <w:p w:rsidR="008962DA" w:rsidRPr="007E462C" w:rsidRDefault="008962DA" w:rsidP="008962DA">
            <w:pPr>
              <w:pStyle w:val="BodyText"/>
              <w:jc w:val="left"/>
            </w:pPr>
            <w:r>
              <w:t>Does not include investments in mutual funds.</w:t>
            </w:r>
          </w:p>
        </w:tc>
      </w:tr>
      <w:tr w:rsidR="007E462C" w:rsidRPr="00613129" w:rsidTr="00B92137">
        <w:trPr>
          <w:trHeight w:hRule="exact" w:val="540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2C" w:rsidRPr="005114CE" w:rsidRDefault="007E462C" w:rsidP="007E462C">
            <w:pPr>
              <w:pStyle w:val="BodyText"/>
              <w:jc w:val="left"/>
            </w:pPr>
            <w:r>
              <w:t>Name of individual who holds interest: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2C" w:rsidRPr="005114CE" w:rsidRDefault="007E462C" w:rsidP="00FB3C54">
            <w:pPr>
              <w:pStyle w:val="BodyText"/>
              <w:jc w:val="lef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E462C" w:rsidRPr="00613129" w:rsidTr="00B92137">
        <w:trPr>
          <w:trHeight w:hRule="exact" w:val="1584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2C" w:rsidRPr="005114CE" w:rsidRDefault="007E462C" w:rsidP="00FB3C54">
            <w:pPr>
              <w:pStyle w:val="BodyText"/>
              <w:jc w:val="left"/>
            </w:pPr>
            <w:r>
              <w:t>Relationship to employee: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2C" w:rsidRDefault="003D3AD4" w:rsidP="00FB3C5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Self</w:t>
            </w:r>
          </w:p>
          <w:p w:rsidR="003D3AD4" w:rsidRDefault="003D3AD4" w:rsidP="00FB3C5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Spouse</w:t>
            </w:r>
          </w:p>
          <w:p w:rsidR="003D3AD4" w:rsidRDefault="003D3AD4" w:rsidP="003D3AD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Dependent Child or Stepchild</w:t>
            </w:r>
          </w:p>
          <w:p w:rsidR="003D3AD4" w:rsidRDefault="003D3AD4" w:rsidP="003D3AD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 Dependent</w:t>
            </w:r>
          </w:p>
          <w:p w:rsidR="003D3AD4" w:rsidRPr="005114CE" w:rsidRDefault="003D3AD4" w:rsidP="003D3AD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 with whom you are financially interdependent</w:t>
            </w:r>
          </w:p>
        </w:tc>
      </w:tr>
      <w:tr w:rsidR="003D3AD4" w:rsidRPr="00613129" w:rsidTr="00B92137">
        <w:trPr>
          <w:trHeight w:hRule="exact" w:val="71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D4" w:rsidRDefault="003D3AD4" w:rsidP="00FB3C54">
            <w:pPr>
              <w:pStyle w:val="BodyText"/>
              <w:jc w:val="left"/>
            </w:pPr>
            <w:r>
              <w:t>Name of business entity: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D4" w:rsidRDefault="003D3AD4" w:rsidP="003D3AD4">
            <w:pPr>
              <w:pStyle w:val="BodyText"/>
              <w:jc w:val="lef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E462C" w:rsidRPr="00613129" w:rsidTr="00B92137">
        <w:trPr>
          <w:trHeight w:hRule="exact" w:val="179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2C" w:rsidRPr="005114CE" w:rsidRDefault="007E462C" w:rsidP="00FB3C54">
            <w:pPr>
              <w:pStyle w:val="BodyText"/>
              <w:jc w:val="left"/>
            </w:pPr>
            <w:r>
              <w:lastRenderedPageBreak/>
              <w:t xml:space="preserve">Category of interest </w:t>
            </w:r>
            <w:r w:rsidR="006D2C64">
              <w:br/>
            </w:r>
            <w:r>
              <w:t>(see above)</w:t>
            </w:r>
          </w:p>
        </w:tc>
        <w:bookmarkStart w:id="10" w:name="Dropdown3"/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2C" w:rsidRDefault="003D3AD4" w:rsidP="003D3AD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Controlling Interest</w:t>
            </w:r>
          </w:p>
          <w:p w:rsidR="003D3AD4" w:rsidRDefault="003D3AD4" w:rsidP="003D3AD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Ownership of &gt; 10% of voting interest</w:t>
            </w:r>
          </w:p>
          <w:p w:rsidR="003D3AD4" w:rsidRDefault="003D3AD4" w:rsidP="003D3AD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Ownership of &gt; $15,000 of fair market value</w:t>
            </w:r>
          </w:p>
          <w:p w:rsidR="003D3AD4" w:rsidRDefault="003D3AD4" w:rsidP="003D3AD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Direct or indirect participating interest</w:t>
            </w:r>
          </w:p>
          <w:p w:rsidR="003D3AD4" w:rsidRPr="005114CE" w:rsidRDefault="003D3AD4" w:rsidP="003D3AD4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Service as an officer</w:t>
            </w:r>
          </w:p>
        </w:tc>
      </w:tr>
      <w:tr w:rsidR="007E462C" w:rsidRPr="00613129" w:rsidTr="0086414F">
        <w:trPr>
          <w:trHeight w:hRule="exact" w:val="53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2C" w:rsidRPr="005114CE" w:rsidRDefault="006D2C64" w:rsidP="00FB3C54">
            <w:pPr>
              <w:pStyle w:val="BodyText"/>
              <w:jc w:val="left"/>
            </w:pPr>
            <w:r>
              <w:t>Compensated?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4" w:rsidRPr="005114CE" w:rsidRDefault="006D2C64" w:rsidP="006D2C64">
            <w:pPr>
              <w:pStyle w:val="BodyText"/>
              <w:jc w:val="lef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Yes 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instrText xml:space="preserve"> FORMCHECKBOX </w:instrText>
            </w:r>
            <w:r>
              <w:fldChar w:fldCharType="end"/>
            </w:r>
            <w:bookmarkEnd w:id="12"/>
            <w:r>
              <w:t xml:space="preserve"> No</w:t>
            </w:r>
          </w:p>
        </w:tc>
      </w:tr>
      <w:tr w:rsidR="006D2C64" w:rsidRPr="00613129" w:rsidTr="0086414F">
        <w:trPr>
          <w:trHeight w:hRule="exact" w:val="234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4" w:rsidRDefault="006D2C64" w:rsidP="006D2C64">
            <w:pPr>
              <w:ind w:left="515" w:hanging="180"/>
            </w:pPr>
            <w:r>
              <w:rPr>
                <w:u w:val="single"/>
              </w:rPr>
              <w:t>Certification</w:t>
            </w:r>
          </w:p>
          <w:p w:rsidR="006D2C64" w:rsidRDefault="00E168FD" w:rsidP="006D2C64">
            <w:pPr>
              <w:ind w:left="335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 </w:t>
            </w:r>
            <w:r w:rsidR="006D2C64">
              <w:t xml:space="preserve">I certify that to the best of my knowledge and belief the information provided by me above is true and accurate and </w:t>
            </w:r>
            <w:r w:rsidR="006D2C64">
              <w:br/>
            </w:r>
            <w:r>
              <w:t xml:space="preserve">      </w:t>
            </w:r>
            <w:r w:rsidR="006D2C64">
              <w:t>that the outside activity could pose a conflict of interest or a conflict of commitment and hereby request a conflict</w:t>
            </w:r>
            <w:r w:rsidR="006D2C64">
              <w:br/>
              <w:t xml:space="preserve">     </w:t>
            </w:r>
            <w:r>
              <w:t xml:space="preserve"> </w:t>
            </w:r>
            <w:r w:rsidR="006D2C64">
              <w:t>management plan be developed for this activity.</w:t>
            </w:r>
          </w:p>
          <w:p w:rsidR="0016786B" w:rsidRPr="005114CE" w:rsidRDefault="0016786B" w:rsidP="00B85A50">
            <w:pPr>
              <w:pStyle w:val="BodyText"/>
              <w:jc w:val="left"/>
            </w:pPr>
          </w:p>
        </w:tc>
      </w:tr>
    </w:tbl>
    <w:p w:rsidR="008962DA" w:rsidRDefault="008962DA">
      <w:r>
        <w:rPr>
          <w:b/>
          <w:smallCaps/>
        </w:rPr>
        <w:br w:type="page"/>
      </w:r>
      <w:bookmarkStart w:id="14" w:name="_GoBack"/>
      <w:bookmarkEnd w:id="14"/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0"/>
        <w:gridCol w:w="2340"/>
        <w:gridCol w:w="5040"/>
      </w:tblGrid>
      <w:tr w:rsidR="00DD079A" w:rsidRPr="00613129" w:rsidTr="00F61905">
        <w:trPr>
          <w:trHeight w:hRule="exact" w:val="451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F61905" w:rsidRDefault="00F61905" w:rsidP="00F61905">
            <w:pPr>
              <w:pStyle w:val="Heading3"/>
              <w:rPr>
                <w:u w:val="single"/>
              </w:rPr>
            </w:pPr>
            <w:r>
              <w:t>APPROVALS</w:t>
            </w:r>
          </w:p>
        </w:tc>
      </w:tr>
      <w:tr w:rsidR="00F61905" w:rsidRPr="00613129" w:rsidTr="0086414F">
        <w:trPr>
          <w:trHeight w:hRule="exact" w:val="739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905" w:rsidRDefault="00F61905" w:rsidP="00F61905">
            <w:pPr>
              <w:rPr>
                <w:u w:val="single"/>
              </w:rPr>
            </w:pPr>
            <w:r>
              <w:rPr>
                <w:color w:val="000000" w:themeColor="text1"/>
              </w:rPr>
              <w:t>C</w:t>
            </w:r>
            <w:r w:rsidRPr="0016786B">
              <w:rPr>
                <w:color w:val="000000" w:themeColor="text1"/>
              </w:rPr>
              <w:t xml:space="preserve">ertification: </w:t>
            </w:r>
            <w:r>
              <w:rPr>
                <w:color w:val="000000" w:themeColor="text1"/>
              </w:rPr>
              <w:t>I</w:t>
            </w:r>
            <w:r w:rsidRPr="0016786B">
              <w:rPr>
                <w:color w:val="000000" w:themeColor="text1"/>
              </w:rPr>
              <w:t xml:space="preserve"> certify that the information contained herein</w:t>
            </w:r>
            <w:r>
              <w:rPr>
                <w:color w:val="000000" w:themeColor="text1"/>
              </w:rPr>
              <w:t xml:space="preserve"> is true and correct and that </w:t>
            </w:r>
            <w:proofErr w:type="spellStart"/>
            <w:r>
              <w:rPr>
                <w:color w:val="000000" w:themeColor="text1"/>
              </w:rPr>
              <w:t>i</w:t>
            </w:r>
            <w:proofErr w:type="spellEnd"/>
            <w:r>
              <w:rPr>
                <w:color w:val="000000" w:themeColor="text1"/>
              </w:rPr>
              <w:t xml:space="preserve"> have read and understood the applicable policies</w:t>
            </w:r>
            <w:r w:rsidRPr="0016786B">
              <w:rPr>
                <w:color w:val="000000" w:themeColor="text1"/>
                <w:szCs w:val="18"/>
              </w:rPr>
              <w:t>.</w:t>
            </w:r>
          </w:p>
        </w:tc>
      </w:tr>
      <w:tr w:rsidR="00F61905" w:rsidRPr="00613129" w:rsidTr="00F61905">
        <w:trPr>
          <w:trHeight w:hRule="exact" w:val="739"/>
          <w:jc w:val="center"/>
        </w:trPr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61905" w:rsidRDefault="00F61905" w:rsidP="008A49AC">
            <w:r>
              <w:t>Signature of Filer: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vAlign w:val="center"/>
          </w:tcPr>
          <w:p w:rsidR="00F61905" w:rsidRDefault="00F61905" w:rsidP="008A49AC">
            <w:pPr>
              <w:pStyle w:val="BodyText"/>
              <w:jc w:val="left"/>
            </w:pPr>
          </w:p>
          <w:p w:rsidR="00F61905" w:rsidRDefault="00F61905" w:rsidP="008A49AC">
            <w:pPr>
              <w:pStyle w:val="BodyText"/>
              <w:jc w:val="left"/>
            </w:pPr>
            <w:r>
              <w:t>_____________________________________________</w:t>
            </w:r>
          </w:p>
          <w:p w:rsidR="00F61905" w:rsidRDefault="00F61905" w:rsidP="008A49AC">
            <w:pPr>
              <w:pStyle w:val="BodyText"/>
              <w:jc w:val="left"/>
            </w:pPr>
          </w:p>
        </w:tc>
      </w:tr>
      <w:tr w:rsidR="00F61905" w:rsidRPr="00613129" w:rsidTr="00F61905">
        <w:trPr>
          <w:trHeight w:hRule="exact" w:val="451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</w:tcBorders>
            <w:vAlign w:val="center"/>
          </w:tcPr>
          <w:p w:rsidR="00F61905" w:rsidRPr="00F61905" w:rsidRDefault="00F61905" w:rsidP="00F61905">
            <w:pPr>
              <w:pStyle w:val="Heading2"/>
              <w:rPr>
                <w:sz w:val="24"/>
                <w:u w:val="single"/>
              </w:rPr>
            </w:pPr>
            <w:r w:rsidRPr="00F61905">
              <w:rPr>
                <w:sz w:val="24"/>
              </w:rPr>
              <w:t>approvals:</w:t>
            </w: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F61905" w:rsidRDefault="00F61905" w:rsidP="006D2C64">
            <w:pPr>
              <w:ind w:left="515" w:hanging="180"/>
              <w:rPr>
                <w:u w:val="single"/>
              </w:rPr>
            </w:pPr>
          </w:p>
        </w:tc>
      </w:tr>
      <w:tr w:rsidR="00F61905" w:rsidRPr="00613129" w:rsidTr="00F61905">
        <w:trPr>
          <w:trHeight w:hRule="exact" w:val="1063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</w:tcBorders>
            <w:vAlign w:val="center"/>
          </w:tcPr>
          <w:p w:rsidR="00F61905" w:rsidRDefault="00F61905" w:rsidP="008A49AC">
            <w:pPr>
              <w:pStyle w:val="BodyText"/>
              <w:jc w:val="left"/>
            </w:pPr>
            <w:r>
              <w:t>___________________________________________</w:t>
            </w:r>
          </w:p>
          <w:p w:rsidR="00F61905" w:rsidRDefault="00F61905" w:rsidP="008A49AC">
            <w:pPr>
              <w:pStyle w:val="BodyText"/>
              <w:jc w:val="left"/>
            </w:pPr>
            <w:r>
              <w:t>Department Chair/Unit Head/Supervisor</w:t>
            </w: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F61905" w:rsidRDefault="00F61905" w:rsidP="006D2C64">
            <w:pPr>
              <w:ind w:left="515" w:hanging="180"/>
              <w:rPr>
                <w:u w:val="single"/>
              </w:rPr>
            </w:pPr>
          </w:p>
        </w:tc>
      </w:tr>
      <w:tr w:rsidR="00F61905" w:rsidRPr="00613129" w:rsidTr="00F61905">
        <w:trPr>
          <w:trHeight w:hRule="exact" w:val="901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</w:tcBorders>
            <w:vAlign w:val="center"/>
          </w:tcPr>
          <w:p w:rsidR="00F61905" w:rsidRDefault="00F61905" w:rsidP="008A49AC">
            <w:pPr>
              <w:pStyle w:val="BodyText"/>
              <w:jc w:val="left"/>
            </w:pPr>
          </w:p>
          <w:p w:rsidR="00F61905" w:rsidRDefault="00F61905" w:rsidP="008A49AC">
            <w:pPr>
              <w:pStyle w:val="BodyText"/>
              <w:jc w:val="left"/>
            </w:pPr>
            <w:r>
              <w:t>___________________________________________</w:t>
            </w:r>
          </w:p>
          <w:p w:rsidR="00F61905" w:rsidRDefault="00F61905" w:rsidP="008A49AC">
            <w:pPr>
              <w:pStyle w:val="BodyText"/>
              <w:jc w:val="left"/>
            </w:pPr>
            <w:r>
              <w:t>Dean/[Approving Official]</w:t>
            </w: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F61905" w:rsidRDefault="00F61905" w:rsidP="006D2C64">
            <w:pPr>
              <w:ind w:left="515" w:hanging="180"/>
              <w:rPr>
                <w:u w:val="single"/>
              </w:rPr>
            </w:pPr>
          </w:p>
        </w:tc>
      </w:tr>
      <w:tr w:rsidR="00F61905" w:rsidRPr="00613129" w:rsidTr="00F61905">
        <w:trPr>
          <w:trHeight w:hRule="exact" w:val="1062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1905" w:rsidRDefault="00F61905" w:rsidP="008A49AC">
            <w:pPr>
              <w:pStyle w:val="BodyText"/>
              <w:jc w:val="left"/>
            </w:pPr>
          </w:p>
          <w:p w:rsidR="00F61905" w:rsidRDefault="00F61905" w:rsidP="008A49AC">
            <w:pPr>
              <w:pStyle w:val="BodyText"/>
              <w:jc w:val="left"/>
            </w:pPr>
            <w:r>
              <w:t>___________________________________________</w:t>
            </w:r>
          </w:p>
          <w:p w:rsidR="00F61905" w:rsidRDefault="00F61905" w:rsidP="008A49AC">
            <w:pPr>
              <w:pStyle w:val="BodyText"/>
              <w:jc w:val="left"/>
            </w:pPr>
            <w:r>
              <w:t>[Approving Official for the President OR The President]</w:t>
            </w:r>
          </w:p>
        </w:tc>
        <w:tc>
          <w:tcPr>
            <w:tcW w:w="5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1905" w:rsidRDefault="00F61905" w:rsidP="006D2C64">
            <w:pPr>
              <w:ind w:left="515" w:hanging="180"/>
              <w:rPr>
                <w:u w:val="single"/>
              </w:rPr>
            </w:pPr>
          </w:p>
        </w:tc>
      </w:tr>
    </w:tbl>
    <w:p w:rsidR="00F61905" w:rsidRDefault="00F61905">
      <w:r>
        <w:br w:type="page"/>
      </w: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20"/>
        <w:gridCol w:w="6660"/>
      </w:tblGrid>
      <w:tr w:rsidR="00DD079A" w:rsidRPr="00DD079A" w:rsidTr="00DD079A">
        <w:trPr>
          <w:trHeight w:hRule="exact" w:val="451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DD079A" w:rsidRPr="00DD079A" w:rsidRDefault="00DD079A" w:rsidP="0086414F">
            <w:pPr>
              <w:pStyle w:val="Heading2"/>
              <w:jc w:val="center"/>
              <w:rPr>
                <w:color w:val="FFFFFF" w:themeColor="background1"/>
              </w:rPr>
            </w:pPr>
            <w:r w:rsidRPr="00DD079A">
              <w:rPr>
                <w:color w:val="FFFFFF" w:themeColor="background1"/>
              </w:rPr>
              <w:lastRenderedPageBreak/>
              <w:t>ADDITION</w:t>
            </w:r>
            <w:r>
              <w:rPr>
                <w:color w:val="FFFFFF" w:themeColor="background1"/>
              </w:rPr>
              <w:t>AL DISCLOSURE FORMS</w:t>
            </w:r>
            <w:r w:rsidR="006645B6">
              <w:rPr>
                <w:color w:val="FFFFFF" w:themeColor="background1"/>
              </w:rPr>
              <w:t xml:space="preserve"> </w:t>
            </w:r>
          </w:p>
        </w:tc>
      </w:tr>
      <w:tr w:rsidR="00DD079A" w:rsidRPr="00DD079A" w:rsidTr="0086414F">
        <w:trPr>
          <w:trHeight w:hRule="exact" w:val="73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79A" w:rsidRPr="0086414F" w:rsidRDefault="00DD079A" w:rsidP="0086414F">
            <w:pPr>
              <w:jc w:val="center"/>
              <w:rPr>
                <w:b/>
                <w:smallCaps/>
                <w:color w:val="FFFFFF" w:themeColor="background1"/>
                <w:sz w:val="24"/>
              </w:rPr>
            </w:pPr>
            <w:r w:rsidRPr="0086414F">
              <w:rPr>
                <w:b/>
                <w:smallCaps/>
                <w:sz w:val="24"/>
              </w:rPr>
              <w:t>disclosure and request for approval of outside activity, including employment continued</w:t>
            </w:r>
          </w:p>
        </w:tc>
      </w:tr>
      <w:tr w:rsidR="00DD079A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DD079A">
            <w:pPr>
              <w:pStyle w:val="ListParagraph"/>
              <w:numPr>
                <w:ilvl w:val="0"/>
                <w:numId w:val="19"/>
              </w:numPr>
              <w:ind w:left="515"/>
            </w:pPr>
            <w:r>
              <w:t>Organization or Activity: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B85A50">
            <w:pPr>
              <w:ind w:left="515" w:hanging="3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079A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DD079A">
            <w:pPr>
              <w:pStyle w:val="ListParagraph"/>
              <w:numPr>
                <w:ilvl w:val="0"/>
                <w:numId w:val="19"/>
              </w:numPr>
              <w:ind w:left="515"/>
            </w:pPr>
            <w:r>
              <w:t>Nature of duties to be performed: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B85A50">
            <w:pPr>
              <w:ind w:left="515" w:hanging="3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D079A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DD079A">
            <w:pPr>
              <w:pStyle w:val="ListParagraph"/>
              <w:numPr>
                <w:ilvl w:val="0"/>
                <w:numId w:val="19"/>
              </w:numPr>
              <w:ind w:left="515"/>
            </w:pPr>
            <w:r>
              <w:t>Period of Activity (dates)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B85A50">
            <w:pPr>
              <w:ind w:left="515" w:hanging="360"/>
            </w:pPr>
            <w:r w:rsidRPr="00DD079A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D079A">
              <w:rPr>
                <w:u w:val="single"/>
              </w:rPr>
              <w:instrText xml:space="preserve"> FORMTEXT </w:instrText>
            </w:r>
            <w:r w:rsidRPr="00DD079A">
              <w:rPr>
                <w:u w:val="single"/>
              </w:rPr>
            </w:r>
            <w:r w:rsidRPr="00DD079A">
              <w:rPr>
                <w:u w:val="single"/>
              </w:rPr>
              <w:fldChar w:fldCharType="separate"/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u w:val="single"/>
              </w:rPr>
              <w:fldChar w:fldCharType="end"/>
            </w:r>
            <w:r>
              <w:t xml:space="preserve"> to </w:t>
            </w:r>
            <w:r w:rsidRPr="00DD079A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D079A">
              <w:rPr>
                <w:u w:val="single"/>
              </w:rPr>
              <w:instrText xml:space="preserve"> FORMTEXT </w:instrText>
            </w:r>
            <w:r w:rsidRPr="00DD079A">
              <w:rPr>
                <w:u w:val="single"/>
              </w:rPr>
            </w:r>
            <w:r w:rsidRPr="00DD079A">
              <w:rPr>
                <w:u w:val="single"/>
              </w:rPr>
              <w:fldChar w:fldCharType="separate"/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u w:val="single"/>
              </w:rPr>
              <w:fldChar w:fldCharType="end"/>
            </w:r>
          </w:p>
        </w:tc>
      </w:tr>
      <w:tr w:rsidR="00DD079A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DD079A">
            <w:pPr>
              <w:pStyle w:val="ListParagraph"/>
              <w:numPr>
                <w:ilvl w:val="0"/>
                <w:numId w:val="19"/>
              </w:numPr>
              <w:ind w:left="515"/>
            </w:pPr>
            <w:r>
              <w:t>Average number of hours per month: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B85A50">
            <w:pPr>
              <w:ind w:left="515" w:hanging="3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079A" w:rsidRPr="00613129" w:rsidTr="0016786B">
        <w:trPr>
          <w:trHeight w:hRule="exact" w:val="10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DD079A" w:rsidRDefault="00DD079A" w:rsidP="006D2C64">
            <w:pPr>
              <w:ind w:left="515" w:hanging="180"/>
              <w:rPr>
                <w:u w:val="single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DD079A" w:rsidRDefault="00DD079A" w:rsidP="006D2C64">
            <w:pPr>
              <w:ind w:left="515" w:hanging="180"/>
              <w:rPr>
                <w:u w:val="single"/>
              </w:rPr>
            </w:pPr>
          </w:p>
        </w:tc>
      </w:tr>
      <w:tr w:rsidR="00DD079A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DD079A">
            <w:pPr>
              <w:pStyle w:val="ListParagraph"/>
              <w:numPr>
                <w:ilvl w:val="0"/>
                <w:numId w:val="20"/>
              </w:numPr>
              <w:ind w:left="515"/>
            </w:pPr>
            <w:r>
              <w:t>Organization or Activity: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B85A50">
            <w:pPr>
              <w:ind w:left="515" w:hanging="3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079A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DD079A">
            <w:pPr>
              <w:pStyle w:val="ListParagraph"/>
              <w:numPr>
                <w:ilvl w:val="0"/>
                <w:numId w:val="20"/>
              </w:numPr>
              <w:ind w:left="515"/>
            </w:pPr>
            <w:r>
              <w:t>Nature of duties to be performed: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B85A50">
            <w:pPr>
              <w:ind w:left="515" w:hanging="3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D079A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DD079A">
            <w:pPr>
              <w:pStyle w:val="ListParagraph"/>
              <w:numPr>
                <w:ilvl w:val="0"/>
                <w:numId w:val="20"/>
              </w:numPr>
              <w:ind w:left="515"/>
            </w:pPr>
            <w:r>
              <w:t>Period of Activity (dates)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B85A50">
            <w:pPr>
              <w:ind w:left="515" w:hanging="360"/>
            </w:pPr>
            <w:r w:rsidRPr="00DD079A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D079A">
              <w:rPr>
                <w:u w:val="single"/>
              </w:rPr>
              <w:instrText xml:space="preserve"> FORMTEXT </w:instrText>
            </w:r>
            <w:r w:rsidRPr="00DD079A">
              <w:rPr>
                <w:u w:val="single"/>
              </w:rPr>
            </w:r>
            <w:r w:rsidRPr="00DD079A">
              <w:rPr>
                <w:u w:val="single"/>
              </w:rPr>
              <w:fldChar w:fldCharType="separate"/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u w:val="single"/>
              </w:rPr>
              <w:fldChar w:fldCharType="end"/>
            </w:r>
            <w:r>
              <w:t xml:space="preserve"> to </w:t>
            </w:r>
            <w:r w:rsidRPr="00DD079A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D079A">
              <w:rPr>
                <w:u w:val="single"/>
              </w:rPr>
              <w:instrText xml:space="preserve"> FORMTEXT </w:instrText>
            </w:r>
            <w:r w:rsidRPr="00DD079A">
              <w:rPr>
                <w:u w:val="single"/>
              </w:rPr>
            </w:r>
            <w:r w:rsidRPr="00DD079A">
              <w:rPr>
                <w:u w:val="single"/>
              </w:rPr>
              <w:fldChar w:fldCharType="separate"/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noProof/>
                <w:u w:val="single"/>
              </w:rPr>
              <w:t> </w:t>
            </w:r>
            <w:r w:rsidRPr="00DD079A">
              <w:rPr>
                <w:u w:val="single"/>
              </w:rPr>
              <w:fldChar w:fldCharType="end"/>
            </w:r>
          </w:p>
        </w:tc>
      </w:tr>
      <w:tr w:rsidR="00DD079A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DD079A">
            <w:pPr>
              <w:pStyle w:val="ListParagraph"/>
              <w:numPr>
                <w:ilvl w:val="0"/>
                <w:numId w:val="20"/>
              </w:numPr>
              <w:ind w:left="515"/>
            </w:pPr>
            <w:r>
              <w:t>Average number of hours per month: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9A" w:rsidRDefault="00DD079A" w:rsidP="00B85A50">
            <w:pPr>
              <w:ind w:left="515" w:hanging="3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079A" w:rsidRPr="00613129" w:rsidTr="0016786B">
        <w:trPr>
          <w:trHeight w:hRule="exact" w:val="10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D079A" w:rsidRDefault="00DD079A" w:rsidP="006D2C64">
            <w:pPr>
              <w:ind w:left="515" w:hanging="180"/>
              <w:rPr>
                <w:u w:val="single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D079A" w:rsidRDefault="00DD079A" w:rsidP="006D2C64">
            <w:pPr>
              <w:ind w:left="515" w:hanging="180"/>
              <w:rPr>
                <w:u w:val="single"/>
              </w:rPr>
            </w:pPr>
          </w:p>
        </w:tc>
      </w:tr>
    </w:tbl>
    <w:p w:rsidR="00B92137" w:rsidRDefault="00B92137"/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20"/>
        <w:gridCol w:w="6660"/>
      </w:tblGrid>
      <w:tr w:rsidR="00B85A50" w:rsidRPr="00613129" w:rsidTr="0016786B">
        <w:trPr>
          <w:trHeight w:hRule="exact" w:val="451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5A50" w:rsidRPr="00B85A50" w:rsidRDefault="00B85A50" w:rsidP="00B85A50">
            <w:pPr>
              <w:ind w:left="515" w:hanging="360"/>
              <w:jc w:val="center"/>
              <w:rPr>
                <w:b/>
              </w:rPr>
            </w:pPr>
            <w:r w:rsidRPr="00B85A50">
              <w:rPr>
                <w:b/>
              </w:rPr>
              <w:t>SUBSTANTIAL INTERESTS IN BUSINESS ENTITIES – FINANCIAL DISCLOSURE</w:t>
            </w:r>
            <w:r>
              <w:rPr>
                <w:b/>
              </w:rPr>
              <w:t xml:space="preserve"> CONTINUED</w:t>
            </w:r>
          </w:p>
        </w:tc>
      </w:tr>
      <w:tr w:rsidR="00B85A50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t>Name of individual who holds interest: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5A50" w:rsidRPr="00613129" w:rsidTr="0016786B">
        <w:trPr>
          <w:trHeight w:hRule="exact" w:val="1522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t>Relationship to employee: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Self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Spouse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Dependent Child or Stepchild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 Dependent</w:t>
            </w:r>
          </w:p>
          <w:p w:rsidR="00B85A50" w:rsidRPr="005114CE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 with whom you are financially interdependent</w:t>
            </w:r>
          </w:p>
        </w:tc>
      </w:tr>
      <w:tr w:rsidR="00B85A50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Default="00B85A50" w:rsidP="00B85A50">
            <w:pPr>
              <w:pStyle w:val="BodyText"/>
              <w:jc w:val="left"/>
            </w:pPr>
            <w:r>
              <w:t>Name of business entity: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5A50" w:rsidRPr="00613129" w:rsidTr="0016786B">
        <w:trPr>
          <w:trHeight w:hRule="exact" w:val="1873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t xml:space="preserve">Category of interest </w:t>
            </w:r>
            <w:r>
              <w:br/>
              <w:t>(see above)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Controlling Interest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Ownership of &gt; 10% of voting interest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Ownership of &gt; $15,000 of fair market value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Direct or indirect participating interest</w:t>
            </w:r>
          </w:p>
          <w:p w:rsidR="00B85A50" w:rsidRPr="005114CE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Service as an officer</w:t>
            </w:r>
          </w:p>
        </w:tc>
      </w:tr>
      <w:tr w:rsidR="00B85A50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t>Compensated?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B85A50" w:rsidRPr="00613129" w:rsidTr="0016786B">
        <w:trPr>
          <w:trHeight w:hRule="exact" w:val="109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B85A50" w:rsidRDefault="00B85A50" w:rsidP="006D2C64">
            <w:pPr>
              <w:ind w:left="515" w:hanging="180"/>
              <w:rPr>
                <w:u w:val="single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B85A50" w:rsidRDefault="00B85A50" w:rsidP="006D2C64">
            <w:pPr>
              <w:ind w:left="515" w:hanging="180"/>
              <w:rPr>
                <w:u w:val="single"/>
              </w:rPr>
            </w:pPr>
          </w:p>
        </w:tc>
      </w:tr>
      <w:tr w:rsidR="00B85A50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t>Name of individual who holds interest: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5A50" w:rsidRPr="00613129" w:rsidTr="0016786B">
        <w:trPr>
          <w:trHeight w:hRule="exact" w:val="144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t>Relationship to employee: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Self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Spouse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Dependent Child or Stepchild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 Dependent</w:t>
            </w:r>
          </w:p>
          <w:p w:rsidR="00B85A50" w:rsidRPr="005114CE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 with whom you are financially interdependent</w:t>
            </w:r>
          </w:p>
        </w:tc>
      </w:tr>
      <w:tr w:rsidR="00B85A50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Default="00B85A50" w:rsidP="00B85A50">
            <w:pPr>
              <w:pStyle w:val="BodyText"/>
              <w:jc w:val="left"/>
            </w:pPr>
            <w:r>
              <w:t>Name of business entity: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5A50" w:rsidRPr="00613129" w:rsidTr="0016786B">
        <w:trPr>
          <w:trHeight w:hRule="exact" w:val="153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lastRenderedPageBreak/>
              <w:t xml:space="preserve">Category of interest </w:t>
            </w:r>
            <w:r>
              <w:br/>
              <w:t>(see above)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Controlling Interest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Ownership of &gt; 10% of voting interest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Ownership of &gt; $15,000 of fair market value</w:t>
            </w:r>
          </w:p>
          <w:p w:rsidR="00B85A50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Direct or indirect participating interest</w:t>
            </w:r>
          </w:p>
          <w:p w:rsidR="00B85A50" w:rsidRPr="005114CE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Service as an officer</w:t>
            </w:r>
          </w:p>
        </w:tc>
      </w:tr>
      <w:tr w:rsidR="00B85A50" w:rsidRPr="00613129" w:rsidTr="0016786B">
        <w:trPr>
          <w:trHeight w:hRule="exact" w:val="45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t>Compensated?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0" w:rsidRPr="005114CE" w:rsidRDefault="00B85A50" w:rsidP="00B85A50">
            <w:pPr>
              <w:pStyle w:val="BodyText"/>
              <w:jc w:val="lef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</w:tbl>
    <w:p w:rsidR="000868B1" w:rsidRDefault="000868B1"/>
    <w:p w:rsidR="00DD079A" w:rsidRPr="00442679" w:rsidRDefault="00DD079A" w:rsidP="00C32886"/>
    <w:sectPr w:rsidR="00DD079A" w:rsidRPr="00442679" w:rsidSect="00147667">
      <w:footerReference w:type="default" r:id="rId9"/>
      <w:pgSz w:w="12240" w:h="15840"/>
      <w:pgMar w:top="144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A50" w:rsidRDefault="00B85A50">
      <w:r>
        <w:separator/>
      </w:r>
    </w:p>
  </w:endnote>
  <w:endnote w:type="continuationSeparator" w:id="0">
    <w:p w:rsidR="00B85A50" w:rsidRDefault="00B8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576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5203" w:rsidRDefault="00BA52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2D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A50" w:rsidRDefault="00B85A50">
      <w:r>
        <w:separator/>
      </w:r>
    </w:p>
  </w:footnote>
  <w:footnote w:type="continuationSeparator" w:id="0">
    <w:p w:rsidR="00B85A50" w:rsidRDefault="00B8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5622E"/>
    <w:multiLevelType w:val="hybridMultilevel"/>
    <w:tmpl w:val="7BF610C2"/>
    <w:lvl w:ilvl="0" w:tplc="5D168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C5919"/>
    <w:multiLevelType w:val="hybridMultilevel"/>
    <w:tmpl w:val="C7C8EBD0"/>
    <w:lvl w:ilvl="0" w:tplc="A82AF022">
      <w:start w:val="1"/>
      <w:numFmt w:val="lowerLetter"/>
      <w:lvlText w:val="%1)"/>
      <w:lvlJc w:val="left"/>
      <w:pPr>
        <w:ind w:left="1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2">
    <w:nsid w:val="2AD31731"/>
    <w:multiLevelType w:val="hybridMultilevel"/>
    <w:tmpl w:val="B5B226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D653034"/>
    <w:multiLevelType w:val="hybridMultilevel"/>
    <w:tmpl w:val="B20AB9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1F59E7"/>
    <w:multiLevelType w:val="hybridMultilevel"/>
    <w:tmpl w:val="B20A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B7D43"/>
    <w:multiLevelType w:val="hybridMultilevel"/>
    <w:tmpl w:val="B20AB9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747C1E"/>
    <w:multiLevelType w:val="hybridMultilevel"/>
    <w:tmpl w:val="B20A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6"/>
  </w:num>
  <w:num w:numId="14">
    <w:abstractNumId w:val="19"/>
  </w:num>
  <w:num w:numId="15">
    <w:abstractNumId w:val="11"/>
  </w:num>
  <w:num w:numId="16">
    <w:abstractNumId w:val="12"/>
  </w:num>
  <w:num w:numId="17">
    <w:abstractNumId w:val="18"/>
  </w:num>
  <w:num w:numId="18">
    <w:abstractNumId w:val="14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1C"/>
    <w:rsid w:val="00001A30"/>
    <w:rsid w:val="000071F7"/>
    <w:rsid w:val="000231C5"/>
    <w:rsid w:val="0002798A"/>
    <w:rsid w:val="00027E6C"/>
    <w:rsid w:val="0003716C"/>
    <w:rsid w:val="00037E8C"/>
    <w:rsid w:val="000406CB"/>
    <w:rsid w:val="0006613E"/>
    <w:rsid w:val="00067413"/>
    <w:rsid w:val="00074631"/>
    <w:rsid w:val="00083002"/>
    <w:rsid w:val="00083300"/>
    <w:rsid w:val="000868B1"/>
    <w:rsid w:val="00087B85"/>
    <w:rsid w:val="0009780B"/>
    <w:rsid w:val="000A01F1"/>
    <w:rsid w:val="000C1163"/>
    <w:rsid w:val="000C1584"/>
    <w:rsid w:val="000C3BF9"/>
    <w:rsid w:val="000D2539"/>
    <w:rsid w:val="000F2DF4"/>
    <w:rsid w:val="000F6783"/>
    <w:rsid w:val="00104B99"/>
    <w:rsid w:val="00120C95"/>
    <w:rsid w:val="0014513C"/>
    <w:rsid w:val="0014663E"/>
    <w:rsid w:val="00147667"/>
    <w:rsid w:val="0016786B"/>
    <w:rsid w:val="00180664"/>
    <w:rsid w:val="001A07E1"/>
    <w:rsid w:val="001C7F24"/>
    <w:rsid w:val="002123A6"/>
    <w:rsid w:val="002330A7"/>
    <w:rsid w:val="0024310C"/>
    <w:rsid w:val="00243386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CC"/>
    <w:rsid w:val="003076FD"/>
    <w:rsid w:val="00311CD9"/>
    <w:rsid w:val="0031415B"/>
    <w:rsid w:val="00317005"/>
    <w:rsid w:val="0033501D"/>
    <w:rsid w:val="00335259"/>
    <w:rsid w:val="003767A0"/>
    <w:rsid w:val="003929F1"/>
    <w:rsid w:val="003A1B63"/>
    <w:rsid w:val="003A291C"/>
    <w:rsid w:val="003A41A1"/>
    <w:rsid w:val="003B2326"/>
    <w:rsid w:val="003B3690"/>
    <w:rsid w:val="003D3AD4"/>
    <w:rsid w:val="003D7C40"/>
    <w:rsid w:val="003E7647"/>
    <w:rsid w:val="004059A7"/>
    <w:rsid w:val="00435C6D"/>
    <w:rsid w:val="00437ED0"/>
    <w:rsid w:val="00440CD8"/>
    <w:rsid w:val="00442679"/>
    <w:rsid w:val="00443837"/>
    <w:rsid w:val="004461AD"/>
    <w:rsid w:val="00450F66"/>
    <w:rsid w:val="00461739"/>
    <w:rsid w:val="00467865"/>
    <w:rsid w:val="00470E86"/>
    <w:rsid w:val="0048685F"/>
    <w:rsid w:val="004A1437"/>
    <w:rsid w:val="004A4198"/>
    <w:rsid w:val="004A54EA"/>
    <w:rsid w:val="004B0578"/>
    <w:rsid w:val="004C24ED"/>
    <w:rsid w:val="004C5636"/>
    <w:rsid w:val="004D5952"/>
    <w:rsid w:val="004D702E"/>
    <w:rsid w:val="004E34C6"/>
    <w:rsid w:val="004F62AD"/>
    <w:rsid w:val="00501AE8"/>
    <w:rsid w:val="00504B65"/>
    <w:rsid w:val="00510C88"/>
    <w:rsid w:val="005114CE"/>
    <w:rsid w:val="005162F1"/>
    <w:rsid w:val="0052122B"/>
    <w:rsid w:val="005557F6"/>
    <w:rsid w:val="00563778"/>
    <w:rsid w:val="0059011D"/>
    <w:rsid w:val="005A6B4A"/>
    <w:rsid w:val="005B4AE2"/>
    <w:rsid w:val="005B7A0D"/>
    <w:rsid w:val="005D50EE"/>
    <w:rsid w:val="005E63CC"/>
    <w:rsid w:val="005E781B"/>
    <w:rsid w:val="005F6E87"/>
    <w:rsid w:val="00613129"/>
    <w:rsid w:val="00617C65"/>
    <w:rsid w:val="00632725"/>
    <w:rsid w:val="0064307A"/>
    <w:rsid w:val="0066051C"/>
    <w:rsid w:val="006645B6"/>
    <w:rsid w:val="006764D3"/>
    <w:rsid w:val="00683B86"/>
    <w:rsid w:val="00692FAE"/>
    <w:rsid w:val="006B03BF"/>
    <w:rsid w:val="006C4610"/>
    <w:rsid w:val="006D2635"/>
    <w:rsid w:val="006D2C64"/>
    <w:rsid w:val="006D33A3"/>
    <w:rsid w:val="006D779C"/>
    <w:rsid w:val="006E4F63"/>
    <w:rsid w:val="006E729E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D7B80"/>
    <w:rsid w:val="007E2A15"/>
    <w:rsid w:val="007E37A1"/>
    <w:rsid w:val="007E462C"/>
    <w:rsid w:val="007E69C4"/>
    <w:rsid w:val="008107D6"/>
    <w:rsid w:val="00841645"/>
    <w:rsid w:val="00852EC6"/>
    <w:rsid w:val="0086414F"/>
    <w:rsid w:val="0086732A"/>
    <w:rsid w:val="0088782D"/>
    <w:rsid w:val="008962DA"/>
    <w:rsid w:val="008B6F52"/>
    <w:rsid w:val="008B7081"/>
    <w:rsid w:val="008B7E4A"/>
    <w:rsid w:val="008C75A3"/>
    <w:rsid w:val="008E72CF"/>
    <w:rsid w:val="00902964"/>
    <w:rsid w:val="0090497E"/>
    <w:rsid w:val="00910933"/>
    <w:rsid w:val="0091626C"/>
    <w:rsid w:val="00921137"/>
    <w:rsid w:val="00937437"/>
    <w:rsid w:val="0093773B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B5594"/>
    <w:rsid w:val="009C220D"/>
    <w:rsid w:val="009D3BE7"/>
    <w:rsid w:val="009E5B13"/>
    <w:rsid w:val="00A15C1D"/>
    <w:rsid w:val="00A211B2"/>
    <w:rsid w:val="00A2302A"/>
    <w:rsid w:val="00A24CA4"/>
    <w:rsid w:val="00A2727E"/>
    <w:rsid w:val="00A35524"/>
    <w:rsid w:val="00A74F99"/>
    <w:rsid w:val="00A82BA3"/>
    <w:rsid w:val="00A92012"/>
    <w:rsid w:val="00A94ACC"/>
    <w:rsid w:val="00AD282D"/>
    <w:rsid w:val="00AE6FA4"/>
    <w:rsid w:val="00B03907"/>
    <w:rsid w:val="00B11811"/>
    <w:rsid w:val="00B2026A"/>
    <w:rsid w:val="00B21C01"/>
    <w:rsid w:val="00B22393"/>
    <w:rsid w:val="00B24D62"/>
    <w:rsid w:val="00B311E1"/>
    <w:rsid w:val="00B351B2"/>
    <w:rsid w:val="00B4735C"/>
    <w:rsid w:val="00B61FC6"/>
    <w:rsid w:val="00B77CB0"/>
    <w:rsid w:val="00B84A45"/>
    <w:rsid w:val="00B85A50"/>
    <w:rsid w:val="00B90EC2"/>
    <w:rsid w:val="00B92137"/>
    <w:rsid w:val="00BA268F"/>
    <w:rsid w:val="00BA5203"/>
    <w:rsid w:val="00BA5BD9"/>
    <w:rsid w:val="00BD463D"/>
    <w:rsid w:val="00BE2DB7"/>
    <w:rsid w:val="00BF12B7"/>
    <w:rsid w:val="00BF17F9"/>
    <w:rsid w:val="00BF7212"/>
    <w:rsid w:val="00C079CA"/>
    <w:rsid w:val="00C133F3"/>
    <w:rsid w:val="00C255F7"/>
    <w:rsid w:val="00C32886"/>
    <w:rsid w:val="00C67741"/>
    <w:rsid w:val="00C74647"/>
    <w:rsid w:val="00C76039"/>
    <w:rsid w:val="00C76480"/>
    <w:rsid w:val="00C92FD6"/>
    <w:rsid w:val="00CC6598"/>
    <w:rsid w:val="00CC6BB1"/>
    <w:rsid w:val="00D14E73"/>
    <w:rsid w:val="00D434A3"/>
    <w:rsid w:val="00D559FC"/>
    <w:rsid w:val="00D6155E"/>
    <w:rsid w:val="00D96C41"/>
    <w:rsid w:val="00DB41EB"/>
    <w:rsid w:val="00DC47A2"/>
    <w:rsid w:val="00DD079A"/>
    <w:rsid w:val="00DD2B59"/>
    <w:rsid w:val="00DE1551"/>
    <w:rsid w:val="00DE7FB7"/>
    <w:rsid w:val="00E168FD"/>
    <w:rsid w:val="00E20DDA"/>
    <w:rsid w:val="00E32A8B"/>
    <w:rsid w:val="00E36054"/>
    <w:rsid w:val="00E37E7B"/>
    <w:rsid w:val="00E41943"/>
    <w:rsid w:val="00E46E04"/>
    <w:rsid w:val="00E71857"/>
    <w:rsid w:val="00E87396"/>
    <w:rsid w:val="00EA44A1"/>
    <w:rsid w:val="00EC42A3"/>
    <w:rsid w:val="00EC5AA8"/>
    <w:rsid w:val="00ED6DE5"/>
    <w:rsid w:val="00EF7009"/>
    <w:rsid w:val="00F017C4"/>
    <w:rsid w:val="00F03FC7"/>
    <w:rsid w:val="00F07933"/>
    <w:rsid w:val="00F121EE"/>
    <w:rsid w:val="00F41461"/>
    <w:rsid w:val="00F61905"/>
    <w:rsid w:val="00F72993"/>
    <w:rsid w:val="00F76621"/>
    <w:rsid w:val="00F77038"/>
    <w:rsid w:val="00F83033"/>
    <w:rsid w:val="00F966AA"/>
    <w:rsid w:val="00FB3C54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FC6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083300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link w:val="FooterChar"/>
    <w:uiPriority w:val="99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paragraph" w:styleId="EndnoteText">
    <w:name w:val="endnote text"/>
    <w:basedOn w:val="Normal"/>
    <w:link w:val="EndnoteTextChar"/>
    <w:rsid w:val="00DD2B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D2B59"/>
    <w:rPr>
      <w:rFonts w:ascii="Arial" w:hAnsi="Arial"/>
    </w:rPr>
  </w:style>
  <w:style w:type="character" w:styleId="EndnoteReference">
    <w:name w:val="endnote reference"/>
    <w:basedOn w:val="DefaultParagraphFont"/>
    <w:rsid w:val="00DD2B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2B5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D2C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D2C64"/>
    <w:rPr>
      <w:rFonts w:ascii="Arial" w:hAnsi="Arial"/>
    </w:rPr>
  </w:style>
  <w:style w:type="character" w:styleId="FootnoteReference">
    <w:name w:val="footnote reference"/>
    <w:basedOn w:val="DefaultParagraphFont"/>
    <w:rsid w:val="006D2C6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A5203"/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FC6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083300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link w:val="FooterChar"/>
    <w:uiPriority w:val="99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paragraph" w:styleId="EndnoteText">
    <w:name w:val="endnote text"/>
    <w:basedOn w:val="Normal"/>
    <w:link w:val="EndnoteTextChar"/>
    <w:rsid w:val="00DD2B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D2B59"/>
    <w:rPr>
      <w:rFonts w:ascii="Arial" w:hAnsi="Arial"/>
    </w:rPr>
  </w:style>
  <w:style w:type="character" w:styleId="EndnoteReference">
    <w:name w:val="endnote reference"/>
    <w:basedOn w:val="DefaultParagraphFont"/>
    <w:rsid w:val="00DD2B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2B5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D2C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D2C64"/>
    <w:rPr>
      <w:rFonts w:ascii="Arial" w:hAnsi="Arial"/>
    </w:rPr>
  </w:style>
  <w:style w:type="character" w:styleId="FootnoteReference">
    <w:name w:val="footnote reference"/>
    <w:basedOn w:val="DefaultParagraphFont"/>
    <w:rsid w:val="006D2C6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A5203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nk\AppData\Roaming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982D-90F5-4798-97FD-39811687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form.dot</Template>
  <TotalTime>84</TotalTime>
  <Pages>5</Pages>
  <Words>935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HR.com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Pankratz, Jana</dc:creator>
  <cp:lastModifiedBy>Pankratz, Jana</cp:lastModifiedBy>
  <cp:revision>4</cp:revision>
  <cp:lastPrinted>2013-01-14T21:25:00Z</cp:lastPrinted>
  <dcterms:created xsi:type="dcterms:W3CDTF">2013-01-14T20:59:00Z</dcterms:created>
  <dcterms:modified xsi:type="dcterms:W3CDTF">2013-01-15T16:51:00Z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</Properties>
</file>