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90D" w:rsidRDefault="00305083">
      <w:pPr>
        <w:pStyle w:val="NormalWeb"/>
        <w:spacing w:before="0" w:beforeAutospacing="0" w:after="0" w:afterAutospacing="0"/>
        <w:rPr>
          <w:rFonts w:ascii="Calibri Light" w:hAnsi="Calibri Light"/>
          <w:sz w:val="40"/>
          <w:szCs w:val="40"/>
        </w:rPr>
      </w:pPr>
      <w:r>
        <w:rPr>
          <w:rFonts w:ascii="Calibri Light" w:hAnsi="Calibri Light"/>
          <w:sz w:val="40"/>
          <w:szCs w:val="40"/>
        </w:rPr>
        <w:t> </w:t>
      </w:r>
    </w:p>
    <w:p w:rsidR="00E0190D" w:rsidRDefault="00263C47">
      <w:pPr>
        <w:pStyle w:val="NormalWeb"/>
        <w:spacing w:before="0" w:beforeAutospacing="0" w:after="0" w:afterAutospacing="0"/>
        <w:rPr>
          <w:rFonts w:ascii="Calibri" w:hAnsi="Calibri"/>
          <w:color w:val="808080"/>
          <w:sz w:val="20"/>
          <w:szCs w:val="20"/>
        </w:rPr>
      </w:pPr>
      <w:r>
        <w:rPr>
          <w:rFonts w:ascii="Calibri" w:hAnsi="Calibri"/>
          <w:color w:val="808080"/>
          <w:sz w:val="20"/>
          <w:szCs w:val="20"/>
        </w:rPr>
        <w:t>Thursday</w:t>
      </w:r>
      <w:r w:rsidR="00305083">
        <w:rPr>
          <w:rFonts w:ascii="Calibri" w:hAnsi="Calibri"/>
          <w:color w:val="808080"/>
          <w:sz w:val="20"/>
          <w:szCs w:val="20"/>
        </w:rPr>
        <w:t xml:space="preserve">, </w:t>
      </w:r>
      <w:r>
        <w:rPr>
          <w:rFonts w:ascii="Calibri" w:hAnsi="Calibri"/>
          <w:color w:val="808080"/>
          <w:sz w:val="20"/>
          <w:szCs w:val="20"/>
        </w:rPr>
        <w:t>April</w:t>
      </w:r>
      <w:r w:rsidR="00305083">
        <w:rPr>
          <w:rFonts w:ascii="Calibri" w:hAnsi="Calibri"/>
          <w:color w:val="808080"/>
          <w:sz w:val="20"/>
          <w:szCs w:val="20"/>
        </w:rPr>
        <w:t xml:space="preserve"> </w:t>
      </w:r>
      <w:r>
        <w:rPr>
          <w:rFonts w:ascii="Calibri" w:hAnsi="Calibri"/>
          <w:color w:val="808080"/>
          <w:sz w:val="20"/>
          <w:szCs w:val="20"/>
        </w:rPr>
        <w:t>7</w:t>
      </w:r>
      <w:r w:rsidR="00305083">
        <w:rPr>
          <w:rFonts w:ascii="Calibri" w:hAnsi="Calibri"/>
          <w:color w:val="808080"/>
          <w:sz w:val="20"/>
          <w:szCs w:val="20"/>
        </w:rPr>
        <w:t>, 2016</w:t>
      </w:r>
    </w:p>
    <w:p w:rsidR="00E0190D" w:rsidRDefault="00263C47">
      <w:pPr>
        <w:pStyle w:val="NormalWeb"/>
        <w:spacing w:before="0" w:beforeAutospacing="0" w:after="0" w:afterAutospacing="0"/>
        <w:rPr>
          <w:rFonts w:ascii="Calibri" w:hAnsi="Calibri"/>
          <w:color w:val="808080"/>
          <w:sz w:val="20"/>
          <w:szCs w:val="20"/>
        </w:rPr>
      </w:pPr>
      <w:r>
        <w:rPr>
          <w:rFonts w:ascii="Calibri" w:hAnsi="Calibri"/>
          <w:color w:val="808080"/>
          <w:sz w:val="20"/>
          <w:szCs w:val="20"/>
        </w:rPr>
        <w:t>5</w:t>
      </w:r>
      <w:r w:rsidR="00305083">
        <w:rPr>
          <w:rFonts w:ascii="Calibri" w:hAnsi="Calibri"/>
          <w:color w:val="808080"/>
          <w:sz w:val="20"/>
          <w:szCs w:val="20"/>
        </w:rPr>
        <w:t>:</w:t>
      </w:r>
      <w:r>
        <w:rPr>
          <w:rFonts w:ascii="Calibri" w:hAnsi="Calibri"/>
          <w:color w:val="808080"/>
          <w:sz w:val="20"/>
          <w:szCs w:val="20"/>
        </w:rPr>
        <w:t>0</w:t>
      </w:r>
      <w:r w:rsidR="00305083">
        <w:rPr>
          <w:rFonts w:ascii="Calibri" w:hAnsi="Calibri"/>
          <w:color w:val="808080"/>
          <w:sz w:val="20"/>
          <w:szCs w:val="20"/>
        </w:rPr>
        <w:t>0 PM</w:t>
      </w: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E0190D" w:rsidRDefault="00263C47">
      <w:pPr>
        <w:pStyle w:val="NormalWeb"/>
        <w:spacing w:before="0" w:beforeAutospacing="0" w:after="0" w:afterAutospacing="0"/>
        <w:rPr>
          <w:rFonts w:ascii="Calibri" w:hAnsi="Calibri"/>
          <w:sz w:val="22"/>
          <w:szCs w:val="22"/>
        </w:rPr>
      </w:pPr>
      <w:r w:rsidRPr="00263C47">
        <w:rPr>
          <w:rFonts w:ascii="Calibri" w:hAnsi="Calibri"/>
          <w:sz w:val="22"/>
          <w:szCs w:val="22"/>
        </w:rPr>
        <w:t>How to update Sophos VPN Client with current keys and configurations after receiving notification they have changed.</w:t>
      </w: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E0190D" w:rsidRDefault="00263C47">
      <w:pPr>
        <w:pStyle w:val="NormalWeb"/>
        <w:spacing w:before="0" w:beforeAutospacing="0" w:after="0" w:afterAutospacing="0"/>
        <w:rPr>
          <w:rFonts w:ascii="Calibri" w:hAnsi="Calibri"/>
          <w:sz w:val="32"/>
          <w:szCs w:val="32"/>
        </w:rPr>
      </w:pPr>
      <w:r w:rsidRPr="00263C47">
        <w:rPr>
          <w:rFonts w:ascii="Calibri" w:hAnsi="Calibri"/>
          <w:sz w:val="32"/>
          <w:szCs w:val="32"/>
        </w:rPr>
        <w:t>How to update Sophos VPN Client with current keys and configurations after receiving notification they have changed.</w:t>
      </w: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E0190D" w:rsidRPr="008B117A" w:rsidRDefault="00263C47">
      <w:pPr>
        <w:pStyle w:val="NormalWeb"/>
        <w:spacing w:before="0" w:beforeAutospacing="0" w:after="0" w:afterAutospacing="0"/>
        <w:rPr>
          <w:rFonts w:ascii="Calibri" w:hAnsi="Calibri"/>
        </w:rPr>
      </w:pPr>
      <w:r w:rsidRPr="008B117A">
        <w:rPr>
          <w:rFonts w:ascii="Calibri" w:hAnsi="Calibri"/>
        </w:rPr>
        <w:t>This guide provides complete instructions to update keys and configurations for the Sophos VPN Client.  If this is the first time using Sophos VPN or are attempting to use the Sophos VPN Client on a different system please follow guide, "How to connect to your Abacus employee workstation remotely using Sophos VPN"</w:t>
      </w: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E0190D" w:rsidRPr="00A6238B" w:rsidRDefault="008B117A">
      <w:pPr>
        <w:pStyle w:val="NormalWeb"/>
        <w:spacing w:before="0" w:beforeAutospacing="0" w:after="0" w:afterAutospacing="0"/>
        <w:rPr>
          <w:rFonts w:ascii="Calibri" w:hAnsi="Calibri"/>
        </w:rPr>
      </w:pPr>
      <w:r w:rsidRPr="00A6238B">
        <w:rPr>
          <w:rFonts w:ascii="Calibri" w:hAnsi="Calibri"/>
        </w:rPr>
        <w:t>3</w:t>
      </w:r>
      <w:r w:rsidR="00305083" w:rsidRPr="00A6238B">
        <w:rPr>
          <w:rFonts w:ascii="Calibri" w:hAnsi="Calibri"/>
        </w:rPr>
        <w:t xml:space="preserve"> Steps</w:t>
      </w: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E0190D" w:rsidRPr="008B117A" w:rsidRDefault="008B117A">
      <w:pPr>
        <w:numPr>
          <w:ilvl w:val="0"/>
          <w:numId w:val="1"/>
        </w:numPr>
        <w:ind w:left="540"/>
        <w:textAlignment w:val="center"/>
        <w:rPr>
          <w:rFonts w:ascii="Calibri" w:eastAsia="Times New Roman" w:hAnsi="Calibri"/>
        </w:rPr>
      </w:pPr>
      <w:r w:rsidRPr="008B117A">
        <w:rPr>
          <w:rFonts w:ascii="Calibri" w:hAnsi="Calibri"/>
        </w:rPr>
        <w:t xml:space="preserve">Login to Sophos Head Quarters </w:t>
      </w:r>
      <w:proofErr w:type="spellStart"/>
      <w:r w:rsidRPr="008B117A">
        <w:rPr>
          <w:rFonts w:ascii="Calibri" w:hAnsi="Calibri"/>
        </w:rPr>
        <w:t>UserPortal</w:t>
      </w:r>
      <w:proofErr w:type="spellEnd"/>
      <w:r w:rsidRPr="008B117A">
        <w:rPr>
          <w:rFonts w:ascii="Calibri" w:hAnsi="Calibri"/>
        </w:rPr>
        <w:t xml:space="preserve"> using Sophos Authenticator app</w:t>
      </w:r>
    </w:p>
    <w:p w:rsidR="008B117A" w:rsidRPr="008B117A" w:rsidRDefault="008B117A">
      <w:pPr>
        <w:numPr>
          <w:ilvl w:val="0"/>
          <w:numId w:val="1"/>
        </w:numPr>
        <w:ind w:left="540"/>
        <w:textAlignment w:val="center"/>
        <w:rPr>
          <w:rFonts w:ascii="Calibri" w:eastAsia="Times New Roman" w:hAnsi="Calibri"/>
        </w:rPr>
      </w:pPr>
      <w:r w:rsidRPr="008B117A">
        <w:rPr>
          <w:rFonts w:ascii="Calibri" w:hAnsi="Calibri"/>
        </w:rPr>
        <w:t>Update keys and configurations</w:t>
      </w:r>
    </w:p>
    <w:p w:rsidR="00E0190D" w:rsidRDefault="008B117A">
      <w:pPr>
        <w:numPr>
          <w:ilvl w:val="0"/>
          <w:numId w:val="1"/>
        </w:numPr>
        <w:ind w:left="540"/>
        <w:textAlignment w:val="center"/>
        <w:rPr>
          <w:rFonts w:ascii="Calibri" w:eastAsia="Times New Roman" w:hAnsi="Calibri"/>
          <w:sz w:val="22"/>
          <w:szCs w:val="22"/>
        </w:rPr>
      </w:pPr>
      <w:r>
        <w:rPr>
          <w:rFonts w:ascii="Calibri" w:eastAsia="Times New Roman" w:hAnsi="Calibri"/>
        </w:rPr>
        <w:t>Test c</w:t>
      </w:r>
      <w:r w:rsidR="00305083">
        <w:rPr>
          <w:rFonts w:ascii="Calibri" w:eastAsia="Times New Roman" w:hAnsi="Calibri"/>
        </w:rPr>
        <w:t>onnect</w:t>
      </w:r>
      <w:r>
        <w:rPr>
          <w:rFonts w:ascii="Calibri" w:eastAsia="Times New Roman" w:hAnsi="Calibri"/>
        </w:rPr>
        <w:t>ion</w:t>
      </w:r>
      <w:r w:rsidR="00305083">
        <w:rPr>
          <w:rFonts w:ascii="Calibri" w:eastAsia="Times New Roman" w:hAnsi="Calibri"/>
        </w:rPr>
        <w:t xml:space="preserve"> to Abacus office network using Sophos SSL VPN Client</w:t>
      </w: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807792" w:rsidRDefault="00305083">
      <w:pPr>
        <w:pStyle w:val="NormalWeb"/>
        <w:spacing w:before="0" w:beforeAutospacing="0" w:after="0" w:afterAutospacing="0"/>
        <w:ind w:left="46"/>
        <w:rPr>
          <w:rFonts w:ascii="Calibri" w:hAnsi="Calibri"/>
          <w:sz w:val="32"/>
          <w:szCs w:val="32"/>
        </w:rPr>
      </w:pPr>
      <w:r>
        <w:rPr>
          <w:rFonts w:ascii="Calibri" w:hAnsi="Calibri"/>
          <w:sz w:val="32"/>
          <w:szCs w:val="32"/>
        </w:rPr>
        <w:t xml:space="preserve">Login to Sophos Head Quarters </w:t>
      </w:r>
      <w:proofErr w:type="spellStart"/>
      <w:r>
        <w:rPr>
          <w:rFonts w:ascii="Calibri" w:hAnsi="Calibri"/>
          <w:sz w:val="32"/>
          <w:szCs w:val="32"/>
        </w:rPr>
        <w:t>UserPortal</w:t>
      </w:r>
      <w:proofErr w:type="spellEnd"/>
    </w:p>
    <w:p w:rsidR="00E0190D" w:rsidRDefault="00305083">
      <w:pPr>
        <w:pStyle w:val="NormalWeb"/>
        <w:spacing w:before="0" w:beforeAutospacing="0" w:after="0" w:afterAutospacing="0"/>
        <w:ind w:left="46"/>
        <w:rPr>
          <w:rFonts w:ascii="Calibri" w:hAnsi="Calibri"/>
          <w:sz w:val="32"/>
          <w:szCs w:val="32"/>
        </w:rPr>
      </w:pPr>
      <w:r>
        <w:rPr>
          <w:rFonts w:ascii="Calibri" w:hAnsi="Calibri"/>
          <w:sz w:val="32"/>
          <w:szCs w:val="32"/>
        </w:rPr>
        <w:t> </w:t>
      </w:r>
    </w:p>
    <w:p w:rsidR="00E0190D" w:rsidRDefault="00305083">
      <w:pPr>
        <w:numPr>
          <w:ilvl w:val="1"/>
          <w:numId w:val="8"/>
        </w:numPr>
        <w:ind w:left="586"/>
        <w:textAlignment w:val="center"/>
        <w:rPr>
          <w:rFonts w:ascii="Calibri" w:eastAsia="Times New Roman" w:hAnsi="Calibri"/>
          <w:sz w:val="22"/>
          <w:szCs w:val="22"/>
        </w:rPr>
      </w:pPr>
      <w:r>
        <w:rPr>
          <w:rFonts w:ascii="Calibri" w:eastAsia="Times New Roman" w:hAnsi="Calibri"/>
          <w:sz w:val="22"/>
          <w:szCs w:val="22"/>
        </w:rPr>
        <w:t>Open internet browser within a desktop</w:t>
      </w:r>
    </w:p>
    <w:p w:rsidR="00E0190D" w:rsidRDefault="00305083">
      <w:pPr>
        <w:numPr>
          <w:ilvl w:val="1"/>
          <w:numId w:val="8"/>
        </w:numPr>
        <w:ind w:left="586"/>
        <w:textAlignment w:val="center"/>
        <w:rPr>
          <w:rFonts w:ascii="Calibri" w:eastAsia="Times New Roman" w:hAnsi="Calibri"/>
          <w:sz w:val="22"/>
          <w:szCs w:val="22"/>
        </w:rPr>
      </w:pPr>
      <w:r>
        <w:rPr>
          <w:rFonts w:ascii="Calibri" w:eastAsia="Times New Roman" w:hAnsi="Calibri"/>
          <w:sz w:val="22"/>
          <w:szCs w:val="22"/>
        </w:rPr>
        <w:t xml:space="preserve">Go to: </w:t>
      </w:r>
      <w:hyperlink r:id="rId6" w:history="1">
        <w:r>
          <w:rPr>
            <w:rStyle w:val="Hyperlink"/>
            <w:rFonts w:ascii="Calibri" w:eastAsia="Times New Roman" w:hAnsi="Calibri"/>
            <w:sz w:val="22"/>
            <w:szCs w:val="22"/>
          </w:rPr>
          <w:t>https://utm-hq.abacuslaw.com/</w:t>
        </w:r>
      </w:hyperlink>
    </w:p>
    <w:p w:rsidR="00E0190D" w:rsidRDefault="00305083">
      <w:pPr>
        <w:numPr>
          <w:ilvl w:val="1"/>
          <w:numId w:val="8"/>
        </w:numPr>
        <w:ind w:left="586"/>
        <w:textAlignment w:val="center"/>
        <w:rPr>
          <w:rFonts w:ascii="Calibri" w:eastAsia="Times New Roman" w:hAnsi="Calibri"/>
          <w:sz w:val="22"/>
          <w:szCs w:val="22"/>
        </w:rPr>
      </w:pPr>
      <w:r>
        <w:rPr>
          <w:rFonts w:ascii="Calibri" w:eastAsia="Times New Roman" w:hAnsi="Calibri"/>
          <w:sz w:val="22"/>
          <w:szCs w:val="22"/>
        </w:rPr>
        <w:t>Prior to logging in, ensure Sophos Authenticator app is open on Mobile Phone (Android / Apple)</w:t>
      </w:r>
      <w:r w:rsidR="00807792">
        <w:rPr>
          <w:rFonts w:ascii="Calibri" w:eastAsia="Times New Roman" w:hAnsi="Calibri"/>
          <w:sz w:val="22"/>
          <w:szCs w:val="22"/>
        </w:rPr>
        <w:t xml:space="preserve"> and displaying the Sophos Authenticator Verification Code</w:t>
      </w:r>
    </w:p>
    <w:p w:rsidR="00807792" w:rsidRDefault="00807792" w:rsidP="00807792">
      <w:pPr>
        <w:ind w:left="586"/>
        <w:textAlignment w:val="center"/>
        <w:rPr>
          <w:rFonts w:ascii="Calibri" w:eastAsia="Times New Roman" w:hAnsi="Calibri"/>
          <w:sz w:val="22"/>
          <w:szCs w:val="22"/>
        </w:rPr>
      </w:pPr>
      <w:r>
        <w:rPr>
          <w:rFonts w:ascii="Calibri" w:hAnsi="Calibri"/>
          <w:noProof/>
          <w:sz w:val="22"/>
          <w:szCs w:val="22"/>
        </w:rPr>
        <w:drawing>
          <wp:inline distT="0" distB="0" distL="0" distR="0" wp14:anchorId="40C7BDF1" wp14:editId="49CEAC27">
            <wp:extent cx="2009775" cy="3028950"/>
            <wp:effectExtent l="0" t="0" r="9525" b="0"/>
            <wp:docPr id="9" name="Picture 9" descr="Machine generated alternative text:&#10;Scan Q R &#10;Manual add &#10;HOW it works &#10;801965 &#10;756511 &#10;D - S 0-5 &#10;089403 &#10;g ithLbcorn/sophos•rt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hine generated alternative text:&#10;Scan Q R &#10;Manual add &#10;HOW it works &#10;801965 &#10;756511 &#10;D - S 0-5 &#10;089403 &#10;g ithLbcorn/sophos•rts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3028950"/>
                    </a:xfrm>
                    <a:prstGeom prst="rect">
                      <a:avLst/>
                    </a:prstGeom>
                    <a:noFill/>
                    <a:ln>
                      <a:noFill/>
                    </a:ln>
                  </pic:spPr>
                </pic:pic>
              </a:graphicData>
            </a:graphic>
          </wp:inline>
        </w:drawing>
      </w:r>
    </w:p>
    <w:p w:rsidR="00807792" w:rsidRPr="00A6238B" w:rsidRDefault="00807792">
      <w:pPr>
        <w:numPr>
          <w:ilvl w:val="1"/>
          <w:numId w:val="8"/>
        </w:numPr>
        <w:ind w:left="586"/>
        <w:textAlignment w:val="center"/>
        <w:rPr>
          <w:rFonts w:ascii="Calibri" w:eastAsia="Times New Roman" w:hAnsi="Calibri"/>
          <w:sz w:val="22"/>
          <w:szCs w:val="22"/>
        </w:rPr>
      </w:pPr>
      <w:r w:rsidRPr="00A6238B">
        <w:rPr>
          <w:rFonts w:ascii="Calibri" w:hAnsi="Calibri"/>
          <w:sz w:val="22"/>
          <w:szCs w:val="22"/>
        </w:rPr>
        <w:lastRenderedPageBreak/>
        <w:t xml:space="preserve">Login to the Sophos Head Quarters </w:t>
      </w:r>
      <w:proofErr w:type="spellStart"/>
      <w:r w:rsidRPr="00A6238B">
        <w:rPr>
          <w:rFonts w:ascii="Calibri" w:hAnsi="Calibri"/>
          <w:sz w:val="22"/>
          <w:szCs w:val="22"/>
        </w:rPr>
        <w:t>UserPortal</w:t>
      </w:r>
      <w:proofErr w:type="spellEnd"/>
      <w:r w:rsidRPr="00A6238B">
        <w:rPr>
          <w:rFonts w:ascii="Calibri" w:hAnsi="Calibri"/>
          <w:sz w:val="22"/>
          <w:szCs w:val="22"/>
        </w:rPr>
        <w:t xml:space="preserve"> site (Step 2), using current network username &amp; network password with verification code</w:t>
      </w:r>
    </w:p>
    <w:p w:rsidR="00807792" w:rsidRPr="00807792" w:rsidRDefault="00807792" w:rsidP="00807792">
      <w:pPr>
        <w:ind w:left="586"/>
        <w:textAlignment w:val="center"/>
        <w:rPr>
          <w:rFonts w:ascii="Calibri" w:eastAsia="Times New Roman" w:hAnsi="Calibri"/>
        </w:rPr>
      </w:pPr>
      <w:r>
        <w:rPr>
          <w:rFonts w:ascii="Calibri" w:hAnsi="Calibri"/>
          <w:noProof/>
          <w:sz w:val="22"/>
          <w:szCs w:val="22"/>
        </w:rPr>
        <w:drawing>
          <wp:inline distT="0" distB="0" distL="0" distR="0" wp14:anchorId="5E6F809B" wp14:editId="76A5B2F1">
            <wp:extent cx="3152775" cy="2009775"/>
            <wp:effectExtent l="0" t="0" r="9525" b="9525"/>
            <wp:docPr id="22" name="Picture 22" descr="Machine generated alternative text:&#10;Login to UserPortal &#10;Username: &#10;Password: &#10;alastnamel &#10;Remember my login (uses cook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hine generated alternative text:&#10;Login to UserPortal &#10;Username: &#10;Password: &#10;alastnamel &#10;Remember my login (uses cooki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2009775"/>
                    </a:xfrm>
                    <a:prstGeom prst="rect">
                      <a:avLst/>
                    </a:prstGeom>
                    <a:noFill/>
                    <a:ln>
                      <a:noFill/>
                    </a:ln>
                  </pic:spPr>
                </pic:pic>
              </a:graphicData>
            </a:graphic>
          </wp:inline>
        </w:drawing>
      </w:r>
    </w:p>
    <w:p w:rsidR="00E0190D" w:rsidRDefault="00E0190D">
      <w:pPr>
        <w:pStyle w:val="NormalWeb"/>
        <w:spacing w:before="0" w:beforeAutospacing="0" w:after="0" w:afterAutospacing="0"/>
        <w:ind w:left="586"/>
        <w:rPr>
          <w:rFonts w:ascii="Calibri" w:hAnsi="Calibri"/>
          <w:sz w:val="22"/>
          <w:szCs w:val="22"/>
        </w:rPr>
      </w:pPr>
    </w:p>
    <w:p w:rsidR="00E0190D" w:rsidRDefault="00372E20" w:rsidP="00372E20">
      <w:pPr>
        <w:textAlignment w:val="center"/>
        <w:rPr>
          <w:rFonts w:ascii="Calibri" w:eastAsia="Times New Roman" w:hAnsi="Calibri"/>
          <w:sz w:val="22"/>
          <w:szCs w:val="22"/>
        </w:rPr>
      </w:pPr>
      <w:r>
        <w:rPr>
          <w:rFonts w:ascii="Calibri" w:eastAsia="Times New Roman" w:hAnsi="Calibri"/>
          <w:sz w:val="22"/>
          <w:szCs w:val="22"/>
        </w:rPr>
        <w:t xml:space="preserve">5. </w:t>
      </w:r>
      <w:r w:rsidR="00305083">
        <w:rPr>
          <w:rFonts w:ascii="Calibri" w:eastAsia="Times New Roman" w:hAnsi="Calibri"/>
          <w:sz w:val="22"/>
          <w:szCs w:val="22"/>
        </w:rPr>
        <w:t>Upon successful login the following will be displayed</w:t>
      </w:r>
    </w:p>
    <w:p w:rsidR="00857249" w:rsidRDefault="00857249">
      <w:pPr>
        <w:pStyle w:val="NormalWeb"/>
        <w:spacing w:before="0" w:beforeAutospacing="0" w:after="0" w:afterAutospacing="0"/>
        <w:ind w:left="586"/>
        <w:rPr>
          <w:rFonts w:ascii="Calibri" w:hAnsi="Calibri"/>
          <w:sz w:val="22"/>
          <w:szCs w:val="22"/>
        </w:rPr>
      </w:pPr>
    </w:p>
    <w:p w:rsidR="00E0190D" w:rsidRDefault="00305083">
      <w:pPr>
        <w:pStyle w:val="NormalWeb"/>
        <w:spacing w:before="0" w:beforeAutospacing="0" w:after="0" w:afterAutospacing="0"/>
        <w:ind w:left="586"/>
        <w:rPr>
          <w:rFonts w:ascii="Calibri" w:hAnsi="Calibri"/>
          <w:sz w:val="22"/>
          <w:szCs w:val="22"/>
        </w:rPr>
      </w:pPr>
      <w:bookmarkStart w:id="0" w:name="_GoBack"/>
      <w:bookmarkEnd w:id="0"/>
      <w:r>
        <w:rPr>
          <w:rFonts w:ascii="Calibri" w:hAnsi="Calibri"/>
          <w:noProof/>
          <w:sz w:val="22"/>
          <w:szCs w:val="22"/>
        </w:rPr>
        <w:drawing>
          <wp:inline distT="0" distB="0" distL="0" distR="0">
            <wp:extent cx="4572000" cy="2705100"/>
            <wp:effectExtent l="0" t="0" r="0" b="0"/>
            <wp:docPr id="11" name="Picture 11" descr="Machine generated alternative text:&#10;Welcome to the UserPortal &#10;Various features are available in this system, depending on how the administrator has &#10;configured it for you. &#10;You can perform tasks such as: &#10;• Manage your Email quarantine &amp; view your mail activity log &#10;• Maintain a personal antispam white &amp; black list &#10;• Download the authentication client &#10;• Download remote access VPN software packages &#10;• Change your password (ifyour account is managed on this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hine generated alternative text:&#10;Welcome to the UserPortal &#10;Various features are available in this system, depending on how the administrator has &#10;configured it for you. &#10;You can perform tasks such as: &#10;• Manage your Email quarantine &amp; view your mail activity log &#10;• Maintain a personal antispam white &amp; black list &#10;• Download the authentication client &#10;• Download remote access VPN software packages &#10;• Change your password (ifyour account is managed on this syste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05100"/>
                    </a:xfrm>
                    <a:prstGeom prst="rect">
                      <a:avLst/>
                    </a:prstGeom>
                    <a:noFill/>
                    <a:ln>
                      <a:noFill/>
                    </a:ln>
                  </pic:spPr>
                </pic:pic>
              </a:graphicData>
            </a:graphic>
          </wp:inline>
        </w:drawing>
      </w:r>
    </w:p>
    <w:p w:rsidR="00E0190D" w:rsidRDefault="00E0190D">
      <w:pPr>
        <w:rPr>
          <w:rFonts w:ascii="Calibri" w:eastAsia="Times New Roman" w:hAnsi="Calibri"/>
          <w:sz w:val="22"/>
          <w:szCs w:val="22"/>
        </w:rPr>
      </w:pP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E0190D" w:rsidRDefault="00372E20">
      <w:pPr>
        <w:pStyle w:val="NormalWeb"/>
        <w:spacing w:before="0" w:beforeAutospacing="0" w:after="0" w:afterAutospacing="0"/>
        <w:rPr>
          <w:rFonts w:ascii="Calibri" w:hAnsi="Calibri"/>
          <w:sz w:val="22"/>
          <w:szCs w:val="22"/>
        </w:rPr>
      </w:pPr>
      <w:r>
        <w:rPr>
          <w:rFonts w:ascii="Calibri" w:hAnsi="Calibri"/>
          <w:sz w:val="32"/>
          <w:szCs w:val="32"/>
        </w:rPr>
        <w:t xml:space="preserve">Update Sophos </w:t>
      </w:r>
      <w:r w:rsidR="00305083">
        <w:rPr>
          <w:rFonts w:ascii="Calibri" w:hAnsi="Calibri"/>
          <w:sz w:val="32"/>
          <w:szCs w:val="32"/>
        </w:rPr>
        <w:t>VPN Client</w:t>
      </w:r>
      <w:r w:rsidR="00305083">
        <w:rPr>
          <w:rFonts w:ascii="Calibri" w:hAnsi="Calibri"/>
          <w:sz w:val="22"/>
          <w:szCs w:val="22"/>
        </w:rPr>
        <w:t xml:space="preserve"> (Windows)</w:t>
      </w: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E0190D" w:rsidRDefault="00305083">
      <w:pPr>
        <w:numPr>
          <w:ilvl w:val="0"/>
          <w:numId w:val="13"/>
        </w:numPr>
        <w:ind w:left="540"/>
        <w:textAlignment w:val="center"/>
        <w:rPr>
          <w:rFonts w:ascii="Calibri" w:eastAsia="Times New Roman" w:hAnsi="Calibri"/>
          <w:sz w:val="22"/>
          <w:szCs w:val="22"/>
        </w:rPr>
      </w:pPr>
      <w:r>
        <w:rPr>
          <w:rFonts w:ascii="Calibri" w:eastAsia="Times New Roman" w:hAnsi="Calibri"/>
          <w:sz w:val="22"/>
          <w:szCs w:val="22"/>
        </w:rPr>
        <w:t xml:space="preserve">Select </w:t>
      </w:r>
      <w:r>
        <w:rPr>
          <w:rFonts w:ascii="Calibri" w:eastAsia="Times New Roman" w:hAnsi="Calibri"/>
          <w:b/>
          <w:bCs/>
          <w:sz w:val="22"/>
          <w:szCs w:val="22"/>
        </w:rPr>
        <w:t>Remote Access</w:t>
      </w:r>
      <w:r>
        <w:rPr>
          <w:rFonts w:ascii="Calibri" w:eastAsia="Times New Roman" w:hAnsi="Calibri"/>
          <w:sz w:val="22"/>
          <w:szCs w:val="22"/>
        </w:rPr>
        <w:t xml:space="preserve"> from menu bar within Sophos Head Quarters </w:t>
      </w:r>
      <w:proofErr w:type="spellStart"/>
      <w:r>
        <w:rPr>
          <w:rFonts w:ascii="Calibri" w:eastAsia="Times New Roman" w:hAnsi="Calibri"/>
          <w:sz w:val="22"/>
          <w:szCs w:val="22"/>
        </w:rPr>
        <w:t>UserPortal</w:t>
      </w:r>
      <w:proofErr w:type="spellEnd"/>
    </w:p>
    <w:p w:rsidR="00E0190D" w:rsidRDefault="00305083">
      <w:pPr>
        <w:numPr>
          <w:ilvl w:val="0"/>
          <w:numId w:val="13"/>
        </w:numPr>
        <w:ind w:left="540"/>
        <w:textAlignment w:val="center"/>
        <w:rPr>
          <w:rFonts w:ascii="Calibri" w:eastAsia="Times New Roman" w:hAnsi="Calibri"/>
          <w:sz w:val="22"/>
          <w:szCs w:val="22"/>
        </w:rPr>
      </w:pPr>
      <w:r>
        <w:rPr>
          <w:rFonts w:ascii="Calibri" w:eastAsia="Times New Roman" w:hAnsi="Calibri"/>
          <w:sz w:val="22"/>
          <w:szCs w:val="22"/>
        </w:rPr>
        <w:t xml:space="preserve">Select </w:t>
      </w:r>
      <w:r w:rsidR="00372E20">
        <w:rPr>
          <w:rFonts w:ascii="Calibri" w:eastAsia="Times New Roman" w:hAnsi="Calibri"/>
          <w:sz w:val="22"/>
          <w:szCs w:val="22"/>
        </w:rPr>
        <w:t>second</w:t>
      </w:r>
      <w:r>
        <w:rPr>
          <w:rFonts w:ascii="Calibri" w:eastAsia="Times New Roman" w:hAnsi="Calibri"/>
          <w:sz w:val="22"/>
          <w:szCs w:val="22"/>
        </w:rPr>
        <w:t xml:space="preserve"> </w:t>
      </w:r>
      <w:r>
        <w:rPr>
          <w:rFonts w:ascii="Calibri" w:eastAsia="Times New Roman" w:hAnsi="Calibri"/>
          <w:b/>
          <w:bCs/>
          <w:sz w:val="22"/>
          <w:szCs w:val="22"/>
        </w:rPr>
        <w:t>Download</w:t>
      </w:r>
      <w:r>
        <w:rPr>
          <w:rFonts w:ascii="Calibri" w:eastAsia="Times New Roman" w:hAnsi="Calibri"/>
          <w:sz w:val="22"/>
          <w:szCs w:val="22"/>
        </w:rPr>
        <w:t xml:space="preserve"> button from SSL VPN listings</w:t>
      </w:r>
    </w:p>
    <w:p w:rsidR="00372E20" w:rsidRDefault="00372E20" w:rsidP="00372E20">
      <w:pPr>
        <w:ind w:left="540"/>
        <w:textAlignment w:val="center"/>
        <w:rPr>
          <w:rFonts w:ascii="Calibri" w:eastAsia="Times New Roman" w:hAnsi="Calibri"/>
          <w:sz w:val="22"/>
          <w:szCs w:val="22"/>
        </w:rPr>
      </w:pPr>
      <w:r>
        <w:rPr>
          <w:noProof/>
        </w:rPr>
        <w:drawing>
          <wp:inline distT="0" distB="0" distL="0" distR="0" wp14:anchorId="71AF9741" wp14:editId="333743E3">
            <wp:extent cx="44291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9125" cy="542925"/>
                    </a:xfrm>
                    <a:prstGeom prst="rect">
                      <a:avLst/>
                    </a:prstGeom>
                  </pic:spPr>
                </pic:pic>
              </a:graphicData>
            </a:graphic>
          </wp:inline>
        </w:drawing>
      </w:r>
    </w:p>
    <w:p w:rsidR="00E0190D" w:rsidRDefault="00305083">
      <w:pPr>
        <w:numPr>
          <w:ilvl w:val="0"/>
          <w:numId w:val="13"/>
        </w:numPr>
        <w:ind w:left="540"/>
        <w:textAlignment w:val="center"/>
        <w:rPr>
          <w:rFonts w:ascii="Calibri" w:eastAsia="Times New Roman" w:hAnsi="Calibri"/>
          <w:sz w:val="22"/>
          <w:szCs w:val="22"/>
        </w:rPr>
      </w:pPr>
      <w:r>
        <w:rPr>
          <w:rFonts w:ascii="Calibri" w:eastAsia="Times New Roman" w:hAnsi="Calibri"/>
          <w:sz w:val="22"/>
          <w:szCs w:val="22"/>
        </w:rPr>
        <w:t>Follow on screen instructions</w:t>
      </w:r>
    </w:p>
    <w:p w:rsidR="00E0190D" w:rsidRDefault="00305083">
      <w:pPr>
        <w:numPr>
          <w:ilvl w:val="0"/>
          <w:numId w:val="13"/>
        </w:numPr>
        <w:ind w:left="540"/>
        <w:textAlignment w:val="center"/>
        <w:rPr>
          <w:rFonts w:ascii="Calibri" w:eastAsia="Times New Roman" w:hAnsi="Calibri"/>
          <w:sz w:val="22"/>
          <w:szCs w:val="22"/>
        </w:rPr>
      </w:pPr>
      <w:r>
        <w:rPr>
          <w:rFonts w:ascii="Calibri" w:eastAsia="Times New Roman" w:hAnsi="Calibri"/>
          <w:sz w:val="22"/>
          <w:szCs w:val="22"/>
        </w:rPr>
        <w:t xml:space="preserve">Once </w:t>
      </w:r>
      <w:r w:rsidR="00372E20">
        <w:rPr>
          <w:rFonts w:ascii="Calibri" w:eastAsia="Times New Roman" w:hAnsi="Calibri"/>
          <w:sz w:val="22"/>
          <w:szCs w:val="22"/>
        </w:rPr>
        <w:t>finished, Sophos VPN Client has been updated and is ready for use</w:t>
      </w:r>
    </w:p>
    <w:p w:rsidR="00E0190D" w:rsidRDefault="00E0190D">
      <w:pPr>
        <w:pStyle w:val="NormalWeb"/>
        <w:spacing w:before="0" w:beforeAutospacing="0" w:after="0" w:afterAutospacing="0"/>
        <w:ind w:left="540"/>
        <w:rPr>
          <w:rFonts w:ascii="Calibri" w:hAnsi="Calibri"/>
          <w:sz w:val="22"/>
          <w:szCs w:val="22"/>
        </w:rPr>
      </w:pPr>
    </w:p>
    <w:p w:rsidR="00E0190D" w:rsidRDefault="00305083">
      <w:pPr>
        <w:pStyle w:val="NormalWeb"/>
        <w:spacing w:before="0" w:beforeAutospacing="0" w:after="0" w:afterAutospacing="0"/>
        <w:rPr>
          <w:rFonts w:ascii="Calibri" w:hAnsi="Calibri"/>
          <w:sz w:val="22"/>
          <w:szCs w:val="22"/>
        </w:rPr>
      </w:pPr>
      <w:r>
        <w:rPr>
          <w:rFonts w:ascii="Calibri" w:hAnsi="Calibri"/>
          <w:sz w:val="22"/>
          <w:szCs w:val="22"/>
        </w:rPr>
        <w:t> </w:t>
      </w:r>
    </w:p>
    <w:p w:rsidR="00E0190D" w:rsidRDefault="00372E20">
      <w:pPr>
        <w:pStyle w:val="NormalWeb"/>
        <w:spacing w:before="0" w:beforeAutospacing="0" w:after="0" w:afterAutospacing="0"/>
        <w:rPr>
          <w:rFonts w:ascii="Calibri" w:hAnsi="Calibri"/>
          <w:sz w:val="22"/>
          <w:szCs w:val="22"/>
        </w:rPr>
      </w:pPr>
      <w:r>
        <w:rPr>
          <w:rFonts w:ascii="Calibri" w:hAnsi="Calibri"/>
          <w:sz w:val="32"/>
          <w:szCs w:val="32"/>
        </w:rPr>
        <w:lastRenderedPageBreak/>
        <w:t>Test c</w:t>
      </w:r>
      <w:r w:rsidR="00305083">
        <w:rPr>
          <w:rFonts w:ascii="Calibri" w:hAnsi="Calibri"/>
          <w:sz w:val="32"/>
          <w:szCs w:val="32"/>
        </w:rPr>
        <w:t>onnect</w:t>
      </w:r>
      <w:r>
        <w:rPr>
          <w:rFonts w:ascii="Calibri" w:hAnsi="Calibri"/>
          <w:sz w:val="32"/>
          <w:szCs w:val="32"/>
        </w:rPr>
        <w:t>ion</w:t>
      </w:r>
      <w:r w:rsidR="00305083">
        <w:rPr>
          <w:rFonts w:ascii="Calibri" w:hAnsi="Calibri"/>
          <w:sz w:val="32"/>
          <w:szCs w:val="32"/>
        </w:rPr>
        <w:t xml:space="preserve"> to Abacus office network using Sophos SSL VPN Client</w:t>
      </w:r>
      <w:r w:rsidR="00305083">
        <w:rPr>
          <w:rFonts w:ascii="Calibri" w:hAnsi="Calibri"/>
          <w:sz w:val="22"/>
          <w:szCs w:val="22"/>
        </w:rPr>
        <w:t xml:space="preserve"> (Windows)</w:t>
      </w:r>
    </w:p>
    <w:p w:rsidR="00372E20" w:rsidRDefault="00372E20">
      <w:pPr>
        <w:pStyle w:val="NormalWeb"/>
        <w:spacing w:before="0" w:beforeAutospacing="0" w:after="0" w:afterAutospacing="0"/>
        <w:rPr>
          <w:rFonts w:ascii="Calibri" w:hAnsi="Calibri"/>
          <w:sz w:val="22"/>
          <w:szCs w:val="22"/>
        </w:rPr>
      </w:pPr>
    </w:p>
    <w:p w:rsidR="00372E20" w:rsidRPr="00372E20" w:rsidRDefault="00372E20">
      <w:pPr>
        <w:pStyle w:val="NormalWeb"/>
        <w:spacing w:before="0" w:beforeAutospacing="0" w:after="0" w:afterAutospacing="0"/>
        <w:rPr>
          <w:rFonts w:ascii="Calibri" w:hAnsi="Calibri"/>
          <w:sz w:val="22"/>
          <w:szCs w:val="22"/>
        </w:rPr>
      </w:pPr>
      <w:r>
        <w:rPr>
          <w:rFonts w:ascii="Calibri" w:hAnsi="Calibri"/>
          <w:b/>
          <w:sz w:val="22"/>
          <w:szCs w:val="22"/>
        </w:rPr>
        <w:t>NOTE</w:t>
      </w:r>
      <w:r>
        <w:rPr>
          <w:rFonts w:ascii="Calibri" w:hAnsi="Calibri"/>
          <w:sz w:val="22"/>
          <w:szCs w:val="22"/>
        </w:rPr>
        <w:t>: Sophos Verification Code is required to be entered along with network password for successful connections</w:t>
      </w:r>
    </w:p>
    <w:p w:rsidR="00E0190D" w:rsidRDefault="00305083">
      <w:pPr>
        <w:numPr>
          <w:ilvl w:val="0"/>
          <w:numId w:val="14"/>
        </w:numPr>
        <w:ind w:left="540"/>
        <w:textAlignment w:val="center"/>
        <w:rPr>
          <w:rFonts w:ascii="Calibri" w:eastAsia="Times New Roman" w:hAnsi="Calibri"/>
          <w:sz w:val="22"/>
          <w:szCs w:val="22"/>
        </w:rPr>
      </w:pPr>
      <w:r>
        <w:rPr>
          <w:rFonts w:ascii="Calibri" w:eastAsia="Times New Roman" w:hAnsi="Calibri"/>
          <w:sz w:val="22"/>
          <w:szCs w:val="22"/>
        </w:rPr>
        <w:t xml:space="preserve">Right-Click SSL VPN Client from quick launch menu &gt; Select </w:t>
      </w:r>
      <w:r>
        <w:rPr>
          <w:rFonts w:ascii="Calibri" w:eastAsia="Times New Roman" w:hAnsi="Calibri"/>
          <w:b/>
          <w:bCs/>
          <w:sz w:val="22"/>
          <w:szCs w:val="22"/>
        </w:rPr>
        <w:t>Connect</w:t>
      </w:r>
    </w:p>
    <w:p w:rsidR="00E0190D" w:rsidRDefault="00305083">
      <w:pPr>
        <w:pStyle w:val="NormalWeb"/>
        <w:spacing w:before="0" w:beforeAutospacing="0" w:after="0" w:afterAutospacing="0"/>
        <w:ind w:left="540"/>
        <w:rPr>
          <w:rFonts w:ascii="Calibri" w:hAnsi="Calibri"/>
          <w:sz w:val="22"/>
          <w:szCs w:val="22"/>
        </w:rPr>
      </w:pPr>
      <w:r>
        <w:rPr>
          <w:rFonts w:ascii="Calibri" w:hAnsi="Calibri"/>
          <w:noProof/>
          <w:sz w:val="22"/>
          <w:szCs w:val="22"/>
        </w:rPr>
        <w:drawing>
          <wp:inline distT="0" distB="0" distL="0" distR="0">
            <wp:extent cx="2200275" cy="428625"/>
            <wp:effectExtent l="0" t="0" r="9525" b="9525"/>
            <wp:docPr id="14" name="Picture 14" descr="Machine generated alternative text:&#10;1/7/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hine generated alternative text:&#10;1/7/2016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428625"/>
                    </a:xfrm>
                    <a:prstGeom prst="rect">
                      <a:avLst/>
                    </a:prstGeom>
                    <a:noFill/>
                    <a:ln>
                      <a:noFill/>
                    </a:ln>
                  </pic:spPr>
                </pic:pic>
              </a:graphicData>
            </a:graphic>
          </wp:inline>
        </w:drawing>
      </w:r>
    </w:p>
    <w:p w:rsidR="00E0190D" w:rsidRDefault="00305083">
      <w:pPr>
        <w:numPr>
          <w:ilvl w:val="0"/>
          <w:numId w:val="15"/>
        </w:numPr>
        <w:ind w:left="540"/>
        <w:textAlignment w:val="center"/>
        <w:rPr>
          <w:rFonts w:ascii="Calibri" w:eastAsia="Times New Roman" w:hAnsi="Calibri"/>
          <w:sz w:val="22"/>
          <w:szCs w:val="22"/>
        </w:rPr>
      </w:pPr>
      <w:r>
        <w:rPr>
          <w:rFonts w:ascii="Calibri" w:eastAsia="Times New Roman" w:hAnsi="Calibri"/>
          <w:sz w:val="22"/>
          <w:szCs w:val="22"/>
        </w:rPr>
        <w:t xml:space="preserve">Log in using current network username &amp; </w:t>
      </w:r>
      <w:r w:rsidR="00372E20">
        <w:rPr>
          <w:rFonts w:ascii="Calibri" w:eastAsia="Times New Roman" w:hAnsi="Calibri"/>
          <w:sz w:val="22"/>
          <w:szCs w:val="22"/>
        </w:rPr>
        <w:t xml:space="preserve">network </w:t>
      </w:r>
      <w:r>
        <w:rPr>
          <w:rFonts w:ascii="Calibri" w:eastAsia="Times New Roman" w:hAnsi="Calibri"/>
          <w:sz w:val="22"/>
          <w:szCs w:val="22"/>
        </w:rPr>
        <w:t xml:space="preserve">password </w:t>
      </w:r>
      <w:r w:rsidR="00372E20">
        <w:rPr>
          <w:rFonts w:ascii="Calibri" w:eastAsia="Times New Roman" w:hAnsi="Calibri"/>
          <w:sz w:val="22"/>
          <w:szCs w:val="22"/>
        </w:rPr>
        <w:t>with verification code</w:t>
      </w:r>
    </w:p>
    <w:p w:rsidR="00E0190D" w:rsidRDefault="00305083">
      <w:pPr>
        <w:pStyle w:val="NormalWeb"/>
        <w:spacing w:before="0" w:beforeAutospacing="0" w:after="0" w:afterAutospacing="0"/>
        <w:ind w:left="540"/>
        <w:rPr>
          <w:rFonts w:ascii="Calibri" w:hAnsi="Calibri"/>
          <w:sz w:val="22"/>
          <w:szCs w:val="22"/>
        </w:rPr>
      </w:pPr>
      <w:r>
        <w:rPr>
          <w:rFonts w:ascii="Calibri" w:hAnsi="Calibri"/>
          <w:sz w:val="22"/>
          <w:szCs w:val="22"/>
        </w:rPr>
        <w:t> </w:t>
      </w:r>
      <w:r>
        <w:rPr>
          <w:rFonts w:ascii="Calibri" w:hAnsi="Calibri"/>
          <w:noProof/>
          <w:sz w:val="22"/>
          <w:szCs w:val="22"/>
        </w:rPr>
        <w:drawing>
          <wp:inline distT="0" distB="0" distL="0" distR="0">
            <wp:extent cx="2362200" cy="1219200"/>
            <wp:effectExtent l="0" t="0" r="0" b="0"/>
            <wp:docPr id="15" name="Picture 15" descr="Machine generated alternative text:&#10;SSL VPN - User Authentication &#10;alastn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hine generated alternative text:&#10;SSL VPN - User Authentication &#10;alastnam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1219200"/>
                    </a:xfrm>
                    <a:prstGeom prst="rect">
                      <a:avLst/>
                    </a:prstGeom>
                    <a:noFill/>
                    <a:ln>
                      <a:noFill/>
                    </a:ln>
                  </pic:spPr>
                </pic:pic>
              </a:graphicData>
            </a:graphic>
          </wp:inline>
        </w:drawing>
      </w:r>
    </w:p>
    <w:p w:rsidR="00E0190D" w:rsidRDefault="00305083">
      <w:pPr>
        <w:numPr>
          <w:ilvl w:val="0"/>
          <w:numId w:val="16"/>
        </w:numPr>
        <w:ind w:left="540"/>
        <w:textAlignment w:val="center"/>
        <w:rPr>
          <w:rFonts w:ascii="Calibri" w:eastAsia="Times New Roman" w:hAnsi="Calibri"/>
          <w:sz w:val="22"/>
          <w:szCs w:val="22"/>
        </w:rPr>
      </w:pPr>
      <w:r>
        <w:rPr>
          <w:rFonts w:ascii="Calibri" w:eastAsia="Times New Roman" w:hAnsi="Calibri"/>
          <w:sz w:val="22"/>
          <w:szCs w:val="22"/>
        </w:rPr>
        <w:t>Upon successful connection, SSL VPN Client icon will change to the following:</w:t>
      </w:r>
    </w:p>
    <w:p w:rsidR="00E0190D" w:rsidRDefault="00305083">
      <w:pPr>
        <w:pStyle w:val="NormalWeb"/>
        <w:spacing w:before="0" w:beforeAutospacing="0" w:after="0" w:afterAutospacing="0"/>
        <w:ind w:left="540"/>
        <w:rPr>
          <w:rFonts w:ascii="Calibri" w:hAnsi="Calibri"/>
          <w:sz w:val="22"/>
          <w:szCs w:val="22"/>
        </w:rPr>
      </w:pPr>
      <w:r>
        <w:rPr>
          <w:rFonts w:ascii="Calibri" w:hAnsi="Calibri"/>
          <w:noProof/>
          <w:sz w:val="22"/>
          <w:szCs w:val="22"/>
        </w:rPr>
        <w:drawing>
          <wp:inline distT="0" distB="0" distL="0" distR="0">
            <wp:extent cx="2171700" cy="419100"/>
            <wp:effectExtent l="0" t="0" r="0" b="0"/>
            <wp:docPr id="16" name="Picture 16" descr="Machine generated alternative text:&#10;g:01PM &#10;1/7/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hine generated alternative text:&#10;g:01PM &#10;1/7/2016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p w:rsidR="00E0190D" w:rsidRDefault="00E0190D">
      <w:pPr>
        <w:pStyle w:val="NormalWeb"/>
        <w:spacing w:before="0" w:beforeAutospacing="0" w:after="0" w:afterAutospacing="0"/>
        <w:rPr>
          <w:rFonts w:ascii="Calibri" w:hAnsi="Calibri"/>
          <w:sz w:val="22"/>
          <w:szCs w:val="22"/>
        </w:rPr>
      </w:pPr>
    </w:p>
    <w:p w:rsidR="00E0190D" w:rsidRDefault="00305083" w:rsidP="00372E20">
      <w:pPr>
        <w:pStyle w:val="NormalWeb"/>
        <w:spacing w:before="0" w:beforeAutospacing="0" w:after="0" w:afterAutospacing="0"/>
        <w:rPr>
          <w:rFonts w:ascii="Calibri" w:eastAsia="Times New Roman" w:hAnsi="Calibri"/>
          <w:sz w:val="22"/>
          <w:szCs w:val="22"/>
        </w:rPr>
      </w:pPr>
      <w:r>
        <w:rPr>
          <w:rFonts w:ascii="Calibri" w:hAnsi="Calibri"/>
          <w:sz w:val="22"/>
          <w:szCs w:val="22"/>
        </w:rPr>
        <w:t> </w:t>
      </w:r>
    </w:p>
    <w:sectPr w:rsidR="00E01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7E5D"/>
    <w:multiLevelType w:val="multilevel"/>
    <w:tmpl w:val="204EC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E1659"/>
    <w:multiLevelType w:val="multilevel"/>
    <w:tmpl w:val="38D4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61CE1"/>
    <w:multiLevelType w:val="multilevel"/>
    <w:tmpl w:val="573A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027FB"/>
    <w:multiLevelType w:val="multilevel"/>
    <w:tmpl w:val="0B4C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A4315"/>
    <w:multiLevelType w:val="multilevel"/>
    <w:tmpl w:val="8F44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B6960"/>
    <w:multiLevelType w:val="multilevel"/>
    <w:tmpl w:val="A368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07BEE"/>
    <w:multiLevelType w:val="multilevel"/>
    <w:tmpl w:val="4A3E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27FD6"/>
    <w:multiLevelType w:val="multilevel"/>
    <w:tmpl w:val="F0DC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5054D"/>
    <w:multiLevelType w:val="multilevel"/>
    <w:tmpl w:val="1270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4154B"/>
    <w:multiLevelType w:val="multilevel"/>
    <w:tmpl w:val="4B6C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02DE5"/>
    <w:multiLevelType w:val="multilevel"/>
    <w:tmpl w:val="D41A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882CE5"/>
    <w:multiLevelType w:val="multilevel"/>
    <w:tmpl w:val="EC20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47B9C"/>
    <w:multiLevelType w:val="multilevel"/>
    <w:tmpl w:val="E75C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7666D7"/>
    <w:multiLevelType w:val="multilevel"/>
    <w:tmpl w:val="19F6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902BF"/>
    <w:multiLevelType w:val="multilevel"/>
    <w:tmpl w:val="1B96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FF7151"/>
    <w:multiLevelType w:val="multilevel"/>
    <w:tmpl w:val="E622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A87778"/>
    <w:multiLevelType w:val="multilevel"/>
    <w:tmpl w:val="20A48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lvlOverride w:ilvl="0">
      <w:startOverride w:val="1"/>
    </w:lvlOverride>
  </w:num>
  <w:num w:numId="3">
    <w:abstractNumId w:val="14"/>
    <w:lvlOverride w:ilvl="0">
      <w:startOverride w:val="2"/>
    </w:lvlOverride>
  </w:num>
  <w:num w:numId="4">
    <w:abstractNumId w:val="3"/>
    <w:lvlOverride w:ilvl="0">
      <w:startOverride w:val="3"/>
    </w:lvlOverride>
  </w:num>
  <w:num w:numId="5">
    <w:abstractNumId w:val="6"/>
    <w:lvlOverride w:ilvl="0">
      <w:startOverride w:val="4"/>
    </w:lvlOverride>
  </w:num>
  <w:num w:numId="6">
    <w:abstractNumId w:val="2"/>
    <w:lvlOverride w:ilvl="0">
      <w:startOverride w:val="1"/>
    </w:lvlOverride>
  </w:num>
  <w:num w:numId="7">
    <w:abstractNumId w:val="11"/>
    <w:lvlOverride w:ilvl="0">
      <w:startOverride w:val="1"/>
    </w:lvlOverride>
  </w:num>
  <w:num w:numId="8">
    <w:abstractNumId w:val="16"/>
    <w:lvlOverride w:ilvl="1">
      <w:startOverride w:val="1"/>
    </w:lvlOverride>
  </w:num>
  <w:num w:numId="9">
    <w:abstractNumId w:val="16"/>
    <w:lvlOverride w:ilvl="1">
      <w:startOverride w:val="6"/>
    </w:lvlOverride>
  </w:num>
  <w:num w:numId="10">
    <w:abstractNumId w:val="16"/>
    <w:lvlOverride w:ilvl="1">
      <w:startOverride w:val="7"/>
    </w:lvlOverride>
  </w:num>
  <w:num w:numId="11">
    <w:abstractNumId w:val="16"/>
    <w:lvlOverride w:ilvl="1">
      <w:startOverride w:val="9"/>
    </w:lvlOverride>
  </w:num>
  <w:num w:numId="12">
    <w:abstractNumId w:val="16"/>
    <w:lvlOverride w:ilvl="1">
      <w:startOverride w:val="11"/>
    </w:lvlOverride>
  </w:num>
  <w:num w:numId="13">
    <w:abstractNumId w:val="9"/>
    <w:lvlOverride w:ilvl="0">
      <w:startOverride w:val="1"/>
    </w:lvlOverride>
  </w:num>
  <w:num w:numId="14">
    <w:abstractNumId w:val="15"/>
    <w:lvlOverride w:ilvl="0">
      <w:startOverride w:val="1"/>
    </w:lvlOverride>
  </w:num>
  <w:num w:numId="15">
    <w:abstractNumId w:val="1"/>
    <w:lvlOverride w:ilvl="0">
      <w:startOverride w:val="2"/>
    </w:lvlOverride>
  </w:num>
  <w:num w:numId="16">
    <w:abstractNumId w:val="0"/>
    <w:lvlOverride w:ilvl="0">
      <w:startOverride w:val="3"/>
    </w:lvlOverride>
  </w:num>
  <w:num w:numId="17">
    <w:abstractNumId w:val="7"/>
    <w:lvlOverride w:ilvl="0">
      <w:startOverride w:val="1"/>
    </w:lvlOverride>
  </w:num>
  <w:num w:numId="18">
    <w:abstractNumId w:val="5"/>
    <w:lvlOverride w:ilvl="0">
      <w:startOverride w:val="2"/>
    </w:lvlOverride>
  </w:num>
  <w:num w:numId="19">
    <w:abstractNumId w:val="4"/>
    <w:lvlOverride w:ilvl="0">
      <w:startOverride w:val="3"/>
    </w:lvlOverride>
  </w:num>
  <w:num w:numId="20">
    <w:abstractNumId w:val="12"/>
    <w:lvlOverride w:ilvl="0">
      <w:startOverride w:val="5"/>
    </w:lvlOverride>
  </w:num>
  <w:num w:numId="21">
    <w:abstractNumId w:val="13"/>
    <w:lvlOverride w:ilvl="0">
      <w:startOverride w:val="7"/>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83"/>
    <w:rsid w:val="00263C47"/>
    <w:rsid w:val="00305083"/>
    <w:rsid w:val="00372E20"/>
    <w:rsid w:val="00807792"/>
    <w:rsid w:val="00857249"/>
    <w:rsid w:val="008B117A"/>
    <w:rsid w:val="00A6238B"/>
    <w:rsid w:val="00C039DB"/>
    <w:rsid w:val="00CE0D9B"/>
    <w:rsid w:val="00E0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D5F11"/>
  <w15:chartTrackingRefBased/>
  <w15:docId w15:val="{602C592A-54C7-428C-B913-DF63610B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372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m-hq.abacuslaw.com/"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21CA-F287-4126-9E20-CD9F7E84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301</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Soto</dc:creator>
  <cp:keywords/>
  <dc:description/>
  <cp:lastModifiedBy>Joshua Soto</cp:lastModifiedBy>
  <cp:revision>5</cp:revision>
  <dcterms:created xsi:type="dcterms:W3CDTF">2016-04-07T23:55:00Z</dcterms:created>
  <dcterms:modified xsi:type="dcterms:W3CDTF">2016-04-08T01:42:00Z</dcterms:modified>
</cp:coreProperties>
</file>