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DF" w:rsidRDefault="003E31DF">
      <w:pPr>
        <w:rPr>
          <w:rFonts w:ascii="Arial Black" w:hAnsi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302318" cy="3162300"/>
            <wp:effectExtent l="0" t="0" r="0" b="0"/>
            <wp:wrapSquare wrapText="bothSides"/>
            <wp:docPr id="1" name="Picture 1" descr="Image result for michael vey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hael vey se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18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0"/>
          <w:szCs w:val="40"/>
        </w:rPr>
        <w:t>The Michael Vey series by Richard Paul Evans</w:t>
      </w:r>
    </w:p>
    <w:p w:rsidR="003E31DF" w:rsidRDefault="003E31DF">
      <w:pPr>
        <w:rPr>
          <w:rFonts w:ascii="Arial Black" w:hAnsi="Arial Black"/>
          <w:sz w:val="40"/>
          <w:szCs w:val="40"/>
        </w:rPr>
      </w:pPr>
    </w:p>
    <w:p w:rsidR="00480337" w:rsidRPr="003E31DF" w:rsidRDefault="003E31D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8"/>
          <w:szCs w:val="28"/>
        </w:rPr>
        <w:t>-It starts with high school kids doing normal things, dealing with grades, bullies, friendships, and love.  But a special boy named Michael has</w:t>
      </w:r>
      <w:r w:rsidR="00B94C74">
        <w:rPr>
          <w:rFonts w:ascii="Arial Black" w:hAnsi="Arial Black"/>
          <w:sz w:val="28"/>
          <w:szCs w:val="28"/>
        </w:rPr>
        <w:t xml:space="preserve"> electric powers he has to deal with.  Through his long journey he finds friends just like him.  Some of his enemies he befriends, some he defeats.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br w:type="textWrapping" w:clear="all"/>
      </w:r>
    </w:p>
    <w:sectPr w:rsidR="00480337" w:rsidRPr="003E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F"/>
    <w:rsid w:val="003E31DF"/>
    <w:rsid w:val="00480337"/>
    <w:rsid w:val="00B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504F"/>
  <w15:chartTrackingRefBased/>
  <w15:docId w15:val="{C4061716-7589-4E08-AABC-DE59DBB0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Hanff</dc:creator>
  <cp:keywords/>
  <dc:description/>
  <cp:lastModifiedBy>Melissa Hanff</cp:lastModifiedBy>
  <cp:revision>1</cp:revision>
  <dcterms:created xsi:type="dcterms:W3CDTF">2019-02-21T15:38:00Z</dcterms:created>
  <dcterms:modified xsi:type="dcterms:W3CDTF">2019-02-21T15:51:00Z</dcterms:modified>
</cp:coreProperties>
</file>