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B64C3" w14:textId="77777777" w:rsidR="002F5ADF" w:rsidRDefault="002F5ADF" w:rsidP="0081328C">
      <w:pPr>
        <w:jc w:val="center"/>
        <w:rPr>
          <w:rFonts w:ascii="Times New Roman" w:hAnsi="Times New Roman" w:cs="Times New Roman"/>
          <w:b/>
          <w:sz w:val="24"/>
          <w:szCs w:val="24"/>
        </w:rPr>
      </w:pPr>
      <w:bookmarkStart w:id="0" w:name="_GoBack"/>
      <w:bookmarkEnd w:id="0"/>
      <w:r>
        <w:rPr>
          <w:rFonts w:ascii="CG Times" w:hAnsi="CG Times"/>
          <w:noProof/>
          <w:sz w:val="32"/>
          <w:szCs w:val="32"/>
        </w:rPr>
        <w:drawing>
          <wp:inline distT="0" distB="0" distL="0" distR="0" wp14:anchorId="051BA7E6" wp14:editId="1104D403">
            <wp:extent cx="669925"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925" cy="635000"/>
                    </a:xfrm>
                    <a:prstGeom prst="rect">
                      <a:avLst/>
                    </a:prstGeom>
                    <a:noFill/>
                    <a:ln>
                      <a:noFill/>
                    </a:ln>
                  </pic:spPr>
                </pic:pic>
              </a:graphicData>
            </a:graphic>
          </wp:inline>
        </w:drawing>
      </w:r>
    </w:p>
    <w:p w14:paraId="42D5657B" w14:textId="77777777" w:rsidR="0081328C" w:rsidRPr="00450DC0" w:rsidRDefault="002F5ADF" w:rsidP="0081328C">
      <w:pPr>
        <w:jc w:val="center"/>
        <w:rPr>
          <w:rFonts w:ascii="Times New Roman" w:hAnsi="Times New Roman" w:cs="Times New Roman"/>
          <w:b/>
          <w:sz w:val="40"/>
          <w:szCs w:val="40"/>
        </w:rPr>
      </w:pPr>
      <w:r w:rsidRPr="00450DC0">
        <w:rPr>
          <w:rFonts w:ascii="Times New Roman" w:hAnsi="Times New Roman" w:cs="Times New Roman"/>
          <w:b/>
          <w:sz w:val="40"/>
          <w:szCs w:val="40"/>
        </w:rPr>
        <w:t xml:space="preserve">CMS </w:t>
      </w:r>
      <w:r w:rsidR="003E41A0">
        <w:rPr>
          <w:rFonts w:ascii="Times New Roman" w:hAnsi="Times New Roman" w:cs="Times New Roman"/>
          <w:b/>
          <w:sz w:val="40"/>
          <w:szCs w:val="40"/>
        </w:rPr>
        <w:t>8</w:t>
      </w:r>
      <w:r w:rsidR="0081328C" w:rsidRPr="00450DC0">
        <w:rPr>
          <w:rFonts w:ascii="Times New Roman" w:hAnsi="Times New Roman" w:cs="Times New Roman"/>
          <w:b/>
          <w:sz w:val="40"/>
          <w:szCs w:val="40"/>
          <w:vertAlign w:val="superscript"/>
        </w:rPr>
        <w:t>th</w:t>
      </w:r>
      <w:r w:rsidR="0081328C" w:rsidRPr="00450DC0">
        <w:rPr>
          <w:rFonts w:ascii="Times New Roman" w:hAnsi="Times New Roman" w:cs="Times New Roman"/>
          <w:b/>
          <w:sz w:val="40"/>
          <w:szCs w:val="40"/>
        </w:rPr>
        <w:t xml:space="preserve"> Grade Supply List</w:t>
      </w:r>
    </w:p>
    <w:p w14:paraId="0FA2F4F5" w14:textId="77777777" w:rsidR="00BD620E" w:rsidRPr="00BD620E" w:rsidRDefault="00BD620E" w:rsidP="00BD620E">
      <w:pPr>
        <w:rPr>
          <w:rFonts w:ascii="Times New Roman" w:hAnsi="Times New Roman" w:cs="Times New Roman"/>
          <w:b/>
          <w:i/>
        </w:rPr>
      </w:pPr>
      <w:r w:rsidRPr="00BD620E">
        <w:rPr>
          <w:rFonts w:ascii="Times New Roman" w:hAnsi="Times New Roman" w:cs="Times New Roman"/>
          <w:b/>
          <w:i/>
        </w:rPr>
        <w:t xml:space="preserve">This is the basic list for </w:t>
      </w:r>
      <w:r>
        <w:rPr>
          <w:rFonts w:ascii="Times New Roman" w:hAnsi="Times New Roman" w:cs="Times New Roman"/>
          <w:b/>
          <w:i/>
        </w:rPr>
        <w:t>8</w:t>
      </w:r>
      <w:r w:rsidRPr="00BD620E">
        <w:rPr>
          <w:rFonts w:ascii="Times New Roman" w:hAnsi="Times New Roman" w:cs="Times New Roman"/>
          <w:b/>
          <w:i/>
          <w:vertAlign w:val="superscript"/>
        </w:rPr>
        <w:t>th</w:t>
      </w:r>
      <w:r w:rsidRPr="00BD620E">
        <w:rPr>
          <w:rFonts w:ascii="Times New Roman" w:hAnsi="Times New Roman" w:cs="Times New Roman"/>
          <w:b/>
          <w:i/>
        </w:rPr>
        <w:t xml:space="preserve"> grade students for the </w:t>
      </w:r>
      <w:r w:rsidR="006D7AC4">
        <w:rPr>
          <w:rFonts w:ascii="Times New Roman" w:hAnsi="Times New Roman" w:cs="Times New Roman"/>
          <w:b/>
          <w:i/>
        </w:rPr>
        <w:t>2017-18</w:t>
      </w:r>
      <w:r w:rsidRPr="00BD620E">
        <w:rPr>
          <w:rFonts w:ascii="Times New Roman" w:hAnsi="Times New Roman" w:cs="Times New Roman"/>
          <w:b/>
          <w:i/>
        </w:rPr>
        <w:t xml:space="preserve"> school year.  Students will be responsible for their own supplies as well as to replenish or replace supplies as needed throughout the school year. Students will keep most supplies in their backpack and/or in their locker.  Teachers will provide information at the beginning of school as to the specific supplies they will need to bring to class each day.</w:t>
      </w:r>
    </w:p>
    <w:p w14:paraId="799C033D" w14:textId="77777777" w:rsidR="007F6AEF" w:rsidRPr="00BD620E" w:rsidRDefault="00A06C52" w:rsidP="005D6CED">
      <w:pPr>
        <w:spacing w:line="240" w:lineRule="auto"/>
        <w:rPr>
          <w:rFonts w:ascii="Times New Roman" w:hAnsi="Times New Roman" w:cs="Times New Roman"/>
        </w:rPr>
      </w:pPr>
      <w:r>
        <w:rPr>
          <w:rFonts w:ascii="Times New Roman" w:hAnsi="Times New Roman" w:cs="Times New Roman"/>
        </w:rPr>
        <w:t>2</w:t>
      </w:r>
      <w:r w:rsidR="00746B08" w:rsidRPr="00BD620E">
        <w:rPr>
          <w:rFonts w:ascii="Times New Roman" w:hAnsi="Times New Roman" w:cs="Times New Roman"/>
        </w:rPr>
        <w:t xml:space="preserve"> box </w:t>
      </w:r>
      <w:r w:rsidR="007F6AEF" w:rsidRPr="00BD620E">
        <w:rPr>
          <w:rFonts w:ascii="Times New Roman" w:hAnsi="Times New Roman" w:cs="Times New Roman"/>
        </w:rPr>
        <w:t xml:space="preserve">– </w:t>
      </w:r>
      <w:r w:rsidR="00746B08" w:rsidRPr="00BD620E">
        <w:rPr>
          <w:rFonts w:ascii="Times New Roman" w:hAnsi="Times New Roman" w:cs="Times New Roman"/>
        </w:rPr>
        <w:t>Kleenex</w:t>
      </w:r>
      <w:r w:rsidR="007F6AEF" w:rsidRPr="00BD620E">
        <w:rPr>
          <w:rFonts w:ascii="Times New Roman" w:hAnsi="Times New Roman" w:cs="Times New Roman"/>
        </w:rPr>
        <w:t xml:space="preserve"> or tissues</w:t>
      </w:r>
      <w:r w:rsidR="00746B08" w:rsidRPr="00BD620E">
        <w:rPr>
          <w:rFonts w:ascii="Times New Roman" w:hAnsi="Times New Roman" w:cs="Times New Roman"/>
        </w:rPr>
        <w:t xml:space="preserve"> </w:t>
      </w:r>
    </w:p>
    <w:p w14:paraId="713529C0" w14:textId="77777777" w:rsidR="00D66476" w:rsidRPr="00BD620E" w:rsidRDefault="003E41A0" w:rsidP="005D6CED">
      <w:pPr>
        <w:spacing w:line="240" w:lineRule="auto"/>
        <w:rPr>
          <w:rFonts w:ascii="Times New Roman" w:hAnsi="Times New Roman" w:cs="Times New Roman"/>
        </w:rPr>
      </w:pPr>
      <w:r w:rsidRPr="00BD620E">
        <w:rPr>
          <w:rFonts w:ascii="Times New Roman" w:hAnsi="Times New Roman" w:cs="Times New Roman"/>
        </w:rPr>
        <w:t>Wood or Mechanical Pencils – (</w:t>
      </w:r>
      <w:r w:rsidR="006D7AC4">
        <w:rPr>
          <w:rFonts w:ascii="Times New Roman" w:hAnsi="Times New Roman" w:cs="Times New Roman"/>
        </w:rPr>
        <w:t>4</w:t>
      </w:r>
      <w:r w:rsidRPr="00BD620E">
        <w:rPr>
          <w:rFonts w:ascii="Times New Roman" w:hAnsi="Times New Roman" w:cs="Times New Roman"/>
        </w:rPr>
        <w:t xml:space="preserve"> packages of wooden pencils or 2 mechanical pencils)</w:t>
      </w:r>
    </w:p>
    <w:p w14:paraId="1F8FAEDA" w14:textId="77777777" w:rsidR="00BD620E" w:rsidRPr="00BD620E" w:rsidRDefault="00BD620E" w:rsidP="005D6CED">
      <w:pPr>
        <w:spacing w:line="240" w:lineRule="auto"/>
        <w:rPr>
          <w:rFonts w:ascii="Times New Roman" w:hAnsi="Times New Roman" w:cs="Times New Roman"/>
        </w:rPr>
      </w:pPr>
      <w:r w:rsidRPr="00BD620E">
        <w:rPr>
          <w:rFonts w:ascii="Times New Roman" w:hAnsi="Times New Roman" w:cs="Times New Roman"/>
        </w:rPr>
        <w:t>1 or 2 packages - blue or black Pens (2 or 3 per package)</w:t>
      </w:r>
    </w:p>
    <w:p w14:paraId="66339DA9" w14:textId="77777777" w:rsidR="00746B08" w:rsidRPr="00BD620E" w:rsidRDefault="00746B08" w:rsidP="005D6CED">
      <w:pPr>
        <w:spacing w:line="240" w:lineRule="auto"/>
        <w:rPr>
          <w:rFonts w:ascii="Times New Roman" w:hAnsi="Times New Roman" w:cs="Times New Roman"/>
        </w:rPr>
      </w:pPr>
      <w:r w:rsidRPr="00BD620E">
        <w:rPr>
          <w:rFonts w:ascii="Times New Roman" w:hAnsi="Times New Roman" w:cs="Times New Roman"/>
        </w:rPr>
        <w:t xml:space="preserve">1 </w:t>
      </w:r>
      <w:r w:rsidR="00031508" w:rsidRPr="00BD620E">
        <w:rPr>
          <w:rFonts w:ascii="Times New Roman" w:hAnsi="Times New Roman" w:cs="Times New Roman"/>
        </w:rPr>
        <w:t>package</w:t>
      </w:r>
      <w:r w:rsidRPr="00BD620E">
        <w:rPr>
          <w:rFonts w:ascii="Times New Roman" w:hAnsi="Times New Roman" w:cs="Times New Roman"/>
        </w:rPr>
        <w:t xml:space="preserve"> </w:t>
      </w:r>
      <w:r w:rsidR="00362E2B" w:rsidRPr="00BD620E">
        <w:rPr>
          <w:rFonts w:ascii="Times New Roman" w:hAnsi="Times New Roman" w:cs="Times New Roman"/>
        </w:rPr>
        <w:t xml:space="preserve">- </w:t>
      </w:r>
      <w:r w:rsidRPr="00BD620E">
        <w:rPr>
          <w:rFonts w:ascii="Times New Roman" w:hAnsi="Times New Roman" w:cs="Times New Roman"/>
        </w:rPr>
        <w:t xml:space="preserve">highlighters </w:t>
      </w:r>
    </w:p>
    <w:p w14:paraId="65344CA3" w14:textId="77777777" w:rsidR="007F6AEF" w:rsidRPr="00BD620E" w:rsidRDefault="00746B08" w:rsidP="005D6CED">
      <w:pPr>
        <w:spacing w:line="240" w:lineRule="auto"/>
        <w:rPr>
          <w:rFonts w:ascii="Times New Roman" w:hAnsi="Times New Roman" w:cs="Times New Roman"/>
        </w:rPr>
      </w:pPr>
      <w:r w:rsidRPr="00BD620E">
        <w:rPr>
          <w:rFonts w:ascii="Times New Roman" w:hAnsi="Times New Roman" w:cs="Times New Roman"/>
        </w:rPr>
        <w:t xml:space="preserve">1 </w:t>
      </w:r>
      <w:r w:rsidR="00031508" w:rsidRPr="00BD620E">
        <w:rPr>
          <w:rFonts w:ascii="Times New Roman" w:hAnsi="Times New Roman" w:cs="Times New Roman"/>
        </w:rPr>
        <w:t>package</w:t>
      </w:r>
      <w:r w:rsidRPr="00BD620E">
        <w:rPr>
          <w:rFonts w:ascii="Times New Roman" w:hAnsi="Times New Roman" w:cs="Times New Roman"/>
        </w:rPr>
        <w:t xml:space="preserve"> </w:t>
      </w:r>
      <w:r w:rsidR="00362E2B" w:rsidRPr="00BD620E">
        <w:rPr>
          <w:rFonts w:ascii="Times New Roman" w:hAnsi="Times New Roman" w:cs="Times New Roman"/>
        </w:rPr>
        <w:t xml:space="preserve">- </w:t>
      </w:r>
      <w:r w:rsidRPr="00BD620E">
        <w:rPr>
          <w:rFonts w:ascii="Times New Roman" w:hAnsi="Times New Roman" w:cs="Times New Roman"/>
        </w:rPr>
        <w:t xml:space="preserve">red pens </w:t>
      </w:r>
      <w:r w:rsidR="00A06C52">
        <w:rPr>
          <w:rFonts w:ascii="Times New Roman" w:hAnsi="Times New Roman" w:cs="Times New Roman"/>
        </w:rPr>
        <w:t>(all classes)</w:t>
      </w:r>
    </w:p>
    <w:p w14:paraId="226CE6CD" w14:textId="77777777" w:rsidR="00746B08" w:rsidRDefault="00746B08" w:rsidP="005D6CED">
      <w:pPr>
        <w:spacing w:line="240" w:lineRule="auto"/>
        <w:rPr>
          <w:rFonts w:ascii="Times New Roman" w:hAnsi="Times New Roman" w:cs="Times New Roman"/>
        </w:rPr>
      </w:pPr>
      <w:r w:rsidRPr="00BD620E">
        <w:rPr>
          <w:rFonts w:ascii="Times New Roman" w:hAnsi="Times New Roman" w:cs="Times New Roman"/>
        </w:rPr>
        <w:t xml:space="preserve">2 </w:t>
      </w:r>
      <w:r w:rsidR="00031508" w:rsidRPr="00BD620E">
        <w:rPr>
          <w:rFonts w:ascii="Times New Roman" w:hAnsi="Times New Roman" w:cs="Times New Roman"/>
        </w:rPr>
        <w:t xml:space="preserve">packages - </w:t>
      </w:r>
      <w:r w:rsidRPr="00BD620E">
        <w:rPr>
          <w:rFonts w:ascii="Times New Roman" w:hAnsi="Times New Roman" w:cs="Times New Roman"/>
        </w:rPr>
        <w:t xml:space="preserve">wide-ruled notebook paper </w:t>
      </w:r>
    </w:p>
    <w:p w14:paraId="46DF1B4B" w14:textId="77777777" w:rsidR="00F34EBB" w:rsidRPr="00BD620E" w:rsidRDefault="00F34EBB" w:rsidP="005D6CED">
      <w:pPr>
        <w:spacing w:line="240" w:lineRule="auto"/>
        <w:rPr>
          <w:rFonts w:ascii="Times New Roman" w:hAnsi="Times New Roman" w:cs="Times New Roman"/>
        </w:rPr>
      </w:pPr>
      <w:r>
        <w:rPr>
          <w:rFonts w:ascii="Times New Roman" w:hAnsi="Times New Roman" w:cs="Times New Roman"/>
        </w:rPr>
        <w:t>2 – glue sticks</w:t>
      </w:r>
    </w:p>
    <w:p w14:paraId="7826D765" w14:textId="77777777" w:rsidR="00746B08" w:rsidRPr="00BD620E" w:rsidRDefault="00746B08" w:rsidP="005D6CED">
      <w:pPr>
        <w:spacing w:line="240" w:lineRule="auto"/>
        <w:rPr>
          <w:rFonts w:ascii="Times New Roman" w:hAnsi="Times New Roman" w:cs="Times New Roman"/>
        </w:rPr>
      </w:pPr>
      <w:r w:rsidRPr="00BD620E">
        <w:rPr>
          <w:rFonts w:ascii="Times New Roman" w:hAnsi="Times New Roman" w:cs="Times New Roman"/>
        </w:rPr>
        <w:t xml:space="preserve">1 </w:t>
      </w:r>
      <w:r w:rsidR="00031508" w:rsidRPr="00BD620E">
        <w:rPr>
          <w:rFonts w:ascii="Times New Roman" w:hAnsi="Times New Roman" w:cs="Times New Roman"/>
        </w:rPr>
        <w:t xml:space="preserve">- </w:t>
      </w:r>
      <w:proofErr w:type="spellStart"/>
      <w:r w:rsidRPr="00BD620E">
        <w:rPr>
          <w:rFonts w:ascii="Times New Roman" w:hAnsi="Times New Roman" w:cs="Times New Roman"/>
        </w:rPr>
        <w:t>flashdrive</w:t>
      </w:r>
      <w:proofErr w:type="spellEnd"/>
      <w:r w:rsidRPr="00BD620E">
        <w:rPr>
          <w:rFonts w:ascii="Times New Roman" w:hAnsi="Times New Roman" w:cs="Times New Roman"/>
        </w:rPr>
        <w:t xml:space="preserve"> (</w:t>
      </w:r>
      <w:r w:rsidR="003E41A0" w:rsidRPr="00BD620E">
        <w:rPr>
          <w:rFonts w:ascii="Times New Roman" w:hAnsi="Times New Roman" w:cs="Times New Roman"/>
        </w:rPr>
        <w:t xml:space="preserve">4 gig is plenty; will be </w:t>
      </w:r>
      <w:r w:rsidR="00031508" w:rsidRPr="00BD620E">
        <w:rPr>
          <w:rFonts w:ascii="Times New Roman" w:hAnsi="Times New Roman" w:cs="Times New Roman"/>
        </w:rPr>
        <w:t xml:space="preserve">used in </w:t>
      </w:r>
      <w:r w:rsidRPr="00BD620E">
        <w:rPr>
          <w:rFonts w:ascii="Times New Roman" w:hAnsi="Times New Roman" w:cs="Times New Roman"/>
        </w:rPr>
        <w:t>all classes)</w:t>
      </w:r>
    </w:p>
    <w:p w14:paraId="05224504" w14:textId="77777777" w:rsidR="00746B08" w:rsidRPr="00BD620E" w:rsidRDefault="00746B08" w:rsidP="005D6CED">
      <w:pPr>
        <w:spacing w:line="240" w:lineRule="auto"/>
        <w:rPr>
          <w:rFonts w:ascii="Times New Roman" w:hAnsi="Times New Roman" w:cs="Times New Roman"/>
        </w:rPr>
      </w:pPr>
      <w:r w:rsidRPr="00BD620E">
        <w:rPr>
          <w:rFonts w:ascii="Times New Roman" w:hAnsi="Times New Roman" w:cs="Times New Roman"/>
        </w:rPr>
        <w:t xml:space="preserve">1 </w:t>
      </w:r>
      <w:r w:rsidR="00031508" w:rsidRPr="00BD620E">
        <w:rPr>
          <w:rFonts w:ascii="Times New Roman" w:hAnsi="Times New Roman" w:cs="Times New Roman"/>
        </w:rPr>
        <w:t xml:space="preserve">- </w:t>
      </w:r>
      <w:r w:rsidRPr="00BD620E">
        <w:rPr>
          <w:rFonts w:ascii="Times New Roman" w:hAnsi="Times New Roman" w:cs="Times New Roman"/>
        </w:rPr>
        <w:t xml:space="preserve">box map colors </w:t>
      </w:r>
    </w:p>
    <w:p w14:paraId="0EBE5FBB" w14:textId="77777777" w:rsidR="00746B08" w:rsidRPr="00BD620E" w:rsidRDefault="00746B08" w:rsidP="005D6CED">
      <w:pPr>
        <w:spacing w:line="240" w:lineRule="auto"/>
        <w:rPr>
          <w:rFonts w:ascii="Times New Roman" w:hAnsi="Times New Roman" w:cs="Times New Roman"/>
        </w:rPr>
      </w:pPr>
      <w:r w:rsidRPr="00BD620E">
        <w:rPr>
          <w:rFonts w:ascii="Times New Roman" w:hAnsi="Times New Roman" w:cs="Times New Roman"/>
        </w:rPr>
        <w:t xml:space="preserve">1 pair </w:t>
      </w:r>
      <w:r w:rsidR="00215323" w:rsidRPr="00BD620E">
        <w:rPr>
          <w:rFonts w:ascii="Times New Roman" w:hAnsi="Times New Roman" w:cs="Times New Roman"/>
        </w:rPr>
        <w:t>-</w:t>
      </w:r>
      <w:r w:rsidRPr="00BD620E">
        <w:rPr>
          <w:rFonts w:ascii="Times New Roman" w:hAnsi="Times New Roman" w:cs="Times New Roman"/>
        </w:rPr>
        <w:t xml:space="preserve"> earbuds or headphones </w:t>
      </w:r>
      <w:r w:rsidR="00215323" w:rsidRPr="00BD620E">
        <w:rPr>
          <w:rFonts w:ascii="Times New Roman" w:hAnsi="Times New Roman" w:cs="Times New Roman"/>
        </w:rPr>
        <w:t>(inexpensive works well)</w:t>
      </w:r>
    </w:p>
    <w:p w14:paraId="386B4208" w14:textId="77777777" w:rsidR="002220C1" w:rsidRPr="00BD620E" w:rsidRDefault="002A46A5" w:rsidP="005D6CED">
      <w:pPr>
        <w:spacing w:line="240" w:lineRule="auto"/>
        <w:rPr>
          <w:rFonts w:ascii="Times New Roman" w:hAnsi="Times New Roman" w:cs="Times New Roman"/>
        </w:rPr>
      </w:pPr>
      <w:r w:rsidRPr="00BD620E">
        <w:rPr>
          <w:rFonts w:ascii="Times New Roman" w:hAnsi="Times New Roman" w:cs="Times New Roman"/>
        </w:rPr>
        <w:t>2</w:t>
      </w:r>
      <w:r w:rsidR="007F6AEF" w:rsidRPr="00BD620E">
        <w:rPr>
          <w:rFonts w:ascii="Times New Roman" w:hAnsi="Times New Roman" w:cs="Times New Roman"/>
        </w:rPr>
        <w:t xml:space="preserve"> </w:t>
      </w:r>
      <w:r w:rsidR="006A1FE0" w:rsidRPr="00BD620E">
        <w:rPr>
          <w:rFonts w:ascii="Times New Roman" w:hAnsi="Times New Roman" w:cs="Times New Roman"/>
        </w:rPr>
        <w:t>-</w:t>
      </w:r>
      <w:r w:rsidR="007F6AEF" w:rsidRPr="00BD620E">
        <w:rPr>
          <w:rFonts w:ascii="Times New Roman" w:hAnsi="Times New Roman" w:cs="Times New Roman"/>
        </w:rPr>
        <w:t xml:space="preserve"> </w:t>
      </w:r>
      <w:r w:rsidRPr="00BD620E">
        <w:rPr>
          <w:rFonts w:ascii="Times New Roman" w:hAnsi="Times New Roman" w:cs="Times New Roman"/>
        </w:rPr>
        <w:t>2</w:t>
      </w:r>
      <w:r w:rsidR="007F6AEF" w:rsidRPr="00BD620E">
        <w:rPr>
          <w:rFonts w:ascii="Times New Roman" w:hAnsi="Times New Roman" w:cs="Times New Roman"/>
        </w:rPr>
        <w:t xml:space="preserve"> inch</w:t>
      </w:r>
      <w:r w:rsidR="00121794" w:rsidRPr="00BD620E">
        <w:rPr>
          <w:rFonts w:ascii="Times New Roman" w:hAnsi="Times New Roman" w:cs="Times New Roman"/>
        </w:rPr>
        <w:t xml:space="preserve"> </w:t>
      </w:r>
      <w:r w:rsidR="007F6AEF" w:rsidRPr="00BD620E">
        <w:rPr>
          <w:rFonts w:ascii="Times New Roman" w:hAnsi="Times New Roman" w:cs="Times New Roman"/>
        </w:rPr>
        <w:t xml:space="preserve">3-ring </w:t>
      </w:r>
      <w:r w:rsidR="00121794" w:rsidRPr="00BD620E">
        <w:rPr>
          <w:rFonts w:ascii="Times New Roman" w:hAnsi="Times New Roman" w:cs="Times New Roman"/>
        </w:rPr>
        <w:t>binders (</w:t>
      </w:r>
      <w:r w:rsidRPr="00BD620E">
        <w:rPr>
          <w:rFonts w:ascii="Times New Roman" w:hAnsi="Times New Roman" w:cs="Times New Roman"/>
        </w:rPr>
        <w:t>social studies and multipurpose</w:t>
      </w:r>
      <w:r w:rsidR="002220C1" w:rsidRPr="00BD620E">
        <w:rPr>
          <w:rFonts w:ascii="Times New Roman" w:hAnsi="Times New Roman" w:cs="Times New Roman"/>
        </w:rPr>
        <w:t>)</w:t>
      </w:r>
    </w:p>
    <w:p w14:paraId="05D0F01F" w14:textId="77777777" w:rsidR="007F6AEF" w:rsidRPr="00BD620E" w:rsidRDefault="003E41A0" w:rsidP="005D6CED">
      <w:pPr>
        <w:spacing w:line="240" w:lineRule="auto"/>
        <w:rPr>
          <w:rFonts w:ascii="Times New Roman" w:hAnsi="Times New Roman" w:cs="Times New Roman"/>
        </w:rPr>
      </w:pPr>
      <w:r w:rsidRPr="00BD620E">
        <w:rPr>
          <w:rFonts w:ascii="Times New Roman" w:hAnsi="Times New Roman" w:cs="Times New Roman"/>
        </w:rPr>
        <w:t>16 total – Tab dividers (these come in either 5 or 8 per package)</w:t>
      </w:r>
    </w:p>
    <w:p w14:paraId="3B98861E" w14:textId="77777777" w:rsidR="00274388" w:rsidRDefault="006A1FE0" w:rsidP="005D6CED">
      <w:pPr>
        <w:spacing w:line="240" w:lineRule="auto"/>
        <w:rPr>
          <w:rFonts w:ascii="Times New Roman" w:hAnsi="Times New Roman" w:cs="Times New Roman"/>
        </w:rPr>
      </w:pPr>
      <w:r w:rsidRPr="00BD620E">
        <w:rPr>
          <w:rFonts w:ascii="Times New Roman" w:hAnsi="Times New Roman" w:cs="Times New Roman"/>
        </w:rPr>
        <w:t>2</w:t>
      </w:r>
      <w:r w:rsidR="00121794" w:rsidRPr="00BD620E">
        <w:rPr>
          <w:rFonts w:ascii="Times New Roman" w:hAnsi="Times New Roman" w:cs="Times New Roman"/>
        </w:rPr>
        <w:t xml:space="preserve"> – </w:t>
      </w:r>
      <w:r w:rsidR="002A46A5" w:rsidRPr="00BD620E">
        <w:rPr>
          <w:rFonts w:ascii="Times New Roman" w:hAnsi="Times New Roman" w:cs="Times New Roman"/>
        </w:rPr>
        <w:t xml:space="preserve">wide-rule </w:t>
      </w:r>
      <w:r w:rsidR="00121794" w:rsidRPr="00BD620E">
        <w:rPr>
          <w:rFonts w:ascii="Times New Roman" w:hAnsi="Times New Roman" w:cs="Times New Roman"/>
        </w:rPr>
        <w:t>Spiral</w:t>
      </w:r>
      <w:r w:rsidR="00274388" w:rsidRPr="00BD620E">
        <w:rPr>
          <w:rFonts w:ascii="Times New Roman" w:hAnsi="Times New Roman" w:cs="Times New Roman"/>
        </w:rPr>
        <w:t xml:space="preserve"> notebook</w:t>
      </w:r>
      <w:r w:rsidRPr="00BD620E">
        <w:rPr>
          <w:rFonts w:ascii="Times New Roman" w:hAnsi="Times New Roman" w:cs="Times New Roman"/>
        </w:rPr>
        <w:t>s</w:t>
      </w:r>
      <w:r w:rsidR="002935E2" w:rsidRPr="00BD620E">
        <w:rPr>
          <w:rFonts w:ascii="Times New Roman" w:hAnsi="Times New Roman" w:cs="Times New Roman"/>
        </w:rPr>
        <w:t xml:space="preserve"> </w:t>
      </w:r>
      <w:r w:rsidR="002A46A5" w:rsidRPr="00BD620E">
        <w:rPr>
          <w:rFonts w:ascii="Times New Roman" w:hAnsi="Times New Roman" w:cs="Times New Roman"/>
        </w:rPr>
        <w:t xml:space="preserve">(Science </w:t>
      </w:r>
      <w:r w:rsidR="006D7AC4">
        <w:rPr>
          <w:rFonts w:ascii="Times New Roman" w:hAnsi="Times New Roman" w:cs="Times New Roman"/>
        </w:rPr>
        <w:t>and</w:t>
      </w:r>
      <w:r w:rsidR="002A46A5" w:rsidRPr="00BD620E">
        <w:rPr>
          <w:rFonts w:ascii="Times New Roman" w:hAnsi="Times New Roman" w:cs="Times New Roman"/>
        </w:rPr>
        <w:t xml:space="preserve"> English</w:t>
      </w:r>
      <w:r w:rsidR="00215323" w:rsidRPr="00BD620E">
        <w:rPr>
          <w:rFonts w:ascii="Times New Roman" w:hAnsi="Times New Roman" w:cs="Times New Roman"/>
        </w:rPr>
        <w:t>)</w:t>
      </w:r>
    </w:p>
    <w:p w14:paraId="655DF0DB" w14:textId="77777777" w:rsidR="00D71AE4" w:rsidRPr="00BD620E" w:rsidRDefault="006D7AC4" w:rsidP="005D6CED">
      <w:pPr>
        <w:spacing w:line="240" w:lineRule="auto"/>
        <w:rPr>
          <w:rFonts w:ascii="Times New Roman" w:hAnsi="Times New Roman" w:cs="Times New Roman"/>
        </w:rPr>
      </w:pPr>
      <w:r>
        <w:rPr>
          <w:rFonts w:ascii="Times New Roman" w:hAnsi="Times New Roman" w:cs="Times New Roman"/>
        </w:rPr>
        <w:t>3</w:t>
      </w:r>
      <w:r w:rsidR="00D71AE4">
        <w:rPr>
          <w:rFonts w:ascii="Times New Roman" w:hAnsi="Times New Roman" w:cs="Times New Roman"/>
        </w:rPr>
        <w:t xml:space="preserve"> – composition notebooks (wide ruled, </w:t>
      </w:r>
      <w:r w:rsidR="0010039F">
        <w:rPr>
          <w:rFonts w:ascii="Times New Roman" w:hAnsi="Times New Roman" w:cs="Times New Roman"/>
        </w:rPr>
        <w:t xml:space="preserve">100 sheet, </w:t>
      </w:r>
      <w:r w:rsidR="00D71AE4">
        <w:rPr>
          <w:rFonts w:ascii="Times New Roman" w:hAnsi="Times New Roman" w:cs="Times New Roman"/>
        </w:rPr>
        <w:t>9 ¾” X 7 ½” for ELA, Math, Science)</w:t>
      </w:r>
    </w:p>
    <w:p w14:paraId="5FEDF818" w14:textId="77777777" w:rsidR="00215323" w:rsidRPr="00BD620E" w:rsidRDefault="00215323" w:rsidP="005D6CED">
      <w:pPr>
        <w:spacing w:line="240" w:lineRule="auto"/>
        <w:rPr>
          <w:rFonts w:ascii="Times New Roman" w:hAnsi="Times New Roman" w:cs="Times New Roman"/>
        </w:rPr>
      </w:pPr>
      <w:r w:rsidRPr="00BD620E">
        <w:rPr>
          <w:rFonts w:ascii="Times New Roman" w:hAnsi="Times New Roman" w:cs="Times New Roman"/>
        </w:rPr>
        <w:t>1 package – Expo Dry Erase Markers (low odor; used in math every day)</w:t>
      </w:r>
    </w:p>
    <w:p w14:paraId="47539832" w14:textId="77777777" w:rsidR="004B468A" w:rsidRDefault="00215323" w:rsidP="005D6CED">
      <w:pPr>
        <w:spacing w:line="240" w:lineRule="auto"/>
        <w:rPr>
          <w:rFonts w:ascii="Times New Roman" w:hAnsi="Times New Roman" w:cs="Times New Roman"/>
        </w:rPr>
      </w:pPr>
      <w:r w:rsidRPr="00BD620E">
        <w:rPr>
          <w:rFonts w:ascii="Times New Roman" w:hAnsi="Times New Roman" w:cs="Times New Roman"/>
        </w:rPr>
        <w:t>1</w:t>
      </w:r>
      <w:r w:rsidR="00031508" w:rsidRPr="00BD620E">
        <w:rPr>
          <w:rFonts w:ascii="Times New Roman" w:hAnsi="Times New Roman" w:cs="Times New Roman"/>
        </w:rPr>
        <w:t xml:space="preserve"> </w:t>
      </w:r>
      <w:r w:rsidR="00A06C52">
        <w:rPr>
          <w:rFonts w:ascii="Times New Roman" w:hAnsi="Times New Roman" w:cs="Times New Roman"/>
        </w:rPr>
        <w:t>–</w:t>
      </w:r>
      <w:r w:rsidR="00031508" w:rsidRPr="00BD620E">
        <w:rPr>
          <w:rFonts w:ascii="Times New Roman" w:hAnsi="Times New Roman" w:cs="Times New Roman"/>
        </w:rPr>
        <w:t xml:space="preserve"> </w:t>
      </w:r>
      <w:r w:rsidR="00A06C52">
        <w:rPr>
          <w:rFonts w:ascii="Times New Roman" w:hAnsi="Times New Roman" w:cs="Times New Roman"/>
          <w:b/>
          <w:u w:val="single"/>
        </w:rPr>
        <w:t xml:space="preserve">RED </w:t>
      </w:r>
      <w:r w:rsidR="00274388" w:rsidRPr="00BD620E">
        <w:rPr>
          <w:rFonts w:ascii="Times New Roman" w:hAnsi="Times New Roman" w:cs="Times New Roman"/>
        </w:rPr>
        <w:t>folder with pockets and brads</w:t>
      </w:r>
      <w:r w:rsidR="00121794" w:rsidRPr="00BD620E">
        <w:rPr>
          <w:rFonts w:ascii="Times New Roman" w:hAnsi="Times New Roman" w:cs="Times New Roman"/>
        </w:rPr>
        <w:t xml:space="preserve"> </w:t>
      </w:r>
      <w:r w:rsidRPr="00BD620E">
        <w:rPr>
          <w:rFonts w:ascii="Times New Roman" w:hAnsi="Times New Roman" w:cs="Times New Roman"/>
        </w:rPr>
        <w:t>(homework)</w:t>
      </w:r>
    </w:p>
    <w:p w14:paraId="6D028A15" w14:textId="77777777" w:rsidR="002307A2" w:rsidRPr="00BD620E" w:rsidRDefault="002307A2" w:rsidP="005D6CED">
      <w:pPr>
        <w:spacing w:line="240" w:lineRule="auto"/>
        <w:rPr>
          <w:rFonts w:ascii="Times New Roman" w:hAnsi="Times New Roman" w:cs="Times New Roman"/>
        </w:rPr>
      </w:pPr>
      <w:r>
        <w:rPr>
          <w:rFonts w:ascii="Times New Roman" w:hAnsi="Times New Roman" w:cs="Times New Roman"/>
        </w:rPr>
        <w:t xml:space="preserve">1 – folder with pockets </w:t>
      </w:r>
      <w:r w:rsidRPr="002307A2">
        <w:rPr>
          <w:rFonts w:ascii="Times New Roman" w:hAnsi="Times New Roman" w:cs="Times New Roman"/>
          <w:b/>
        </w:rPr>
        <w:t>(this is needed only for students taking IPC)</w:t>
      </w:r>
    </w:p>
    <w:p w14:paraId="15783241" w14:textId="77777777" w:rsidR="002307A2" w:rsidRDefault="00336970" w:rsidP="006A1FE0">
      <w:pPr>
        <w:rPr>
          <w:rFonts w:ascii="Times New Roman" w:hAnsi="Times New Roman" w:cs="Times New Roman"/>
          <w:b/>
        </w:rPr>
      </w:pPr>
      <w:r w:rsidRPr="00BD620E">
        <w:rPr>
          <w:rFonts w:ascii="Times New Roman" w:hAnsi="Times New Roman" w:cs="Times New Roman"/>
        </w:rPr>
        <w:t>*</w:t>
      </w:r>
      <w:r w:rsidRPr="00BD620E">
        <w:rPr>
          <w:rFonts w:ascii="Times New Roman" w:hAnsi="Times New Roman" w:cs="Times New Roman"/>
          <w:b/>
        </w:rPr>
        <w:t>CMS provides each student with a Student Planner/Calendar at the start of school.</w:t>
      </w:r>
    </w:p>
    <w:p w14:paraId="3F2CAD5F" w14:textId="77777777" w:rsidR="00215323" w:rsidRPr="00BD620E" w:rsidRDefault="00342337" w:rsidP="006A1FE0">
      <w:pPr>
        <w:rPr>
          <w:rFonts w:ascii="Times New Roman" w:hAnsi="Times New Roman" w:cs="Times New Roman"/>
          <w:b/>
        </w:rPr>
      </w:pPr>
      <w:r w:rsidRPr="00BD620E">
        <w:rPr>
          <w:rFonts w:ascii="Times New Roman" w:hAnsi="Times New Roman" w:cs="Times New Roman"/>
          <w:b/>
        </w:rPr>
        <w:t xml:space="preserve">** </w:t>
      </w:r>
      <w:r w:rsidR="00215323" w:rsidRPr="00BD620E">
        <w:rPr>
          <w:rFonts w:ascii="Times New Roman" w:hAnsi="Times New Roman" w:cs="Times New Roman"/>
          <w:b/>
        </w:rPr>
        <w:t>Supplies needed for elective courses are listed on the back of this form.  Be sure to check your child’s class schedule to ensure which electives they have been scheduled in prior to buying supplies for these courses.</w:t>
      </w:r>
    </w:p>
    <w:p w14:paraId="3003F379" w14:textId="77777777" w:rsidR="002307A2" w:rsidRDefault="002307A2" w:rsidP="00215323">
      <w:pPr>
        <w:jc w:val="center"/>
        <w:rPr>
          <w:rFonts w:ascii="Times New Roman" w:hAnsi="Times New Roman" w:cs="Times New Roman"/>
          <w:b/>
          <w:sz w:val="24"/>
          <w:szCs w:val="24"/>
        </w:rPr>
      </w:pPr>
    </w:p>
    <w:p w14:paraId="22A03A42" w14:textId="77777777" w:rsidR="002307A2" w:rsidRDefault="002307A2" w:rsidP="00215323">
      <w:pPr>
        <w:jc w:val="center"/>
        <w:rPr>
          <w:rFonts w:ascii="Times New Roman" w:hAnsi="Times New Roman" w:cs="Times New Roman"/>
          <w:b/>
          <w:sz w:val="24"/>
          <w:szCs w:val="24"/>
        </w:rPr>
      </w:pPr>
    </w:p>
    <w:p w14:paraId="77E7AC85" w14:textId="77777777" w:rsidR="00215323" w:rsidRPr="00B34248" w:rsidRDefault="006B1E96" w:rsidP="00215323">
      <w:pPr>
        <w:jc w:val="center"/>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9219B1">
        <w:rPr>
          <w:rFonts w:ascii="Times New Roman" w:hAnsi="Times New Roman" w:cs="Times New Roman"/>
          <w:b/>
          <w:sz w:val="28"/>
          <w:szCs w:val="28"/>
        </w:rPr>
        <w:t>8</w:t>
      </w:r>
      <w:r w:rsidR="00215323" w:rsidRPr="00B34248">
        <w:rPr>
          <w:rFonts w:ascii="Times New Roman" w:hAnsi="Times New Roman" w:cs="Times New Roman"/>
          <w:b/>
          <w:sz w:val="28"/>
          <w:szCs w:val="28"/>
          <w:vertAlign w:val="superscript"/>
        </w:rPr>
        <w:t>th</w:t>
      </w:r>
      <w:r w:rsidR="00215323" w:rsidRPr="00B34248">
        <w:rPr>
          <w:rFonts w:ascii="Times New Roman" w:hAnsi="Times New Roman" w:cs="Times New Roman"/>
          <w:b/>
          <w:sz w:val="28"/>
          <w:szCs w:val="28"/>
        </w:rPr>
        <w:t xml:space="preserve"> Grade Supply List for </w:t>
      </w:r>
      <w:r w:rsidR="00215323" w:rsidRPr="00E41CFC">
        <w:rPr>
          <w:rFonts w:ascii="Times New Roman" w:hAnsi="Times New Roman" w:cs="Times New Roman"/>
          <w:b/>
          <w:sz w:val="28"/>
          <w:szCs w:val="28"/>
          <w:u w:val="single"/>
        </w:rPr>
        <w:t>Elective Courses</w:t>
      </w:r>
    </w:p>
    <w:p w14:paraId="0DD27383" w14:textId="77777777" w:rsidR="00215323" w:rsidRPr="00E41CFC" w:rsidRDefault="00215323" w:rsidP="00215323">
      <w:pPr>
        <w:rPr>
          <w:rFonts w:ascii="Times New Roman" w:hAnsi="Times New Roman" w:cs="Times New Roman"/>
          <w:i/>
          <w:sz w:val="24"/>
          <w:szCs w:val="24"/>
        </w:rPr>
      </w:pPr>
      <w:r>
        <w:rPr>
          <w:rFonts w:ascii="Times New Roman" w:hAnsi="Times New Roman" w:cs="Times New Roman"/>
          <w:i/>
          <w:sz w:val="24"/>
          <w:szCs w:val="24"/>
        </w:rPr>
        <w:t>Please see your child’s class schedule to see if they are in any of these elective courses before buying supplies for these courses.</w:t>
      </w:r>
    </w:p>
    <w:p w14:paraId="5DA6328B" w14:textId="77777777" w:rsidR="002307A2" w:rsidRDefault="002307A2" w:rsidP="00215323">
      <w:pPr>
        <w:rPr>
          <w:rFonts w:ascii="Times New Roman" w:hAnsi="Times New Roman" w:cs="Times New Roman"/>
          <w:b/>
          <w:sz w:val="24"/>
          <w:szCs w:val="24"/>
          <w:u w:val="single"/>
        </w:rPr>
      </w:pPr>
    </w:p>
    <w:p w14:paraId="4BEDE30D" w14:textId="77777777" w:rsidR="00215323" w:rsidRPr="00EB0011" w:rsidRDefault="00215323" w:rsidP="00215323">
      <w:pPr>
        <w:rPr>
          <w:rFonts w:ascii="Times New Roman" w:hAnsi="Times New Roman" w:cs="Times New Roman"/>
          <w:b/>
          <w:sz w:val="24"/>
          <w:szCs w:val="24"/>
          <w:u w:val="single"/>
        </w:rPr>
      </w:pPr>
      <w:r w:rsidRPr="00EB0011">
        <w:rPr>
          <w:rFonts w:ascii="Times New Roman" w:hAnsi="Times New Roman" w:cs="Times New Roman"/>
          <w:b/>
          <w:sz w:val="24"/>
          <w:szCs w:val="24"/>
          <w:u w:val="single"/>
        </w:rPr>
        <w:t xml:space="preserve">ART </w:t>
      </w:r>
    </w:p>
    <w:p w14:paraId="002C3A6D" w14:textId="77777777" w:rsidR="00215323" w:rsidRDefault="00215323" w:rsidP="00EB0011">
      <w:pPr>
        <w:spacing w:line="240" w:lineRule="auto"/>
        <w:rPr>
          <w:rFonts w:ascii="Times New Roman" w:hAnsi="Times New Roman" w:cs="Times New Roman"/>
          <w:sz w:val="24"/>
          <w:szCs w:val="24"/>
        </w:rPr>
      </w:pPr>
      <w:r>
        <w:rPr>
          <w:rFonts w:ascii="Times New Roman" w:hAnsi="Times New Roman" w:cs="Times New Roman"/>
          <w:sz w:val="24"/>
          <w:szCs w:val="24"/>
        </w:rPr>
        <w:t>1 – Pencil Sharpener</w:t>
      </w:r>
    </w:p>
    <w:p w14:paraId="3BCA0CC3" w14:textId="77777777" w:rsidR="00215323" w:rsidRDefault="00215323" w:rsidP="00EB0011">
      <w:pPr>
        <w:spacing w:line="240" w:lineRule="auto"/>
        <w:rPr>
          <w:rFonts w:ascii="Times New Roman" w:hAnsi="Times New Roman" w:cs="Times New Roman"/>
          <w:sz w:val="24"/>
          <w:szCs w:val="24"/>
        </w:rPr>
      </w:pPr>
      <w:r>
        <w:rPr>
          <w:rFonts w:ascii="Times New Roman" w:hAnsi="Times New Roman" w:cs="Times New Roman"/>
          <w:sz w:val="24"/>
          <w:szCs w:val="24"/>
        </w:rPr>
        <w:t xml:space="preserve">1 – </w:t>
      </w:r>
      <w:r w:rsidR="002307A2">
        <w:rPr>
          <w:rFonts w:ascii="Times New Roman" w:hAnsi="Times New Roman" w:cs="Times New Roman"/>
          <w:sz w:val="24"/>
          <w:szCs w:val="24"/>
        </w:rPr>
        <w:t>Composition Notebook (</w:t>
      </w:r>
      <w:r w:rsidR="002307A2">
        <w:rPr>
          <w:rFonts w:ascii="Times New Roman" w:hAnsi="Times New Roman" w:cs="Times New Roman"/>
        </w:rPr>
        <w:t>wide ruled, 100 sheet, 9 ¾” X 7 ½”)</w:t>
      </w:r>
    </w:p>
    <w:p w14:paraId="51587247" w14:textId="77777777" w:rsidR="00215323" w:rsidRDefault="00215323" w:rsidP="00215323">
      <w:pPr>
        <w:rPr>
          <w:rFonts w:ascii="Times New Roman" w:hAnsi="Times New Roman" w:cs="Times New Roman"/>
          <w:sz w:val="24"/>
          <w:szCs w:val="24"/>
        </w:rPr>
      </w:pPr>
    </w:p>
    <w:p w14:paraId="4924E310" w14:textId="77777777" w:rsidR="00215323" w:rsidRPr="00EB0011" w:rsidRDefault="00215323" w:rsidP="00215323">
      <w:pPr>
        <w:rPr>
          <w:rFonts w:ascii="Times New Roman" w:hAnsi="Times New Roman" w:cs="Times New Roman"/>
          <w:b/>
          <w:sz w:val="24"/>
          <w:szCs w:val="24"/>
          <w:u w:val="single"/>
        </w:rPr>
      </w:pPr>
      <w:r w:rsidRPr="00EB0011">
        <w:rPr>
          <w:rFonts w:ascii="Times New Roman" w:hAnsi="Times New Roman" w:cs="Times New Roman"/>
          <w:b/>
          <w:sz w:val="24"/>
          <w:szCs w:val="24"/>
          <w:u w:val="single"/>
        </w:rPr>
        <w:t>LIFE SKILLS</w:t>
      </w:r>
    </w:p>
    <w:p w14:paraId="2727AB6A" w14:textId="77777777" w:rsidR="002307A2" w:rsidRDefault="002307A2" w:rsidP="00EB0011">
      <w:pPr>
        <w:spacing w:line="240" w:lineRule="auto"/>
        <w:rPr>
          <w:rFonts w:ascii="Times New Roman" w:hAnsi="Times New Roman" w:cs="Times New Roman"/>
          <w:sz w:val="24"/>
          <w:szCs w:val="24"/>
        </w:rPr>
      </w:pPr>
      <w:r>
        <w:rPr>
          <w:rFonts w:ascii="Times New Roman" w:hAnsi="Times New Roman" w:cs="Times New Roman"/>
          <w:sz w:val="24"/>
          <w:szCs w:val="24"/>
        </w:rPr>
        <w:t>1 – 1 inch 3-ring binder</w:t>
      </w:r>
    </w:p>
    <w:p w14:paraId="37E7C9BD" w14:textId="77777777" w:rsidR="00215323" w:rsidRDefault="00215323" w:rsidP="00EB0011">
      <w:pPr>
        <w:spacing w:line="240" w:lineRule="auto"/>
        <w:rPr>
          <w:rFonts w:ascii="Times New Roman" w:hAnsi="Times New Roman" w:cs="Times New Roman"/>
          <w:sz w:val="24"/>
          <w:szCs w:val="24"/>
        </w:rPr>
      </w:pPr>
      <w:r>
        <w:rPr>
          <w:rFonts w:ascii="Times New Roman" w:hAnsi="Times New Roman" w:cs="Times New Roman"/>
          <w:sz w:val="24"/>
          <w:szCs w:val="24"/>
        </w:rPr>
        <w:t>1 – 1 ½ inch 3-ring binder</w:t>
      </w:r>
    </w:p>
    <w:p w14:paraId="52333565" w14:textId="77777777" w:rsidR="00215323" w:rsidRDefault="00215323" w:rsidP="00EB0011">
      <w:pPr>
        <w:spacing w:line="240" w:lineRule="auto"/>
        <w:rPr>
          <w:rFonts w:ascii="Times New Roman" w:hAnsi="Times New Roman" w:cs="Times New Roman"/>
          <w:sz w:val="24"/>
          <w:szCs w:val="24"/>
        </w:rPr>
      </w:pPr>
      <w:r>
        <w:rPr>
          <w:rFonts w:ascii="Times New Roman" w:hAnsi="Times New Roman" w:cs="Times New Roman"/>
          <w:sz w:val="24"/>
          <w:szCs w:val="24"/>
        </w:rPr>
        <w:t>25 – plastic page protectors</w:t>
      </w:r>
    </w:p>
    <w:p w14:paraId="11944673" w14:textId="77777777" w:rsidR="002307A2" w:rsidRDefault="002307A2" w:rsidP="00EB0011">
      <w:pPr>
        <w:spacing w:line="240" w:lineRule="auto"/>
        <w:rPr>
          <w:rFonts w:ascii="Times New Roman" w:hAnsi="Times New Roman" w:cs="Times New Roman"/>
          <w:sz w:val="24"/>
          <w:szCs w:val="24"/>
        </w:rPr>
      </w:pPr>
      <w:r>
        <w:rPr>
          <w:rFonts w:ascii="Times New Roman" w:hAnsi="Times New Roman" w:cs="Times New Roman"/>
          <w:sz w:val="24"/>
          <w:szCs w:val="24"/>
        </w:rPr>
        <w:t>1 – box tissues</w:t>
      </w:r>
    </w:p>
    <w:p w14:paraId="005F6CB1" w14:textId="77777777" w:rsidR="00215323" w:rsidRDefault="00215323" w:rsidP="00215323">
      <w:pPr>
        <w:rPr>
          <w:rFonts w:ascii="Times New Roman" w:hAnsi="Times New Roman" w:cs="Times New Roman"/>
          <w:sz w:val="24"/>
          <w:szCs w:val="24"/>
        </w:rPr>
      </w:pPr>
    </w:p>
    <w:p w14:paraId="67D97DA4" w14:textId="77777777" w:rsidR="00215323" w:rsidRPr="00EB0011" w:rsidRDefault="00215323" w:rsidP="00215323">
      <w:pPr>
        <w:rPr>
          <w:rFonts w:ascii="Times New Roman" w:hAnsi="Times New Roman" w:cs="Times New Roman"/>
          <w:b/>
          <w:sz w:val="24"/>
          <w:szCs w:val="24"/>
          <w:u w:val="single"/>
        </w:rPr>
      </w:pPr>
      <w:r w:rsidRPr="00EB0011">
        <w:rPr>
          <w:rFonts w:ascii="Times New Roman" w:hAnsi="Times New Roman" w:cs="Times New Roman"/>
          <w:b/>
          <w:sz w:val="24"/>
          <w:szCs w:val="24"/>
          <w:u w:val="single"/>
        </w:rPr>
        <w:t>AGRI SCIENCE</w:t>
      </w:r>
    </w:p>
    <w:p w14:paraId="1DB5F764" w14:textId="77777777" w:rsidR="00215323" w:rsidRPr="00EB0011" w:rsidRDefault="00EB0011" w:rsidP="009219B1">
      <w:pPr>
        <w:spacing w:line="240" w:lineRule="auto"/>
        <w:rPr>
          <w:rFonts w:ascii="Times New Roman" w:hAnsi="Times New Roman" w:cs="Times New Roman"/>
          <w:sz w:val="24"/>
          <w:szCs w:val="24"/>
        </w:rPr>
      </w:pPr>
      <w:r w:rsidRPr="00EB0011">
        <w:rPr>
          <w:rFonts w:ascii="Times New Roman" w:hAnsi="Times New Roman" w:cs="Times New Roman"/>
          <w:sz w:val="24"/>
          <w:szCs w:val="24"/>
        </w:rPr>
        <w:t>1 – 1 inch 3-ring binder</w:t>
      </w:r>
    </w:p>
    <w:p w14:paraId="68E06E06" w14:textId="77777777" w:rsidR="00EB0011" w:rsidRPr="00EB0011" w:rsidRDefault="00EB0011" w:rsidP="009219B1">
      <w:pPr>
        <w:spacing w:line="240" w:lineRule="auto"/>
        <w:rPr>
          <w:rFonts w:ascii="Times New Roman" w:hAnsi="Times New Roman" w:cs="Times New Roman"/>
          <w:sz w:val="24"/>
          <w:szCs w:val="24"/>
        </w:rPr>
      </w:pPr>
      <w:r w:rsidRPr="00EB0011">
        <w:rPr>
          <w:rFonts w:ascii="Times New Roman" w:hAnsi="Times New Roman" w:cs="Times New Roman"/>
          <w:sz w:val="24"/>
          <w:szCs w:val="24"/>
        </w:rPr>
        <w:t>Notebook paper</w:t>
      </w:r>
    </w:p>
    <w:p w14:paraId="04E9CCF3" w14:textId="77777777" w:rsidR="00EB0011" w:rsidRPr="00215323" w:rsidRDefault="00EB0011" w:rsidP="009219B1">
      <w:pPr>
        <w:spacing w:line="240" w:lineRule="auto"/>
        <w:rPr>
          <w:rFonts w:ascii="Times New Roman" w:hAnsi="Times New Roman" w:cs="Times New Roman"/>
          <w:b/>
          <w:sz w:val="24"/>
          <w:szCs w:val="24"/>
        </w:rPr>
      </w:pPr>
      <w:r w:rsidRPr="00EB0011">
        <w:rPr>
          <w:rFonts w:ascii="Times New Roman" w:hAnsi="Times New Roman" w:cs="Times New Roman"/>
          <w:sz w:val="24"/>
          <w:szCs w:val="24"/>
        </w:rPr>
        <w:t>Pens or pencils</w:t>
      </w:r>
    </w:p>
    <w:p w14:paraId="186847EB" w14:textId="77777777" w:rsidR="00215323" w:rsidRDefault="00215323" w:rsidP="00215323">
      <w:pPr>
        <w:rPr>
          <w:rFonts w:ascii="Times New Roman" w:hAnsi="Times New Roman" w:cs="Times New Roman"/>
          <w:sz w:val="24"/>
          <w:szCs w:val="24"/>
        </w:rPr>
      </w:pPr>
    </w:p>
    <w:p w14:paraId="739BBA57" w14:textId="77777777" w:rsidR="00215323" w:rsidRPr="00EB0011" w:rsidRDefault="00215323" w:rsidP="00215323">
      <w:pPr>
        <w:rPr>
          <w:rFonts w:ascii="Times New Roman" w:hAnsi="Times New Roman" w:cs="Times New Roman"/>
          <w:b/>
          <w:sz w:val="24"/>
          <w:szCs w:val="24"/>
          <w:u w:val="single"/>
        </w:rPr>
      </w:pPr>
      <w:r w:rsidRPr="00EB0011">
        <w:rPr>
          <w:rFonts w:ascii="Times New Roman" w:hAnsi="Times New Roman" w:cs="Times New Roman"/>
          <w:b/>
          <w:sz w:val="24"/>
          <w:szCs w:val="24"/>
          <w:u w:val="single"/>
        </w:rPr>
        <w:t>BAND</w:t>
      </w:r>
    </w:p>
    <w:p w14:paraId="38488FBF" w14:textId="77777777" w:rsidR="00215323" w:rsidRDefault="00215323" w:rsidP="00EB0011">
      <w:pPr>
        <w:spacing w:line="240" w:lineRule="auto"/>
        <w:rPr>
          <w:rFonts w:ascii="Times New Roman" w:hAnsi="Times New Roman" w:cs="Times New Roman"/>
          <w:sz w:val="24"/>
          <w:szCs w:val="24"/>
        </w:rPr>
      </w:pPr>
      <w:r>
        <w:rPr>
          <w:rFonts w:ascii="Times New Roman" w:hAnsi="Times New Roman" w:cs="Times New Roman"/>
          <w:sz w:val="24"/>
          <w:szCs w:val="24"/>
        </w:rPr>
        <w:t xml:space="preserve">1 – 1 inch </w:t>
      </w:r>
      <w:r w:rsidRPr="00CF4541">
        <w:rPr>
          <w:rFonts w:ascii="Times New Roman" w:hAnsi="Times New Roman" w:cs="Times New Roman"/>
          <w:b/>
          <w:sz w:val="24"/>
          <w:szCs w:val="24"/>
          <w:u w:val="single"/>
        </w:rPr>
        <w:t>BLACK</w:t>
      </w:r>
      <w:r>
        <w:rPr>
          <w:rFonts w:ascii="Times New Roman" w:hAnsi="Times New Roman" w:cs="Times New Roman"/>
          <w:sz w:val="24"/>
          <w:szCs w:val="24"/>
        </w:rPr>
        <w:t xml:space="preserve"> </w:t>
      </w:r>
      <w:r w:rsidRPr="00CF4541">
        <w:rPr>
          <w:rFonts w:ascii="Times New Roman" w:hAnsi="Times New Roman" w:cs="Times New Roman"/>
          <w:sz w:val="24"/>
          <w:szCs w:val="24"/>
        </w:rPr>
        <w:t>3</w:t>
      </w:r>
      <w:r>
        <w:rPr>
          <w:rFonts w:ascii="Times New Roman" w:hAnsi="Times New Roman" w:cs="Times New Roman"/>
          <w:sz w:val="24"/>
          <w:szCs w:val="24"/>
        </w:rPr>
        <w:t xml:space="preserve">-ring binder (your child may already have one </w:t>
      </w:r>
      <w:r w:rsidR="00D14039">
        <w:rPr>
          <w:rFonts w:ascii="Times New Roman" w:hAnsi="Times New Roman" w:cs="Times New Roman"/>
          <w:sz w:val="24"/>
          <w:szCs w:val="24"/>
        </w:rPr>
        <w:t>from last year</w:t>
      </w:r>
      <w:r>
        <w:rPr>
          <w:rFonts w:ascii="Times New Roman" w:hAnsi="Times New Roman" w:cs="Times New Roman"/>
          <w:sz w:val="24"/>
          <w:szCs w:val="24"/>
        </w:rPr>
        <w:t>)</w:t>
      </w:r>
    </w:p>
    <w:p w14:paraId="52BF5AD7" w14:textId="77777777" w:rsidR="00215323" w:rsidRDefault="00215323" w:rsidP="00EB0011">
      <w:pPr>
        <w:spacing w:line="240" w:lineRule="auto"/>
        <w:rPr>
          <w:rFonts w:ascii="Times New Roman" w:hAnsi="Times New Roman" w:cs="Times New Roman"/>
          <w:sz w:val="24"/>
          <w:szCs w:val="24"/>
        </w:rPr>
      </w:pPr>
      <w:r>
        <w:rPr>
          <w:rFonts w:ascii="Times New Roman" w:hAnsi="Times New Roman" w:cs="Times New Roman"/>
          <w:sz w:val="24"/>
          <w:szCs w:val="24"/>
        </w:rPr>
        <w:t>1 – pencil to keep in binder</w:t>
      </w:r>
    </w:p>
    <w:p w14:paraId="120CDCC0" w14:textId="77777777" w:rsidR="00215323" w:rsidRDefault="00215323" w:rsidP="00EB0011">
      <w:pPr>
        <w:spacing w:line="240" w:lineRule="auto"/>
        <w:rPr>
          <w:rFonts w:ascii="Times New Roman" w:hAnsi="Times New Roman" w:cs="Times New Roman"/>
          <w:sz w:val="24"/>
          <w:szCs w:val="24"/>
        </w:rPr>
      </w:pPr>
      <w:r>
        <w:rPr>
          <w:rFonts w:ascii="Times New Roman" w:hAnsi="Times New Roman" w:cs="Times New Roman"/>
          <w:sz w:val="24"/>
          <w:szCs w:val="24"/>
        </w:rPr>
        <w:t>*All other needed supplies may be purchased from the director when school starts.</w:t>
      </w:r>
    </w:p>
    <w:p w14:paraId="127D61C8" w14:textId="77777777" w:rsidR="00215323" w:rsidRDefault="00215323" w:rsidP="00215323">
      <w:pPr>
        <w:rPr>
          <w:rFonts w:ascii="Times New Roman" w:hAnsi="Times New Roman" w:cs="Times New Roman"/>
          <w:sz w:val="24"/>
          <w:szCs w:val="24"/>
        </w:rPr>
      </w:pPr>
    </w:p>
    <w:p w14:paraId="6F1CF9B0" w14:textId="77777777" w:rsidR="00215323" w:rsidRPr="00EB0011" w:rsidRDefault="00215323" w:rsidP="00215323">
      <w:pPr>
        <w:rPr>
          <w:rFonts w:ascii="Times New Roman" w:hAnsi="Times New Roman" w:cs="Times New Roman"/>
          <w:b/>
          <w:sz w:val="24"/>
          <w:szCs w:val="24"/>
          <w:u w:val="single"/>
        </w:rPr>
      </w:pPr>
      <w:r w:rsidRPr="00EB0011">
        <w:rPr>
          <w:rFonts w:ascii="Times New Roman" w:hAnsi="Times New Roman" w:cs="Times New Roman"/>
          <w:b/>
          <w:sz w:val="24"/>
          <w:szCs w:val="24"/>
          <w:u w:val="single"/>
        </w:rPr>
        <w:t>PHYSICAL EDUCATION</w:t>
      </w:r>
    </w:p>
    <w:p w14:paraId="45A3D271" w14:textId="77777777" w:rsidR="00215323" w:rsidRDefault="00215323" w:rsidP="00EB001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Tennis or running shoes</w:t>
      </w:r>
    </w:p>
    <w:p w14:paraId="38CD1C7B" w14:textId="77777777" w:rsidR="00215323" w:rsidRDefault="00D14039" w:rsidP="00EB001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Athletic </w:t>
      </w:r>
      <w:r w:rsidR="00215323">
        <w:rPr>
          <w:rFonts w:ascii="Times New Roman" w:hAnsi="Times New Roman" w:cs="Times New Roman"/>
          <w:sz w:val="24"/>
          <w:szCs w:val="24"/>
        </w:rPr>
        <w:t>Shorts</w:t>
      </w:r>
    </w:p>
    <w:p w14:paraId="2FCA75F3" w14:textId="77777777" w:rsidR="00342337" w:rsidRPr="00EB0011" w:rsidRDefault="00215323" w:rsidP="006A1FE0">
      <w:pPr>
        <w:pStyle w:val="ListParagraph"/>
        <w:numPr>
          <w:ilvl w:val="0"/>
          <w:numId w:val="3"/>
        </w:numPr>
        <w:spacing w:line="240" w:lineRule="auto"/>
        <w:rPr>
          <w:rFonts w:ascii="Times New Roman" w:hAnsi="Times New Roman" w:cs="Times New Roman"/>
          <w:b/>
          <w:sz w:val="24"/>
          <w:szCs w:val="24"/>
        </w:rPr>
      </w:pPr>
      <w:r w:rsidRPr="00EB0011">
        <w:rPr>
          <w:rFonts w:ascii="Times New Roman" w:hAnsi="Times New Roman" w:cs="Times New Roman"/>
          <w:sz w:val="24"/>
          <w:szCs w:val="24"/>
        </w:rPr>
        <w:t>T-shirt</w:t>
      </w:r>
    </w:p>
    <w:sectPr w:rsidR="00342337" w:rsidRPr="00EB0011" w:rsidSect="002307A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80300"/>
    <w:multiLevelType w:val="hybridMultilevel"/>
    <w:tmpl w:val="E8F8FFF8"/>
    <w:lvl w:ilvl="0" w:tplc="5C745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24CE4"/>
    <w:multiLevelType w:val="hybridMultilevel"/>
    <w:tmpl w:val="8D103B6C"/>
    <w:lvl w:ilvl="0" w:tplc="8B1419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90053"/>
    <w:multiLevelType w:val="hybridMultilevel"/>
    <w:tmpl w:val="8886F0C6"/>
    <w:lvl w:ilvl="0" w:tplc="3D96309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D9"/>
    <w:rsid w:val="00031508"/>
    <w:rsid w:val="00037877"/>
    <w:rsid w:val="0010039F"/>
    <w:rsid w:val="00121794"/>
    <w:rsid w:val="00197716"/>
    <w:rsid w:val="001A28D9"/>
    <w:rsid w:val="001E3C9F"/>
    <w:rsid w:val="00215323"/>
    <w:rsid w:val="002220C1"/>
    <w:rsid w:val="002307A2"/>
    <w:rsid w:val="00274388"/>
    <w:rsid w:val="002935E2"/>
    <w:rsid w:val="002A46A5"/>
    <w:rsid w:val="002F06D0"/>
    <w:rsid w:val="002F5ADF"/>
    <w:rsid w:val="00336970"/>
    <w:rsid w:val="00342337"/>
    <w:rsid w:val="00362E2B"/>
    <w:rsid w:val="003E41A0"/>
    <w:rsid w:val="00450DC0"/>
    <w:rsid w:val="004B468A"/>
    <w:rsid w:val="0052716C"/>
    <w:rsid w:val="005D6CED"/>
    <w:rsid w:val="006A1FE0"/>
    <w:rsid w:val="006B1E96"/>
    <w:rsid w:val="006D7AC4"/>
    <w:rsid w:val="006F573B"/>
    <w:rsid w:val="00746B08"/>
    <w:rsid w:val="007F6AEF"/>
    <w:rsid w:val="0081328C"/>
    <w:rsid w:val="00882931"/>
    <w:rsid w:val="009219B1"/>
    <w:rsid w:val="009B3941"/>
    <w:rsid w:val="00A06C52"/>
    <w:rsid w:val="00BB21A0"/>
    <w:rsid w:val="00BD620E"/>
    <w:rsid w:val="00CA7385"/>
    <w:rsid w:val="00CD322F"/>
    <w:rsid w:val="00D14039"/>
    <w:rsid w:val="00D32E35"/>
    <w:rsid w:val="00D41B07"/>
    <w:rsid w:val="00D65124"/>
    <w:rsid w:val="00D71AE4"/>
    <w:rsid w:val="00E243F7"/>
    <w:rsid w:val="00EB0011"/>
    <w:rsid w:val="00EF6C02"/>
    <w:rsid w:val="00F33D84"/>
    <w:rsid w:val="00F34EBB"/>
    <w:rsid w:val="00FA3333"/>
    <w:rsid w:val="00FC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561B"/>
  <w15:docId w15:val="{9208BE36-72A9-41B9-95AA-380A2E85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F7"/>
    <w:pPr>
      <w:ind w:left="720"/>
      <w:contextualSpacing/>
    </w:pPr>
  </w:style>
  <w:style w:type="paragraph" w:styleId="BalloonText">
    <w:name w:val="Balloon Text"/>
    <w:basedOn w:val="Normal"/>
    <w:link w:val="BalloonTextChar"/>
    <w:uiPriority w:val="99"/>
    <w:semiHidden/>
    <w:unhideWhenUsed/>
    <w:rsid w:val="0081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8886">
      <w:bodyDiv w:val="1"/>
      <w:marLeft w:val="0"/>
      <w:marRight w:val="0"/>
      <w:marTop w:val="0"/>
      <w:marBottom w:val="0"/>
      <w:divBdr>
        <w:top w:val="none" w:sz="0" w:space="0" w:color="auto"/>
        <w:left w:val="none" w:sz="0" w:space="0" w:color="auto"/>
        <w:bottom w:val="none" w:sz="0" w:space="0" w:color="auto"/>
        <w:right w:val="none" w:sz="0" w:space="0" w:color="auto"/>
      </w:divBdr>
    </w:div>
    <w:div w:id="16805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Canadian ISD</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Brown</dc:creator>
  <cp:lastModifiedBy>Lawana Pulliam</cp:lastModifiedBy>
  <cp:revision>2</cp:revision>
  <cp:lastPrinted>2014-04-23T13:34:00Z</cp:lastPrinted>
  <dcterms:created xsi:type="dcterms:W3CDTF">2017-06-26T16:24:00Z</dcterms:created>
  <dcterms:modified xsi:type="dcterms:W3CDTF">2017-06-26T16:24:00Z</dcterms:modified>
</cp:coreProperties>
</file>