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2F" w:rsidRDefault="004F3329">
      <w:pPr>
        <w:ind w:left="-720"/>
      </w:pPr>
      <w:r>
        <w:rPr>
          <w:noProof/>
        </w:rPr>
        <mc:AlternateContent>
          <mc:Choice Requires="wps">
            <w:drawing>
              <wp:anchor distT="0" distB="0" distL="114300" distR="114300" simplePos="0" relativeHeight="251655168" behindDoc="0" locked="0" layoutInCell="0" allowOverlap="1" wp14:anchorId="6291738C" wp14:editId="010AA777">
                <wp:simplePos x="0" y="0"/>
                <wp:positionH relativeFrom="margin">
                  <wp:align>center</wp:align>
                </wp:positionH>
                <wp:positionV relativeFrom="paragraph">
                  <wp:posOffset>2137024</wp:posOffset>
                </wp:positionV>
                <wp:extent cx="7406640" cy="5770880"/>
                <wp:effectExtent l="0" t="0" r="2286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6640" cy="5770880"/>
                        </a:xfrm>
                        <a:prstGeom prst="rect">
                          <a:avLst/>
                        </a:prstGeom>
                        <a:solidFill>
                          <a:srgbClr val="FFFFFF"/>
                        </a:solidFill>
                        <a:ln w="9525">
                          <a:solidFill>
                            <a:srgbClr val="FFFFFF"/>
                          </a:solidFill>
                          <a:miter lim="800000"/>
                          <a:headEnd/>
                          <a:tailEnd/>
                        </a:ln>
                      </wps:spPr>
                      <wps:txbx>
                        <w:txbxContent>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Ready for some reprieve from the blistering heat of summer? Well, Fat Wreck Chords has the solution: a cool sonic script called</w:t>
                            </w:r>
                            <w:r w:rsidRPr="004F3329">
                              <w:rPr>
                                <w:rStyle w:val="apple-converted-space"/>
                                <w:color w:val="000000"/>
                                <w:sz w:val="22"/>
                                <w:szCs w:val="22"/>
                              </w:rPr>
                              <w:t> </w:t>
                            </w:r>
                            <w:r w:rsidRPr="004F3329">
                              <w:rPr>
                                <w:i/>
                                <w:iCs/>
                                <w:color w:val="000000"/>
                                <w:sz w:val="22"/>
                                <w:szCs w:val="22"/>
                              </w:rPr>
                              <w:t>Move Like a Ghost</w:t>
                            </w:r>
                            <w:r w:rsidRPr="004F3329">
                              <w:rPr>
                                <w:rStyle w:val="apple-converted-space"/>
                                <w:i/>
                                <w:iCs/>
                                <w:color w:val="000000"/>
                                <w:sz w:val="22"/>
                                <w:szCs w:val="22"/>
                              </w:rPr>
                              <w:t> </w:t>
                            </w:r>
                            <w:r w:rsidRPr="004F3329">
                              <w:rPr>
                                <w:color w:val="000000"/>
                                <w:sz w:val="22"/>
                                <w:szCs w:val="22"/>
                              </w:rPr>
                              <w:t>from the California combo</w:t>
                            </w:r>
                            <w:r w:rsidRPr="004F3329">
                              <w:rPr>
                                <w:rStyle w:val="apple-converted-space"/>
                                <w:color w:val="000000"/>
                                <w:sz w:val="22"/>
                                <w:szCs w:val="22"/>
                              </w:rPr>
                              <w:t> </w:t>
                            </w:r>
                            <w:proofErr w:type="spellStart"/>
                            <w:r w:rsidRPr="004F3329">
                              <w:rPr>
                                <w:b/>
                                <w:bCs/>
                                <w:color w:val="000000"/>
                                <w:sz w:val="22"/>
                                <w:szCs w:val="22"/>
                              </w:rPr>
                              <w:t>toyGuitar</w:t>
                            </w:r>
                            <w:proofErr w:type="spellEnd"/>
                            <w:r w:rsidRPr="004F3329">
                              <w:rPr>
                                <w:color w:val="000000"/>
                                <w:sz w:val="22"/>
                                <w:szCs w:val="22"/>
                              </w:rPr>
                              <w:t>!</w:t>
                            </w:r>
                            <w:r w:rsidRPr="004F3329">
                              <w:rPr>
                                <w:b/>
                                <w:bCs/>
                                <w:color w:val="000000"/>
                                <w:sz w:val="22"/>
                                <w:szCs w:val="22"/>
                              </w:rPr>
                              <w:t> </w:t>
                            </w:r>
                            <w:r w:rsidRPr="004F3329">
                              <w:rPr>
                                <w:color w:val="000000"/>
                                <w:sz w:val="22"/>
                                <w:szCs w:val="22"/>
                              </w:rPr>
                              <w:t>On the heels of their first full-length—</w:t>
                            </w:r>
                            <w:r w:rsidRPr="004F3329">
                              <w:rPr>
                                <w:i/>
                                <w:iCs/>
                                <w:color w:val="000000"/>
                                <w:sz w:val="22"/>
                                <w:szCs w:val="22"/>
                              </w:rPr>
                              <w:t>In This Mess</w:t>
                            </w:r>
                            <w:r w:rsidRPr="004F3329">
                              <w:rPr>
                                <w:color w:val="000000"/>
                                <w:sz w:val="22"/>
                                <w:szCs w:val="22"/>
                              </w:rPr>
                              <w:t>—</w:t>
                            </w:r>
                            <w:proofErr w:type="spellStart"/>
                            <w:r w:rsidRPr="004F3329">
                              <w:rPr>
                                <w:b/>
                                <w:bCs/>
                                <w:color w:val="000000"/>
                                <w:sz w:val="22"/>
                                <w:szCs w:val="22"/>
                              </w:rPr>
                              <w:t>toyGuitar</w:t>
                            </w:r>
                            <w:proofErr w:type="spellEnd"/>
                            <w:r w:rsidRPr="004F3329">
                              <w:rPr>
                                <w:rStyle w:val="apple-converted-space"/>
                                <w:b/>
                                <w:bCs/>
                                <w:color w:val="000000"/>
                                <w:sz w:val="22"/>
                                <w:szCs w:val="22"/>
                              </w:rPr>
                              <w:t> </w:t>
                            </w:r>
                            <w:r w:rsidRPr="004F3329">
                              <w:rPr>
                                <w:color w:val="000000"/>
                                <w:sz w:val="22"/>
                                <w:szCs w:val="22"/>
                              </w:rPr>
                              <w:t>continue to ride a massive wave of acclaim with the brand new EP, </w:t>
                            </w:r>
                            <w:r w:rsidRPr="004F3329">
                              <w:rPr>
                                <w:i/>
                                <w:iCs/>
                                <w:color w:val="000000"/>
                                <w:sz w:val="22"/>
                                <w:szCs w:val="22"/>
                              </w:rPr>
                              <w:t>Move Like a Ghost</w:t>
                            </w:r>
                            <w:r w:rsidRPr="004F3329">
                              <w:rPr>
                                <w:color w:val="000000"/>
                                <w:sz w:val="22"/>
                                <w:szCs w:val="22"/>
                              </w:rPr>
                              <w:t>. The band is built on the sunny vocals of Jack Dalrymple (whom you know and love from his long tenure in </w:t>
                            </w:r>
                            <w:proofErr w:type="spellStart"/>
                            <w:r w:rsidRPr="004F3329">
                              <w:rPr>
                                <w:rStyle w:val="Strong"/>
                                <w:color w:val="000000"/>
                                <w:sz w:val="22"/>
                                <w:szCs w:val="22"/>
                              </w:rPr>
                              <w:t>Swingin</w:t>
                            </w:r>
                            <w:proofErr w:type="spellEnd"/>
                            <w:r w:rsidRPr="004F3329">
                              <w:rPr>
                                <w:rStyle w:val="Strong"/>
                                <w:color w:val="000000"/>
                                <w:sz w:val="22"/>
                                <w:szCs w:val="22"/>
                              </w:rPr>
                              <w:t>’ Utters</w:t>
                            </w:r>
                            <w:r w:rsidRPr="004F3329">
                              <w:rPr>
                                <w:color w:val="000000"/>
                                <w:sz w:val="22"/>
                                <w:szCs w:val="22"/>
                              </w:rPr>
                              <w:t>), who dragged his</w:t>
                            </w:r>
                            <w:r w:rsidRPr="004F3329">
                              <w:rPr>
                                <w:rStyle w:val="apple-converted-space"/>
                                <w:color w:val="000000"/>
                                <w:sz w:val="22"/>
                                <w:szCs w:val="22"/>
                              </w:rPr>
                              <w:t> </w:t>
                            </w:r>
                            <w:r w:rsidRPr="004F3329">
                              <w:rPr>
                                <w:b/>
                                <w:bCs/>
                                <w:color w:val="000000"/>
                                <w:sz w:val="22"/>
                                <w:szCs w:val="22"/>
                              </w:rPr>
                              <w:t>Utters</w:t>
                            </w:r>
                            <w:r w:rsidRPr="004F3329">
                              <w:rPr>
                                <w:rStyle w:val="apple-converted-space"/>
                                <w:color w:val="000000"/>
                                <w:sz w:val="22"/>
                                <w:szCs w:val="22"/>
                              </w:rPr>
                              <w:t> </w:t>
                            </w:r>
                            <w:r w:rsidRPr="004F3329">
                              <w:rPr>
                                <w:color w:val="000000"/>
                                <w:sz w:val="22"/>
                                <w:szCs w:val="22"/>
                              </w:rPr>
                              <w:t>cohort Miles Peck into the mix. The two eventually recruited their sometime </w:t>
                            </w:r>
                            <w:r w:rsidRPr="004F3329">
                              <w:rPr>
                                <w:rStyle w:val="Strong"/>
                                <w:color w:val="000000"/>
                                <w:sz w:val="22"/>
                                <w:szCs w:val="22"/>
                              </w:rPr>
                              <w:t>Re-Volts </w:t>
                            </w:r>
                            <w:r w:rsidRPr="004F3329">
                              <w:rPr>
                                <w:color w:val="000000"/>
                                <w:sz w:val="22"/>
                                <w:szCs w:val="22"/>
                              </w:rPr>
                              <w:t xml:space="preserve">band mate Paul </w:t>
                            </w:r>
                            <w:proofErr w:type="spellStart"/>
                            <w:r w:rsidRPr="004F3329">
                              <w:rPr>
                                <w:color w:val="000000"/>
                                <w:sz w:val="22"/>
                                <w:szCs w:val="22"/>
                              </w:rPr>
                              <w:t>Oxborrow</w:t>
                            </w:r>
                            <w:proofErr w:type="spellEnd"/>
                            <w:r w:rsidRPr="004F3329">
                              <w:rPr>
                                <w:color w:val="000000"/>
                                <w:sz w:val="22"/>
                                <w:szCs w:val="22"/>
                              </w:rPr>
                              <w:t xml:space="preserve"> (“In the grand and time-honored tradition of band incest,” cracks Paul). To accompany the fuzzy </w:t>
                            </w:r>
                            <w:proofErr w:type="spellStart"/>
                            <w:r w:rsidRPr="004F3329">
                              <w:rPr>
                                <w:color w:val="000000"/>
                                <w:sz w:val="22"/>
                                <w:szCs w:val="22"/>
                              </w:rPr>
                              <w:t>vox</w:t>
                            </w:r>
                            <w:proofErr w:type="spellEnd"/>
                            <w:r w:rsidRPr="004F3329">
                              <w:rPr>
                                <w:color w:val="000000"/>
                                <w:sz w:val="22"/>
                                <w:szCs w:val="22"/>
                              </w:rPr>
                              <w:t xml:space="preserve">, bouncy bass, and jangly guitars, the boys looked south from their Bay Area environs and pulled in the driving drum beats of Los Angeles sticks maven Rosie </w:t>
                            </w:r>
                            <w:proofErr w:type="spellStart"/>
                            <w:r w:rsidRPr="004F3329">
                              <w:rPr>
                                <w:color w:val="000000"/>
                                <w:sz w:val="22"/>
                                <w:szCs w:val="22"/>
                              </w:rPr>
                              <w:t>Gonce</w:t>
                            </w:r>
                            <w:proofErr w:type="spellEnd"/>
                            <w:r w:rsidRPr="004F3329">
                              <w:rPr>
                                <w:color w:val="000000"/>
                                <w:sz w:val="22"/>
                                <w:szCs w:val="22"/>
                              </w:rPr>
                              <w:t>.</w:t>
                            </w:r>
                          </w:p>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 </w:t>
                            </w:r>
                          </w:p>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After wrapping up 2015 with their first ever visit to Japan as part of Fat Wreck Chords’ massive 25</w:t>
                            </w:r>
                            <w:r w:rsidRPr="004F3329">
                              <w:rPr>
                                <w:color w:val="000000"/>
                                <w:sz w:val="22"/>
                                <w:szCs w:val="22"/>
                                <w:vertAlign w:val="superscript"/>
                              </w:rPr>
                              <w:t>th</w:t>
                            </w:r>
                            <w:r w:rsidRPr="004F3329">
                              <w:rPr>
                                <w:color w:val="000000"/>
                                <w:sz w:val="22"/>
                                <w:szCs w:val="22"/>
                              </w:rPr>
                              <w:t xml:space="preserve"> Anniversary festival show, the band quickly decided to lay down some new tracks that they had been tinkering with. As Jack explains, “We recorded the </w:t>
                            </w:r>
                            <w:r w:rsidRPr="004F3329">
                              <w:rPr>
                                <w:i/>
                                <w:iCs/>
                                <w:color w:val="000000"/>
                                <w:sz w:val="22"/>
                                <w:szCs w:val="22"/>
                              </w:rPr>
                              <w:t>Move like a Ghost</w:t>
                            </w:r>
                            <w:r w:rsidRPr="004F3329">
                              <w:rPr>
                                <w:color w:val="000000"/>
                                <w:sz w:val="22"/>
                                <w:szCs w:val="22"/>
                              </w:rPr>
                              <w:t xml:space="preserve"> EP with our bud, and all-around ruler, Chris Dugan over in Oakland, Ca. at </w:t>
                            </w:r>
                            <w:proofErr w:type="spellStart"/>
                            <w:r w:rsidRPr="004F3329">
                              <w:rPr>
                                <w:color w:val="000000"/>
                                <w:sz w:val="22"/>
                                <w:szCs w:val="22"/>
                              </w:rPr>
                              <w:t>Jingletown</w:t>
                            </w:r>
                            <w:proofErr w:type="spellEnd"/>
                            <w:r w:rsidRPr="004F3329">
                              <w:rPr>
                                <w:color w:val="000000"/>
                                <w:sz w:val="22"/>
                                <w:szCs w:val="22"/>
                              </w:rPr>
                              <w:t xml:space="preserve">. We wrote it because we all loved the idea of a 10-inch at 45 RPM. It sounds ruling and it </w:t>
                            </w:r>
                            <w:proofErr w:type="spellStart"/>
                            <w:r w:rsidRPr="004F3329">
                              <w:rPr>
                                <w:color w:val="000000"/>
                                <w:sz w:val="22"/>
                                <w:szCs w:val="22"/>
                              </w:rPr>
                              <w:t>kinda</w:t>
                            </w:r>
                            <w:proofErr w:type="spellEnd"/>
                            <w:r w:rsidRPr="004F3329">
                              <w:rPr>
                                <w:color w:val="000000"/>
                                <w:sz w:val="22"/>
                                <w:szCs w:val="22"/>
                              </w:rPr>
                              <w:t xml:space="preserve"> fits our whole, not wanting to play longer than 30 min vibe, too. I personally love short and sweet records.”  The six songs on </w:t>
                            </w:r>
                            <w:r w:rsidRPr="004F3329">
                              <w:rPr>
                                <w:i/>
                                <w:iCs/>
                                <w:color w:val="000000"/>
                                <w:sz w:val="22"/>
                                <w:szCs w:val="22"/>
                              </w:rPr>
                              <w:t>Move Like a Ghost </w:t>
                            </w:r>
                            <w:r w:rsidRPr="004F3329">
                              <w:rPr>
                                <w:color w:val="000000"/>
                                <w:sz w:val="22"/>
                                <w:szCs w:val="22"/>
                              </w:rPr>
                              <w:t>are the perfect dose of </w:t>
                            </w:r>
                            <w:proofErr w:type="spellStart"/>
                            <w:r w:rsidRPr="004F3329">
                              <w:rPr>
                                <w:b/>
                                <w:bCs/>
                                <w:color w:val="000000"/>
                                <w:sz w:val="22"/>
                                <w:szCs w:val="22"/>
                              </w:rPr>
                              <w:t>toyGuitar’s</w:t>
                            </w:r>
                            <w:proofErr w:type="spellEnd"/>
                            <w:r w:rsidRPr="004F3329">
                              <w:rPr>
                                <w:color w:val="000000"/>
                                <w:sz w:val="22"/>
                                <w:szCs w:val="22"/>
                              </w:rPr>
                              <w:t> unique blend of fuzzy garage rock, ‘70s proto-punk, and undeniably melodic pop.</w:t>
                            </w:r>
                          </w:p>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 </w:t>
                            </w:r>
                          </w:p>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 xml:space="preserve">More than just a continuation of their first album, </w:t>
                            </w:r>
                            <w:r w:rsidRPr="004F3329">
                              <w:rPr>
                                <w:i/>
                                <w:iCs/>
                                <w:color w:val="000000"/>
                                <w:sz w:val="22"/>
                                <w:szCs w:val="22"/>
                              </w:rPr>
                              <w:t>Move Like a Ghost</w:t>
                            </w:r>
                            <w:r w:rsidRPr="004F3329">
                              <w:rPr>
                                <w:color w:val="000000"/>
                                <w:sz w:val="22"/>
                                <w:szCs w:val="22"/>
                              </w:rPr>
                              <w:t xml:space="preserve"> sees</w:t>
                            </w:r>
                            <w:r w:rsidRPr="004F3329">
                              <w:rPr>
                                <w:rStyle w:val="apple-converted-space"/>
                                <w:color w:val="000000"/>
                                <w:sz w:val="22"/>
                                <w:szCs w:val="22"/>
                              </w:rPr>
                              <w:t> </w:t>
                            </w:r>
                            <w:proofErr w:type="spellStart"/>
                            <w:r w:rsidRPr="004F3329">
                              <w:rPr>
                                <w:b/>
                                <w:bCs/>
                                <w:color w:val="000000"/>
                                <w:sz w:val="22"/>
                                <w:szCs w:val="22"/>
                              </w:rPr>
                              <w:t>toyGuitar</w:t>
                            </w:r>
                            <w:proofErr w:type="spellEnd"/>
                            <w:r w:rsidRPr="004F3329">
                              <w:rPr>
                                <w:rStyle w:val="apple-converted-space"/>
                                <w:color w:val="000000"/>
                                <w:sz w:val="22"/>
                                <w:szCs w:val="22"/>
                              </w:rPr>
                              <w:t> </w:t>
                            </w:r>
                            <w:r w:rsidRPr="004F3329">
                              <w:rPr>
                                <w:color w:val="000000"/>
                                <w:sz w:val="22"/>
                                <w:szCs w:val="22"/>
                              </w:rPr>
                              <w:t>succinctly dial in all the sweet spots of their brand of referential and innovative rock ‘n’ roll. Dalrymple expands “I think collectively what we bring to the table and the way we are on stage together, is reflective of people that love being around each other. We trust and support one another, through the good and the bad.” </w:t>
                            </w:r>
                            <w:r w:rsidRPr="004F3329">
                              <w:rPr>
                                <w:i/>
                                <w:iCs/>
                                <w:color w:val="000000"/>
                                <w:sz w:val="22"/>
                                <w:szCs w:val="22"/>
                              </w:rPr>
                              <w:t>Move Like a Ghost </w:t>
                            </w:r>
                            <w:r w:rsidRPr="004F3329">
                              <w:rPr>
                                <w:color w:val="000000"/>
                                <w:sz w:val="22"/>
                                <w:szCs w:val="22"/>
                              </w:rPr>
                              <w:t>delivers all the charms that</w:t>
                            </w:r>
                            <w:r w:rsidRPr="004F3329">
                              <w:rPr>
                                <w:rStyle w:val="apple-converted-space"/>
                                <w:b/>
                                <w:bCs/>
                                <w:color w:val="000000"/>
                                <w:sz w:val="22"/>
                                <w:szCs w:val="22"/>
                              </w:rPr>
                              <w:t> </w:t>
                            </w:r>
                            <w:proofErr w:type="spellStart"/>
                            <w:r w:rsidRPr="004F3329">
                              <w:rPr>
                                <w:b/>
                                <w:bCs/>
                                <w:color w:val="000000"/>
                                <w:sz w:val="22"/>
                                <w:szCs w:val="22"/>
                              </w:rPr>
                              <w:t>toyGuitar</w:t>
                            </w:r>
                            <w:proofErr w:type="spellEnd"/>
                            <w:r w:rsidRPr="004F3329">
                              <w:rPr>
                                <w:rStyle w:val="apple-converted-space"/>
                                <w:color w:val="000000"/>
                                <w:sz w:val="22"/>
                                <w:szCs w:val="22"/>
                              </w:rPr>
                              <w:t> </w:t>
                            </w:r>
                            <w:r w:rsidRPr="004F3329">
                              <w:rPr>
                                <w:color w:val="000000"/>
                                <w:sz w:val="22"/>
                                <w:szCs w:val="22"/>
                              </w:rPr>
                              <w:t xml:space="preserve">have become known for, with some pensive moments thrown in along the way. Dalrymple says, “There’s a song called ‘Swan’ on the record, which encapsulates the sentiment of loving who you perform with perfectly. There’s a song about my friend </w:t>
                            </w:r>
                            <w:proofErr w:type="spellStart"/>
                            <w:r w:rsidRPr="004F3329">
                              <w:rPr>
                                <w:color w:val="000000"/>
                                <w:sz w:val="22"/>
                                <w:szCs w:val="22"/>
                              </w:rPr>
                              <w:t>Heiko</w:t>
                            </w:r>
                            <w:proofErr w:type="spellEnd"/>
                            <w:r w:rsidRPr="004F3329">
                              <w:rPr>
                                <w:color w:val="000000"/>
                                <w:sz w:val="22"/>
                                <w:szCs w:val="22"/>
                              </w:rPr>
                              <w:t xml:space="preserve"> Schrepel (One Man Army) called ‘Turn It Around,’ which was super hard for me to write. After they were recorded, I found the whole experience to be very cathartic.” </w:t>
                            </w:r>
                          </w:p>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 </w:t>
                            </w:r>
                          </w:p>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 xml:space="preserve">More than an EP, </w:t>
                            </w:r>
                            <w:r w:rsidRPr="004F3329">
                              <w:rPr>
                                <w:i/>
                                <w:iCs/>
                                <w:color w:val="000000"/>
                                <w:sz w:val="22"/>
                                <w:szCs w:val="22"/>
                              </w:rPr>
                              <w:t>Move Like a Ghost</w:t>
                            </w:r>
                            <w:r w:rsidRPr="004F3329">
                              <w:rPr>
                                <w:color w:val="000000"/>
                                <w:sz w:val="22"/>
                                <w:szCs w:val="22"/>
                              </w:rPr>
                              <w:t xml:space="preserve"> is a fully formed, perfectly executed six-song record. Together, the four members of </w:t>
                            </w:r>
                            <w:proofErr w:type="spellStart"/>
                            <w:r w:rsidRPr="004F3329">
                              <w:rPr>
                                <w:b/>
                                <w:bCs/>
                                <w:color w:val="000000"/>
                                <w:sz w:val="22"/>
                                <w:szCs w:val="22"/>
                              </w:rPr>
                              <w:t>toyGuitar</w:t>
                            </w:r>
                            <w:proofErr w:type="spellEnd"/>
                            <w:r w:rsidRPr="004F3329">
                              <w:rPr>
                                <w:color w:val="000000"/>
                                <w:sz w:val="22"/>
                                <w:szCs w:val="22"/>
                              </w:rPr>
                              <w:t xml:space="preserve"> collaborated to churn out the most blissed-out, beautiful rock ‘n’ roll record you’ll hear all year.</w:t>
                            </w:r>
                          </w:p>
                          <w:p w:rsidR="00AA50A3" w:rsidRPr="00EB75E7" w:rsidRDefault="00AA50A3" w:rsidP="00EC29C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1738C" id="_x0000_t202" coordsize="21600,21600" o:spt="202" path="m,l,21600r21600,l21600,xe">
                <v:stroke joinstyle="miter"/>
                <v:path gradientshapeok="t" o:connecttype="rect"/>
              </v:shapetype>
              <v:shape id="Text Box 2" o:spid="_x0000_s1026" type="#_x0000_t202" style="position:absolute;left:0;text-align:left;margin-left:0;margin-top:168.25pt;width:583.2pt;height:454.4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KAIAAFgEAAAOAAAAZHJzL2Uyb0RvYy54bWysVNuO2yAQfa/Uf0C8N3bS3NaKs9pmm6rS&#10;9iLt9gMwxjYqMBRI7O3Xd8BJGm3fVvUDYpjhMHPOjDe3g1bkKJyXYEo6neSUCMOhlqYt6Y+n/bs1&#10;JT4wUzMFRpT0WXh6u337ZtPbQsygA1ULRxDE+KK3Je1CsEWWed4JzfwErDDobMBpFtB0bVY71iO6&#10;Vtksz5dZD662DrjwHk/vRyfdJvymETx8axovAlElxdxCWl1aq7hm2w0rWsdsJ/kpDfaKLDSTBh+9&#10;QN2zwMjByX+gtOQOPDRhwkFn0DSSi1QDVjPNX1Tz2DErUi1IjrcXmvz/g+Vfj98dkXVJl5QYplGi&#10;JzEE8gEGMovs9NYXGPRoMSwMeIwqp0q9fQD+0xMDu46ZVtw5B30nWI3ZTePN7OrqiOMjSNV/gRqf&#10;YYcACWhonI7UIRkE0VGl54syMRWOh6t5vlzO0cXRt1it8vU6aZex4nzdOh8+CdAkbkrqUPoEz44P&#10;PsR0WHEOia95ULLeS6WS4dpqpxw5MmyTffpSBS/ClCF9SW8Ws8XIwCsgtAzY70rqkq7z+I0dGHn7&#10;aOrUjYFJNe4xZWVOREbuRhbDUA1JsfdnfSqon5FZB2N74zjipgP3m5IeW7uk/teBOUGJ+mxQnZvp&#10;PFIZkjFfrGZouGtPde1hhiNUSQMl43YXxvk5WCfbDl8a+8HAHSrayMR1lH7M6pQ+tm+S4DRqcT6u&#10;7RT194ew/QMAAP//AwBQSwMEFAAGAAgAAAAhAIDZjGjfAAAACgEAAA8AAABkcnMvZG93bnJldi54&#10;bWxMj8FuwjAQRO+V+g/WVuqlKg4JRFWIgxBq1TPQS28mXpKIeJ3EhoR+fZdTe5vVrGbe5OvJtuKK&#10;g28cKZjPIhBIpTMNVQq+Dh+vbyB80GR06wgV3NDDunh8yHVm3Eg7vO5DJTiEfKYV1CF0mZS+rNFq&#10;P3MdEnsnN1gd+BwqaQY9crhtZRxFqbS6IW6odYfbGsvz/mIVuPH9Zh32Ufzy/WM/t5t+d4p7pZ6f&#10;ps0KRMAp/D3DHZ/RoWCmo7uQ8aJVwEOCgiRJlyDu9jxNFyCOrOLFMgFZ5PL/hOIXAAD//wMAUEsB&#10;Ai0AFAAGAAgAAAAhALaDOJL+AAAA4QEAABMAAAAAAAAAAAAAAAAAAAAAAFtDb250ZW50X1R5cGVz&#10;XS54bWxQSwECLQAUAAYACAAAACEAOP0h/9YAAACUAQAACwAAAAAAAAAAAAAAAAAvAQAAX3JlbHMv&#10;LnJlbHNQSwECLQAUAAYACAAAACEAjKHPvigCAABYBAAADgAAAAAAAAAAAAAAAAAuAgAAZHJzL2Uy&#10;b0RvYy54bWxQSwECLQAUAAYACAAAACEAgNmMaN8AAAAKAQAADwAAAAAAAAAAAAAAAACCBAAAZHJz&#10;L2Rvd25yZXYueG1sUEsFBgAAAAAEAAQA8wAAAI4FAAAAAA==&#10;" o:allowincell="f" strokecolor="white">
                <v:textbox>
                  <w:txbxContent>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Ready for some reprieve from the blistering heat of summer? Well, Fat Wreck Chords has the solution: a cool sonic script called</w:t>
                      </w:r>
                      <w:r w:rsidRPr="004F3329">
                        <w:rPr>
                          <w:rStyle w:val="apple-converted-space"/>
                          <w:color w:val="000000"/>
                          <w:sz w:val="22"/>
                          <w:szCs w:val="22"/>
                        </w:rPr>
                        <w:t> </w:t>
                      </w:r>
                      <w:r w:rsidRPr="004F3329">
                        <w:rPr>
                          <w:i/>
                          <w:iCs/>
                          <w:color w:val="000000"/>
                          <w:sz w:val="22"/>
                          <w:szCs w:val="22"/>
                        </w:rPr>
                        <w:t>Move Like a Ghost</w:t>
                      </w:r>
                      <w:r w:rsidRPr="004F3329">
                        <w:rPr>
                          <w:rStyle w:val="apple-converted-space"/>
                          <w:i/>
                          <w:iCs/>
                          <w:color w:val="000000"/>
                          <w:sz w:val="22"/>
                          <w:szCs w:val="22"/>
                        </w:rPr>
                        <w:t> </w:t>
                      </w:r>
                      <w:r w:rsidRPr="004F3329">
                        <w:rPr>
                          <w:color w:val="000000"/>
                          <w:sz w:val="22"/>
                          <w:szCs w:val="22"/>
                        </w:rPr>
                        <w:t>from the California combo</w:t>
                      </w:r>
                      <w:r w:rsidRPr="004F3329">
                        <w:rPr>
                          <w:rStyle w:val="apple-converted-space"/>
                          <w:color w:val="000000"/>
                          <w:sz w:val="22"/>
                          <w:szCs w:val="22"/>
                        </w:rPr>
                        <w:t> </w:t>
                      </w:r>
                      <w:proofErr w:type="spellStart"/>
                      <w:r w:rsidRPr="004F3329">
                        <w:rPr>
                          <w:b/>
                          <w:bCs/>
                          <w:color w:val="000000"/>
                          <w:sz w:val="22"/>
                          <w:szCs w:val="22"/>
                        </w:rPr>
                        <w:t>toyGuitar</w:t>
                      </w:r>
                      <w:proofErr w:type="spellEnd"/>
                      <w:r w:rsidRPr="004F3329">
                        <w:rPr>
                          <w:color w:val="000000"/>
                          <w:sz w:val="22"/>
                          <w:szCs w:val="22"/>
                        </w:rPr>
                        <w:t>!</w:t>
                      </w:r>
                      <w:r w:rsidRPr="004F3329">
                        <w:rPr>
                          <w:b/>
                          <w:bCs/>
                          <w:color w:val="000000"/>
                          <w:sz w:val="22"/>
                          <w:szCs w:val="22"/>
                        </w:rPr>
                        <w:t> </w:t>
                      </w:r>
                      <w:r w:rsidRPr="004F3329">
                        <w:rPr>
                          <w:color w:val="000000"/>
                          <w:sz w:val="22"/>
                          <w:szCs w:val="22"/>
                        </w:rPr>
                        <w:t>On the heels of their first full-length—</w:t>
                      </w:r>
                      <w:r w:rsidRPr="004F3329">
                        <w:rPr>
                          <w:i/>
                          <w:iCs/>
                          <w:color w:val="000000"/>
                          <w:sz w:val="22"/>
                          <w:szCs w:val="22"/>
                        </w:rPr>
                        <w:t>In This Mess</w:t>
                      </w:r>
                      <w:r w:rsidRPr="004F3329">
                        <w:rPr>
                          <w:color w:val="000000"/>
                          <w:sz w:val="22"/>
                          <w:szCs w:val="22"/>
                        </w:rPr>
                        <w:t>—</w:t>
                      </w:r>
                      <w:proofErr w:type="spellStart"/>
                      <w:r w:rsidRPr="004F3329">
                        <w:rPr>
                          <w:b/>
                          <w:bCs/>
                          <w:color w:val="000000"/>
                          <w:sz w:val="22"/>
                          <w:szCs w:val="22"/>
                        </w:rPr>
                        <w:t>toyGuitar</w:t>
                      </w:r>
                      <w:proofErr w:type="spellEnd"/>
                      <w:r w:rsidRPr="004F3329">
                        <w:rPr>
                          <w:rStyle w:val="apple-converted-space"/>
                          <w:b/>
                          <w:bCs/>
                          <w:color w:val="000000"/>
                          <w:sz w:val="22"/>
                          <w:szCs w:val="22"/>
                        </w:rPr>
                        <w:t> </w:t>
                      </w:r>
                      <w:r w:rsidRPr="004F3329">
                        <w:rPr>
                          <w:color w:val="000000"/>
                          <w:sz w:val="22"/>
                          <w:szCs w:val="22"/>
                        </w:rPr>
                        <w:t>continue to ride a massive wave of acclaim with the brand new EP, </w:t>
                      </w:r>
                      <w:r w:rsidRPr="004F3329">
                        <w:rPr>
                          <w:i/>
                          <w:iCs/>
                          <w:color w:val="000000"/>
                          <w:sz w:val="22"/>
                          <w:szCs w:val="22"/>
                        </w:rPr>
                        <w:t>Move Like a Ghost</w:t>
                      </w:r>
                      <w:r w:rsidRPr="004F3329">
                        <w:rPr>
                          <w:color w:val="000000"/>
                          <w:sz w:val="22"/>
                          <w:szCs w:val="22"/>
                        </w:rPr>
                        <w:t>. The band is built on the sunny vocals of Jack Dalrymple (whom you know and love from his long tenure in </w:t>
                      </w:r>
                      <w:proofErr w:type="spellStart"/>
                      <w:r w:rsidRPr="004F3329">
                        <w:rPr>
                          <w:rStyle w:val="Strong"/>
                          <w:color w:val="000000"/>
                          <w:sz w:val="22"/>
                          <w:szCs w:val="22"/>
                        </w:rPr>
                        <w:t>Swingin</w:t>
                      </w:r>
                      <w:proofErr w:type="spellEnd"/>
                      <w:r w:rsidRPr="004F3329">
                        <w:rPr>
                          <w:rStyle w:val="Strong"/>
                          <w:color w:val="000000"/>
                          <w:sz w:val="22"/>
                          <w:szCs w:val="22"/>
                        </w:rPr>
                        <w:t>’ Utters</w:t>
                      </w:r>
                      <w:r w:rsidRPr="004F3329">
                        <w:rPr>
                          <w:color w:val="000000"/>
                          <w:sz w:val="22"/>
                          <w:szCs w:val="22"/>
                        </w:rPr>
                        <w:t>), who dragged his</w:t>
                      </w:r>
                      <w:r w:rsidRPr="004F3329">
                        <w:rPr>
                          <w:rStyle w:val="apple-converted-space"/>
                          <w:color w:val="000000"/>
                          <w:sz w:val="22"/>
                          <w:szCs w:val="22"/>
                        </w:rPr>
                        <w:t> </w:t>
                      </w:r>
                      <w:r w:rsidRPr="004F3329">
                        <w:rPr>
                          <w:b/>
                          <w:bCs/>
                          <w:color w:val="000000"/>
                          <w:sz w:val="22"/>
                          <w:szCs w:val="22"/>
                        </w:rPr>
                        <w:t>Utters</w:t>
                      </w:r>
                      <w:r w:rsidRPr="004F3329">
                        <w:rPr>
                          <w:rStyle w:val="apple-converted-space"/>
                          <w:color w:val="000000"/>
                          <w:sz w:val="22"/>
                          <w:szCs w:val="22"/>
                        </w:rPr>
                        <w:t> </w:t>
                      </w:r>
                      <w:r w:rsidRPr="004F3329">
                        <w:rPr>
                          <w:color w:val="000000"/>
                          <w:sz w:val="22"/>
                          <w:szCs w:val="22"/>
                        </w:rPr>
                        <w:t>cohort Miles Peck into the mix. The two eventually recruited their sometime </w:t>
                      </w:r>
                      <w:r w:rsidRPr="004F3329">
                        <w:rPr>
                          <w:rStyle w:val="Strong"/>
                          <w:color w:val="000000"/>
                          <w:sz w:val="22"/>
                          <w:szCs w:val="22"/>
                        </w:rPr>
                        <w:t>Re-Volts </w:t>
                      </w:r>
                      <w:r w:rsidRPr="004F3329">
                        <w:rPr>
                          <w:color w:val="000000"/>
                          <w:sz w:val="22"/>
                          <w:szCs w:val="22"/>
                        </w:rPr>
                        <w:t xml:space="preserve">band mate Paul </w:t>
                      </w:r>
                      <w:proofErr w:type="spellStart"/>
                      <w:r w:rsidRPr="004F3329">
                        <w:rPr>
                          <w:color w:val="000000"/>
                          <w:sz w:val="22"/>
                          <w:szCs w:val="22"/>
                        </w:rPr>
                        <w:t>Oxborrow</w:t>
                      </w:r>
                      <w:proofErr w:type="spellEnd"/>
                      <w:r w:rsidRPr="004F3329">
                        <w:rPr>
                          <w:color w:val="000000"/>
                          <w:sz w:val="22"/>
                          <w:szCs w:val="22"/>
                        </w:rPr>
                        <w:t xml:space="preserve"> (“In the grand and time-honored tradition of band incest,” cracks Paul). To accompany the fuzzy </w:t>
                      </w:r>
                      <w:proofErr w:type="spellStart"/>
                      <w:r w:rsidRPr="004F3329">
                        <w:rPr>
                          <w:color w:val="000000"/>
                          <w:sz w:val="22"/>
                          <w:szCs w:val="22"/>
                        </w:rPr>
                        <w:t>vox</w:t>
                      </w:r>
                      <w:proofErr w:type="spellEnd"/>
                      <w:r w:rsidRPr="004F3329">
                        <w:rPr>
                          <w:color w:val="000000"/>
                          <w:sz w:val="22"/>
                          <w:szCs w:val="22"/>
                        </w:rPr>
                        <w:t xml:space="preserve">, bouncy bass, and jangly guitars, the boys looked south from their Bay Area environs and pulled in the driving drum beats of Los Angeles sticks maven Rosie </w:t>
                      </w:r>
                      <w:proofErr w:type="spellStart"/>
                      <w:r w:rsidRPr="004F3329">
                        <w:rPr>
                          <w:color w:val="000000"/>
                          <w:sz w:val="22"/>
                          <w:szCs w:val="22"/>
                        </w:rPr>
                        <w:t>Gonce</w:t>
                      </w:r>
                      <w:proofErr w:type="spellEnd"/>
                      <w:r w:rsidRPr="004F3329">
                        <w:rPr>
                          <w:color w:val="000000"/>
                          <w:sz w:val="22"/>
                          <w:szCs w:val="22"/>
                        </w:rPr>
                        <w:t>.</w:t>
                      </w:r>
                    </w:p>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 </w:t>
                      </w:r>
                    </w:p>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After wrapping up 2015 with their first ever visit to Japan as part of Fat Wreck Chords’ massive 25</w:t>
                      </w:r>
                      <w:r w:rsidRPr="004F3329">
                        <w:rPr>
                          <w:color w:val="000000"/>
                          <w:sz w:val="22"/>
                          <w:szCs w:val="22"/>
                          <w:vertAlign w:val="superscript"/>
                        </w:rPr>
                        <w:t>th</w:t>
                      </w:r>
                      <w:r w:rsidRPr="004F3329">
                        <w:rPr>
                          <w:color w:val="000000"/>
                          <w:sz w:val="22"/>
                          <w:szCs w:val="22"/>
                        </w:rPr>
                        <w:t xml:space="preserve"> Anniversary festival show, the band quickly decided to lay down some new tracks that they had been tinkering with. As Jack explains, “We recorded the </w:t>
                      </w:r>
                      <w:r w:rsidRPr="004F3329">
                        <w:rPr>
                          <w:i/>
                          <w:iCs/>
                          <w:color w:val="000000"/>
                          <w:sz w:val="22"/>
                          <w:szCs w:val="22"/>
                        </w:rPr>
                        <w:t>Move like a Ghost</w:t>
                      </w:r>
                      <w:r w:rsidRPr="004F3329">
                        <w:rPr>
                          <w:color w:val="000000"/>
                          <w:sz w:val="22"/>
                          <w:szCs w:val="22"/>
                        </w:rPr>
                        <w:t xml:space="preserve"> EP with our bud, and all-around ruler, Chris Dugan over in Oakland, Ca. at </w:t>
                      </w:r>
                      <w:proofErr w:type="spellStart"/>
                      <w:r w:rsidRPr="004F3329">
                        <w:rPr>
                          <w:color w:val="000000"/>
                          <w:sz w:val="22"/>
                          <w:szCs w:val="22"/>
                        </w:rPr>
                        <w:t>Jingletown</w:t>
                      </w:r>
                      <w:proofErr w:type="spellEnd"/>
                      <w:r w:rsidRPr="004F3329">
                        <w:rPr>
                          <w:color w:val="000000"/>
                          <w:sz w:val="22"/>
                          <w:szCs w:val="22"/>
                        </w:rPr>
                        <w:t xml:space="preserve">. We wrote it because we all loved the idea of a 10-inch at 45 RPM. It sounds ruling and it </w:t>
                      </w:r>
                      <w:proofErr w:type="spellStart"/>
                      <w:r w:rsidRPr="004F3329">
                        <w:rPr>
                          <w:color w:val="000000"/>
                          <w:sz w:val="22"/>
                          <w:szCs w:val="22"/>
                        </w:rPr>
                        <w:t>kinda</w:t>
                      </w:r>
                      <w:proofErr w:type="spellEnd"/>
                      <w:r w:rsidRPr="004F3329">
                        <w:rPr>
                          <w:color w:val="000000"/>
                          <w:sz w:val="22"/>
                          <w:szCs w:val="22"/>
                        </w:rPr>
                        <w:t xml:space="preserve"> fits our whole, not wanting to play longer than 30 min vibe, too. I personally love short and sweet records.”  The six songs on </w:t>
                      </w:r>
                      <w:r w:rsidRPr="004F3329">
                        <w:rPr>
                          <w:i/>
                          <w:iCs/>
                          <w:color w:val="000000"/>
                          <w:sz w:val="22"/>
                          <w:szCs w:val="22"/>
                        </w:rPr>
                        <w:t>Move Like a Ghost </w:t>
                      </w:r>
                      <w:r w:rsidRPr="004F3329">
                        <w:rPr>
                          <w:color w:val="000000"/>
                          <w:sz w:val="22"/>
                          <w:szCs w:val="22"/>
                        </w:rPr>
                        <w:t>are the perfect dose of </w:t>
                      </w:r>
                      <w:proofErr w:type="spellStart"/>
                      <w:r w:rsidRPr="004F3329">
                        <w:rPr>
                          <w:b/>
                          <w:bCs/>
                          <w:color w:val="000000"/>
                          <w:sz w:val="22"/>
                          <w:szCs w:val="22"/>
                        </w:rPr>
                        <w:t>toyGuitar’s</w:t>
                      </w:r>
                      <w:proofErr w:type="spellEnd"/>
                      <w:r w:rsidRPr="004F3329">
                        <w:rPr>
                          <w:color w:val="000000"/>
                          <w:sz w:val="22"/>
                          <w:szCs w:val="22"/>
                        </w:rPr>
                        <w:t> unique blend of fuzzy garage rock, ‘70s proto-punk, and undeniably melodic pop.</w:t>
                      </w:r>
                    </w:p>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 </w:t>
                      </w:r>
                    </w:p>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 xml:space="preserve">More than just a continuation of their first album, </w:t>
                      </w:r>
                      <w:r w:rsidRPr="004F3329">
                        <w:rPr>
                          <w:i/>
                          <w:iCs/>
                          <w:color w:val="000000"/>
                          <w:sz w:val="22"/>
                          <w:szCs w:val="22"/>
                        </w:rPr>
                        <w:t>Move Like a Ghost</w:t>
                      </w:r>
                      <w:r w:rsidRPr="004F3329">
                        <w:rPr>
                          <w:color w:val="000000"/>
                          <w:sz w:val="22"/>
                          <w:szCs w:val="22"/>
                        </w:rPr>
                        <w:t xml:space="preserve"> sees</w:t>
                      </w:r>
                      <w:r w:rsidRPr="004F3329">
                        <w:rPr>
                          <w:rStyle w:val="apple-converted-space"/>
                          <w:color w:val="000000"/>
                          <w:sz w:val="22"/>
                          <w:szCs w:val="22"/>
                        </w:rPr>
                        <w:t> </w:t>
                      </w:r>
                      <w:proofErr w:type="spellStart"/>
                      <w:r w:rsidRPr="004F3329">
                        <w:rPr>
                          <w:b/>
                          <w:bCs/>
                          <w:color w:val="000000"/>
                          <w:sz w:val="22"/>
                          <w:szCs w:val="22"/>
                        </w:rPr>
                        <w:t>toyGuitar</w:t>
                      </w:r>
                      <w:proofErr w:type="spellEnd"/>
                      <w:r w:rsidRPr="004F3329">
                        <w:rPr>
                          <w:rStyle w:val="apple-converted-space"/>
                          <w:color w:val="000000"/>
                          <w:sz w:val="22"/>
                          <w:szCs w:val="22"/>
                        </w:rPr>
                        <w:t> </w:t>
                      </w:r>
                      <w:r w:rsidRPr="004F3329">
                        <w:rPr>
                          <w:color w:val="000000"/>
                          <w:sz w:val="22"/>
                          <w:szCs w:val="22"/>
                        </w:rPr>
                        <w:t>succinctly dial in all the sweet spots of their brand of referential and innovative rock ‘n’ roll. Dalrymple expands “I think collectively what we bring to the table and the way we are on stage together, is reflective of people that love being around each other. We trust and support one another, through the good and the bad.” </w:t>
                      </w:r>
                      <w:r w:rsidRPr="004F3329">
                        <w:rPr>
                          <w:i/>
                          <w:iCs/>
                          <w:color w:val="000000"/>
                          <w:sz w:val="22"/>
                          <w:szCs w:val="22"/>
                        </w:rPr>
                        <w:t>Move Like a Ghost </w:t>
                      </w:r>
                      <w:r w:rsidRPr="004F3329">
                        <w:rPr>
                          <w:color w:val="000000"/>
                          <w:sz w:val="22"/>
                          <w:szCs w:val="22"/>
                        </w:rPr>
                        <w:t>delivers all the charms that</w:t>
                      </w:r>
                      <w:r w:rsidRPr="004F3329">
                        <w:rPr>
                          <w:rStyle w:val="apple-converted-space"/>
                          <w:b/>
                          <w:bCs/>
                          <w:color w:val="000000"/>
                          <w:sz w:val="22"/>
                          <w:szCs w:val="22"/>
                        </w:rPr>
                        <w:t> </w:t>
                      </w:r>
                      <w:proofErr w:type="spellStart"/>
                      <w:r w:rsidRPr="004F3329">
                        <w:rPr>
                          <w:b/>
                          <w:bCs/>
                          <w:color w:val="000000"/>
                          <w:sz w:val="22"/>
                          <w:szCs w:val="22"/>
                        </w:rPr>
                        <w:t>toyGuitar</w:t>
                      </w:r>
                      <w:proofErr w:type="spellEnd"/>
                      <w:r w:rsidRPr="004F3329">
                        <w:rPr>
                          <w:rStyle w:val="apple-converted-space"/>
                          <w:color w:val="000000"/>
                          <w:sz w:val="22"/>
                          <w:szCs w:val="22"/>
                        </w:rPr>
                        <w:t> </w:t>
                      </w:r>
                      <w:r w:rsidRPr="004F3329">
                        <w:rPr>
                          <w:color w:val="000000"/>
                          <w:sz w:val="22"/>
                          <w:szCs w:val="22"/>
                        </w:rPr>
                        <w:t xml:space="preserve">have become known for, with some pensive moments thrown in along the way. Dalrymple says, “There’s a song called ‘Swan’ on the record, which encapsulates the sentiment of loving who you perform with perfectly. There’s a song about my friend </w:t>
                      </w:r>
                      <w:proofErr w:type="spellStart"/>
                      <w:r w:rsidRPr="004F3329">
                        <w:rPr>
                          <w:color w:val="000000"/>
                          <w:sz w:val="22"/>
                          <w:szCs w:val="22"/>
                        </w:rPr>
                        <w:t>Heiko</w:t>
                      </w:r>
                      <w:proofErr w:type="spellEnd"/>
                      <w:r w:rsidRPr="004F3329">
                        <w:rPr>
                          <w:color w:val="000000"/>
                          <w:sz w:val="22"/>
                          <w:szCs w:val="22"/>
                        </w:rPr>
                        <w:t xml:space="preserve"> Schrepel (One Man Army) called ‘Turn It Around,’ which was super hard for me to write. After they were recorded, I found the whole experience to be very cathartic.” </w:t>
                      </w:r>
                    </w:p>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 </w:t>
                      </w:r>
                    </w:p>
                    <w:p w:rsidR="004F3329" w:rsidRPr="004F3329" w:rsidRDefault="004F3329" w:rsidP="004F3329">
                      <w:pPr>
                        <w:pStyle w:val="NormalWeb"/>
                        <w:shd w:val="clear" w:color="auto" w:fill="FFFFFF"/>
                        <w:spacing w:before="0" w:beforeAutospacing="0" w:after="0" w:afterAutospacing="0" w:line="276" w:lineRule="auto"/>
                        <w:rPr>
                          <w:color w:val="000000"/>
                          <w:sz w:val="22"/>
                          <w:szCs w:val="22"/>
                        </w:rPr>
                      </w:pPr>
                      <w:r w:rsidRPr="004F3329">
                        <w:rPr>
                          <w:color w:val="000000"/>
                          <w:sz w:val="22"/>
                          <w:szCs w:val="22"/>
                        </w:rPr>
                        <w:t xml:space="preserve">More than an EP, </w:t>
                      </w:r>
                      <w:r w:rsidRPr="004F3329">
                        <w:rPr>
                          <w:i/>
                          <w:iCs/>
                          <w:color w:val="000000"/>
                          <w:sz w:val="22"/>
                          <w:szCs w:val="22"/>
                        </w:rPr>
                        <w:t>Move Like a Ghost</w:t>
                      </w:r>
                      <w:r w:rsidRPr="004F3329">
                        <w:rPr>
                          <w:color w:val="000000"/>
                          <w:sz w:val="22"/>
                          <w:szCs w:val="22"/>
                        </w:rPr>
                        <w:t xml:space="preserve"> is a fully formed, perfectly executed six-song record. Together, the four members of </w:t>
                      </w:r>
                      <w:proofErr w:type="spellStart"/>
                      <w:r w:rsidRPr="004F3329">
                        <w:rPr>
                          <w:b/>
                          <w:bCs/>
                          <w:color w:val="000000"/>
                          <w:sz w:val="22"/>
                          <w:szCs w:val="22"/>
                        </w:rPr>
                        <w:t>toyGuitar</w:t>
                      </w:r>
                      <w:proofErr w:type="spellEnd"/>
                      <w:r w:rsidRPr="004F3329">
                        <w:rPr>
                          <w:color w:val="000000"/>
                          <w:sz w:val="22"/>
                          <w:szCs w:val="22"/>
                        </w:rPr>
                        <w:t xml:space="preserve"> collaborated to churn out the most blissed-out, beautiful rock ‘n’ roll record you’ll hear all year.</w:t>
                      </w:r>
                    </w:p>
                    <w:p w:rsidR="00AA50A3" w:rsidRPr="00EB75E7" w:rsidRDefault="00AA50A3" w:rsidP="00EC29CA">
                      <w:pPr>
                        <w:rPr>
                          <w:sz w:val="22"/>
                          <w:szCs w:val="22"/>
                        </w:rPr>
                      </w:pPr>
                    </w:p>
                  </w:txbxContent>
                </v:textbox>
                <w10:wrap anchorx="margin"/>
              </v:shape>
            </w:pict>
          </mc:Fallback>
        </mc:AlternateContent>
      </w:r>
      <w:r w:rsidR="00EC29CA">
        <w:rPr>
          <w:noProof/>
        </w:rPr>
        <mc:AlternateContent>
          <mc:Choice Requires="wps">
            <w:drawing>
              <wp:anchor distT="0" distB="0" distL="114300" distR="114300" simplePos="0" relativeHeight="251660288" behindDoc="0" locked="0" layoutInCell="0" allowOverlap="1" wp14:anchorId="30E2DDFC" wp14:editId="0A6ACCB0">
                <wp:simplePos x="0" y="0"/>
                <wp:positionH relativeFrom="column">
                  <wp:posOffset>-438150</wp:posOffset>
                </wp:positionH>
                <wp:positionV relativeFrom="paragraph">
                  <wp:posOffset>-914400</wp:posOffset>
                </wp:positionV>
                <wp:extent cx="4619625" cy="1762125"/>
                <wp:effectExtent l="0" t="0" r="28575" b="2857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762125"/>
                        </a:xfrm>
                        <a:prstGeom prst="rect">
                          <a:avLst/>
                        </a:prstGeom>
                        <a:solidFill>
                          <a:srgbClr val="FFFFFF"/>
                        </a:solidFill>
                        <a:ln w="9525">
                          <a:solidFill>
                            <a:srgbClr val="FFFFFF"/>
                          </a:solidFill>
                          <a:miter lim="800000"/>
                          <a:headEnd/>
                          <a:tailEnd/>
                        </a:ln>
                      </wps:spPr>
                      <wps:txbx>
                        <w:txbxContent>
                          <w:p w:rsidR="00C7712F" w:rsidRDefault="00EC29CA">
                            <w:r>
                              <w:rPr>
                                <w:noProof/>
                              </w:rPr>
                              <w:drawing>
                                <wp:inline distT="0" distB="0" distL="0" distR="0" wp14:anchorId="60B30789" wp14:editId="4F3502C9">
                                  <wp:extent cx="4037891" cy="1884045"/>
                                  <wp:effectExtent l="0" t="0" r="127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18395" cy="192160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2DDFC" id="Text Box 25" o:spid="_x0000_s1027" type="#_x0000_t202" style="position:absolute;left:0;text-align:left;margin-left:-34.5pt;margin-top:-1in;width:363.7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qXJAIAAFIEAAAOAAAAZHJzL2Uyb0RvYy54bWysVMFu2zAMvQ/YPwi6L46DJG2MOEWXLsOA&#10;rhvQ7gNkWY6FyaJGKbG7rx8lp1nQ3Yr5IIii9Pj4SHp9M3SGHRV6Dbbk+WTKmbISam33Jf/xtPtw&#10;zZkPwtbCgFUlf1ae32zev1v3rlAzaMHUChmBWF/0ruRtCK7IMi9b1Qk/AacsORvATgQycZ/VKHpC&#10;70w2m06XWQ9YOwSpvKfTu9HJNwm/aZQM35rGq8BMyYlbSCumtYprtlmLYo/CtVqeaIg3sOiEthT0&#10;DHUngmAH1P9AdVoieGjCREKXQdNoqVIOlE0+fZXNYyucSrmQON6dZfL/D1Y+HL8j03XJF5xZ0VGJ&#10;ntQQ2EcY2GwR5emdL+jWo6N7YaBzKnNK1bt7kD89s7Bthd2rW0ToWyVqopfHl9nF0xHHR5Cq/wo1&#10;xRGHAAloaLCL2pEajNCpTM/n0kQukg7ny3y1JEJMki+/Ws7ykV0mipfnDn34rKBjcVNypNoneHG8&#10;9yHSEcXLlRjNg9H1ThuTDNxXW4PsKKhPdulLGby6ZizrS75aUOy3QnQ6UMMb3ZX8ehq/sQWjbp9s&#10;ndoxCG3GPVE29iRk1G5UMQzVcCpMBfUzSYowNjYNIm1awN+c9dTUJfe/DgIVZ+aLpbKs8vk8TkEy&#10;5ourGRl46akuPcJKgip54GzcbsM4OQeHet9SpLERLNxSKRudRI41H1mdeFPjJu1PQxYn49JOt/7+&#10;CjZ/AAAA//8DAFBLAwQUAAYACAAAACEANW7ieeEAAAAMAQAADwAAAGRycy9kb3ducmV2LnhtbEyP&#10;wU7DMBBE70j8g7VIXFDrNG2iEuJUVQXi3MKFmxtvk4h4ncRuk/L1LCd6m9E+zc7km8m24oKDbxwp&#10;WMwjEEilMw1VCj4/3mZrED5oMrp1hAqu6GFT3N/lOjNupD1eDqESHEI+0wrqELpMSl/WaLWfuw6J&#10;byc3WB3YDpU0gx453LYyjqJUWt0Qf6h1h7say+/D2Spw4+vVOuyj+Onrx77vtv3+FPdKPT5M2xcQ&#10;AafwD8Nffa4OBXc6ujMZL1oFs/SZtwQWi9WKFSNpsk5AHJldLhOQRS5vRxS/AAAA//8DAFBLAQIt&#10;ABQABgAIAAAAIQC2gziS/gAAAOEBAAATAAAAAAAAAAAAAAAAAAAAAABbQ29udGVudF9UeXBlc10u&#10;eG1sUEsBAi0AFAAGAAgAAAAhADj9If/WAAAAlAEAAAsAAAAAAAAAAAAAAAAALwEAAF9yZWxzLy5y&#10;ZWxzUEsBAi0AFAAGAAgAAAAhAHG7KpckAgAAUgQAAA4AAAAAAAAAAAAAAAAALgIAAGRycy9lMm9E&#10;b2MueG1sUEsBAi0AFAAGAAgAAAAhADVu4nnhAAAADAEAAA8AAAAAAAAAAAAAAAAAfgQAAGRycy9k&#10;b3ducmV2LnhtbFBLBQYAAAAABAAEAPMAAACMBQAAAAA=&#10;" o:allowincell="f" strokecolor="white">
                <v:textbox>
                  <w:txbxContent>
                    <w:p w:rsidR="00C7712F" w:rsidRDefault="00EC29CA">
                      <w:r>
                        <w:rPr>
                          <w:noProof/>
                        </w:rPr>
                        <w:drawing>
                          <wp:inline distT="0" distB="0" distL="0" distR="0" wp14:anchorId="60B30789" wp14:editId="4F3502C9">
                            <wp:extent cx="4037891" cy="1884045"/>
                            <wp:effectExtent l="0" t="0" r="127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18395" cy="1921608"/>
                                    </a:xfrm>
                                    <a:prstGeom prst="rect">
                                      <a:avLst/>
                                    </a:prstGeom>
                                  </pic:spPr>
                                </pic:pic>
                              </a:graphicData>
                            </a:graphic>
                          </wp:inline>
                        </w:drawing>
                      </w:r>
                    </w:p>
                  </w:txbxContent>
                </v:textbox>
              </v:shape>
            </w:pict>
          </mc:Fallback>
        </mc:AlternateContent>
      </w:r>
      <w:r w:rsidR="00EC29CA">
        <w:rPr>
          <w:noProof/>
        </w:rPr>
        <mc:AlternateContent>
          <mc:Choice Requires="wps">
            <w:drawing>
              <wp:anchor distT="0" distB="0" distL="114300" distR="114300" simplePos="0" relativeHeight="251658240" behindDoc="0" locked="0" layoutInCell="0" allowOverlap="1" wp14:anchorId="3E3B41FF" wp14:editId="025FA71C">
                <wp:simplePos x="0" y="0"/>
                <wp:positionH relativeFrom="margin">
                  <wp:align>center</wp:align>
                </wp:positionH>
                <wp:positionV relativeFrom="paragraph">
                  <wp:posOffset>1228725</wp:posOffset>
                </wp:positionV>
                <wp:extent cx="7406640" cy="546100"/>
                <wp:effectExtent l="0" t="0" r="22860" b="2540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6640" cy="546100"/>
                        </a:xfrm>
                        <a:prstGeom prst="rect">
                          <a:avLst/>
                        </a:prstGeom>
                        <a:solidFill>
                          <a:srgbClr val="FFFFFF"/>
                        </a:solidFill>
                        <a:ln w="9525">
                          <a:solidFill>
                            <a:srgbClr val="FFFFFF"/>
                          </a:solidFill>
                          <a:miter lim="800000"/>
                          <a:headEnd/>
                          <a:tailEnd/>
                        </a:ln>
                      </wps:spPr>
                      <wps:txbx>
                        <w:txbxContent>
                          <w:p w:rsidR="00EC29CA" w:rsidRDefault="00EC29CA" w:rsidP="00EC29CA">
                            <w:pPr>
                              <w:pStyle w:val="Heading4"/>
                              <w:jc w:val="center"/>
                              <w:rPr>
                                <w:b/>
                                <w:snapToGrid w:val="0"/>
                                <w:sz w:val="24"/>
                                <w:szCs w:val="24"/>
                              </w:rPr>
                            </w:pPr>
                            <w:r w:rsidRPr="00EC29CA">
                              <w:rPr>
                                <w:b/>
                                <w:sz w:val="24"/>
                                <w:szCs w:val="24"/>
                              </w:rPr>
                              <w:t>Paul Oxborrow</w:t>
                            </w:r>
                            <w:r>
                              <w:rPr>
                                <w:rFonts w:ascii="Arial" w:hAnsi="Arial"/>
                                <w:sz w:val="24"/>
                                <w:szCs w:val="24"/>
                              </w:rPr>
                              <w:t xml:space="preserve"> </w:t>
                            </w:r>
                            <w:r w:rsidR="00AA50A3" w:rsidRPr="00C9628F">
                              <w:rPr>
                                <w:b/>
                                <w:snapToGrid w:val="0"/>
                                <w:sz w:val="24"/>
                                <w:szCs w:val="24"/>
                              </w:rPr>
                              <w:t xml:space="preserve">– </w:t>
                            </w:r>
                            <w:r>
                              <w:rPr>
                                <w:b/>
                                <w:snapToGrid w:val="0"/>
                                <w:sz w:val="24"/>
                                <w:szCs w:val="24"/>
                              </w:rPr>
                              <w:t>Bass</w:t>
                            </w:r>
                            <w:r w:rsidR="00AA50A3" w:rsidRPr="00C9628F">
                              <w:rPr>
                                <w:b/>
                                <w:snapToGrid w:val="0"/>
                                <w:sz w:val="24"/>
                                <w:szCs w:val="24"/>
                              </w:rPr>
                              <w:t xml:space="preserve"> / </w:t>
                            </w:r>
                            <w:r>
                              <w:rPr>
                                <w:b/>
                                <w:snapToGrid w:val="0"/>
                                <w:sz w:val="24"/>
                                <w:szCs w:val="24"/>
                              </w:rPr>
                              <w:t xml:space="preserve">Rosie </w:t>
                            </w:r>
                            <w:proofErr w:type="spellStart"/>
                            <w:r>
                              <w:rPr>
                                <w:b/>
                                <w:snapToGrid w:val="0"/>
                                <w:sz w:val="24"/>
                                <w:szCs w:val="24"/>
                              </w:rPr>
                              <w:t>Gonce</w:t>
                            </w:r>
                            <w:proofErr w:type="spellEnd"/>
                            <w:r w:rsidR="00C9628F" w:rsidRPr="00C9628F">
                              <w:rPr>
                                <w:b/>
                                <w:snapToGrid w:val="0"/>
                                <w:sz w:val="24"/>
                                <w:szCs w:val="24"/>
                              </w:rPr>
                              <w:t xml:space="preserve"> – </w:t>
                            </w:r>
                            <w:r>
                              <w:rPr>
                                <w:b/>
                                <w:snapToGrid w:val="0"/>
                                <w:sz w:val="24"/>
                                <w:szCs w:val="24"/>
                              </w:rPr>
                              <w:t xml:space="preserve">Drums </w:t>
                            </w:r>
                            <w:r w:rsidR="00C9628F" w:rsidRPr="00C9628F">
                              <w:rPr>
                                <w:b/>
                                <w:snapToGrid w:val="0"/>
                                <w:sz w:val="24"/>
                                <w:szCs w:val="24"/>
                              </w:rPr>
                              <w:t xml:space="preserve"> </w:t>
                            </w:r>
                          </w:p>
                          <w:p w:rsidR="00C7712F" w:rsidRPr="00EC29CA" w:rsidRDefault="00EC29CA" w:rsidP="00EC29CA">
                            <w:pPr>
                              <w:pStyle w:val="Heading4"/>
                              <w:jc w:val="center"/>
                              <w:rPr>
                                <w:b/>
                                <w:snapToGrid w:val="0"/>
                                <w:sz w:val="24"/>
                                <w:szCs w:val="24"/>
                              </w:rPr>
                            </w:pPr>
                            <w:r>
                              <w:rPr>
                                <w:b/>
                                <w:snapToGrid w:val="0"/>
                                <w:sz w:val="24"/>
                                <w:szCs w:val="24"/>
                              </w:rPr>
                              <w:t>Jack Dalrymple</w:t>
                            </w:r>
                            <w:r w:rsidR="00AA50A3" w:rsidRPr="00C9628F">
                              <w:rPr>
                                <w:b/>
                                <w:snapToGrid w:val="0"/>
                                <w:sz w:val="24"/>
                                <w:szCs w:val="24"/>
                              </w:rPr>
                              <w:t xml:space="preserve"> – </w:t>
                            </w:r>
                            <w:r>
                              <w:rPr>
                                <w:b/>
                                <w:snapToGrid w:val="0"/>
                                <w:sz w:val="24"/>
                                <w:szCs w:val="24"/>
                              </w:rPr>
                              <w:t>Vocals/Guitar /</w:t>
                            </w:r>
                            <w:r w:rsidR="00AA50A3" w:rsidRPr="00C9628F">
                              <w:rPr>
                                <w:b/>
                                <w:snapToGrid w:val="0"/>
                                <w:sz w:val="24"/>
                                <w:szCs w:val="24"/>
                              </w:rPr>
                              <w:t xml:space="preserve"> </w:t>
                            </w:r>
                            <w:r w:rsidR="00C9628F" w:rsidRPr="00C9628F">
                              <w:rPr>
                                <w:b/>
                                <w:snapToGrid w:val="0"/>
                                <w:sz w:val="24"/>
                                <w:szCs w:val="24"/>
                              </w:rPr>
                              <w:t>Miles Peck</w:t>
                            </w:r>
                            <w:r w:rsidR="00AA50A3" w:rsidRPr="00C9628F">
                              <w:rPr>
                                <w:b/>
                                <w:snapToGrid w:val="0"/>
                                <w:sz w:val="24"/>
                                <w:szCs w:val="24"/>
                              </w:rPr>
                              <w:t xml:space="preserve"> - </w:t>
                            </w:r>
                            <w:r w:rsidR="00C9628F" w:rsidRPr="00C9628F">
                              <w:rPr>
                                <w:b/>
                                <w:snapToGrid w:val="0"/>
                                <w:sz w:val="24"/>
                                <w:szCs w:val="24"/>
                              </w:rPr>
                              <w:t>Bass</w:t>
                            </w:r>
                          </w:p>
                          <w:p w:rsidR="00C7712F" w:rsidRDefault="00C7712F">
                            <w:pPr>
                              <w:pStyle w:val="HTMLBody"/>
                              <w:rPr>
                                <w:rFonts w:ascii="Bookman Old Style" w:hAnsi="Bookman Old Style"/>
                                <w:snapToGrid/>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B41FF" id="Text Box 22" o:spid="_x0000_s1028" type="#_x0000_t202" style="position:absolute;left:0;text-align:left;margin-left:0;margin-top:96.75pt;width:583.2pt;height:4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oGJwIAAFgEAAAOAAAAZHJzL2Uyb0RvYy54bWysVNtu2zAMfR+wfxD0vtgxkrQ14hRdugwD&#10;ugvQ7gNkWbaFSaImKbGzrx8lp2nQvRXzgyCK1BF5Dun17agVOQjnJZiKzmc5JcJwaKTpKvrzaffh&#10;mhIfmGmYAiMqehSe3m7ev1sPthQF9KAa4QiCGF8OtqJ9CLbMMs97oZmfgRUGnS04zQKarssaxwZE&#10;1yor8nyVDeAa64AL7/H0fnLSTcJvW8HD97b1IhBVUcwtpNWltY5rtlmzsnPM9pKf0mBvyEIzafDR&#10;M9Q9C4zsnfwHSkvuwEMbZhx0Bm0ruUg1YDXz/FU1jz2zItWC5Hh7psn/P1j+7fDDEdlU9IYSwzRK&#10;9CTGQD7CSIoi0jNYX2LUo8W4MOI5ypxK9fYB+C9PDGx7Zjpx5xwMvWANpjePN7OLqxOOjyD18BUa&#10;fIftAySgsXU6codsEERHmY5naWIuHA+vFvlqtUAXR99ysZrnSbuMlc+3rfPhswBN4qaiDqVP6Ozw&#10;4EPMhpXPIfExD0o2O6lUMlxXb5UjB4ZtsktfKuBVmDJkQKKWxXIi4A0QWgbsdyV1Ra/z+E0dGGn7&#10;ZJrUjYFJNe0xZWVOPEbqJhLDWI9JsURy5LiG5ojEOpjaG8cRNz24P5QM2NoV9b/3zAlK1BeD4tzM&#10;F5HJkIzF8qpAw1166ksPMxyhKhoombbbMM3P3jrZ9fjS1A4G7lDQViauX7I6pY/tmyQ4jVqcj0s7&#10;Rb38EDZ/AQAA//8DAFBLAwQUAAYACAAAACEA0NtaCt8AAAAJAQAADwAAAGRycy9kb3ducmV2Lnht&#10;bEyPQU/CQBCF7yb8h82QcDGypUqV2i0hBOMZ9OJt6Q5tY3e27S60+OsdTnp88ybvfS9bj7YRF+x9&#10;7UjBYh6BQCqcqalU8Pnx9vACwgdNRjeOUMEVPazzyV2mU+MG2uPlEErBIeRTraAKoU2l9EWFVvu5&#10;a5HYO7ne6sCyL6Xp9cDhtpFxFCXS6pq4odItbissvg9nq8ANu6t12EXx/dePfd9uuv0p7pSaTcfN&#10;K4iAY/h7hhs+o0POTEd3JuNFo4CHBL6uHpcgbvYiSZ5AHBXEz6slyDyT/xfkvwAAAP//AwBQSwEC&#10;LQAUAAYACAAAACEAtoM4kv4AAADhAQAAEwAAAAAAAAAAAAAAAAAAAAAAW0NvbnRlbnRfVHlwZXNd&#10;LnhtbFBLAQItABQABgAIAAAAIQA4/SH/1gAAAJQBAAALAAAAAAAAAAAAAAAAAC8BAABfcmVscy8u&#10;cmVsc1BLAQItABQABgAIAAAAIQCMZVoGJwIAAFgEAAAOAAAAAAAAAAAAAAAAAC4CAABkcnMvZTJv&#10;RG9jLnhtbFBLAQItABQABgAIAAAAIQDQ21oK3wAAAAkBAAAPAAAAAAAAAAAAAAAAAIEEAABkcnMv&#10;ZG93bnJldi54bWxQSwUGAAAAAAQABADzAAAAjQUAAAAA&#10;" o:allowincell="f" strokecolor="white">
                <v:textbox>
                  <w:txbxContent>
                    <w:p w:rsidR="00EC29CA" w:rsidRDefault="00EC29CA" w:rsidP="00EC29CA">
                      <w:pPr>
                        <w:pStyle w:val="Heading4"/>
                        <w:jc w:val="center"/>
                        <w:rPr>
                          <w:b/>
                          <w:snapToGrid w:val="0"/>
                          <w:sz w:val="24"/>
                          <w:szCs w:val="24"/>
                        </w:rPr>
                      </w:pPr>
                      <w:r w:rsidRPr="00EC29CA">
                        <w:rPr>
                          <w:b/>
                          <w:sz w:val="24"/>
                          <w:szCs w:val="24"/>
                        </w:rPr>
                        <w:t>Paul Oxborrow</w:t>
                      </w:r>
                      <w:r>
                        <w:rPr>
                          <w:rFonts w:ascii="Arial" w:hAnsi="Arial"/>
                          <w:sz w:val="24"/>
                          <w:szCs w:val="24"/>
                        </w:rPr>
                        <w:t xml:space="preserve"> </w:t>
                      </w:r>
                      <w:r w:rsidR="00AA50A3" w:rsidRPr="00C9628F">
                        <w:rPr>
                          <w:b/>
                          <w:snapToGrid w:val="0"/>
                          <w:sz w:val="24"/>
                          <w:szCs w:val="24"/>
                        </w:rPr>
                        <w:t xml:space="preserve">– </w:t>
                      </w:r>
                      <w:r>
                        <w:rPr>
                          <w:b/>
                          <w:snapToGrid w:val="0"/>
                          <w:sz w:val="24"/>
                          <w:szCs w:val="24"/>
                        </w:rPr>
                        <w:t>Bass</w:t>
                      </w:r>
                      <w:r w:rsidR="00AA50A3" w:rsidRPr="00C9628F">
                        <w:rPr>
                          <w:b/>
                          <w:snapToGrid w:val="0"/>
                          <w:sz w:val="24"/>
                          <w:szCs w:val="24"/>
                        </w:rPr>
                        <w:t xml:space="preserve"> / </w:t>
                      </w:r>
                      <w:r>
                        <w:rPr>
                          <w:b/>
                          <w:snapToGrid w:val="0"/>
                          <w:sz w:val="24"/>
                          <w:szCs w:val="24"/>
                        </w:rPr>
                        <w:t xml:space="preserve">Rosie </w:t>
                      </w:r>
                      <w:proofErr w:type="spellStart"/>
                      <w:r>
                        <w:rPr>
                          <w:b/>
                          <w:snapToGrid w:val="0"/>
                          <w:sz w:val="24"/>
                          <w:szCs w:val="24"/>
                        </w:rPr>
                        <w:t>Gonce</w:t>
                      </w:r>
                      <w:proofErr w:type="spellEnd"/>
                      <w:r w:rsidR="00C9628F" w:rsidRPr="00C9628F">
                        <w:rPr>
                          <w:b/>
                          <w:snapToGrid w:val="0"/>
                          <w:sz w:val="24"/>
                          <w:szCs w:val="24"/>
                        </w:rPr>
                        <w:t xml:space="preserve"> – </w:t>
                      </w:r>
                      <w:r>
                        <w:rPr>
                          <w:b/>
                          <w:snapToGrid w:val="0"/>
                          <w:sz w:val="24"/>
                          <w:szCs w:val="24"/>
                        </w:rPr>
                        <w:t xml:space="preserve">Drums </w:t>
                      </w:r>
                      <w:r w:rsidR="00C9628F" w:rsidRPr="00C9628F">
                        <w:rPr>
                          <w:b/>
                          <w:snapToGrid w:val="0"/>
                          <w:sz w:val="24"/>
                          <w:szCs w:val="24"/>
                        </w:rPr>
                        <w:t xml:space="preserve"> </w:t>
                      </w:r>
                    </w:p>
                    <w:p w:rsidR="00C7712F" w:rsidRPr="00EC29CA" w:rsidRDefault="00EC29CA" w:rsidP="00EC29CA">
                      <w:pPr>
                        <w:pStyle w:val="Heading4"/>
                        <w:jc w:val="center"/>
                        <w:rPr>
                          <w:b/>
                          <w:snapToGrid w:val="0"/>
                          <w:sz w:val="24"/>
                          <w:szCs w:val="24"/>
                        </w:rPr>
                      </w:pPr>
                      <w:r>
                        <w:rPr>
                          <w:b/>
                          <w:snapToGrid w:val="0"/>
                          <w:sz w:val="24"/>
                          <w:szCs w:val="24"/>
                        </w:rPr>
                        <w:t>Jack Dalrymple</w:t>
                      </w:r>
                      <w:r w:rsidR="00AA50A3" w:rsidRPr="00C9628F">
                        <w:rPr>
                          <w:b/>
                          <w:snapToGrid w:val="0"/>
                          <w:sz w:val="24"/>
                          <w:szCs w:val="24"/>
                        </w:rPr>
                        <w:t xml:space="preserve"> – </w:t>
                      </w:r>
                      <w:r>
                        <w:rPr>
                          <w:b/>
                          <w:snapToGrid w:val="0"/>
                          <w:sz w:val="24"/>
                          <w:szCs w:val="24"/>
                        </w:rPr>
                        <w:t>Vocals/Guitar /</w:t>
                      </w:r>
                      <w:r w:rsidR="00AA50A3" w:rsidRPr="00C9628F">
                        <w:rPr>
                          <w:b/>
                          <w:snapToGrid w:val="0"/>
                          <w:sz w:val="24"/>
                          <w:szCs w:val="24"/>
                        </w:rPr>
                        <w:t xml:space="preserve"> </w:t>
                      </w:r>
                      <w:r w:rsidR="00C9628F" w:rsidRPr="00C9628F">
                        <w:rPr>
                          <w:b/>
                          <w:snapToGrid w:val="0"/>
                          <w:sz w:val="24"/>
                          <w:szCs w:val="24"/>
                        </w:rPr>
                        <w:t>Miles Peck</w:t>
                      </w:r>
                      <w:r w:rsidR="00AA50A3" w:rsidRPr="00C9628F">
                        <w:rPr>
                          <w:b/>
                          <w:snapToGrid w:val="0"/>
                          <w:sz w:val="24"/>
                          <w:szCs w:val="24"/>
                        </w:rPr>
                        <w:t xml:space="preserve"> - </w:t>
                      </w:r>
                      <w:r w:rsidR="00C9628F" w:rsidRPr="00C9628F">
                        <w:rPr>
                          <w:b/>
                          <w:snapToGrid w:val="0"/>
                          <w:sz w:val="24"/>
                          <w:szCs w:val="24"/>
                        </w:rPr>
                        <w:t>Bass</w:t>
                      </w:r>
                    </w:p>
                    <w:p w:rsidR="00C7712F" w:rsidRDefault="00C7712F">
                      <w:pPr>
                        <w:pStyle w:val="HTMLBody"/>
                        <w:rPr>
                          <w:rFonts w:ascii="Bookman Old Style" w:hAnsi="Bookman Old Style"/>
                          <w:snapToGrid/>
                          <w:sz w:val="18"/>
                        </w:rPr>
                      </w:pPr>
                    </w:p>
                  </w:txbxContent>
                </v:textbox>
                <w10:wrap anchorx="margin"/>
              </v:shape>
            </w:pict>
          </mc:Fallback>
        </mc:AlternateContent>
      </w:r>
      <w:r w:rsidR="00C9628F">
        <w:rPr>
          <w:noProof/>
        </w:rPr>
        <mc:AlternateContent>
          <mc:Choice Requires="wps">
            <w:drawing>
              <wp:anchor distT="0" distB="0" distL="114300" distR="114300" simplePos="0" relativeHeight="251656192" behindDoc="0" locked="0" layoutInCell="0" allowOverlap="1" wp14:anchorId="2A9A9DFD" wp14:editId="08ABAAF6">
                <wp:simplePos x="0" y="0"/>
                <wp:positionH relativeFrom="column">
                  <wp:posOffset>-262890</wp:posOffset>
                </wp:positionH>
                <wp:positionV relativeFrom="paragraph">
                  <wp:posOffset>8121015</wp:posOffset>
                </wp:positionV>
                <wp:extent cx="6692265" cy="664210"/>
                <wp:effectExtent l="13335" t="5715" r="9525" b="63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265" cy="664210"/>
                        </a:xfrm>
                        <a:prstGeom prst="rect">
                          <a:avLst/>
                        </a:prstGeom>
                        <a:solidFill>
                          <a:srgbClr val="FFFFFF"/>
                        </a:solidFill>
                        <a:ln w="9525">
                          <a:solidFill>
                            <a:srgbClr val="FFFFFF"/>
                          </a:solidFill>
                          <a:miter lim="800000"/>
                          <a:headEnd/>
                          <a:tailEnd/>
                        </a:ln>
                      </wps:spPr>
                      <wps:txbx>
                        <w:txbxContent>
                          <w:p w:rsidR="00C7712F" w:rsidRDefault="00AA50A3">
                            <w:pPr>
                              <w:jc w:val="center"/>
                              <w:rPr>
                                <w:rFonts w:ascii="Bookman" w:hAnsi="Bookman"/>
                                <w:b/>
                                <w:snapToGrid w:val="0"/>
                              </w:rPr>
                            </w:pPr>
                            <w:r>
                              <w:rPr>
                                <w:rFonts w:ascii="Bookman" w:hAnsi="Bookman"/>
                                <w:b/>
                                <w:snapToGrid w:val="0"/>
                                <w:color w:val="000000"/>
                              </w:rPr>
                              <w:t xml:space="preserve">FAT WRECK CHORDS  </w:t>
                            </w:r>
                            <w:r w:rsidR="00C9628F">
                              <w:rPr>
                                <w:rFonts w:ascii="Bookman" w:hAnsi="Bookman"/>
                                <w:b/>
                                <w:snapToGrid w:val="0"/>
                                <w:color w:val="000000"/>
                              </w:rPr>
                              <w:t xml:space="preserve">2196 Palou </w:t>
                            </w:r>
                            <w:proofErr w:type="gramStart"/>
                            <w:r w:rsidR="00C9628F">
                              <w:rPr>
                                <w:rFonts w:ascii="Bookman" w:hAnsi="Bookman"/>
                                <w:b/>
                                <w:snapToGrid w:val="0"/>
                                <w:color w:val="000000"/>
                              </w:rPr>
                              <w:t>Ave  San</w:t>
                            </w:r>
                            <w:proofErr w:type="gramEnd"/>
                            <w:r w:rsidR="00C9628F">
                              <w:rPr>
                                <w:rFonts w:ascii="Bookman" w:hAnsi="Bookman"/>
                                <w:b/>
                                <w:snapToGrid w:val="0"/>
                                <w:color w:val="000000"/>
                              </w:rPr>
                              <w:t xml:space="preserve"> Francisco, CA 94124</w:t>
                            </w:r>
                          </w:p>
                          <w:p w:rsidR="00C9628F" w:rsidRDefault="00297892">
                            <w:pPr>
                              <w:ind w:firstLine="720"/>
                              <w:jc w:val="center"/>
                              <w:rPr>
                                <w:rFonts w:ascii="Bookman" w:hAnsi="Bookman"/>
                                <w:b/>
                                <w:snapToGrid w:val="0"/>
                              </w:rPr>
                            </w:pPr>
                            <w:r w:rsidRPr="00297892">
                              <w:rPr>
                                <w:rFonts w:ascii="Bookman" w:hAnsi="Bookman"/>
                                <w:b/>
                                <w:snapToGrid w:val="0"/>
                              </w:rPr>
                              <w:t>https://www.facebook.com/toyguitarband</w:t>
                            </w:r>
                            <w:r w:rsidR="00AA50A3">
                              <w:rPr>
                                <w:rFonts w:ascii="Bookman" w:hAnsi="Bookman"/>
                                <w:b/>
                                <w:snapToGrid w:val="0"/>
                              </w:rPr>
                              <w:t xml:space="preserve">     fatwreck.com     </w:t>
                            </w:r>
                          </w:p>
                          <w:p w:rsidR="00C7712F" w:rsidRPr="00C9628F" w:rsidRDefault="00AA50A3" w:rsidP="00C9628F">
                            <w:pPr>
                              <w:ind w:firstLine="720"/>
                              <w:jc w:val="center"/>
                              <w:rPr>
                                <w:rFonts w:ascii="Bookman" w:hAnsi="Bookman"/>
                                <w:b/>
                                <w:snapToGrid w:val="0"/>
                              </w:rPr>
                            </w:pPr>
                            <w:r>
                              <w:rPr>
                                <w:rFonts w:ascii="Bookman" w:hAnsi="Bookman"/>
                                <w:b/>
                                <w:snapToGrid w:val="0"/>
                              </w:rPr>
                              <w:t xml:space="preserve">For press inquiries contact </w:t>
                            </w:r>
                            <w:hyperlink r:id="rId5" w:history="1">
                              <w:r w:rsidR="00C9628F" w:rsidRPr="00D43B28">
                                <w:rPr>
                                  <w:rStyle w:val="Hyperlink"/>
                                  <w:rFonts w:ascii="Bookman" w:hAnsi="Bookman"/>
                                  <w:b/>
                                  <w:snapToGrid w:val="0"/>
                                </w:rPr>
                                <w:t>Vanessa@fatwreck.com</w:t>
                              </w:r>
                            </w:hyperlink>
                            <w:r w:rsidR="00C9628F">
                              <w:rPr>
                                <w:rFonts w:ascii="Bookman" w:hAnsi="Bookman"/>
                                <w:b/>
                                <w:snapToGrid w:val="0"/>
                              </w:rPr>
                              <w:t xml:space="preserve"> </w:t>
                            </w:r>
                            <w:r w:rsidRPr="00C9628F">
                              <w:rPr>
                                <w:b/>
                              </w:rPr>
                              <w:t>PH: (415) 284-</w:t>
                            </w:r>
                            <w:proofErr w:type="gramStart"/>
                            <w:r w:rsidRPr="00C9628F">
                              <w:rPr>
                                <w:b/>
                              </w:rPr>
                              <w:t>1790  FX</w:t>
                            </w:r>
                            <w:proofErr w:type="gramEnd"/>
                            <w:r w:rsidRPr="00C9628F">
                              <w:rPr>
                                <w:b/>
                              </w:rPr>
                              <w:t>: (415) 284-1791</w:t>
                            </w:r>
                          </w:p>
                          <w:p w:rsidR="00C7712F" w:rsidRDefault="00C7712F">
                            <w:pPr>
                              <w:ind w:left="720" w:firstLine="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A9DFD" id="Text Box 10" o:spid="_x0000_s1029" type="#_x0000_t202" style="position:absolute;left:0;text-align:left;margin-left:-20.7pt;margin-top:639.45pt;width:526.95pt;height:5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IYKAIAAFgEAAAOAAAAZHJzL2Uyb0RvYy54bWysVNuO2yAQfa/Uf0C8N06sxG2sOKtttqkq&#10;bS/Sbj8AY2yjAkOBxE6/vgPOZqPt26p+QAwzHGbOmfHmZtSKHIXzEkxFF7M5JcJwaKTpKvrzcf/u&#10;AyU+MNMwBUZU9CQ8vdm+fbMZbCly6EE1whEEMb4cbEX7EGyZZZ73QjM/AysMOltwmgU0XZc1jg2I&#10;rlWWz+dFNoBrrAMuvMfTu8lJtwm/bQUP39vWi0BURTG3kFaX1jqu2XbDys4x20t+ToO9IgvNpMFH&#10;L1B3LDBycPIfKC25Aw9tmHHQGbSt5CLVgNUs5i+qeeiZFakWJMfbC03+/8Hyb8cfjsimoiiUYRol&#10;ehRjIB9hJItEz2B9iVEPFuPCiOcocyrV23vgvzwxsOuZ6cStczD0gjWY3iISm11djYL40keQevgK&#10;Db7DDgES0Ng6HblDNgiio0ynizQxF46HRbHO82JFCUdfUSzzKbmMlU+3rfPhswBN4qaiDqVP6Ox4&#10;70PMhpVPIfExD0o2e6lUMlxX75QjR4Ztsk9fKuBFmDJkqOh6la8mAl4BoWXAfldSI+Hz+E0dGGn7&#10;ZJrUjYFJNe0xZWXOPEbqJhLDWI9JsTzejbTW0JyQWAdTe+M44qYH94eSAVu7ov73gTlBifpiUJz1&#10;YrmMs5CM5ep9joa79tTXHmY4QlU0UDJtd2Gan4N1suvxpakdDNyioK1MXD9ndU4f2zdJcB61OB/X&#10;dop6/iFs/wIAAP//AwBQSwMEFAAGAAgAAAAhAIDtVIbiAAAADgEAAA8AAABkcnMvZG93bnJldi54&#10;bWxMj8FOwzAMhu9IvENkJC5oS5ptUErTaZpAnDe4cMsar61onLbJ1o6nJzvBzdb/6ffnfD3Zlp1x&#10;8I0jBclcAEMqnWmoUvD58TZLgfmgyejWESq4oId1cXuT68y4kXZ43oeKxRLymVZQh9BlnPuyRqv9&#10;3HVIMTu6weoQ16HiZtBjLLctl0I8cqsbihdq3eG2xvJ7f7IK3Ph6sQ57IR++fuz7dtPvjrJX6v5u&#10;2rwACziFPxiu+lEdiuh0cCcynrUKZstkGdEYyKf0GdgVEYlcATvEaZEuVsCLnP9/o/gFAAD//wMA&#10;UEsBAi0AFAAGAAgAAAAhALaDOJL+AAAA4QEAABMAAAAAAAAAAAAAAAAAAAAAAFtDb250ZW50X1R5&#10;cGVzXS54bWxQSwECLQAUAAYACAAAACEAOP0h/9YAAACUAQAACwAAAAAAAAAAAAAAAAAvAQAAX3Jl&#10;bHMvLnJlbHNQSwECLQAUAAYACAAAACEAk8CSGCgCAABYBAAADgAAAAAAAAAAAAAAAAAuAgAAZHJz&#10;L2Uyb0RvYy54bWxQSwECLQAUAAYACAAAACEAgO1UhuIAAAAOAQAADwAAAAAAAAAAAAAAAACCBAAA&#10;ZHJzL2Rvd25yZXYueG1sUEsFBgAAAAAEAAQA8wAAAJEFAAAAAA==&#10;" o:allowincell="f" strokecolor="white">
                <v:textbox>
                  <w:txbxContent>
                    <w:p w:rsidR="00C7712F" w:rsidRDefault="00AA50A3">
                      <w:pPr>
                        <w:jc w:val="center"/>
                        <w:rPr>
                          <w:rFonts w:ascii="Bookman" w:hAnsi="Bookman"/>
                          <w:b/>
                          <w:snapToGrid w:val="0"/>
                        </w:rPr>
                      </w:pPr>
                      <w:r>
                        <w:rPr>
                          <w:rFonts w:ascii="Bookman" w:hAnsi="Bookman"/>
                          <w:b/>
                          <w:snapToGrid w:val="0"/>
                          <w:color w:val="000000"/>
                        </w:rPr>
                        <w:t xml:space="preserve">FAT WRECK CHORDS  </w:t>
                      </w:r>
                      <w:r w:rsidR="00C9628F">
                        <w:rPr>
                          <w:rFonts w:ascii="Bookman" w:hAnsi="Bookman"/>
                          <w:b/>
                          <w:snapToGrid w:val="0"/>
                          <w:color w:val="000000"/>
                        </w:rPr>
                        <w:t xml:space="preserve">2196 Palou </w:t>
                      </w:r>
                      <w:proofErr w:type="gramStart"/>
                      <w:r w:rsidR="00C9628F">
                        <w:rPr>
                          <w:rFonts w:ascii="Bookman" w:hAnsi="Bookman"/>
                          <w:b/>
                          <w:snapToGrid w:val="0"/>
                          <w:color w:val="000000"/>
                        </w:rPr>
                        <w:t>Ave  San</w:t>
                      </w:r>
                      <w:proofErr w:type="gramEnd"/>
                      <w:r w:rsidR="00C9628F">
                        <w:rPr>
                          <w:rFonts w:ascii="Bookman" w:hAnsi="Bookman"/>
                          <w:b/>
                          <w:snapToGrid w:val="0"/>
                          <w:color w:val="000000"/>
                        </w:rPr>
                        <w:t xml:space="preserve"> Francisco, CA 94124</w:t>
                      </w:r>
                    </w:p>
                    <w:p w:rsidR="00C9628F" w:rsidRDefault="00297892">
                      <w:pPr>
                        <w:ind w:firstLine="720"/>
                        <w:jc w:val="center"/>
                        <w:rPr>
                          <w:rFonts w:ascii="Bookman" w:hAnsi="Bookman"/>
                          <w:b/>
                          <w:snapToGrid w:val="0"/>
                        </w:rPr>
                      </w:pPr>
                      <w:r w:rsidRPr="00297892">
                        <w:rPr>
                          <w:rFonts w:ascii="Bookman" w:hAnsi="Bookman"/>
                          <w:b/>
                          <w:snapToGrid w:val="0"/>
                        </w:rPr>
                        <w:t>https://www.facebook.com/toyguitarband</w:t>
                      </w:r>
                      <w:r w:rsidR="00AA50A3">
                        <w:rPr>
                          <w:rFonts w:ascii="Bookman" w:hAnsi="Bookman"/>
                          <w:b/>
                          <w:snapToGrid w:val="0"/>
                        </w:rPr>
                        <w:t xml:space="preserve">     fatwreck.com     </w:t>
                      </w:r>
                    </w:p>
                    <w:p w:rsidR="00C7712F" w:rsidRPr="00C9628F" w:rsidRDefault="00AA50A3" w:rsidP="00C9628F">
                      <w:pPr>
                        <w:ind w:firstLine="720"/>
                        <w:jc w:val="center"/>
                        <w:rPr>
                          <w:rFonts w:ascii="Bookman" w:hAnsi="Bookman"/>
                          <w:b/>
                          <w:snapToGrid w:val="0"/>
                        </w:rPr>
                      </w:pPr>
                      <w:r>
                        <w:rPr>
                          <w:rFonts w:ascii="Bookman" w:hAnsi="Bookman"/>
                          <w:b/>
                          <w:snapToGrid w:val="0"/>
                        </w:rPr>
                        <w:t xml:space="preserve">For press inquiries contact </w:t>
                      </w:r>
                      <w:hyperlink r:id="rId6" w:history="1">
                        <w:r w:rsidR="00C9628F" w:rsidRPr="00D43B28">
                          <w:rPr>
                            <w:rStyle w:val="Hyperlink"/>
                            <w:rFonts w:ascii="Bookman" w:hAnsi="Bookman"/>
                            <w:b/>
                            <w:snapToGrid w:val="0"/>
                          </w:rPr>
                          <w:t>Vanessa@fatwreck.com</w:t>
                        </w:r>
                      </w:hyperlink>
                      <w:r w:rsidR="00C9628F">
                        <w:rPr>
                          <w:rFonts w:ascii="Bookman" w:hAnsi="Bookman"/>
                          <w:b/>
                          <w:snapToGrid w:val="0"/>
                        </w:rPr>
                        <w:t xml:space="preserve"> </w:t>
                      </w:r>
                      <w:r w:rsidRPr="00C9628F">
                        <w:rPr>
                          <w:b/>
                        </w:rPr>
                        <w:t>PH: (415) 284-</w:t>
                      </w:r>
                      <w:proofErr w:type="gramStart"/>
                      <w:r w:rsidRPr="00C9628F">
                        <w:rPr>
                          <w:b/>
                        </w:rPr>
                        <w:t>1790  FX</w:t>
                      </w:r>
                      <w:proofErr w:type="gramEnd"/>
                      <w:r w:rsidRPr="00C9628F">
                        <w:rPr>
                          <w:b/>
                        </w:rPr>
                        <w:t>: (415) 284-1791</w:t>
                      </w:r>
                    </w:p>
                    <w:p w:rsidR="00C7712F" w:rsidRDefault="00C7712F">
                      <w:pPr>
                        <w:ind w:left="720" w:firstLine="720"/>
                      </w:pPr>
                    </w:p>
                  </w:txbxContent>
                </v:textbox>
              </v:shape>
            </w:pict>
          </mc:Fallback>
        </mc:AlternateContent>
      </w:r>
      <w:r w:rsidR="00C9628F">
        <w:rPr>
          <w:noProof/>
        </w:rPr>
        <mc:AlternateContent>
          <mc:Choice Requires="wps">
            <w:drawing>
              <wp:anchor distT="0" distB="0" distL="114300" distR="114300" simplePos="0" relativeHeight="251659264" behindDoc="0" locked="0" layoutInCell="0" allowOverlap="1">
                <wp:simplePos x="0" y="0"/>
                <wp:positionH relativeFrom="column">
                  <wp:posOffset>4251960</wp:posOffset>
                </wp:positionH>
                <wp:positionV relativeFrom="paragraph">
                  <wp:posOffset>-822960</wp:posOffset>
                </wp:positionV>
                <wp:extent cx="1734185" cy="1642745"/>
                <wp:effectExtent l="13335" t="5715" r="5080" b="889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1642745"/>
                        </a:xfrm>
                        <a:prstGeom prst="rect">
                          <a:avLst/>
                        </a:prstGeom>
                        <a:solidFill>
                          <a:srgbClr val="FFFFFF"/>
                        </a:solidFill>
                        <a:ln w="9525">
                          <a:solidFill>
                            <a:srgbClr val="FFFFFF"/>
                          </a:solidFill>
                          <a:miter lim="800000"/>
                          <a:headEnd/>
                          <a:tailEnd/>
                        </a:ln>
                      </wps:spPr>
                      <wps:txbx>
                        <w:txbxContent>
                          <w:p w:rsidR="00C7712F" w:rsidRDefault="004F3329">
                            <w:bookmarkStart w:id="0" w:name="_GoBack"/>
                            <w:r>
                              <w:rPr>
                                <w:noProof/>
                              </w:rPr>
                              <w:drawing>
                                <wp:inline distT="0" distB="0" distL="0" distR="0">
                                  <wp:extent cx="1542415" cy="154241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t962_cover-w-sticker_500.jpg"/>
                                          <pic:cNvPicPr/>
                                        </pic:nvPicPr>
                                        <pic:blipFill>
                                          <a:blip r:embed="rId7">
                                            <a:extLst>
                                              <a:ext uri="{28A0092B-C50C-407E-A947-70E740481C1C}">
                                                <a14:useLocalDpi xmlns:a14="http://schemas.microsoft.com/office/drawing/2010/main" val="0"/>
                                              </a:ext>
                                            </a:extLst>
                                          </a:blip>
                                          <a:stretch>
                                            <a:fillRect/>
                                          </a:stretch>
                                        </pic:blipFill>
                                        <pic:spPr>
                                          <a:xfrm>
                                            <a:off x="0" y="0"/>
                                            <a:ext cx="1542415" cy="1542415"/>
                                          </a:xfrm>
                                          <a:prstGeom prst="rect">
                                            <a:avLst/>
                                          </a:prstGeom>
                                        </pic:spPr>
                                      </pic:pic>
                                    </a:graphicData>
                                  </a:graphic>
                                </wp:inline>
                              </w:drawing>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334.8pt;margin-top:-64.8pt;width:136.55pt;height:1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8seKQIAAFkEAAAOAAAAZHJzL2Uyb0RvYy54bWysVM1u2zAMvg/YOwi6L048p0mNOEWXLsOA&#10;7gdo9wCyLNvCZFGTlNjZ05eS3TTbbsV8EEiR+kh+JL25GTpFjsI6Cbqgi9mcEqE5VFI3Bf3xuH+3&#10;psR5piumQIuCnoSjN9u3bza9yUUKLahKWIIg2uW9KWjrvcmTxPFWdMzNwAiNxhpsxzyqtkkqy3pE&#10;71SSzudXSQ+2Mha4cA5v70Yj3Ub8uhbcf6trJzxRBcXcfDxtPMtwJtsNyxvLTCv5lAZ7RRYdkxqD&#10;nqHumGfkYOU/UJ3kFhzUfsahS6CuJRexBqxmMf+rmoeWGRFrQXKcOdPk/h8s/3r8bomsCppRolmH&#10;LXoUgycfYCBpFujpjcvR68Ggnx/wHtscS3XmHvhPRzTsWqYbcWst9K1gFaa3CC+Ti6cjjgsgZf8F&#10;KozDDh4i0FDbLnCHbBBExzadzq0JufAQcvU+W6yXlHC0La6ydJUtYwyWPz831vlPAjoShIJa7H2E&#10;Z8d750M6LH92CdEcKFntpVJRsU25U5YcGc7JPn4T+h9uSpO+oNfLdDky8AqITnoceCW7gq7n4Qtx&#10;WB54+6irKHsm1ShjykpPRAbuRhb9UA5Ty9A/kFxCdUJmLYzzjfuIQgv2NyU9znZB3a8Ds4IS9Vlj&#10;d64XWRaWISrZcpWiYi8t5aWFaY5QBfWUjOLOjwt0MFY2LUYa50HDLXa0lpHrl6ym9HF+YwumXQsL&#10;cqlHr5c/wvYJAAD//wMAUEsDBBQABgAIAAAAIQBGMA7W4AAAAAwBAAAPAAAAZHJzL2Rvd25yZXYu&#10;eG1sTI/BToNAEIbvJr7DZpp4Me3CxqAgS9M0Gs+tXrxtYQqk7Cyw20J9eqcnvc1kvvzz/fl6tp24&#10;4OhbRxriVQQCqXRVS7WGr8/35QsIHwxVpnOEGq7oYV3c3+Umq9xEO7zsQy04hHxmNDQh9JmUvmzQ&#10;Gr9yPRLfjm60JvA61rIazcThtpMqihJpTUv8oTE9bhssT/uz1eCmt6t1OETq8fvHfmw3w+6oBq0f&#10;FvPmFUTAOfzBcNNndSjY6eDOVHnRaUiSNGFUwzJWt4mR9Ek9gzgwq9IYZJHL/yWKXwAAAP//AwBQ&#10;SwECLQAUAAYACAAAACEAtoM4kv4AAADhAQAAEwAAAAAAAAAAAAAAAAAAAAAAW0NvbnRlbnRfVHlw&#10;ZXNdLnhtbFBLAQItABQABgAIAAAAIQA4/SH/1gAAAJQBAAALAAAAAAAAAAAAAAAAAC8BAABfcmVs&#10;cy8ucmVsc1BLAQItABQABgAIAAAAIQDV68seKQIAAFkEAAAOAAAAAAAAAAAAAAAAAC4CAABkcnMv&#10;ZTJvRG9jLnhtbFBLAQItABQABgAIAAAAIQBGMA7W4AAAAAwBAAAPAAAAAAAAAAAAAAAAAIMEAABk&#10;cnMvZG93bnJldi54bWxQSwUGAAAAAAQABADzAAAAkAUAAAAA&#10;" o:allowincell="f" strokecolor="white">
                <v:textbox>
                  <w:txbxContent>
                    <w:p w:rsidR="00C7712F" w:rsidRDefault="004F3329">
                      <w:bookmarkStart w:id="1" w:name="_GoBack"/>
                      <w:r>
                        <w:rPr>
                          <w:noProof/>
                        </w:rPr>
                        <w:drawing>
                          <wp:inline distT="0" distB="0" distL="0" distR="0">
                            <wp:extent cx="1542415" cy="154241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t962_cover-w-sticker_500.jpg"/>
                                    <pic:cNvPicPr/>
                                  </pic:nvPicPr>
                                  <pic:blipFill>
                                    <a:blip r:embed="rId7">
                                      <a:extLst>
                                        <a:ext uri="{28A0092B-C50C-407E-A947-70E740481C1C}">
                                          <a14:useLocalDpi xmlns:a14="http://schemas.microsoft.com/office/drawing/2010/main" val="0"/>
                                        </a:ext>
                                      </a:extLst>
                                    </a:blip>
                                    <a:stretch>
                                      <a:fillRect/>
                                    </a:stretch>
                                  </pic:blipFill>
                                  <pic:spPr>
                                    <a:xfrm>
                                      <a:off x="0" y="0"/>
                                      <a:ext cx="1542415" cy="1542415"/>
                                    </a:xfrm>
                                    <a:prstGeom prst="rect">
                                      <a:avLst/>
                                    </a:prstGeom>
                                  </pic:spPr>
                                </pic:pic>
                              </a:graphicData>
                            </a:graphic>
                          </wp:inline>
                        </w:drawing>
                      </w:r>
                      <w:bookmarkEnd w:id="1"/>
                    </w:p>
                  </w:txbxContent>
                </v:textbox>
              </v:shape>
            </w:pict>
          </mc:Fallback>
        </mc:AlternateContent>
      </w:r>
      <w:r w:rsidR="00C9628F">
        <w:rPr>
          <w:noProof/>
        </w:rPr>
        <mc:AlternateContent>
          <mc:Choice Requires="wps">
            <w:drawing>
              <wp:anchor distT="0" distB="0" distL="114300" distR="114300" simplePos="0" relativeHeight="251657216" behindDoc="0" locked="0" layoutInCell="0" allowOverlap="1">
                <wp:simplePos x="0" y="0"/>
                <wp:positionH relativeFrom="column">
                  <wp:posOffset>-1051560</wp:posOffset>
                </wp:positionH>
                <wp:positionV relativeFrom="paragraph">
                  <wp:posOffset>8138160</wp:posOffset>
                </wp:positionV>
                <wp:extent cx="830580" cy="563245"/>
                <wp:effectExtent l="5715" t="13335" r="11430" b="1397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563245"/>
                        </a:xfrm>
                        <a:prstGeom prst="rect">
                          <a:avLst/>
                        </a:prstGeom>
                        <a:solidFill>
                          <a:srgbClr val="FFFFFF"/>
                        </a:solidFill>
                        <a:ln w="9525">
                          <a:solidFill>
                            <a:srgbClr val="FFFFFF"/>
                          </a:solidFill>
                          <a:miter lim="800000"/>
                          <a:headEnd/>
                          <a:tailEnd/>
                        </a:ln>
                      </wps:spPr>
                      <wps:txbx>
                        <w:txbxContent>
                          <w:p w:rsidR="00C7712F" w:rsidRDefault="00C9628F">
                            <w:r>
                              <w:object w:dxaOrig="154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36.4pt" fillcolor="window">
                                  <v:imagedata r:id="rId8" o:title=""/>
                                </v:shape>
                                <o:OLEObject Type="Embed" ProgID="Word.Picture.8" ShapeID="_x0000_i1026" DrawAspect="Content" ObjectID="_1530093237"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82.8pt;margin-top:640.8pt;width:65.4pt;height:44.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AQJAIAAFUEAAAOAAAAZHJzL2Uyb0RvYy54bWysVNuO2yAQfa/Uf0C8N3Zu26wVZ7XNNlWl&#10;7UXa7QdgjG1UYBCQ2OnXd8BJNm3fVvUDYpjhMOfMjNd3g1bkIJyXYEo6neSUCMOhlqYt6Y/n3bsV&#10;JT4wUzMFRpT0KDy927x9s+5tIWbQgaqFIwhifNHbknYh2CLLPO+EZn4CVhh0NuA0C2i6Nqsd6xFd&#10;q2yW5zdZD662DrjwHk8fRifdJPymETx8axovAlElxdxCWl1aq7hmmzUrWsdsJ/kpDfaKLDSTBh+9&#10;QD2wwMjeyX+gtOQOPDRhwkFn0DSSi8QB2Uzzv9g8dcyKxAXF8fYik/9/sPzr4bsjsi7pnBLDNJbo&#10;WQyBfICBTKdRnt76AqOeLMaFAc+xzImqt4/Af3piYNsx04p756DvBKsxvXQzu7o64vgIUvVfoMZ3&#10;2D5AAhoap6N2qAZBdCzT8VKamAvHw9U8X67Qw9G1vJnPFsuYW8aK82XrfPgkQJO4KanDyidwdnj0&#10;YQw9h8S3PChZ76RSyXBttVWOHBh2yS59J/Q/wpQhfUlvl7PlyP8VEFoGbHclNTLK4zc2YFTto6lT&#10;MwYm1bhHdsogyShjVG7UMAzVkAqWFIi+Cuoj6upg7G6cRtx04H5R0mNnl9Tg6FGiPhuszO10sYiD&#10;kIzF8v0MDXftqa49zHAEKmmgZNxuwzg8e+tk2+E75164x2ruZFL6JadT8ti7qVanOYvDcW2nqJe/&#10;weY3AAAA//8DAFBLAwQUAAYACAAAACEAe+/IkeQAAAAOAQAADwAAAGRycy9kb3ducmV2LnhtbEyP&#10;QU/DMAyF70j8h8hI3Lq0K5SpNJ2mAZM4cGBM27h5jWkrmqRqsq3795gT3Gy/p+fvFfPRdOJEg2+d&#10;VZBMYhBkK6dbWyvYfLxEMxA+oNXYOUsKLuRhXl5fFZhrd7bvdFqHWnCI9TkqaELocyl91ZBBP3E9&#10;Wda+3GAw8DrUUg945nDTyWkcZ9Jga/lDgz0tG6q+10ejoH377MN2t3p+WrrV7rJHv1+8eqVub8bF&#10;I4hAY/gzwy8+o0PJTAd3tNqLTkGUZPcZe1mZzhKe2BOld1znwKf0IU5BloX8X6P8AQAA//8DAFBL&#10;AQItABQABgAIAAAAIQC2gziS/gAAAOEBAAATAAAAAAAAAAAAAAAAAAAAAABbQ29udGVudF9UeXBl&#10;c10ueG1sUEsBAi0AFAAGAAgAAAAhADj9If/WAAAAlAEAAAsAAAAAAAAAAAAAAAAALwEAAF9yZWxz&#10;Ly5yZWxzUEsBAi0AFAAGAAgAAAAhAOckwBAkAgAAVQQAAA4AAAAAAAAAAAAAAAAALgIAAGRycy9l&#10;Mm9Eb2MueG1sUEsBAi0AFAAGAAgAAAAhAHvvyJHkAAAADgEAAA8AAAAAAAAAAAAAAAAAfgQAAGRy&#10;cy9kb3ducmV2LnhtbFBLBQYAAAAABAAEAPMAAACPBQAAAAA=&#10;" o:allowincell="f" strokecolor="white">
                <v:textbox style="mso-fit-shape-to-text:t">
                  <w:txbxContent>
                    <w:p w:rsidR="00C7712F" w:rsidRDefault="00C9628F">
                      <w:r>
                        <w:object w:dxaOrig="1541" w:dyaOrig="1141">
                          <v:shape id="_x0000_i1026" type="#_x0000_t75" style="width:50.25pt;height:36.4pt" fillcolor="window">
                            <v:imagedata r:id="rId8" o:title=""/>
                          </v:shape>
                          <o:OLEObject Type="Embed" ProgID="Word.Picture.8" ShapeID="_x0000_i1026" DrawAspect="Content" ObjectID="_1530093237" r:id="rId10"/>
                        </w:object>
                      </w:r>
                    </w:p>
                  </w:txbxContent>
                </v:textbox>
              </v:shape>
            </w:pict>
          </mc:Fallback>
        </mc:AlternateContent>
      </w:r>
    </w:p>
    <w:sectPr w:rsidR="00C771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A3"/>
    <w:rsid w:val="00297892"/>
    <w:rsid w:val="004F3329"/>
    <w:rsid w:val="00AA50A3"/>
    <w:rsid w:val="00C7712F"/>
    <w:rsid w:val="00C9628F"/>
    <w:rsid w:val="00EB75E7"/>
    <w:rsid w:val="00EC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35D39DD-0D1C-4A7D-8E1A-1F339802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snapToGrid w:val="0"/>
      <w:color w:val="000000"/>
      <w:sz w:val="24"/>
    </w:rPr>
  </w:style>
  <w:style w:type="paragraph" w:styleId="Heading2">
    <w:name w:val="heading 2"/>
    <w:basedOn w:val="Normal"/>
    <w:next w:val="Normal"/>
    <w:qFormat/>
    <w:pPr>
      <w:keepNext/>
      <w:ind w:left="2880"/>
      <w:outlineLvl w:val="1"/>
    </w:pPr>
    <w:rPr>
      <w:rFonts w:ascii="Bookman" w:hAnsi="Bookman"/>
      <w:b/>
      <w:snapToGrid w:val="0"/>
    </w:rPr>
  </w:style>
  <w:style w:type="paragraph" w:styleId="Heading3">
    <w:name w:val="heading 3"/>
    <w:basedOn w:val="Normal"/>
    <w:next w:val="Normal"/>
    <w:qFormat/>
    <w:pPr>
      <w:keepNext/>
      <w:outlineLvl w:val="2"/>
    </w:pPr>
    <w:rPr>
      <w:rFonts w:ascii="Bookman Old Style" w:hAnsi="Bookman Old Style"/>
      <w:b/>
      <w:sz w:val="40"/>
    </w:rPr>
  </w:style>
  <w:style w:type="paragraph" w:styleId="Heading4">
    <w:name w:val="heading 4"/>
    <w:basedOn w:val="Normal"/>
    <w:next w:val="Normal"/>
    <w:qFormat/>
    <w:pPr>
      <w:keepNext/>
      <w:outlineLvl w:val="3"/>
    </w:pPr>
    <w:rPr>
      <w:rFonts w:ascii="Bookman Old Style" w:hAnsi="Bookman Old Style"/>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Verdana" w:hAnsi="Verdana"/>
      <w:sz w:val="22"/>
    </w:rPr>
  </w:style>
  <w:style w:type="paragraph" w:customStyle="1" w:styleId="HTMLBody">
    <w:name w:val="HTML Body"/>
    <w:rPr>
      <w:rFonts w:ascii="Arial" w:hAnsi="Arial"/>
      <w:snapToGrid w:val="0"/>
    </w:rPr>
  </w:style>
  <w:style w:type="paragraph" w:styleId="BodyText2">
    <w:name w:val="Body Text 2"/>
    <w:basedOn w:val="Normal"/>
    <w:semiHidden/>
    <w:rPr>
      <w:rFonts w:ascii="Bookman Old Style" w:hAnsi="Bookman Old Style"/>
      <w:sz w:val="24"/>
    </w:rPr>
  </w:style>
  <w:style w:type="paragraph" w:styleId="BodyText3">
    <w:name w:val="Body Text 3"/>
    <w:basedOn w:val="Normal"/>
    <w:semiHidden/>
    <w:rPr>
      <w:rFonts w:ascii="Bookman Old Style" w:hAnsi="Bookman Old Style"/>
      <w:sz w:val="28"/>
    </w:rPr>
  </w:style>
  <w:style w:type="character" w:customStyle="1" w:styleId="secondary-bf1">
    <w:name w:val="secondary-bf1"/>
    <w:basedOn w:val="DefaultParagraphFont"/>
    <w:rPr>
      <w:b/>
      <w:vanish/>
    </w:rPr>
  </w:style>
  <w:style w:type="paragraph" w:styleId="NormalWeb">
    <w:name w:val="Normal (Web)"/>
    <w:basedOn w:val="Normal"/>
    <w:uiPriority w:val="99"/>
    <w:semiHidden/>
    <w:unhideWhenUsed/>
    <w:rsid w:val="00AA50A3"/>
    <w:pPr>
      <w:spacing w:before="100" w:beforeAutospacing="1" w:after="100" w:afterAutospacing="1"/>
    </w:pPr>
    <w:rPr>
      <w:rFonts w:eastAsiaTheme="minorHAnsi"/>
      <w:sz w:val="24"/>
      <w:szCs w:val="24"/>
    </w:rPr>
  </w:style>
  <w:style w:type="paragraph" w:customStyle="1" w:styleId="Pa0">
    <w:name w:val="Pa0"/>
    <w:basedOn w:val="Normal"/>
    <w:uiPriority w:val="99"/>
    <w:semiHidden/>
    <w:rsid w:val="00AA50A3"/>
    <w:pPr>
      <w:autoSpaceDE w:val="0"/>
      <w:autoSpaceDN w:val="0"/>
      <w:spacing w:line="241" w:lineRule="atLeast"/>
    </w:pPr>
    <w:rPr>
      <w:rFonts w:ascii="Minion Pro" w:eastAsiaTheme="minorHAnsi" w:hAnsi="Minion Pro"/>
      <w:sz w:val="24"/>
      <w:szCs w:val="24"/>
    </w:rPr>
  </w:style>
  <w:style w:type="character" w:customStyle="1" w:styleId="apple-converted-space">
    <w:name w:val="apple-converted-space"/>
    <w:basedOn w:val="DefaultParagraphFont"/>
    <w:rsid w:val="00AA50A3"/>
  </w:style>
  <w:style w:type="character" w:customStyle="1" w:styleId="A3">
    <w:name w:val="A3"/>
    <w:basedOn w:val="DefaultParagraphFont"/>
    <w:uiPriority w:val="99"/>
    <w:rsid w:val="00AA50A3"/>
    <w:rPr>
      <w:rFonts w:ascii="Minion Pro" w:hAnsi="Minion Pro" w:hint="default"/>
      <w:b/>
      <w:bCs/>
      <w:color w:val="000934"/>
    </w:rPr>
  </w:style>
  <w:style w:type="character" w:styleId="Strong">
    <w:name w:val="Strong"/>
    <w:basedOn w:val="DefaultParagraphFont"/>
    <w:uiPriority w:val="22"/>
    <w:qFormat/>
    <w:rsid w:val="00AA50A3"/>
    <w:rPr>
      <w:b/>
      <w:bCs/>
    </w:rPr>
  </w:style>
  <w:style w:type="paragraph" w:customStyle="1" w:styleId="Standard">
    <w:name w:val="Standard"/>
    <w:rsid w:val="00C9628F"/>
    <w:pPr>
      <w:widowControl w:val="0"/>
      <w:suppressAutoHyphens/>
      <w:autoSpaceDN w:val="0"/>
      <w:textAlignment w:val="baseline"/>
    </w:pPr>
    <w:rPr>
      <w:rFonts w:eastAsia="Arial Unicode MS" w:cs="Arial Unicode MS"/>
      <w:kern w:val="3"/>
      <w:sz w:val="24"/>
      <w:szCs w:val="24"/>
      <w:lang w:eastAsia="zh-CN" w:bidi="hi-IN"/>
    </w:rPr>
  </w:style>
  <w:style w:type="paragraph" w:styleId="BalloonText">
    <w:name w:val="Balloon Text"/>
    <w:basedOn w:val="Normal"/>
    <w:link w:val="BalloonTextChar"/>
    <w:uiPriority w:val="99"/>
    <w:semiHidden/>
    <w:unhideWhenUsed/>
    <w:rsid w:val="00EB7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46345">
      <w:bodyDiv w:val="1"/>
      <w:marLeft w:val="0"/>
      <w:marRight w:val="0"/>
      <w:marTop w:val="0"/>
      <w:marBottom w:val="0"/>
      <w:divBdr>
        <w:top w:val="none" w:sz="0" w:space="0" w:color="auto"/>
        <w:left w:val="none" w:sz="0" w:space="0" w:color="auto"/>
        <w:bottom w:val="none" w:sz="0" w:space="0" w:color="auto"/>
        <w:right w:val="none" w:sz="0" w:space="0" w:color="auto"/>
      </w:divBdr>
    </w:div>
    <w:div w:id="1680935366">
      <w:bodyDiv w:val="1"/>
      <w:marLeft w:val="0"/>
      <w:marRight w:val="0"/>
      <w:marTop w:val="0"/>
      <w:marBottom w:val="0"/>
      <w:divBdr>
        <w:top w:val="none" w:sz="0" w:space="0" w:color="auto"/>
        <w:left w:val="none" w:sz="0" w:space="0" w:color="auto"/>
        <w:bottom w:val="none" w:sz="0" w:space="0" w:color="auto"/>
        <w:right w:val="none" w:sz="0" w:space="0" w:color="auto"/>
      </w:divBdr>
    </w:div>
    <w:div w:id="18362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nessa@fatwreck.com" TargetMode="External"/><Relationship Id="rId11" Type="http://schemas.openxmlformats.org/officeDocument/2006/relationships/fontTable" Target="fontTable.xml"/><Relationship Id="rId5" Type="http://schemas.openxmlformats.org/officeDocument/2006/relationships/hyperlink" Target="mailto:Vanessa@fatwreck.com" TargetMode="External"/><Relationship Id="rId10" Type="http://schemas.openxmlformats.org/officeDocument/2006/relationships/oleObject" Target="embeddings/oleObject2.bin"/><Relationship Id="rId4" Type="http://schemas.openxmlformats.org/officeDocument/2006/relationships/image" Target="media/image1.jpeg"/><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fat</Company>
  <LinksUpToDate>false</LinksUpToDate>
  <CharactersWithSpaces>6</CharactersWithSpaces>
  <SharedDoc>false</SharedDoc>
  <HLinks>
    <vt:vector size="12" baseType="variant">
      <vt:variant>
        <vt:i4>7733359</vt:i4>
      </vt:variant>
      <vt:variant>
        <vt:i4>4329</vt:i4>
      </vt:variant>
      <vt:variant>
        <vt:i4>1026</vt:i4>
      </vt:variant>
      <vt:variant>
        <vt:i4>1</vt:i4>
      </vt:variant>
      <vt:variant>
        <vt:lpwstr>\\Fat-server\FAT\GRAPHICS\SWINGIN UTTERS\UTTERSlogo bit.tif</vt:lpwstr>
      </vt:variant>
      <vt:variant>
        <vt:lpwstr/>
      </vt:variant>
      <vt:variant>
        <vt:i4>3801207</vt:i4>
      </vt:variant>
      <vt:variant>
        <vt:i4>4332</vt:i4>
      </vt:variant>
      <vt:variant>
        <vt:i4>1025</vt:i4>
      </vt:variant>
      <vt:variant>
        <vt:i4>1</vt:i4>
      </vt:variant>
      <vt:variant>
        <vt:lpwstr>F:\GRAPHICS\Swingin' Utters\Brand New Lungs\BrandNewLungs_rgb_200.jpg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dc:creator>
  <cp:lastModifiedBy>Tim</cp:lastModifiedBy>
  <cp:revision>2</cp:revision>
  <cp:lastPrinted>2015-01-14T00:02:00Z</cp:lastPrinted>
  <dcterms:created xsi:type="dcterms:W3CDTF">2016-07-15T20:08:00Z</dcterms:created>
  <dcterms:modified xsi:type="dcterms:W3CDTF">2016-07-15T20:08:00Z</dcterms:modified>
</cp:coreProperties>
</file>