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171" w:rsidRDefault="00B001CA">
      <w:r>
        <w:rPr>
          <w:noProof/>
        </w:rPr>
        <mc:AlternateContent>
          <mc:Choice Requires="wps">
            <w:drawing>
              <wp:anchor distT="0" distB="0" distL="114300" distR="114300" simplePos="0" relativeHeight="251659264" behindDoc="0" locked="0" layoutInCell="0" allowOverlap="1" wp14:anchorId="1D64CBC7" wp14:editId="3EEA59AD">
                <wp:simplePos x="0" y="0"/>
                <wp:positionH relativeFrom="column">
                  <wp:posOffset>-855980</wp:posOffset>
                </wp:positionH>
                <wp:positionV relativeFrom="paragraph">
                  <wp:posOffset>-392430</wp:posOffset>
                </wp:positionV>
                <wp:extent cx="5269230" cy="1240790"/>
                <wp:effectExtent l="8255" t="7620" r="8890" b="889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230" cy="1240790"/>
                        </a:xfrm>
                        <a:prstGeom prst="rect">
                          <a:avLst/>
                        </a:prstGeom>
                        <a:solidFill>
                          <a:srgbClr val="FFFFFF"/>
                        </a:solidFill>
                        <a:ln w="9525">
                          <a:solidFill>
                            <a:srgbClr val="FFFFFF"/>
                          </a:solidFill>
                          <a:miter lim="800000"/>
                          <a:headEnd/>
                          <a:tailEnd/>
                        </a:ln>
                      </wps:spPr>
                      <wps:txbx>
                        <w:txbxContent>
                          <w:p w:rsidR="00BA3171" w:rsidRDefault="00B001CA">
                            <w:r>
                              <w:rPr>
                                <w:noProof/>
                              </w:rPr>
                              <w:drawing>
                                <wp:inline distT="0" distB="0" distL="0" distR="0" wp14:anchorId="3672203D" wp14:editId="534B9528">
                                  <wp:extent cx="5110517"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4">
                                            <a:extLst>
                                              <a:ext uri="{28A0092B-C50C-407E-A947-70E740481C1C}">
                                                <a14:useLocalDpi xmlns:a14="http://schemas.microsoft.com/office/drawing/2010/main" val="0"/>
                                              </a:ext>
                                            </a:extLst>
                                          </a:blip>
                                          <a:stretch>
                                            <a:fillRect/>
                                          </a:stretch>
                                        </pic:blipFill>
                                        <pic:spPr>
                                          <a:xfrm>
                                            <a:off x="0" y="0"/>
                                            <a:ext cx="5137192" cy="727679"/>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64CBC7" id="_x0000_t202" coordsize="21600,21600" o:spt="202" path="m,l,21600r21600,l21600,xe">
                <v:stroke joinstyle="miter"/>
                <v:path gradientshapeok="t" o:connecttype="rect"/>
              </v:shapetype>
              <v:shape id="Text Box 9" o:spid="_x0000_s1026" type="#_x0000_t202" style="position:absolute;margin-left:-67.4pt;margin-top:-30.9pt;width:414.9pt;height:97.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OmJwIAAFYEAAAOAAAAZHJzL2Uyb0RvYy54bWysVNtu2zAMfR+wfxD0vthxk7Qx4hRdugwD&#10;ugvQ7gNkWY6FSaIgKbGzrx8lJ1nQvRXzgyCK1BF5DunV/aAVOQjnJZiKTic5JcJwaKTZVfTny/bD&#10;HSU+MNMwBUZU9Cg8vV+/f7fqbSkK6EA1whEEMb7sbUW7EGyZZZ53QjM/ASsMOltwmgU03S5rHOsR&#10;XausyPNF1oNrrAMuvMfTx9FJ1wm/bQUP39vWi0BURTG3kFaX1jqu2XrFyp1jtpP8lAZ7QxaaSYOP&#10;XqAeWWBk7+Q/UFpyBx7aMOGgM2hbyUWqAauZ5q+qee6YFakWJMfbC03+/8Hyb4cfjsimogtKDNMo&#10;0YsYAvkIA1lGdnrrSwx6thgWBjxGlVOl3j4B/+WJgU3HzE48OAd9J1iD2U3jzezq6ojjI0jdf4UG&#10;n2H7AAloaJ2O1CEZBNFRpeNFmZgKx8N5sVgWN+ji6JsWs/x2mbTLWHm+bp0PnwVoEjcVdSh9gmeH&#10;Jx9iOqw8h8TXPCjZbKVSyXC7eqMcOTBsk236UgWvwpQhfUWX82I+MvAGCC0D9ruSuqJ3efzGDoy8&#10;fTJN6sbApBr3mLIyJyIjdyOLYaiHpNjNWZ8amiMy62BsbxxH3HTgflPSY2tX1ODsUaK+GNRmOZ3N&#10;4iQkYza/LdBw15762sMMR6CKBkrG7SaM07O3Tu46fOfcDQ+o51YmpqPwY06n5LF5kwCnQYvTcW2n&#10;qL+/g/UfAAAA//8DAFBLAwQUAAYACAAAACEAfo43r+IAAAAMAQAADwAAAGRycy9kb3ducmV2Lnht&#10;bEyPQU+DQBCF7yb+h82YeGsXRIkiS9NUbeLBg7Vp620KIxDZWcJuW/rvHU96ey/z8uZ7+Wy0nTrS&#10;4FvHBuJpBIq4dFXLtYH1x8vkHpQPyBV2jsnAmTzMisuLHLPKnfidjqtQKylhn6GBJoQ+09qXDVn0&#10;U9cTy+3LDRaD2KHW1YAnKbedvomiVFtsWT402NOiofJ7dbAG2rfPPmy2y+enhVtuzzv0u/mrN+b6&#10;apw/ggo0hr8w/OILOhTCtHcHrrzqDEzi5FbYg6g0FiGR9OFO5u0lmyQp6CLX/0cUPwAAAP//AwBQ&#10;SwECLQAUAAYACAAAACEAtoM4kv4AAADhAQAAEwAAAAAAAAAAAAAAAAAAAAAAW0NvbnRlbnRfVHlw&#10;ZXNdLnhtbFBLAQItABQABgAIAAAAIQA4/SH/1gAAAJQBAAALAAAAAAAAAAAAAAAAAC8BAABfcmVs&#10;cy8ucmVsc1BLAQItABQABgAIAAAAIQCnAfOmJwIAAFYEAAAOAAAAAAAAAAAAAAAAAC4CAABkcnMv&#10;ZTJvRG9jLnhtbFBLAQItABQABgAIAAAAIQB+jjev4gAAAAwBAAAPAAAAAAAAAAAAAAAAAIEEAABk&#10;cnMvZG93bnJldi54bWxQSwUGAAAAAAQABADzAAAAkAUAAAAA&#10;" o:allowincell="f" strokecolor="white">
                <v:textbox style="mso-fit-shape-to-text:t">
                  <w:txbxContent>
                    <w:p w:rsidR="00BA3171" w:rsidRDefault="00B001CA">
                      <w:r>
                        <w:rPr>
                          <w:noProof/>
                        </w:rPr>
                        <w:drawing>
                          <wp:inline distT="0" distB="0" distL="0" distR="0" wp14:anchorId="3672203D" wp14:editId="534B9528">
                            <wp:extent cx="5110517"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5">
                                      <a:extLst>
                                        <a:ext uri="{28A0092B-C50C-407E-A947-70E740481C1C}">
                                          <a14:useLocalDpi xmlns:a14="http://schemas.microsoft.com/office/drawing/2010/main" val="0"/>
                                        </a:ext>
                                      </a:extLst>
                                    </a:blip>
                                    <a:stretch>
                                      <a:fillRect/>
                                    </a:stretch>
                                  </pic:blipFill>
                                  <pic:spPr>
                                    <a:xfrm>
                                      <a:off x="0" y="0"/>
                                      <a:ext cx="5137192" cy="72767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1FC15C86" wp14:editId="58074DA1">
                <wp:simplePos x="0" y="0"/>
                <wp:positionH relativeFrom="column">
                  <wp:posOffset>-714375</wp:posOffset>
                </wp:positionH>
                <wp:positionV relativeFrom="paragraph">
                  <wp:posOffset>1143000</wp:posOffset>
                </wp:positionV>
                <wp:extent cx="6932295" cy="561975"/>
                <wp:effectExtent l="0" t="0" r="20955" b="2857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561975"/>
                        </a:xfrm>
                        <a:prstGeom prst="rect">
                          <a:avLst/>
                        </a:prstGeom>
                        <a:solidFill>
                          <a:srgbClr val="FFFFFF"/>
                        </a:solidFill>
                        <a:ln w="9525">
                          <a:solidFill>
                            <a:srgbClr val="FFFFFF"/>
                          </a:solidFill>
                          <a:miter lim="800000"/>
                          <a:headEnd/>
                          <a:tailEnd/>
                        </a:ln>
                      </wps:spPr>
                      <wps:txbx>
                        <w:txbxContent>
                          <w:p w:rsidR="00171D3E" w:rsidRDefault="00171D3E" w:rsidP="00171D3E">
                            <w:pPr>
                              <w:pStyle w:val="Heading3"/>
                              <w:jc w:val="center"/>
                            </w:pPr>
                            <w:proofErr w:type="spellStart"/>
                            <w:r>
                              <w:t>Ishay</w:t>
                            </w:r>
                            <w:proofErr w:type="spellEnd"/>
                            <w:r>
                              <w:t xml:space="preserve"> Berger - guitar/vocals    //    </w:t>
                            </w:r>
                            <w:r w:rsidR="00EB40AB">
                              <w:t xml:space="preserve">Guy Carmel - guitar/vocals   </w:t>
                            </w:r>
                          </w:p>
                          <w:p w:rsidR="00BA3171" w:rsidRDefault="00171D3E" w:rsidP="00171D3E">
                            <w:pPr>
                              <w:pStyle w:val="Heading3"/>
                              <w:jc w:val="center"/>
                            </w:pPr>
                            <w:proofErr w:type="spellStart"/>
                            <w:r>
                              <w:t>Yotam</w:t>
                            </w:r>
                            <w:proofErr w:type="spellEnd"/>
                            <w:r>
                              <w:t xml:space="preserve"> Ben </w:t>
                            </w:r>
                            <w:proofErr w:type="spellStart"/>
                            <w:r>
                              <w:t>Horin</w:t>
                            </w:r>
                            <w:proofErr w:type="spellEnd"/>
                            <w:r>
                              <w:t xml:space="preserve"> - vocals/bass</w:t>
                            </w:r>
                            <w:r w:rsidR="00EB40AB">
                              <w:t xml:space="preserve">   //   Gideon </w:t>
                            </w:r>
                            <w:r w:rsidR="00EB40AB">
                              <w:t xml:space="preserve">Berger - </w:t>
                            </w:r>
                            <w:r w:rsidR="00EB40AB">
                              <w:t>Drums</w:t>
                            </w:r>
                            <w:bookmarkStart w:id="0" w:name="_GoBack"/>
                            <w:bookmarkEnd w:id="0"/>
                            <w:r w:rsidR="00EB40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15C86" id="_x0000_t202" coordsize="21600,21600" o:spt="202" path="m,l,21600r21600,l21600,xe">
                <v:stroke joinstyle="miter"/>
                <v:path gradientshapeok="t" o:connecttype="rect"/>
              </v:shapetype>
              <v:shape id="Text Box 5" o:spid="_x0000_s1027" type="#_x0000_t202" style="position:absolute;margin-left:-56.25pt;margin-top:90pt;width:545.85pt;height:4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k1JwIAAFcEAAAOAAAAZHJzL2Uyb0RvYy54bWysVNtu2zAMfR+wfxD0vjjx4nQx4hRdugwD&#10;ugvQ7gNkWbaFSaImKbG7rx8lp2nQvRXzgyCK1NHhIenN9agVOQrnJZiKLmZzSoTh0EjTVfTnw/7d&#10;B0p8YKZhCoyo6KPw9Hr79s1msKXIoQfVCEcQxPhysBXtQ7BllnneC838DKww6GzBaRbQdF3WODYg&#10;ulZZPp+vsgFcYx1w4T2e3k5Ouk34bSt4+N62XgSiKorcQlpdWuu4ZtsNKzvHbC/5iQZ7BQvNpMFH&#10;z1C3LDBycPIfKC25Aw9tmHHQGbSt5CLlgNks5i+yue+ZFSkXFMfbs0z+/8Hyb8cfjsimolgowzSW&#10;6EGMgXyEkRRRncH6EoPuLYaFEY+xyilTb++A//LEwK5nphM3zsHQC9Ygu0W8mV1cnXB8BKmHr9Dg&#10;M+wQIAGNrdNROhSDIDpW6fFcmUiF4+Fq/T7P1wUlHH3FarG+SuQyVj7dts6HzwI0iZuKOqx8QmfH&#10;Ox8iG1Y+hcTHPCjZ7KVSyXBdvVOOHBl2yT59KYEXYcqQoaLrIi8mAV4BoWXAdldSo97z+E0NGGX7&#10;ZJrUjIFJNe2RsjInHaN0k4hhrMdUsCRy1LiG5hGFdTB1N04jbnpwfygZsLMr6n8fmBOUqC8Gi7Ne&#10;LJdxFJKxLK5yNNylp770MMMRqqKBkmm7C9P4HKyTXY8vTe1g4AYL2sqk9TOrE33s3lSC06TF8bi0&#10;U9Tz/2D7FwAA//8DAFBLAwQUAAYACAAAACEA97lOYuAAAAAMAQAADwAAAGRycy9kb3ducmV2Lnht&#10;bEyPwW7CMBBE75X6D9Yi9VKBHUvQkMZBCLXqGeilNxMvSURsJ7EhoV/f7ak9ruZp9k2+mWzLbjiE&#10;xjsFyUIAQ1d607hKwefxfZ4CC1E7o1vvUMEdA2yKx4dcZ8aPbo+3Q6wYlbiQaQV1jF3GeShrtDos&#10;fIeOsrMfrI50DhU3gx6p3LZcCrHiVjeOPtS6w12N5eVwtQr8+Ha3Hnshn7++7cdu2+/PslfqaTZt&#10;X4FFnOIfDL/6pA4FOZ381ZnAWgXzJJFLYilJBa0iZP2ylsBOCuQqXQIvcv5/RPEDAAD//wMAUEsB&#10;Ai0AFAAGAAgAAAAhALaDOJL+AAAA4QEAABMAAAAAAAAAAAAAAAAAAAAAAFtDb250ZW50X1R5cGVz&#10;XS54bWxQSwECLQAUAAYACAAAACEAOP0h/9YAAACUAQAACwAAAAAAAAAAAAAAAAAvAQAAX3JlbHMv&#10;LnJlbHNQSwECLQAUAAYACAAAACEAodrJNScCAABXBAAADgAAAAAAAAAAAAAAAAAuAgAAZHJzL2Uy&#10;b0RvYy54bWxQSwECLQAUAAYACAAAACEA97lOYuAAAAAMAQAADwAAAAAAAAAAAAAAAACBBAAAZHJz&#10;L2Rvd25yZXYueG1sUEsFBgAAAAAEAAQA8wAAAI4FAAAAAA==&#10;" o:allowincell="f" strokecolor="white">
                <v:textbox>
                  <w:txbxContent>
                    <w:p w:rsidR="00171D3E" w:rsidRDefault="00171D3E" w:rsidP="00171D3E">
                      <w:pPr>
                        <w:pStyle w:val="Heading3"/>
                        <w:jc w:val="center"/>
                      </w:pPr>
                      <w:proofErr w:type="spellStart"/>
                      <w:r>
                        <w:t>Ishay</w:t>
                      </w:r>
                      <w:proofErr w:type="spellEnd"/>
                      <w:r>
                        <w:t xml:space="preserve"> Berger - guitar/vocals    //    </w:t>
                      </w:r>
                      <w:r w:rsidR="00EB40AB">
                        <w:t xml:space="preserve">Guy Carmel - guitar/vocals   </w:t>
                      </w:r>
                    </w:p>
                    <w:p w:rsidR="00BA3171" w:rsidRDefault="00171D3E" w:rsidP="00171D3E">
                      <w:pPr>
                        <w:pStyle w:val="Heading3"/>
                        <w:jc w:val="center"/>
                      </w:pPr>
                      <w:proofErr w:type="spellStart"/>
                      <w:r>
                        <w:t>Yotam</w:t>
                      </w:r>
                      <w:proofErr w:type="spellEnd"/>
                      <w:r>
                        <w:t xml:space="preserve"> Ben </w:t>
                      </w:r>
                      <w:proofErr w:type="spellStart"/>
                      <w:r>
                        <w:t>Horin</w:t>
                      </w:r>
                      <w:proofErr w:type="spellEnd"/>
                      <w:r>
                        <w:t xml:space="preserve"> - vocals/bass</w:t>
                      </w:r>
                      <w:r w:rsidR="00EB40AB">
                        <w:t xml:space="preserve">   //   Gideon </w:t>
                      </w:r>
                      <w:r w:rsidR="00EB40AB">
                        <w:t xml:space="preserve">Berger - </w:t>
                      </w:r>
                      <w:r w:rsidR="00EB40AB">
                        <w:t>Drums</w:t>
                      </w:r>
                      <w:bookmarkStart w:id="1" w:name="_GoBack"/>
                      <w:bookmarkEnd w:id="1"/>
                      <w:r w:rsidR="00EB40AB">
                        <w:t xml:space="preserve">    </w:t>
                      </w:r>
                    </w:p>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2B3A083C" wp14:editId="6C5AAB1A">
                <wp:simplePos x="0" y="0"/>
                <wp:positionH relativeFrom="column">
                  <wp:posOffset>-790575</wp:posOffset>
                </wp:positionH>
                <wp:positionV relativeFrom="paragraph">
                  <wp:posOffset>2047875</wp:posOffset>
                </wp:positionV>
                <wp:extent cx="6949440" cy="5905500"/>
                <wp:effectExtent l="0" t="0" r="2286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5905500"/>
                        </a:xfrm>
                        <a:prstGeom prst="rect">
                          <a:avLst/>
                        </a:prstGeom>
                        <a:solidFill>
                          <a:srgbClr val="FFFFFF"/>
                        </a:solidFill>
                        <a:ln w="9525">
                          <a:solidFill>
                            <a:srgbClr val="FFFFFF"/>
                          </a:solidFill>
                          <a:miter lim="800000"/>
                          <a:headEnd/>
                          <a:tailEnd/>
                        </a:ln>
                      </wps:spPr>
                      <wps:txbx>
                        <w:txbxContent>
                          <w:p w:rsidR="00EB40AB" w:rsidRDefault="00EB40AB" w:rsidP="00EB40AB">
                            <w:r>
                              <w:rPr>
                                <w:rFonts w:ascii="Times" w:hAnsi="Times" w:cs="Times"/>
                                <w:color w:val="000000"/>
                                <w:sz w:val="22"/>
                              </w:rPr>
                              <w:t xml:space="preserve">While celebrating their twentieth year as a punk band in 2015, </w:t>
                            </w:r>
                            <w:r>
                              <w:rPr>
                                <w:rFonts w:ascii="Times" w:hAnsi="Times" w:cs="Times"/>
                                <w:b/>
                                <w:color w:val="000000"/>
                                <w:sz w:val="24"/>
                              </w:rPr>
                              <w:t>Useless ID</w:t>
                            </w:r>
                            <w:r>
                              <w:rPr>
                                <w:rFonts w:ascii="Times" w:hAnsi="Times" w:cs="Times"/>
                                <w:color w:val="000000"/>
                                <w:sz w:val="24"/>
                              </w:rPr>
                              <w:t xml:space="preserve"> </w:t>
                            </w:r>
                            <w:r>
                              <w:rPr>
                                <w:rFonts w:ascii="Times" w:hAnsi="Times" w:cs="Times"/>
                                <w:color w:val="000000"/>
                                <w:sz w:val="22"/>
                              </w:rPr>
                              <w:t xml:space="preserve">were determined to make a strong, back to their roots, explosive punk rock record that would sum up their frustration, anger, love and hope. What they </w:t>
                            </w:r>
                            <w:r>
                              <w:rPr>
                                <w:rFonts w:ascii="Times" w:hAnsi="Times" w:cs="Times"/>
                                <w:color w:val="000000"/>
                                <w:sz w:val="24"/>
                              </w:rPr>
                              <w:t>endeavored</w:t>
                            </w:r>
                            <w:r>
                              <w:rPr>
                                <w:rFonts w:ascii="Times" w:hAnsi="Times" w:cs="Times"/>
                                <w:color w:val="000000"/>
                                <w:sz w:val="22"/>
                              </w:rPr>
                              <w:t xml:space="preserve"> to create is a defining </w:t>
                            </w:r>
                            <w:r>
                              <w:rPr>
                                <w:rFonts w:ascii="Times" w:hAnsi="Times" w:cs="Times"/>
                                <w:b/>
                                <w:color w:val="000000"/>
                                <w:sz w:val="22"/>
                              </w:rPr>
                              <w:t>Useless ID</w:t>
                            </w:r>
                            <w:r>
                              <w:rPr>
                                <w:rFonts w:ascii="Times" w:hAnsi="Times" w:cs="Times"/>
                                <w:color w:val="000000"/>
                                <w:sz w:val="22"/>
                              </w:rPr>
                              <w:t xml:space="preserve"> album: </w:t>
                            </w:r>
                            <w:r>
                              <w:rPr>
                                <w:rFonts w:ascii="Times" w:hAnsi="Times" w:cs="Times"/>
                                <w:i/>
                                <w:color w:val="000000"/>
                                <w:sz w:val="22"/>
                              </w:rPr>
                              <w:t>State Is Burning</w:t>
                            </w:r>
                            <w:r>
                              <w:rPr>
                                <w:rFonts w:ascii="Times" w:hAnsi="Times" w:cs="Times"/>
                                <w:color w:val="000000"/>
                                <w:sz w:val="22"/>
                              </w:rPr>
                              <w:t>.</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For over two decades, </w:t>
                            </w:r>
                            <w:r>
                              <w:rPr>
                                <w:rFonts w:ascii="Times" w:hAnsi="Times" w:cs="Times"/>
                                <w:b/>
                                <w:color w:val="000000"/>
                                <w:sz w:val="22"/>
                              </w:rPr>
                              <w:t>Useless ID</w:t>
                            </w:r>
                            <w:r>
                              <w:rPr>
                                <w:rFonts w:ascii="Times" w:hAnsi="Times" w:cs="Times"/>
                                <w:color w:val="000000"/>
                                <w:sz w:val="22"/>
                              </w:rPr>
                              <w:t xml:space="preserve"> has been writing, recording and touring all over the globe. No college, no military service (nearly mandatory in Israel), no careers, just doing what they love. Doing what they felt incredibly lucky to be doing, never resting, never complacent, and never making the same album twice.</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Like most bands with this type of longevity, </w:t>
                            </w:r>
                            <w:r>
                              <w:rPr>
                                <w:rFonts w:ascii="Times" w:hAnsi="Times" w:cs="Times"/>
                                <w:b/>
                                <w:color w:val="000000"/>
                                <w:sz w:val="22"/>
                              </w:rPr>
                              <w:t>Useless ID</w:t>
                            </w:r>
                            <w:r>
                              <w:rPr>
                                <w:rFonts w:ascii="Times" w:hAnsi="Times" w:cs="Times"/>
                                <w:color w:val="000000"/>
                                <w:sz w:val="22"/>
                              </w:rPr>
                              <w:t xml:space="preserve"> has seen highs and lows, luck and the total lack of it, walking hand in hand at every turn. From basements to arenas, from tour buses to long walks with gear on their backs; from producing albums in torn up studios in Israel to making albums at The Blasting Room in America, </w:t>
                            </w:r>
                            <w:r>
                              <w:rPr>
                                <w:rFonts w:ascii="Times" w:hAnsi="Times" w:cs="Times"/>
                                <w:b/>
                                <w:color w:val="000000"/>
                                <w:sz w:val="22"/>
                              </w:rPr>
                              <w:t>Useless ID</w:t>
                            </w:r>
                            <w:r>
                              <w:rPr>
                                <w:rFonts w:ascii="Times" w:hAnsi="Times" w:cs="Times"/>
                                <w:color w:val="000000"/>
                                <w:sz w:val="22"/>
                              </w:rPr>
                              <w:t xml:space="preserve"> has experienced it all.</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With their first new album in four years, </w:t>
                            </w:r>
                            <w:r>
                              <w:rPr>
                                <w:rFonts w:ascii="Times" w:hAnsi="Times" w:cs="Times"/>
                                <w:b/>
                                <w:color w:val="000000"/>
                                <w:sz w:val="22"/>
                              </w:rPr>
                              <w:t>Useless ID</w:t>
                            </w:r>
                            <w:r>
                              <w:rPr>
                                <w:rFonts w:ascii="Times" w:hAnsi="Times" w:cs="Times"/>
                                <w:color w:val="000000"/>
                                <w:sz w:val="22"/>
                              </w:rPr>
                              <w:t xml:space="preserve"> wanted to share their world with the rest of the world. Four friends, four punks, who have been through it all together, coming from such an unusual place. Guitarist </w:t>
                            </w:r>
                            <w:proofErr w:type="spellStart"/>
                            <w:r>
                              <w:rPr>
                                <w:rFonts w:ascii="Times" w:hAnsi="Times" w:cs="Times"/>
                                <w:color w:val="000000"/>
                                <w:sz w:val="22"/>
                              </w:rPr>
                              <w:t>Ishay</w:t>
                            </w:r>
                            <w:proofErr w:type="spellEnd"/>
                            <w:r>
                              <w:rPr>
                                <w:rFonts w:ascii="Times" w:hAnsi="Times" w:cs="Times"/>
                                <w:color w:val="000000"/>
                                <w:sz w:val="22"/>
                              </w:rPr>
                              <w:t xml:space="preserve"> Berger says, “</w:t>
                            </w:r>
                            <w:r>
                              <w:rPr>
                                <w:rFonts w:ascii="Times" w:hAnsi="Times" w:cs="Times"/>
                                <w:i/>
                                <w:color w:val="000000"/>
                                <w:sz w:val="22"/>
                              </w:rPr>
                              <w:t>State Is Burning</w:t>
                            </w:r>
                            <w:r>
                              <w:rPr>
                                <w:rFonts w:ascii="Times" w:hAnsi="Times" w:cs="Times"/>
                                <w:color w:val="000000"/>
                                <w:sz w:val="22"/>
                              </w:rPr>
                              <w:t xml:space="preserve"> is a love letter to punk rock. It’s our ‘fuck off’ to the closed minded, racist, orthodox state of mind. It’s also our statement against greedy, hateful, harmful and criminal politicians that still walk proud and in power.” Guitarist Guy Carmel adds, “We wanted to start dealing more with other issues, less personal and more global. It all made sense coming from this place (Israel) that the media has so much to say about but half of the time doesn’t even know or understand at all.”</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Vocalist and bassist </w:t>
                            </w:r>
                            <w:proofErr w:type="spellStart"/>
                            <w:r>
                              <w:rPr>
                                <w:rFonts w:ascii="Times" w:hAnsi="Times" w:cs="Times"/>
                                <w:color w:val="000000"/>
                                <w:sz w:val="22"/>
                              </w:rPr>
                              <w:t>Yotam</w:t>
                            </w:r>
                            <w:proofErr w:type="spellEnd"/>
                            <w:r>
                              <w:rPr>
                                <w:rFonts w:ascii="Times" w:hAnsi="Times" w:cs="Times"/>
                                <w:color w:val="000000"/>
                                <w:sz w:val="22"/>
                              </w:rPr>
                              <w:t xml:space="preserve"> Ben </w:t>
                            </w:r>
                            <w:proofErr w:type="spellStart"/>
                            <w:r>
                              <w:rPr>
                                <w:rFonts w:ascii="Times" w:hAnsi="Times" w:cs="Times"/>
                                <w:color w:val="000000"/>
                                <w:sz w:val="22"/>
                              </w:rPr>
                              <w:t>Horin</w:t>
                            </w:r>
                            <w:proofErr w:type="spellEnd"/>
                            <w:r>
                              <w:rPr>
                                <w:rFonts w:ascii="Times" w:hAnsi="Times" w:cs="Times"/>
                                <w:color w:val="000000"/>
                                <w:sz w:val="22"/>
                              </w:rPr>
                              <w:t xml:space="preserve">, who has spent the past couple years recording and touring his solo acoustic music, talks about his approach to </w:t>
                            </w:r>
                            <w:r>
                              <w:rPr>
                                <w:rFonts w:ascii="Times" w:hAnsi="Times" w:cs="Times"/>
                                <w:i/>
                                <w:color w:val="000000"/>
                                <w:sz w:val="22"/>
                              </w:rPr>
                              <w:t>State Is Burning:</w:t>
                            </w:r>
                            <w:r>
                              <w:rPr>
                                <w:rFonts w:ascii="Times" w:hAnsi="Times" w:cs="Times"/>
                                <w:color w:val="000000"/>
                                <w:sz w:val="22"/>
                              </w:rPr>
                              <w:t xml:space="preserve"> “I reverted back to the records I grew up with and listened to them endlessly and obsessively; all the early Bad Religion records, </w:t>
                            </w:r>
                            <w:proofErr w:type="spellStart"/>
                            <w:r>
                              <w:rPr>
                                <w:rFonts w:ascii="Times" w:hAnsi="Times" w:cs="Times"/>
                                <w:color w:val="000000"/>
                                <w:sz w:val="22"/>
                              </w:rPr>
                              <w:t>Descendents</w:t>
                            </w:r>
                            <w:proofErr w:type="spellEnd"/>
                            <w:r>
                              <w:rPr>
                                <w:rFonts w:ascii="Times" w:hAnsi="Times" w:cs="Times"/>
                                <w:color w:val="000000"/>
                                <w:sz w:val="22"/>
                              </w:rPr>
                              <w:t xml:space="preserve">, </w:t>
                            </w:r>
                            <w:proofErr w:type="spellStart"/>
                            <w:r>
                              <w:rPr>
                                <w:rFonts w:ascii="Times" w:hAnsi="Times" w:cs="Times"/>
                                <w:color w:val="000000"/>
                                <w:sz w:val="22"/>
                              </w:rPr>
                              <w:t>Propagandhi</w:t>
                            </w:r>
                            <w:proofErr w:type="spellEnd"/>
                            <w:r>
                              <w:rPr>
                                <w:rFonts w:ascii="Times" w:hAnsi="Times" w:cs="Times"/>
                                <w:color w:val="000000"/>
                                <w:sz w:val="22"/>
                              </w:rPr>
                              <w:t xml:space="preserve">, </w:t>
                            </w:r>
                            <w:proofErr w:type="spellStart"/>
                            <w:r>
                              <w:rPr>
                                <w:rFonts w:ascii="Times" w:hAnsi="Times" w:cs="Times"/>
                                <w:color w:val="000000"/>
                                <w:sz w:val="22"/>
                              </w:rPr>
                              <w:t>Lagwagon</w:t>
                            </w:r>
                            <w:proofErr w:type="spellEnd"/>
                            <w:r>
                              <w:rPr>
                                <w:rFonts w:ascii="Times" w:hAnsi="Times" w:cs="Times"/>
                                <w:color w:val="000000"/>
                                <w:sz w:val="22"/>
                              </w:rPr>
                              <w:t xml:space="preserve">, No Use </w:t>
                            </w:r>
                            <w:proofErr w:type="gramStart"/>
                            <w:r>
                              <w:rPr>
                                <w:rFonts w:ascii="Times" w:hAnsi="Times" w:cs="Times"/>
                                <w:color w:val="000000"/>
                                <w:sz w:val="22"/>
                              </w:rPr>
                              <w:t>For</w:t>
                            </w:r>
                            <w:proofErr w:type="gramEnd"/>
                            <w:r>
                              <w:rPr>
                                <w:rFonts w:ascii="Times" w:hAnsi="Times" w:cs="Times"/>
                                <w:color w:val="000000"/>
                                <w:sz w:val="22"/>
                              </w:rPr>
                              <w:t xml:space="preserve"> A Name, and NOFX. With more emphasis on the lyrical content, the goal was to write the best punk record we could possibly write. We took a more urgent approach this time and relied on our instincts. If it had a good energy, felt explosive or could go over well live, we kept it.”</w:t>
                            </w:r>
                          </w:p>
                          <w:p w:rsidR="00EB40AB" w:rsidRDefault="00EB40AB" w:rsidP="00EB40AB">
                            <w:r>
                              <w:rPr>
                                <w:rFonts w:ascii="Times" w:hAnsi="Times" w:cs="Times"/>
                                <w:color w:val="000000"/>
                                <w:sz w:val="22"/>
                              </w:rPr>
                              <w:t> </w:t>
                            </w:r>
                          </w:p>
                          <w:p w:rsidR="00EB40AB" w:rsidRDefault="00EB40AB" w:rsidP="00EB40AB">
                            <w:r>
                              <w:rPr>
                                <w:rFonts w:ascii="Times" w:hAnsi="Times" w:cs="Times"/>
                                <w:i/>
                                <w:color w:val="000000"/>
                                <w:sz w:val="22"/>
                              </w:rPr>
                              <w:t xml:space="preserve">State Is Burning </w:t>
                            </w:r>
                            <w:proofErr w:type="gramStart"/>
                            <w:r>
                              <w:rPr>
                                <w:rFonts w:ascii="Times" w:hAnsi="Times" w:cs="Times"/>
                                <w:color w:val="000000"/>
                                <w:sz w:val="22"/>
                              </w:rPr>
                              <w:t>marks</w:t>
                            </w:r>
                            <w:proofErr w:type="gramEnd"/>
                            <w:r>
                              <w:rPr>
                                <w:rFonts w:ascii="Times" w:hAnsi="Times" w:cs="Times"/>
                                <w:color w:val="000000"/>
                                <w:sz w:val="22"/>
                              </w:rPr>
                              <w:t xml:space="preserve"> </w:t>
                            </w:r>
                            <w:r>
                              <w:rPr>
                                <w:rFonts w:ascii="Times" w:hAnsi="Times" w:cs="Times"/>
                                <w:b/>
                                <w:color w:val="000000"/>
                                <w:sz w:val="22"/>
                              </w:rPr>
                              <w:t>Useless ID’s</w:t>
                            </w:r>
                            <w:r>
                              <w:rPr>
                                <w:rFonts w:ascii="Times" w:hAnsi="Times" w:cs="Times"/>
                                <w:color w:val="000000"/>
                                <w:sz w:val="22"/>
                              </w:rPr>
                              <w:t xml:space="preserve"> return to fast, energetic, galloping, youthful punk rock—hardcore punk rock—the music they originally fell in love with and what formed the basis for starting the band in the first place. </w:t>
                            </w:r>
                            <w:proofErr w:type="spellStart"/>
                            <w:r>
                              <w:rPr>
                                <w:rFonts w:ascii="Times" w:hAnsi="Times" w:cs="Times"/>
                                <w:color w:val="000000"/>
                                <w:sz w:val="22"/>
                              </w:rPr>
                              <w:t>Ishay</w:t>
                            </w:r>
                            <w:proofErr w:type="spellEnd"/>
                            <w:r>
                              <w:rPr>
                                <w:rFonts w:ascii="Times" w:hAnsi="Times" w:cs="Times"/>
                                <w:color w:val="000000"/>
                                <w:sz w:val="22"/>
                              </w:rPr>
                              <w:t xml:space="preserve"> continues, “Our band is more obsessed with this music than ever, collecting every album from every corner of the world, keeping in touch with the local scene and totally happy to be a part of the worldwide hardcore scene. We’re ready as we ever were to go out and share our world with everyone, keeping in mind that this music is more than just music, it’s our life.”</w:t>
                            </w:r>
                          </w:p>
                          <w:p w:rsidR="00BA3171" w:rsidRDefault="00BA3171">
                            <w:pPr>
                              <w:spacing w:line="250" w:lineRule="atLeast"/>
                              <w:rPr>
                                <w:rFonts w:ascii="Bookman Old Style" w:hAnsi="Bookman Old Style"/>
                                <w:snapToGrid w:val="0"/>
                                <w:sz w:val="24"/>
                              </w:rPr>
                            </w:pPr>
                          </w:p>
                          <w:p w:rsidR="00BA3171" w:rsidRDefault="00BA3171">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083C" id="Text Box 2" o:spid="_x0000_s1028" type="#_x0000_t202" style="position:absolute;margin-left:-62.25pt;margin-top:161.25pt;width:547.2pt;height: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wHJgIAAFgEAAAOAAAAZHJzL2Uyb0RvYy54bWysVNFu2yAUfZ+0f0C8L3aiuG2sOFWXLtOk&#10;rpvU7gMwxjYacBmQ2NnX74LTLOreqvkBAfdyOPeci9e3o1bkIJyXYCo6n+WUCMOhkaar6I/n3Ycb&#10;SnxgpmEKjKjoUXh6u3n/bj3YUiygB9UIRxDE+HKwFe1DsGWWed4LzfwMrDAYbMFpFnDpuqxxbEB0&#10;rbJFnl9lA7jGOuDCe9y9n4J0k/DbVvDwrW29CERVFLmFNLo01nHMNmtWdo7ZXvITDfYGFppJg5ee&#10;oe5ZYGTv5D9QWnIHHtow46AzaFvJRaoBq5nnr6p56pkVqRYUx9uzTP7/wfLHw3dHZFPRa0oM02jR&#10;sxgD+QgjWUR1ButLTHqymBZG3EaXU6XePgD/6YmBbc9MJ+6cg6EXrEF283gyuzg64fgIUg9focFr&#10;2D5AAhpbp6N0KAZBdHTpeHYmUuG4ebVarpZLDHGMFau8KPLkXcbKl+PW+fBZgCZxUlGH1id4dnjw&#10;IdJh5UtKvM2Dks1OKpUWrqu3ypEDwzbZpS9V8CpNGTJUdFUsikmBN0BoGbDfldQVvcnjN3Vg1O2T&#10;aVI3BibVNEfKypyEjNpNKoaxHpNjZ39qaI6orIOpvfE54qQH95uSAVu7ov7XnjlBifpi0J3VPEkZ&#10;0mJZXC9QV3cZqS8jzHCEqmigZJpuw/R+9tbJrsebpn4wcIeOtjJpHa2fWJ3oY/smC05PLb6Py3XK&#10;+vtD2PwBAAD//wMAUEsDBBQABgAIAAAAIQCoHE4b4AAAAA0BAAAPAAAAZHJzL2Rvd25yZXYueG1s&#10;TI9NT8MwDIbvSPyHyEhc0JYusImWptM0gThvcOGWNV5b0Thtk60dvx5zYjd/PHr9OF9PrhVnHELj&#10;ScNinoBAKr1tqNLw+fE2ewYRoiFrWk+o4YIB1sXtTW4y60fa4XkfK8EhFDKjoY6xy6QMZY3OhLnv&#10;kHh39IMzkduhknYwI4e7VqokWUlnGuILtelwW2P5vT85DX58vTiPfaIevn7c+3bT746q1/r+btq8&#10;gIg4xX8Y/vRZHQp2OvgT2SBaDbOFeloyq+FRKS4YSVdpCuLArFrySBa5vP6i+AUAAP//AwBQSwEC&#10;LQAUAAYACAAAACEAtoM4kv4AAADhAQAAEwAAAAAAAAAAAAAAAAAAAAAAW0NvbnRlbnRfVHlwZXNd&#10;LnhtbFBLAQItABQABgAIAAAAIQA4/SH/1gAAAJQBAAALAAAAAAAAAAAAAAAAAC8BAABfcmVscy8u&#10;cmVsc1BLAQItABQABgAIAAAAIQBEecwHJgIAAFgEAAAOAAAAAAAAAAAAAAAAAC4CAABkcnMvZTJv&#10;RG9jLnhtbFBLAQItABQABgAIAAAAIQCoHE4b4AAAAA0BAAAPAAAAAAAAAAAAAAAAAIAEAABkcnMv&#10;ZG93bnJldi54bWxQSwUGAAAAAAQABADzAAAAjQUAAAAA&#10;" o:allowincell="f" strokecolor="white">
                <v:textbox>
                  <w:txbxContent>
                    <w:p w:rsidR="00EB40AB" w:rsidRDefault="00EB40AB" w:rsidP="00EB40AB">
                      <w:r>
                        <w:rPr>
                          <w:rFonts w:ascii="Times" w:hAnsi="Times" w:cs="Times"/>
                          <w:color w:val="000000"/>
                          <w:sz w:val="22"/>
                        </w:rPr>
                        <w:t xml:space="preserve">While celebrating their twentieth year as a punk band in 2015, </w:t>
                      </w:r>
                      <w:r>
                        <w:rPr>
                          <w:rFonts w:ascii="Times" w:hAnsi="Times" w:cs="Times"/>
                          <w:b/>
                          <w:color w:val="000000"/>
                          <w:sz w:val="24"/>
                        </w:rPr>
                        <w:t>Useless ID</w:t>
                      </w:r>
                      <w:r>
                        <w:rPr>
                          <w:rFonts w:ascii="Times" w:hAnsi="Times" w:cs="Times"/>
                          <w:color w:val="000000"/>
                          <w:sz w:val="24"/>
                        </w:rPr>
                        <w:t xml:space="preserve"> </w:t>
                      </w:r>
                      <w:r>
                        <w:rPr>
                          <w:rFonts w:ascii="Times" w:hAnsi="Times" w:cs="Times"/>
                          <w:color w:val="000000"/>
                          <w:sz w:val="22"/>
                        </w:rPr>
                        <w:t xml:space="preserve">were determined to make a strong, back to their roots, explosive punk rock record that would sum up their frustration, anger, love and hope. What they </w:t>
                      </w:r>
                      <w:r>
                        <w:rPr>
                          <w:rFonts w:ascii="Times" w:hAnsi="Times" w:cs="Times"/>
                          <w:color w:val="000000"/>
                          <w:sz w:val="24"/>
                        </w:rPr>
                        <w:t>endeavored</w:t>
                      </w:r>
                      <w:r>
                        <w:rPr>
                          <w:rFonts w:ascii="Times" w:hAnsi="Times" w:cs="Times"/>
                          <w:color w:val="000000"/>
                          <w:sz w:val="22"/>
                        </w:rPr>
                        <w:t xml:space="preserve"> to create is a defining </w:t>
                      </w:r>
                      <w:r>
                        <w:rPr>
                          <w:rFonts w:ascii="Times" w:hAnsi="Times" w:cs="Times"/>
                          <w:b/>
                          <w:color w:val="000000"/>
                          <w:sz w:val="22"/>
                        </w:rPr>
                        <w:t>Useless ID</w:t>
                      </w:r>
                      <w:r>
                        <w:rPr>
                          <w:rFonts w:ascii="Times" w:hAnsi="Times" w:cs="Times"/>
                          <w:color w:val="000000"/>
                          <w:sz w:val="22"/>
                        </w:rPr>
                        <w:t xml:space="preserve"> album: </w:t>
                      </w:r>
                      <w:r>
                        <w:rPr>
                          <w:rFonts w:ascii="Times" w:hAnsi="Times" w:cs="Times"/>
                          <w:i/>
                          <w:color w:val="000000"/>
                          <w:sz w:val="22"/>
                        </w:rPr>
                        <w:t>State Is Burning</w:t>
                      </w:r>
                      <w:r>
                        <w:rPr>
                          <w:rFonts w:ascii="Times" w:hAnsi="Times" w:cs="Times"/>
                          <w:color w:val="000000"/>
                          <w:sz w:val="22"/>
                        </w:rPr>
                        <w:t>.</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For over two decades, </w:t>
                      </w:r>
                      <w:r>
                        <w:rPr>
                          <w:rFonts w:ascii="Times" w:hAnsi="Times" w:cs="Times"/>
                          <w:b/>
                          <w:color w:val="000000"/>
                          <w:sz w:val="22"/>
                        </w:rPr>
                        <w:t>Useless ID</w:t>
                      </w:r>
                      <w:r>
                        <w:rPr>
                          <w:rFonts w:ascii="Times" w:hAnsi="Times" w:cs="Times"/>
                          <w:color w:val="000000"/>
                          <w:sz w:val="22"/>
                        </w:rPr>
                        <w:t xml:space="preserve"> has been writing, recording and touring all over the globe. No college, no military service (nearly mandatory in Israel), no careers, just doing what they love. Doing what they felt incredibly lucky to be doing, never resting, never complacent, and never making the same album twice.</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Like most bands with this type of longevity, </w:t>
                      </w:r>
                      <w:r>
                        <w:rPr>
                          <w:rFonts w:ascii="Times" w:hAnsi="Times" w:cs="Times"/>
                          <w:b/>
                          <w:color w:val="000000"/>
                          <w:sz w:val="22"/>
                        </w:rPr>
                        <w:t>Useless ID</w:t>
                      </w:r>
                      <w:r>
                        <w:rPr>
                          <w:rFonts w:ascii="Times" w:hAnsi="Times" w:cs="Times"/>
                          <w:color w:val="000000"/>
                          <w:sz w:val="22"/>
                        </w:rPr>
                        <w:t xml:space="preserve"> has seen highs and lows, luck and the total lack of it, walking hand in hand at every turn. From basements to arenas, from tour buses to long walks with gear on their backs; from producing albums in torn up studios in Israel to making albums at The Blasting Room in America, </w:t>
                      </w:r>
                      <w:r>
                        <w:rPr>
                          <w:rFonts w:ascii="Times" w:hAnsi="Times" w:cs="Times"/>
                          <w:b/>
                          <w:color w:val="000000"/>
                          <w:sz w:val="22"/>
                        </w:rPr>
                        <w:t>Useless ID</w:t>
                      </w:r>
                      <w:r>
                        <w:rPr>
                          <w:rFonts w:ascii="Times" w:hAnsi="Times" w:cs="Times"/>
                          <w:color w:val="000000"/>
                          <w:sz w:val="22"/>
                        </w:rPr>
                        <w:t xml:space="preserve"> has experienced it all.</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With their first new album in four years, </w:t>
                      </w:r>
                      <w:r>
                        <w:rPr>
                          <w:rFonts w:ascii="Times" w:hAnsi="Times" w:cs="Times"/>
                          <w:b/>
                          <w:color w:val="000000"/>
                          <w:sz w:val="22"/>
                        </w:rPr>
                        <w:t>Useless ID</w:t>
                      </w:r>
                      <w:r>
                        <w:rPr>
                          <w:rFonts w:ascii="Times" w:hAnsi="Times" w:cs="Times"/>
                          <w:color w:val="000000"/>
                          <w:sz w:val="22"/>
                        </w:rPr>
                        <w:t xml:space="preserve"> wanted to share their world with the rest of the world. Four friends, four punks, who have been through it all together, coming from such an unusual place. Guitarist </w:t>
                      </w:r>
                      <w:proofErr w:type="spellStart"/>
                      <w:r>
                        <w:rPr>
                          <w:rFonts w:ascii="Times" w:hAnsi="Times" w:cs="Times"/>
                          <w:color w:val="000000"/>
                          <w:sz w:val="22"/>
                        </w:rPr>
                        <w:t>Ishay</w:t>
                      </w:r>
                      <w:proofErr w:type="spellEnd"/>
                      <w:r>
                        <w:rPr>
                          <w:rFonts w:ascii="Times" w:hAnsi="Times" w:cs="Times"/>
                          <w:color w:val="000000"/>
                          <w:sz w:val="22"/>
                        </w:rPr>
                        <w:t xml:space="preserve"> Berger says, “</w:t>
                      </w:r>
                      <w:r>
                        <w:rPr>
                          <w:rFonts w:ascii="Times" w:hAnsi="Times" w:cs="Times"/>
                          <w:i/>
                          <w:color w:val="000000"/>
                          <w:sz w:val="22"/>
                        </w:rPr>
                        <w:t>State Is Burning</w:t>
                      </w:r>
                      <w:r>
                        <w:rPr>
                          <w:rFonts w:ascii="Times" w:hAnsi="Times" w:cs="Times"/>
                          <w:color w:val="000000"/>
                          <w:sz w:val="22"/>
                        </w:rPr>
                        <w:t xml:space="preserve"> is a love letter to punk rock. It’s our ‘fuck off’ to the closed minded, racist, orthodox state of mind. It’s also our statement against greedy, hateful, harmful and criminal politicians that still walk proud and in power.” Guitarist Guy Carmel adds, “We wanted to start dealing more with other issues, less personal and more global. It all made sense coming from this place (Israel) that the media has so much to say about but half of the time doesn’t even know or understand at all.”</w:t>
                      </w:r>
                    </w:p>
                    <w:p w:rsidR="00EB40AB" w:rsidRDefault="00EB40AB" w:rsidP="00EB40AB">
                      <w:r>
                        <w:rPr>
                          <w:rFonts w:ascii="Times" w:hAnsi="Times" w:cs="Times"/>
                          <w:color w:val="000000"/>
                          <w:sz w:val="22"/>
                        </w:rPr>
                        <w:t> </w:t>
                      </w:r>
                    </w:p>
                    <w:p w:rsidR="00EB40AB" w:rsidRDefault="00EB40AB" w:rsidP="00EB40AB">
                      <w:r>
                        <w:rPr>
                          <w:rFonts w:ascii="Times" w:hAnsi="Times" w:cs="Times"/>
                          <w:color w:val="000000"/>
                          <w:sz w:val="22"/>
                        </w:rPr>
                        <w:t xml:space="preserve">Vocalist and bassist </w:t>
                      </w:r>
                      <w:proofErr w:type="spellStart"/>
                      <w:r>
                        <w:rPr>
                          <w:rFonts w:ascii="Times" w:hAnsi="Times" w:cs="Times"/>
                          <w:color w:val="000000"/>
                          <w:sz w:val="22"/>
                        </w:rPr>
                        <w:t>Yotam</w:t>
                      </w:r>
                      <w:proofErr w:type="spellEnd"/>
                      <w:r>
                        <w:rPr>
                          <w:rFonts w:ascii="Times" w:hAnsi="Times" w:cs="Times"/>
                          <w:color w:val="000000"/>
                          <w:sz w:val="22"/>
                        </w:rPr>
                        <w:t xml:space="preserve"> Ben </w:t>
                      </w:r>
                      <w:proofErr w:type="spellStart"/>
                      <w:r>
                        <w:rPr>
                          <w:rFonts w:ascii="Times" w:hAnsi="Times" w:cs="Times"/>
                          <w:color w:val="000000"/>
                          <w:sz w:val="22"/>
                        </w:rPr>
                        <w:t>Horin</w:t>
                      </w:r>
                      <w:proofErr w:type="spellEnd"/>
                      <w:r>
                        <w:rPr>
                          <w:rFonts w:ascii="Times" w:hAnsi="Times" w:cs="Times"/>
                          <w:color w:val="000000"/>
                          <w:sz w:val="22"/>
                        </w:rPr>
                        <w:t xml:space="preserve">, who has spent the past couple years recording and touring his solo acoustic music, talks about his approach to </w:t>
                      </w:r>
                      <w:r>
                        <w:rPr>
                          <w:rFonts w:ascii="Times" w:hAnsi="Times" w:cs="Times"/>
                          <w:i/>
                          <w:color w:val="000000"/>
                          <w:sz w:val="22"/>
                        </w:rPr>
                        <w:t>State Is Burning:</w:t>
                      </w:r>
                      <w:r>
                        <w:rPr>
                          <w:rFonts w:ascii="Times" w:hAnsi="Times" w:cs="Times"/>
                          <w:color w:val="000000"/>
                          <w:sz w:val="22"/>
                        </w:rPr>
                        <w:t xml:space="preserve"> “I reverted back to the records I grew up with and listened to them endlessly and obsessively; all the early Bad Religion records, </w:t>
                      </w:r>
                      <w:proofErr w:type="spellStart"/>
                      <w:r>
                        <w:rPr>
                          <w:rFonts w:ascii="Times" w:hAnsi="Times" w:cs="Times"/>
                          <w:color w:val="000000"/>
                          <w:sz w:val="22"/>
                        </w:rPr>
                        <w:t>Descendents</w:t>
                      </w:r>
                      <w:proofErr w:type="spellEnd"/>
                      <w:r>
                        <w:rPr>
                          <w:rFonts w:ascii="Times" w:hAnsi="Times" w:cs="Times"/>
                          <w:color w:val="000000"/>
                          <w:sz w:val="22"/>
                        </w:rPr>
                        <w:t xml:space="preserve">, </w:t>
                      </w:r>
                      <w:proofErr w:type="spellStart"/>
                      <w:r>
                        <w:rPr>
                          <w:rFonts w:ascii="Times" w:hAnsi="Times" w:cs="Times"/>
                          <w:color w:val="000000"/>
                          <w:sz w:val="22"/>
                        </w:rPr>
                        <w:t>Propagandhi</w:t>
                      </w:r>
                      <w:proofErr w:type="spellEnd"/>
                      <w:r>
                        <w:rPr>
                          <w:rFonts w:ascii="Times" w:hAnsi="Times" w:cs="Times"/>
                          <w:color w:val="000000"/>
                          <w:sz w:val="22"/>
                        </w:rPr>
                        <w:t xml:space="preserve">, </w:t>
                      </w:r>
                      <w:proofErr w:type="spellStart"/>
                      <w:r>
                        <w:rPr>
                          <w:rFonts w:ascii="Times" w:hAnsi="Times" w:cs="Times"/>
                          <w:color w:val="000000"/>
                          <w:sz w:val="22"/>
                        </w:rPr>
                        <w:t>Lagwagon</w:t>
                      </w:r>
                      <w:proofErr w:type="spellEnd"/>
                      <w:r>
                        <w:rPr>
                          <w:rFonts w:ascii="Times" w:hAnsi="Times" w:cs="Times"/>
                          <w:color w:val="000000"/>
                          <w:sz w:val="22"/>
                        </w:rPr>
                        <w:t xml:space="preserve">, No Use </w:t>
                      </w:r>
                      <w:proofErr w:type="gramStart"/>
                      <w:r>
                        <w:rPr>
                          <w:rFonts w:ascii="Times" w:hAnsi="Times" w:cs="Times"/>
                          <w:color w:val="000000"/>
                          <w:sz w:val="22"/>
                        </w:rPr>
                        <w:t>For</w:t>
                      </w:r>
                      <w:proofErr w:type="gramEnd"/>
                      <w:r>
                        <w:rPr>
                          <w:rFonts w:ascii="Times" w:hAnsi="Times" w:cs="Times"/>
                          <w:color w:val="000000"/>
                          <w:sz w:val="22"/>
                        </w:rPr>
                        <w:t xml:space="preserve"> A Name, and NOFX. With more emphasis on the lyrical content, the goal was to write the best punk record we could possibly write. We took a more urgent approach this time and relied on our instincts. If it had a good energy, felt explosive or could go over well live, we kept it.”</w:t>
                      </w:r>
                    </w:p>
                    <w:p w:rsidR="00EB40AB" w:rsidRDefault="00EB40AB" w:rsidP="00EB40AB">
                      <w:r>
                        <w:rPr>
                          <w:rFonts w:ascii="Times" w:hAnsi="Times" w:cs="Times"/>
                          <w:color w:val="000000"/>
                          <w:sz w:val="22"/>
                        </w:rPr>
                        <w:t> </w:t>
                      </w:r>
                    </w:p>
                    <w:p w:rsidR="00EB40AB" w:rsidRDefault="00EB40AB" w:rsidP="00EB40AB">
                      <w:r>
                        <w:rPr>
                          <w:rFonts w:ascii="Times" w:hAnsi="Times" w:cs="Times"/>
                          <w:i/>
                          <w:color w:val="000000"/>
                          <w:sz w:val="22"/>
                        </w:rPr>
                        <w:t xml:space="preserve">State Is Burning </w:t>
                      </w:r>
                      <w:proofErr w:type="gramStart"/>
                      <w:r>
                        <w:rPr>
                          <w:rFonts w:ascii="Times" w:hAnsi="Times" w:cs="Times"/>
                          <w:color w:val="000000"/>
                          <w:sz w:val="22"/>
                        </w:rPr>
                        <w:t>marks</w:t>
                      </w:r>
                      <w:proofErr w:type="gramEnd"/>
                      <w:r>
                        <w:rPr>
                          <w:rFonts w:ascii="Times" w:hAnsi="Times" w:cs="Times"/>
                          <w:color w:val="000000"/>
                          <w:sz w:val="22"/>
                        </w:rPr>
                        <w:t xml:space="preserve"> </w:t>
                      </w:r>
                      <w:r>
                        <w:rPr>
                          <w:rFonts w:ascii="Times" w:hAnsi="Times" w:cs="Times"/>
                          <w:b/>
                          <w:color w:val="000000"/>
                          <w:sz w:val="22"/>
                        </w:rPr>
                        <w:t>Useless ID’s</w:t>
                      </w:r>
                      <w:r>
                        <w:rPr>
                          <w:rFonts w:ascii="Times" w:hAnsi="Times" w:cs="Times"/>
                          <w:color w:val="000000"/>
                          <w:sz w:val="22"/>
                        </w:rPr>
                        <w:t xml:space="preserve"> return to fast, energetic, galloping, youthful punk rock—hardcore punk rock—the music they originally fell in love with and what formed the basis for starting the band in the first place. </w:t>
                      </w:r>
                      <w:proofErr w:type="spellStart"/>
                      <w:r>
                        <w:rPr>
                          <w:rFonts w:ascii="Times" w:hAnsi="Times" w:cs="Times"/>
                          <w:color w:val="000000"/>
                          <w:sz w:val="22"/>
                        </w:rPr>
                        <w:t>Ishay</w:t>
                      </w:r>
                      <w:proofErr w:type="spellEnd"/>
                      <w:r>
                        <w:rPr>
                          <w:rFonts w:ascii="Times" w:hAnsi="Times" w:cs="Times"/>
                          <w:color w:val="000000"/>
                          <w:sz w:val="22"/>
                        </w:rPr>
                        <w:t xml:space="preserve"> continues, “Our band is more obsessed with this music than ever, collecting every album from every corner of the world, keeping in touch with the local scene and totally happy to be a part of the worldwide hardcore scene. We’re ready as we ever were to go out and share our world with everyone, keeping in mind that this music is more than just music, it’s our life.”</w:t>
                      </w:r>
                    </w:p>
                    <w:p w:rsidR="00BA3171" w:rsidRDefault="00BA3171">
                      <w:pPr>
                        <w:spacing w:line="250" w:lineRule="atLeast"/>
                        <w:rPr>
                          <w:rFonts w:ascii="Bookman Old Style" w:hAnsi="Bookman Old Style"/>
                          <w:snapToGrid w:val="0"/>
                          <w:sz w:val="24"/>
                        </w:rPr>
                      </w:pPr>
                    </w:p>
                    <w:p w:rsidR="00BA3171" w:rsidRDefault="00BA3171">
                      <w:pPr>
                        <w:rPr>
                          <w:sz w:val="22"/>
                        </w:rPr>
                      </w:pPr>
                    </w:p>
                  </w:txbxContent>
                </v:textbox>
              </v:shape>
            </w:pict>
          </mc:Fallback>
        </mc:AlternateContent>
      </w:r>
      <w:r w:rsidR="00836784">
        <w:rPr>
          <w:noProof/>
        </w:rPr>
        <mc:AlternateContent>
          <mc:Choice Requires="wps">
            <w:drawing>
              <wp:anchor distT="0" distB="0" distL="114300" distR="114300" simplePos="0" relativeHeight="251657216" behindDoc="0" locked="0" layoutInCell="0" allowOverlap="1" wp14:anchorId="6D630552" wp14:editId="0AD004D1">
                <wp:simplePos x="0" y="0"/>
                <wp:positionH relativeFrom="column">
                  <wp:posOffset>658495</wp:posOffset>
                </wp:positionH>
                <wp:positionV relativeFrom="paragraph">
                  <wp:posOffset>8229600</wp:posOffset>
                </wp:positionV>
                <wp:extent cx="5239385" cy="640080"/>
                <wp:effectExtent l="10795" t="9525" r="7620" b="762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640080"/>
                        </a:xfrm>
                        <a:prstGeom prst="rect">
                          <a:avLst/>
                        </a:prstGeom>
                        <a:solidFill>
                          <a:srgbClr val="FFFFFF"/>
                        </a:solidFill>
                        <a:ln w="9525">
                          <a:solidFill>
                            <a:srgbClr val="FFFFFF"/>
                          </a:solidFill>
                          <a:miter lim="800000"/>
                          <a:headEnd/>
                          <a:tailEnd/>
                        </a:ln>
                      </wps:spPr>
                      <wps:txbx>
                        <w:txbxContent>
                          <w:p w:rsidR="00BA3171" w:rsidRDefault="00836784">
                            <w:pPr>
                              <w:jc w:val="center"/>
                              <w:rPr>
                                <w:rFonts w:ascii="Bookman Old Style" w:hAnsi="Bookman Old Style"/>
                                <w:b/>
                                <w:snapToGrid w:val="0"/>
                              </w:rPr>
                            </w:pPr>
                            <w:r>
                              <w:rPr>
                                <w:rFonts w:ascii="Bookman Old Style" w:hAnsi="Bookman Old Style"/>
                                <w:b/>
                                <w:snapToGrid w:val="0"/>
                                <w:color w:val="000000"/>
                              </w:rPr>
                              <w:t>FAT WRECK CHORDS 21969 Palou Ave San Francisco, CA 94124</w:t>
                            </w:r>
                          </w:p>
                          <w:p w:rsidR="00171D3E" w:rsidRDefault="00EB40AB">
                            <w:pPr>
                              <w:pStyle w:val="Heading2"/>
                              <w:rPr>
                                <w:rFonts w:ascii="Bookman Old Style" w:hAnsi="Bookman Old Style"/>
                              </w:rPr>
                            </w:pPr>
                            <w:hyperlink r:id="rId6" w:history="1">
                              <w:r w:rsidR="00171D3E" w:rsidRPr="00DC6051">
                                <w:rPr>
                                  <w:rStyle w:val="Hyperlink"/>
                                  <w:rFonts w:ascii="Bookman Old Style" w:hAnsi="Bookman Old Style"/>
                                </w:rPr>
                                <w:t>www.fatwreck.com</w:t>
                              </w:r>
                            </w:hyperlink>
                            <w:r w:rsidR="00836784">
                              <w:rPr>
                                <w:rFonts w:ascii="Bookman Old Style" w:hAnsi="Bookman Old Style"/>
                              </w:rPr>
                              <w:t xml:space="preserve"> </w:t>
                            </w:r>
                            <w:r w:rsidR="00171D3E">
                              <w:rPr>
                                <w:rFonts w:ascii="Bookman Old Style" w:hAnsi="Bookman Old Style"/>
                              </w:rPr>
                              <w:t xml:space="preserve"> </w:t>
                            </w:r>
                            <w:r w:rsidR="00836784">
                              <w:rPr>
                                <w:rFonts w:ascii="Bookman Old Style" w:hAnsi="Bookman Old Style"/>
                              </w:rPr>
                              <w:t>For press inquiries contact Vanessa</w:t>
                            </w:r>
                            <w:r w:rsidR="00171D3E">
                              <w:rPr>
                                <w:rFonts w:ascii="Bookman Old Style" w:hAnsi="Bookman Old Style"/>
                              </w:rPr>
                              <w:t>@fatwreck.com</w:t>
                            </w:r>
                          </w:p>
                          <w:p w:rsidR="00BA3171" w:rsidRDefault="00171D3E">
                            <w:pPr>
                              <w:pStyle w:val="Heading2"/>
                            </w:pPr>
                            <w:r>
                              <w:rPr>
                                <w:rFonts w:ascii="Bookman Old Style" w:hAnsi="Bookman Old Style"/>
                              </w:rPr>
                              <w:t>94119</w:t>
                            </w:r>
                            <w:r w:rsidR="00836784">
                              <w:rPr>
                                <w:rFonts w:ascii="Bookman Old Style" w:hAnsi="Bookman Old Style"/>
                                <w:color w:val="000000"/>
                              </w:rPr>
                              <w:t>415) 284-1790 Fax: (415) 284-1791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30552" id="Text Box 6" o:spid="_x0000_s1029" type="#_x0000_t202" style="position:absolute;margin-left:51.85pt;margin-top:9in;width:412.55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dJgIAAFAEAAAOAAAAZHJzL2Uyb0RvYy54bWysVNuO2yAQfa/Uf0C8N3aySZpYcVbbbFNV&#10;2l6k3X4AxthGBYYCiZ1+fQecTaPt26p+QAwzHGbOmfHmdtCKHIXzEkxJp5OcEmE41NK0Jf3xtH+3&#10;osQHZmqmwIiSnoSnt9u3bza9LcQMOlC1cARBjC96W9IuBFtkmeed0MxPwAqDzgacZgFN12a1Yz2i&#10;a5XN8nyZ9eBq64AL7/H0fnTSbcJvGsHDt6bxIhBVUswtpNWltYprtt2wonXMdpKf02CvyEIzafDR&#10;C9Q9C4wcnPwHSkvuwEMTJhx0Bk0juUg1YDXT/EU1jx2zItWC5Hh7ocn/P1j+9fjdEVmXdE2JYRol&#10;ehJDIB9gIMvITm99gUGPFsPCgMeocqrU2wfgPz0xsOuYacWdc9B3gtWY3TTezK6ujjg+glT9F6jx&#10;GXYIkICGxulIHZJBEB1VOl2UialwPFzMbtY3qwUlHH3LeZ6vknQZK55vW+fDJwGaxE1JHSqf0Nnx&#10;wYeYDSueQ+JjHpSs91KpZLi22ilHjgy7ZJ++VMCLMGVIjzwtZouRgFdAaBmw3ZXUJV3l8RsbMNL2&#10;0dSpGQOTatxjysqceYzUjSSGoRrOulRQn5BRB2Nb4xjipgP3m5IeW7qk/teBOUGJ+mxQlfV0Po8z&#10;kIz54v0MDXftqa49zHCEKmmgZNzuwjg3B+tk2+FLYx8YuEMlG5lIjpKPWZ3zxrZN3J9HLM7FtZ2i&#10;/v4Itn8AAAD//wMAUEsDBBQABgAIAAAAIQA+UcVe4AAAAA0BAAAPAAAAZHJzL2Rvd25yZXYueG1s&#10;TI/BTsMwEETvSPyDtUhcELVxpZCkcaqqAnFuy4WbG2+TqLGdxG6T8vUsJ7jt7I5m3xTr2XbsimNo&#10;vVPwshDA0FXetK5W8Hl4f06Bhaid0Z13qOCGAdbl/V2hc+Mnt8PrPtaMQlzItYImxj7nPFQNWh0W&#10;vkdHt5MfrY4kx5qbUU8UbjsuhUi41a2jD43ucdtgdd5frAI/vd2sx0HIp69v+7HdDLuTHJR6fJg3&#10;K2AR5/hnhl98QoeSmI7+4kxgHWmxfCUrDTJLqBVZMplSmyOtllmSAi8L/r9F+QMAAP//AwBQSwEC&#10;LQAUAAYACAAAACEAtoM4kv4AAADhAQAAEwAAAAAAAAAAAAAAAAAAAAAAW0NvbnRlbnRfVHlwZXNd&#10;LnhtbFBLAQItABQABgAIAAAAIQA4/SH/1gAAAJQBAAALAAAAAAAAAAAAAAAAAC8BAABfcmVscy8u&#10;cmVsc1BLAQItABQABgAIAAAAIQA+LqCdJgIAAFAEAAAOAAAAAAAAAAAAAAAAAC4CAABkcnMvZTJv&#10;RG9jLnhtbFBLAQItABQABgAIAAAAIQA+UcVe4AAAAA0BAAAPAAAAAAAAAAAAAAAAAIAEAABkcnMv&#10;ZG93bnJldi54bWxQSwUGAAAAAAQABADzAAAAjQUAAAAA&#10;" o:allowincell="f" strokecolor="white">
                <v:textbox>
                  <w:txbxContent>
                    <w:p w:rsidR="00BA3171" w:rsidRDefault="00836784">
                      <w:pPr>
                        <w:jc w:val="center"/>
                        <w:rPr>
                          <w:rFonts w:ascii="Bookman Old Style" w:hAnsi="Bookman Old Style"/>
                          <w:b/>
                          <w:snapToGrid w:val="0"/>
                        </w:rPr>
                      </w:pPr>
                      <w:r>
                        <w:rPr>
                          <w:rFonts w:ascii="Bookman Old Style" w:hAnsi="Bookman Old Style"/>
                          <w:b/>
                          <w:snapToGrid w:val="0"/>
                          <w:color w:val="000000"/>
                        </w:rPr>
                        <w:t>FAT WRECK CHORDS 21969 Palou Ave San Francisco, CA 94124</w:t>
                      </w:r>
                    </w:p>
                    <w:p w:rsidR="00171D3E" w:rsidRDefault="00B001CA">
                      <w:pPr>
                        <w:pStyle w:val="Heading2"/>
                        <w:rPr>
                          <w:rFonts w:ascii="Bookman Old Style" w:hAnsi="Bookman Old Style"/>
                        </w:rPr>
                      </w:pPr>
                      <w:hyperlink r:id="rId7" w:history="1">
                        <w:r w:rsidR="00171D3E" w:rsidRPr="00DC6051">
                          <w:rPr>
                            <w:rStyle w:val="Hyperlink"/>
                            <w:rFonts w:ascii="Bookman Old Style" w:hAnsi="Bookman Old Style"/>
                          </w:rPr>
                          <w:t>www.fatwreck.com</w:t>
                        </w:r>
                      </w:hyperlink>
                      <w:r w:rsidR="00836784">
                        <w:rPr>
                          <w:rFonts w:ascii="Bookman Old Style" w:hAnsi="Bookman Old Style"/>
                        </w:rPr>
                        <w:t xml:space="preserve"> </w:t>
                      </w:r>
                      <w:r w:rsidR="00171D3E">
                        <w:rPr>
                          <w:rFonts w:ascii="Bookman Old Style" w:hAnsi="Bookman Old Style"/>
                        </w:rPr>
                        <w:t xml:space="preserve"> </w:t>
                      </w:r>
                      <w:r w:rsidR="00836784">
                        <w:rPr>
                          <w:rFonts w:ascii="Bookman Old Style" w:hAnsi="Bookman Old Style"/>
                        </w:rPr>
                        <w:t>For press inquiries contact Vanessa</w:t>
                      </w:r>
                      <w:r w:rsidR="00171D3E">
                        <w:rPr>
                          <w:rFonts w:ascii="Bookman Old Style" w:hAnsi="Bookman Old Style"/>
                        </w:rPr>
                        <w:t>@fatwreck.com</w:t>
                      </w:r>
                    </w:p>
                    <w:p w:rsidR="00BA3171" w:rsidRDefault="00171D3E">
                      <w:pPr>
                        <w:pStyle w:val="Heading2"/>
                      </w:pPr>
                      <w:r>
                        <w:rPr>
                          <w:rFonts w:ascii="Bookman Old Style" w:hAnsi="Bookman Old Style"/>
                        </w:rPr>
                        <w:t>94119</w:t>
                      </w:r>
                      <w:r w:rsidR="00836784">
                        <w:rPr>
                          <w:rFonts w:ascii="Bookman Old Style" w:hAnsi="Bookman Old Style"/>
                          <w:color w:val="000000"/>
                        </w:rPr>
                        <w:t>415) 284-1790 Fax: (415) 284-1791</w:t>
                      </w:r>
                    </w:p>
                  </w:txbxContent>
                </v:textbox>
              </v:shape>
            </w:pict>
          </mc:Fallback>
        </mc:AlternateContent>
      </w:r>
      <w:r w:rsidR="00836784">
        <w:rPr>
          <w:noProof/>
        </w:rPr>
        <mc:AlternateContent>
          <mc:Choice Requires="wps">
            <w:drawing>
              <wp:anchor distT="0" distB="0" distL="114300" distR="114300" simplePos="0" relativeHeight="251658240" behindDoc="0" locked="0" layoutInCell="0" allowOverlap="1">
                <wp:simplePos x="0" y="0"/>
                <wp:positionH relativeFrom="column">
                  <wp:posOffset>-868680</wp:posOffset>
                </wp:positionH>
                <wp:positionV relativeFrom="paragraph">
                  <wp:posOffset>8138160</wp:posOffset>
                </wp:positionV>
                <wp:extent cx="1090295" cy="768350"/>
                <wp:effectExtent l="7620" t="13335" r="6985" b="889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768350"/>
                        </a:xfrm>
                        <a:prstGeom prst="rect">
                          <a:avLst/>
                        </a:prstGeom>
                        <a:solidFill>
                          <a:srgbClr val="FFFFFF"/>
                        </a:solidFill>
                        <a:ln w="9525">
                          <a:solidFill>
                            <a:srgbClr val="FFFFFF"/>
                          </a:solidFill>
                          <a:miter lim="800000"/>
                          <a:headEnd/>
                          <a:tailEnd/>
                        </a:ln>
                      </wps:spPr>
                      <wps:txbx>
                        <w:txbxContent>
                          <w:p w:rsidR="00BA3171" w:rsidRDefault="00171D3E">
                            <w:r>
                              <w:rPr>
                                <w:noProof/>
                              </w:rPr>
                              <w:drawing>
                                <wp:inline distT="0" distB="0" distL="0" distR="0">
                                  <wp:extent cx="838399" cy="628650"/>
                                  <wp:effectExtent l="0" t="0" r="0" b="0"/>
                                  <wp:docPr id="2" name="Picture 2" descr="\\Fat-server\FAT\GRAPHICS\Fatlogos\FA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server\FAT\GRAPHICS\Fatlogos\FATLOGO.tif"/>
                                          <pic:cNvPicPr>
                                            <a:picLocks noChangeAspect="1" noChangeArrowheads="1"/>
                                          </pic:cNvPicPr>
                                        </pic:nvPicPr>
                                        <pic:blipFill>
                                          <a:blip r:embed="rId8"/>
                                          <a:srcRect/>
                                          <a:stretch>
                                            <a:fillRect/>
                                          </a:stretch>
                                        </pic:blipFill>
                                        <pic:spPr bwMode="auto">
                                          <a:xfrm>
                                            <a:off x="0" y="0"/>
                                            <a:ext cx="846453" cy="6346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68.4pt;margin-top:640.8pt;width:85.85pt;height: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VdKQIAAFcEAAAOAAAAZHJzL2Uyb0RvYy54bWysVNtu2zAMfR+wfxD0vthJkzYx4hRdugwD&#10;ugvQ7gNkWbaFSaImKbG7ry8lJ1nQvRXzgyCK0iF5Dun17aAVOQjnJZiSTic5JcJwqKVpS/rzafdh&#10;SYkPzNRMgRElfRae3m7ev1v3thAz6EDVwhEEMb7obUm7EGyRZZ53QjM/ASsMOhtwmgU0XZvVjvWI&#10;rlU2y/PrrAdXWwdceI+n96OTbhJ+0wgevjeNF4GokmJuIa0urVVcs82aFa1jtpP8mAZ7QxaaSYNB&#10;z1D3LDCyd/IfKC25Aw9NmHDQGTSN5CLVgNVM81fVPHbMilQLkuPtmSb//2D5t8MPR2Rd0gUlhmmU&#10;6EkMgXyEgSwjO731BV56tHgtDHiMKqdKvX0A/ssTA9uOmVbcOQd9J1iN2U3jy+zi6YjjI0jVf4Ua&#10;w7B9gAQ0NE5H6pAMguio0vNZmZgKjyHzVT5bYYocfTfXy6tFki5jxem1dT58FqBJ3JTUofIJnR0e&#10;fIjZsOJ0JQbzoGS9k0olw7XVVjlyYNglu/SlAl5dU4b0JV0tZouRgDdAaBmw3ZXUJV3m8RsbMNL2&#10;ydSpGQOTatxjysoceYzUjSSGoRqSYFcneSqon5FYB2N34zTipgP3h5IeO7uk/veeOUGJ+mJQnNV0&#10;Po+jkIz54maGhrv0VJceZjhClTRQMm63YRyfvXWy7TDS2A4G7lDQRiauo/JjVsf0sXuTBMdJi+Nx&#10;aadbf/8HmxcAAAD//wMAUEsDBBQABgAIAAAAIQDpxbjL4QAAAA0BAAAPAAAAZHJzL2Rvd25yZXYu&#10;eG1sTI/BbsIwEETvlfoP1iL1UoEdgyKaxkEIteoZ6KU3Ey9JRGwnsSGhX9/tqT3Ozmjmbb6ZbMtu&#10;OITGOwXJQgBDV3rTuErB5/F9vgYWonZGt96hgjsG2BSPD7nOjB/dHm+HWDEqcSHTCuoYu4zzUNZo&#10;dVj4Dh15Zz9YHUkOFTeDHqnctlwKkXKrG0cLte5wV2N5OVytAj++3a3HXsjnr2/7sdv2+7PslXqa&#10;TdtXYBGn+BeGX3xCh4KYTv7qTGCtgnmyTIk9kiPXSQqMMsvVC7ATXVZCpsCLnP//ovgBAAD//wMA&#10;UEsBAi0AFAAGAAgAAAAhALaDOJL+AAAA4QEAABMAAAAAAAAAAAAAAAAAAAAAAFtDb250ZW50X1R5&#10;cGVzXS54bWxQSwECLQAUAAYACAAAACEAOP0h/9YAAACUAQAACwAAAAAAAAAAAAAAAAAvAQAAX3Jl&#10;bHMvLnJlbHNQSwECLQAUAAYACAAAACEA7Kg1XSkCAABXBAAADgAAAAAAAAAAAAAAAAAuAgAAZHJz&#10;L2Uyb0RvYy54bWxQSwECLQAUAAYACAAAACEA6cW4y+EAAAANAQAADwAAAAAAAAAAAAAAAACDBAAA&#10;ZHJzL2Rvd25yZXYueG1sUEsFBgAAAAAEAAQA8wAAAJEFAAAAAA==&#10;" o:allowincell="f" strokecolor="white">
                <v:textbox>
                  <w:txbxContent>
                    <w:p w:rsidR="00BA3171" w:rsidRDefault="00171D3E">
                      <w:r>
                        <w:rPr>
                          <w:noProof/>
                        </w:rPr>
                        <w:drawing>
                          <wp:inline distT="0" distB="0" distL="0" distR="0">
                            <wp:extent cx="838399" cy="628650"/>
                            <wp:effectExtent l="0" t="0" r="0" b="0"/>
                            <wp:docPr id="2" name="Picture 2" descr="\\Fat-server\FAT\GRAPHICS\Fatlogos\FA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server\FAT\GRAPHICS\Fatlogos\FATLOGO.tif"/>
                                    <pic:cNvPicPr>
                                      <a:picLocks noChangeAspect="1" noChangeArrowheads="1"/>
                                    </pic:cNvPicPr>
                                  </pic:nvPicPr>
                                  <pic:blipFill>
                                    <a:blip r:embed="rId9"/>
                                    <a:srcRect/>
                                    <a:stretch>
                                      <a:fillRect/>
                                    </a:stretch>
                                  </pic:blipFill>
                                  <pic:spPr bwMode="auto">
                                    <a:xfrm>
                                      <a:off x="0" y="0"/>
                                      <a:ext cx="846453" cy="634689"/>
                                    </a:xfrm>
                                    <a:prstGeom prst="rect">
                                      <a:avLst/>
                                    </a:prstGeom>
                                    <a:noFill/>
                                    <a:ln w="9525">
                                      <a:noFill/>
                                      <a:miter lim="800000"/>
                                      <a:headEnd/>
                                      <a:tailEnd/>
                                    </a:ln>
                                  </pic:spPr>
                                </pic:pic>
                              </a:graphicData>
                            </a:graphic>
                          </wp:inline>
                        </w:drawing>
                      </w:r>
                    </w:p>
                  </w:txbxContent>
                </v:textbox>
              </v:shape>
            </w:pict>
          </mc:Fallback>
        </mc:AlternateContent>
      </w:r>
      <w:r w:rsidR="00836784">
        <w:rPr>
          <w:noProof/>
        </w:rPr>
        <mc:AlternateContent>
          <mc:Choice Requires="wps">
            <w:drawing>
              <wp:anchor distT="0" distB="0" distL="114300" distR="114300" simplePos="0" relativeHeight="251660288" behindDoc="0" locked="0" layoutInCell="0" allowOverlap="1">
                <wp:simplePos x="0" y="0"/>
                <wp:positionH relativeFrom="column">
                  <wp:posOffset>4447540</wp:posOffset>
                </wp:positionH>
                <wp:positionV relativeFrom="paragraph">
                  <wp:posOffset>-731520</wp:posOffset>
                </wp:positionV>
                <wp:extent cx="1724660" cy="1633220"/>
                <wp:effectExtent l="8890" t="11430" r="9525" b="1270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633220"/>
                        </a:xfrm>
                        <a:prstGeom prst="rect">
                          <a:avLst/>
                        </a:prstGeom>
                        <a:solidFill>
                          <a:srgbClr val="FFFFFF"/>
                        </a:solidFill>
                        <a:ln w="9525">
                          <a:solidFill>
                            <a:srgbClr val="FFFFFF"/>
                          </a:solidFill>
                          <a:miter lim="800000"/>
                          <a:headEnd/>
                          <a:tailEnd/>
                        </a:ln>
                      </wps:spPr>
                      <wps:txbx>
                        <w:txbxContent>
                          <w:p w:rsidR="00BA3171" w:rsidRDefault="00B001CA">
                            <w:r>
                              <w:rPr>
                                <w:noProof/>
                              </w:rPr>
                              <w:drawing>
                                <wp:inline distT="0" distB="0" distL="0" distR="0">
                                  <wp:extent cx="1532890" cy="1532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60_cover_500.jpg"/>
                                          <pic:cNvPicPr/>
                                        </pic:nvPicPr>
                                        <pic:blipFill>
                                          <a:blip r:embed="rId10">
                                            <a:extLst>
                                              <a:ext uri="{28A0092B-C50C-407E-A947-70E740481C1C}">
                                                <a14:useLocalDpi xmlns:a14="http://schemas.microsoft.com/office/drawing/2010/main" val="0"/>
                                              </a:ext>
                                            </a:extLst>
                                          </a:blip>
                                          <a:stretch>
                                            <a:fillRect/>
                                          </a:stretch>
                                        </pic:blipFill>
                                        <pic:spPr>
                                          <a:xfrm>
                                            <a:off x="0" y="0"/>
                                            <a:ext cx="1532890" cy="15328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50.2pt;margin-top:-57.6pt;width:135.8pt;height:12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tZKgIAAFkEAAAOAAAAZHJzL2Uyb0RvYy54bWysVNtu2zAMfR+wfxD0vjhxLm2NOEWXLsOA&#10;7gK0+wBZlm1hkqhJSuzu60vJSRZ0b8X8IEgidUieQ3p9O2hFDsJ5Caaks8mUEmE41NK0Jf35tPtw&#10;TYkPzNRMgRElfRae3m7ev1v3thA5dKBq4QiCGF/0tqRdCLbIMs87oZmfgBUGjQ04zQIeXZvVjvWI&#10;rlWWT6errAdXWwdceI+396ORbhJ+0wgevjeNF4GokmJuIa0urVVcs82aFa1jtpP8mAZ7QxaaSYNB&#10;z1D3LDCyd/IfKC25Aw9NmHDQGTSN5CLVgNXMpq+qeeyYFakWJMfbM03+/8Hyb4cfjsi6pAtKDNMo&#10;0ZMYAvkIA5nNIz299QV6PVr0CwPeo8ypVG8fgP/yxMC2Y6YVd85B3wlWY3qz+DK7eDri+AhS9V+h&#10;xjhsHyABDY3TkTtkgyA6yvR8libmwmPIq3yxWqGJo222ms/zPImXseL03DofPgvQJG5K6lD7BM8O&#10;Dz7EdFhxconRPChZ76RS6eDaaqscOTDsk136UgWv3JQhfUlvlvlyZOANEFoGbHgldUmvp/EbWzDy&#10;9snUqR0Dk2rcY8rKHImM3I0shqEakmTLkz4V1M/IrIOxv3EecdOB+0NJj71dUv97z5ygRH0xqM7N&#10;bLGIw5AOi+UVUkncpaW6tDDDEaqkgZJxuw3jAO2tk22HkcZ+MHCHijYycR2lH7M6po/9myQ4zloc&#10;kMtz8vr7R9i8AAAA//8DAFBLAwQUAAYACAAAACEA3NisHOAAAAAMAQAADwAAAGRycy9kb3ducmV2&#10;LnhtbEyPwU7DMAyG70i8Q2QkLmhLGg3GuqbTNIE4b3DhlrVeW9E4bZOtHU+POcHNlj/9/v5sM7lW&#10;XHAIjScDyVyBQCp82VBl4OP9dfYMIkRLpW09oYErBtjktzeZTUs/0h4vh1gJDqGQWgN1jF0qZShq&#10;dDbMfYfEt5MfnI28DpUsBztyuGulVupJOtsQf6hth7sai6/D2Rnw48vVeeyVfvj8dm+7bb8/6d6Y&#10;+7tpuwYRcYp/MPzqszrk7HT0ZyqDaA0slVowamCWJI8aBCOrpeZ6R2YXPMg8k/9L5D8AAAD//wMA&#10;UEsBAi0AFAAGAAgAAAAhALaDOJL+AAAA4QEAABMAAAAAAAAAAAAAAAAAAAAAAFtDb250ZW50X1R5&#10;cGVzXS54bWxQSwECLQAUAAYACAAAACEAOP0h/9YAAACUAQAACwAAAAAAAAAAAAAAAAAvAQAAX3Jl&#10;bHMvLnJlbHNQSwECLQAUAAYACAAAACEAENN7WSoCAABZBAAADgAAAAAAAAAAAAAAAAAuAgAAZHJz&#10;L2Uyb0RvYy54bWxQSwECLQAUAAYACAAAACEA3NisHOAAAAAMAQAADwAAAAAAAAAAAAAAAACEBAAA&#10;ZHJzL2Rvd25yZXYueG1sUEsFBgAAAAAEAAQA8wAAAJEFAAAAAA==&#10;" o:allowincell="f" strokecolor="white">
                <v:textbox>
                  <w:txbxContent>
                    <w:p w:rsidR="00BA3171" w:rsidRDefault="00B001CA">
                      <w:r>
                        <w:rPr>
                          <w:noProof/>
                        </w:rPr>
                        <w:drawing>
                          <wp:inline distT="0" distB="0" distL="0" distR="0">
                            <wp:extent cx="1532890" cy="1532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60_cover_500.jpg"/>
                                    <pic:cNvPicPr/>
                                  </pic:nvPicPr>
                                  <pic:blipFill>
                                    <a:blip r:embed="rId11">
                                      <a:extLst>
                                        <a:ext uri="{28A0092B-C50C-407E-A947-70E740481C1C}">
                                          <a14:useLocalDpi xmlns:a14="http://schemas.microsoft.com/office/drawing/2010/main" val="0"/>
                                        </a:ext>
                                      </a:extLst>
                                    </a:blip>
                                    <a:stretch>
                                      <a:fillRect/>
                                    </a:stretch>
                                  </pic:blipFill>
                                  <pic:spPr>
                                    <a:xfrm>
                                      <a:off x="0" y="0"/>
                                      <a:ext cx="1532890" cy="1532890"/>
                                    </a:xfrm>
                                    <a:prstGeom prst="rect">
                                      <a:avLst/>
                                    </a:prstGeom>
                                  </pic:spPr>
                                </pic:pic>
                              </a:graphicData>
                            </a:graphic>
                          </wp:inline>
                        </w:drawing>
                      </w:r>
                    </w:p>
                  </w:txbxContent>
                </v:textbox>
              </v:shape>
            </w:pict>
          </mc:Fallback>
        </mc:AlternateContent>
      </w:r>
    </w:p>
    <w:sectPr w:rsidR="00BA317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3E"/>
    <w:rsid w:val="00171D3E"/>
    <w:rsid w:val="00836784"/>
    <w:rsid w:val="00B001CA"/>
    <w:rsid w:val="00BA3171"/>
    <w:rsid w:val="00EB4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F2F4CA"/>
  <w15:docId w15:val="{B9E7D217-DD08-4524-BB1D-76CEFEF2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Impact" w:hAnsi="Impact"/>
      <w:sz w:val="96"/>
    </w:rPr>
  </w:style>
  <w:style w:type="paragraph" w:styleId="Heading2">
    <w:name w:val="heading 2"/>
    <w:basedOn w:val="Normal"/>
    <w:next w:val="Normal"/>
    <w:qFormat/>
    <w:pPr>
      <w:keepNext/>
      <w:jc w:val="center"/>
      <w:outlineLvl w:val="1"/>
    </w:pPr>
    <w:rPr>
      <w:b/>
      <w:snapToGrid w:val="0"/>
    </w:rPr>
  </w:style>
  <w:style w:type="paragraph" w:styleId="Heading3">
    <w:name w:val="heading 3"/>
    <w:basedOn w:val="Normal"/>
    <w:next w:val="Normal"/>
    <w:qFormat/>
    <w:pPr>
      <w:keepNext/>
      <w:outlineLvl w:val="2"/>
    </w:pPr>
    <w:rPr>
      <w:rFonts w:ascii="Bookman Old Style" w:hAnsi="Bookman Old Style"/>
      <w:b/>
      <w:snapToGrid w:val="0"/>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firstLine="720"/>
    </w:pPr>
    <w:rPr>
      <w:rFonts w:ascii="Bookman Old Style" w:hAnsi="Bookman Old Style"/>
      <w:b/>
      <w:snapToGrid w:val="0"/>
      <w:color w:val="000000"/>
      <w:sz w:val="28"/>
    </w:rPr>
  </w:style>
  <w:style w:type="paragraph" w:styleId="NormalWeb">
    <w:name w:val="Normal (Web)"/>
    <w:basedOn w:val="Normal"/>
    <w:uiPriority w:val="99"/>
    <w:pPr>
      <w:spacing w:before="100" w:after="100"/>
    </w:pPr>
    <w:rPr>
      <w:sz w:val="24"/>
    </w:rPr>
  </w:style>
  <w:style w:type="character" w:styleId="Strong">
    <w:name w:val="Strong"/>
    <w:basedOn w:val="DefaultParagraphFont"/>
    <w:uiPriority w:val="22"/>
    <w:qFormat/>
    <w:rPr>
      <w:b/>
    </w:rPr>
  </w:style>
  <w:style w:type="character" w:styleId="Emphasis">
    <w:name w:val="Emphasis"/>
    <w:basedOn w:val="DefaultParagraphFont"/>
    <w:qFormat/>
    <w:rPr>
      <w:i/>
    </w:rPr>
  </w:style>
  <w:style w:type="character" w:customStyle="1" w:styleId="caps">
    <w:name w:val="caps"/>
    <w:basedOn w:val="DefaultParagraphFont"/>
    <w:rsid w:val="00171D3E"/>
  </w:style>
  <w:style w:type="character" w:styleId="Hyperlink">
    <w:name w:val="Hyperlink"/>
    <w:basedOn w:val="DefaultParagraphFont"/>
    <w:uiPriority w:val="99"/>
    <w:unhideWhenUsed/>
    <w:rsid w:val="00171D3E"/>
    <w:rPr>
      <w:color w:val="0000FF" w:themeColor="hyperlink"/>
      <w:u w:val="single"/>
    </w:rPr>
  </w:style>
  <w:style w:type="character" w:styleId="FollowedHyperlink">
    <w:name w:val="FollowedHyperlink"/>
    <w:basedOn w:val="DefaultParagraphFont"/>
    <w:uiPriority w:val="99"/>
    <w:semiHidden/>
    <w:unhideWhenUsed/>
    <w:rsid w:val="00171D3E"/>
    <w:rPr>
      <w:color w:val="800080" w:themeColor="followedHyperlink"/>
      <w:u w:val="single"/>
    </w:rPr>
  </w:style>
  <w:style w:type="paragraph" w:styleId="BodyText">
    <w:name w:val="Body Text"/>
    <w:basedOn w:val="Normal"/>
    <w:link w:val="BodyTextChar"/>
    <w:uiPriority w:val="99"/>
    <w:semiHidden/>
    <w:unhideWhenUsed/>
    <w:rsid w:val="00836784"/>
    <w:pPr>
      <w:spacing w:after="120"/>
    </w:pPr>
  </w:style>
  <w:style w:type="character" w:customStyle="1" w:styleId="BodyTextChar">
    <w:name w:val="Body Text Char"/>
    <w:basedOn w:val="DefaultParagraphFont"/>
    <w:link w:val="BodyText"/>
    <w:uiPriority w:val="99"/>
    <w:semiHidden/>
    <w:rsid w:val="00836784"/>
  </w:style>
  <w:style w:type="character" w:customStyle="1" w:styleId="uficommentbody">
    <w:name w:val="uficommentbody"/>
    <w:basedOn w:val="DefaultParagraphFont"/>
    <w:rsid w:val="00B00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659109">
      <w:bodyDiv w:val="1"/>
      <w:marLeft w:val="0"/>
      <w:marRight w:val="0"/>
      <w:marTop w:val="0"/>
      <w:marBottom w:val="0"/>
      <w:divBdr>
        <w:top w:val="none" w:sz="0" w:space="0" w:color="auto"/>
        <w:left w:val="none" w:sz="0" w:space="0" w:color="auto"/>
        <w:bottom w:val="none" w:sz="0" w:space="0" w:color="auto"/>
        <w:right w:val="none" w:sz="0" w:space="0" w:color="auto"/>
      </w:divBdr>
      <w:divsChild>
        <w:div w:id="85612890">
          <w:marLeft w:val="0"/>
          <w:marRight w:val="0"/>
          <w:marTop w:val="0"/>
          <w:marBottom w:val="0"/>
          <w:divBdr>
            <w:top w:val="none" w:sz="0" w:space="0" w:color="auto"/>
            <w:left w:val="none" w:sz="0" w:space="0" w:color="auto"/>
            <w:bottom w:val="none" w:sz="0" w:space="0" w:color="auto"/>
            <w:right w:val="none" w:sz="0" w:space="0" w:color="auto"/>
          </w:divBdr>
        </w:div>
      </w:divsChild>
    </w:div>
    <w:div w:id="188875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atwreck.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twreck.com" TargetMode="External"/><Relationship Id="rId11" Type="http://schemas.openxmlformats.org/officeDocument/2006/relationships/image" Target="media/image30.jpg"/><Relationship Id="rId5" Type="http://schemas.openxmlformats.org/officeDocument/2006/relationships/image" Target="media/image10.jpg"/><Relationship Id="rId10" Type="http://schemas.openxmlformats.org/officeDocument/2006/relationships/image" Target="media/image3.jpg"/><Relationship Id="rId4" Type="http://schemas.openxmlformats.org/officeDocument/2006/relationships/image" Target="media/image1.jpg"/><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fat</Company>
  <LinksUpToDate>false</LinksUpToDate>
  <CharactersWithSpaces>6</CharactersWithSpaces>
  <SharedDoc>false</SharedDoc>
  <HLinks>
    <vt:vector size="18" baseType="variant">
      <vt:variant>
        <vt:i4>5308527</vt:i4>
      </vt:variant>
      <vt:variant>
        <vt:i4>4033</vt:i4>
      </vt:variant>
      <vt:variant>
        <vt:i4>1025</vt:i4>
      </vt:variant>
      <vt:variant>
        <vt:i4>1</vt:i4>
      </vt:variant>
      <vt:variant>
        <vt:lpwstr>\\fat-server\fat\GRAPHICS\MAD CADDIES\Keep It Going\Caddies Logo BIT300k.tif</vt:lpwstr>
      </vt:variant>
      <vt:variant>
        <vt:lpwstr/>
      </vt:variant>
      <vt:variant>
        <vt:i4>4063275</vt:i4>
      </vt:variant>
      <vt:variant>
        <vt:i4>4036</vt:i4>
      </vt:variant>
      <vt:variant>
        <vt:i4>1026</vt:i4>
      </vt:variant>
      <vt:variant>
        <vt:i4>1</vt:i4>
      </vt:variant>
      <vt:variant>
        <vt:lpwstr>F:\GRAPHICS\Mad Caddies\Consentual Selections\Cover_rgb_1400.jpg</vt:lpwstr>
      </vt:variant>
      <vt:variant>
        <vt:lpwstr/>
      </vt:variant>
      <vt:variant>
        <vt:i4>2818096</vt:i4>
      </vt:variant>
      <vt:variant>
        <vt:i4>4292</vt:i4>
      </vt:variant>
      <vt:variant>
        <vt:i4>1027</vt:i4>
      </vt:variant>
      <vt:variant>
        <vt:i4>1</vt:i4>
      </vt:variant>
      <vt:variant>
        <vt:lpwstr>\\Fat-server\FAT\GRAPHICS\Fatlogos\FATLOGO.tif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dc:creator>
  <cp:lastModifiedBy>Tim</cp:lastModifiedBy>
  <cp:revision>3</cp:revision>
  <cp:lastPrinted>2012-02-02T23:03:00Z</cp:lastPrinted>
  <dcterms:created xsi:type="dcterms:W3CDTF">2016-05-03T20:05:00Z</dcterms:created>
  <dcterms:modified xsi:type="dcterms:W3CDTF">2016-05-05T20:07:00Z</dcterms:modified>
</cp:coreProperties>
</file>