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C6C9C" w:rsidRDefault="00BF5090" w:rsidP="00E3487C">
      <w:pPr>
        <w:spacing w:line="276" w:lineRule="auto"/>
        <w:jc w:val="center"/>
        <w:rPr>
          <w:rFonts w:ascii="Times New Roman" w:hAnsi="Times New Roman" w:cs="Times New Roman"/>
          <w:b/>
        </w:rPr>
      </w:pPr>
      <w:r>
        <w:rPr>
          <w:rFonts w:ascii="Times New Roman" w:hAnsi="Times New Roman" w:cs="Times New Roman"/>
          <w:b/>
          <w:noProof/>
        </w:rPr>
        <w:pict>
          <v:shapetype id="_x0000_t202" coordsize="21600,21600" o:spt="202" path="m0,0l0,21600,21600,21600,21600,0xe">
            <v:stroke joinstyle="miter"/>
            <v:path gradientshapeok="t" o:connecttype="rect"/>
          </v:shapetype>
          <v:shape id="_x0000_s1028" type="#_x0000_t202" style="position:absolute;left:0;text-align:left;margin-left:270pt;margin-top:0;width:198pt;height:82pt;z-index:251658240;mso-wrap-edited:f;mso-position-horizontal:absolute;mso-position-horizontal-relative:text;mso-position-vertical:absolute;mso-position-vertical-relative:text" wrapcoords="0 0 21600 0 21600 21600 0 21600 0 0" filled="f" stroked="f">
            <v:fill o:detectmouseclick="t"/>
            <v:textbox inset=",7.2pt,,7.2pt">
              <w:txbxContent>
                <w:p w:rsidR="007C6C9C" w:rsidRDefault="007C6C9C" w:rsidP="007C6C9C">
                  <w:r>
                    <w:t>For More Information:</w:t>
                  </w:r>
                </w:p>
                <w:p w:rsidR="007C6C9C" w:rsidRDefault="007C6C9C" w:rsidP="007C6C9C">
                  <w:r>
                    <w:t>Nancy Carpenter</w:t>
                  </w:r>
                  <w:r w:rsidR="00BF5090">
                    <w:t>, CEO</w:t>
                  </w:r>
                </w:p>
                <w:p w:rsidR="007C6C9C" w:rsidRDefault="00FE7937" w:rsidP="007C6C9C">
                  <w:hyperlink r:id="rId4" w:history="1">
                    <w:r w:rsidR="007C6C9C" w:rsidRPr="00F30865">
                      <w:rPr>
                        <w:rStyle w:val="Hyperlink"/>
                      </w:rPr>
                      <w:t>nancy@visitcolumbusms.org</w:t>
                    </w:r>
                  </w:hyperlink>
                </w:p>
                <w:p w:rsidR="007C6C9C" w:rsidRDefault="007C6C9C" w:rsidP="007C6C9C">
                  <w:r>
                    <w:t>800-920-3533</w:t>
                  </w:r>
                </w:p>
                <w:p w:rsidR="007C6C9C" w:rsidRDefault="007C6C9C" w:rsidP="007C6C9C"/>
              </w:txbxContent>
            </v:textbox>
            <w10:wrap type="tight"/>
          </v:shape>
        </w:pict>
      </w:r>
      <w:r w:rsidR="007C6C9C">
        <w:rPr>
          <w:rFonts w:ascii="Times New Roman" w:hAnsi="Times New Roman" w:cs="Times New Roman"/>
          <w:b/>
          <w:noProof/>
        </w:rPr>
        <w:drawing>
          <wp:inline distT="0" distB="0" distL="0" distR="0">
            <wp:extent cx="2146300" cy="1045536"/>
            <wp:effectExtent l="25400" t="0" r="0" b="0"/>
            <wp:docPr id="2" name="Picture 0" descr="Visit Columbus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ColumbusBlk.jpg"/>
                    <pic:cNvPicPr/>
                  </pic:nvPicPr>
                  <pic:blipFill>
                    <a:blip r:embed="rId5"/>
                    <a:stretch>
                      <a:fillRect/>
                    </a:stretch>
                  </pic:blipFill>
                  <pic:spPr>
                    <a:xfrm>
                      <a:off x="0" y="0"/>
                      <a:ext cx="2152338" cy="1048477"/>
                    </a:xfrm>
                    <a:prstGeom prst="rect">
                      <a:avLst/>
                    </a:prstGeom>
                  </pic:spPr>
                </pic:pic>
              </a:graphicData>
            </a:graphic>
          </wp:inline>
        </w:drawing>
      </w:r>
    </w:p>
    <w:p w:rsidR="007C6C9C" w:rsidRDefault="007C6C9C" w:rsidP="00E3487C">
      <w:pPr>
        <w:spacing w:line="276" w:lineRule="auto"/>
        <w:jc w:val="center"/>
        <w:rPr>
          <w:rFonts w:ascii="Times New Roman" w:hAnsi="Times New Roman" w:cs="Times New Roman"/>
          <w:b/>
        </w:rPr>
      </w:pPr>
    </w:p>
    <w:p w:rsidR="007C6C9C" w:rsidRDefault="007C6C9C" w:rsidP="007C6C9C">
      <w:pPr>
        <w:spacing w:line="276" w:lineRule="auto"/>
        <w:rPr>
          <w:rFonts w:ascii="Times New Roman" w:hAnsi="Times New Roman" w:cs="Times New Roman"/>
          <w:b/>
        </w:rPr>
      </w:pPr>
    </w:p>
    <w:p w:rsidR="00B92EAC" w:rsidRPr="00E3487C" w:rsidRDefault="00190956" w:rsidP="00E3487C">
      <w:pPr>
        <w:spacing w:line="276" w:lineRule="auto"/>
        <w:jc w:val="center"/>
        <w:rPr>
          <w:rFonts w:ascii="Times New Roman" w:hAnsi="Times New Roman" w:cs="Times New Roman"/>
          <w:b/>
        </w:rPr>
      </w:pPr>
      <w:r w:rsidRPr="00E3487C">
        <w:rPr>
          <w:rFonts w:ascii="Times New Roman" w:hAnsi="Times New Roman" w:cs="Times New Roman"/>
          <w:b/>
        </w:rPr>
        <w:t xml:space="preserve">In The City that Has It All, </w:t>
      </w:r>
    </w:p>
    <w:p w:rsidR="001A667A" w:rsidRPr="00E3487C" w:rsidRDefault="00190956" w:rsidP="00E3487C">
      <w:pPr>
        <w:spacing w:line="276" w:lineRule="auto"/>
        <w:jc w:val="center"/>
        <w:rPr>
          <w:rFonts w:ascii="Times New Roman" w:hAnsi="Times New Roman" w:cs="Times New Roman"/>
          <w:b/>
        </w:rPr>
      </w:pPr>
      <w:proofErr w:type="gramStart"/>
      <w:r w:rsidRPr="00E3487C">
        <w:rPr>
          <w:rFonts w:ascii="Times New Roman" w:hAnsi="Times New Roman" w:cs="Times New Roman"/>
          <w:b/>
        </w:rPr>
        <w:t>going</w:t>
      </w:r>
      <w:proofErr w:type="gramEnd"/>
      <w:r w:rsidRPr="00E3487C">
        <w:rPr>
          <w:rFonts w:ascii="Times New Roman" w:hAnsi="Times New Roman" w:cs="Times New Roman"/>
          <w:b/>
        </w:rPr>
        <w:t xml:space="preserve"> all out, and all in, for recreational fun.</w:t>
      </w:r>
    </w:p>
    <w:p w:rsidR="00190956" w:rsidRPr="00E3487C" w:rsidRDefault="00190956" w:rsidP="00E3487C">
      <w:pPr>
        <w:spacing w:line="276" w:lineRule="auto"/>
        <w:rPr>
          <w:rFonts w:ascii="Times New Roman" w:hAnsi="Times New Roman" w:cs="Times New Roman"/>
        </w:rPr>
      </w:pPr>
    </w:p>
    <w:p w:rsidR="003072B3" w:rsidRPr="00E3487C" w:rsidRDefault="001A667A" w:rsidP="00E3487C">
      <w:pPr>
        <w:spacing w:line="276" w:lineRule="auto"/>
        <w:rPr>
          <w:rFonts w:ascii="Times New Roman" w:hAnsi="Times New Roman" w:cs="Times New Roman"/>
        </w:rPr>
      </w:pPr>
      <w:r w:rsidRPr="00E3487C">
        <w:rPr>
          <w:rFonts w:ascii="Times New Roman" w:hAnsi="Times New Roman" w:cs="Times New Roman"/>
        </w:rPr>
        <w:tab/>
        <w:t xml:space="preserve">He uses spinner baits and plastics, attracting his catch from hot spots dense with water willows. She uses plastic, too, at the nearly dozen hot spots for shopping spread across the city. And at the end of the day, </w:t>
      </w:r>
      <w:r w:rsidR="00A050A1" w:rsidRPr="00E3487C">
        <w:rPr>
          <w:rFonts w:ascii="Times New Roman" w:hAnsi="Times New Roman" w:cs="Times New Roman"/>
        </w:rPr>
        <w:t xml:space="preserve">after they’ve taken a leisurely and romantic stroll </w:t>
      </w:r>
      <w:r w:rsidR="003072B3" w:rsidRPr="00E3487C">
        <w:rPr>
          <w:rFonts w:ascii="Times New Roman" w:hAnsi="Times New Roman" w:cs="Times New Roman"/>
        </w:rPr>
        <w:t>on</w:t>
      </w:r>
      <w:r w:rsidR="00A050A1" w:rsidRPr="00E3487C">
        <w:rPr>
          <w:rFonts w:ascii="Times New Roman" w:hAnsi="Times New Roman" w:cs="Times New Roman"/>
        </w:rPr>
        <w:t xml:space="preserve"> the </w:t>
      </w:r>
      <w:r w:rsidR="003072B3" w:rsidRPr="00E3487C">
        <w:rPr>
          <w:rFonts w:ascii="Times New Roman" w:hAnsi="Times New Roman" w:cs="Times New Roman"/>
        </w:rPr>
        <w:t xml:space="preserve">scenic </w:t>
      </w:r>
      <w:r w:rsidR="00A050A1" w:rsidRPr="00E3487C">
        <w:rPr>
          <w:rFonts w:ascii="Times New Roman" w:hAnsi="Times New Roman" w:cs="Times New Roman"/>
        </w:rPr>
        <w:t xml:space="preserve">Columbus </w:t>
      </w:r>
      <w:proofErr w:type="spellStart"/>
      <w:r w:rsidR="00A050A1" w:rsidRPr="00E3487C">
        <w:rPr>
          <w:rFonts w:ascii="Times New Roman" w:hAnsi="Times New Roman" w:cs="Times New Roman"/>
        </w:rPr>
        <w:t>Riverwalk</w:t>
      </w:r>
      <w:proofErr w:type="spellEnd"/>
      <w:r w:rsidR="003072B3" w:rsidRPr="00E3487C">
        <w:rPr>
          <w:rFonts w:ascii="Times New Roman" w:hAnsi="Times New Roman" w:cs="Times New Roman"/>
        </w:rPr>
        <w:t>, the setting sun shimmering on the surface of the Tennessee-Tombigbee Waterway</w:t>
      </w:r>
      <w:r w:rsidR="00A050A1" w:rsidRPr="00E3487C">
        <w:rPr>
          <w:rFonts w:ascii="Times New Roman" w:hAnsi="Times New Roman" w:cs="Times New Roman"/>
        </w:rPr>
        <w:t xml:space="preserve">, </w:t>
      </w:r>
      <w:r w:rsidR="003072B3" w:rsidRPr="00E3487C">
        <w:rPr>
          <w:rFonts w:ascii="Times New Roman" w:hAnsi="Times New Roman" w:cs="Times New Roman"/>
        </w:rPr>
        <w:t>the couple</w:t>
      </w:r>
      <w:r w:rsidRPr="00E3487C">
        <w:rPr>
          <w:rFonts w:ascii="Times New Roman" w:hAnsi="Times New Roman" w:cs="Times New Roman"/>
        </w:rPr>
        <w:t xml:space="preserve"> compare</w:t>
      </w:r>
      <w:r w:rsidR="003072B3" w:rsidRPr="00E3487C">
        <w:rPr>
          <w:rFonts w:ascii="Times New Roman" w:hAnsi="Times New Roman" w:cs="Times New Roman"/>
        </w:rPr>
        <w:t>s</w:t>
      </w:r>
      <w:r w:rsidRPr="00E3487C">
        <w:rPr>
          <w:rFonts w:ascii="Times New Roman" w:hAnsi="Times New Roman" w:cs="Times New Roman"/>
        </w:rPr>
        <w:t xml:space="preserve"> their hauls</w:t>
      </w:r>
      <w:r w:rsidR="00A050A1" w:rsidRPr="00E3487C">
        <w:rPr>
          <w:rFonts w:ascii="Times New Roman" w:hAnsi="Times New Roman" w:cs="Times New Roman"/>
        </w:rPr>
        <w:t xml:space="preserve"> </w:t>
      </w:r>
      <w:r w:rsidR="003072B3" w:rsidRPr="00E3487C">
        <w:rPr>
          <w:rFonts w:ascii="Times New Roman" w:hAnsi="Times New Roman" w:cs="Times New Roman"/>
        </w:rPr>
        <w:t xml:space="preserve">and their happy adventures </w:t>
      </w:r>
      <w:r w:rsidR="00A050A1" w:rsidRPr="00E3487C">
        <w:rPr>
          <w:rFonts w:ascii="Times New Roman" w:hAnsi="Times New Roman" w:cs="Times New Roman"/>
        </w:rPr>
        <w:t>to their supreme satisfaction</w:t>
      </w:r>
      <w:r w:rsidRPr="00E3487C">
        <w:rPr>
          <w:rFonts w:ascii="Times New Roman" w:hAnsi="Times New Roman" w:cs="Times New Roman"/>
        </w:rPr>
        <w:t xml:space="preserve">. </w:t>
      </w:r>
      <w:r w:rsidR="009A1439" w:rsidRPr="00E3487C">
        <w:rPr>
          <w:rFonts w:ascii="Times New Roman" w:hAnsi="Times New Roman" w:cs="Times New Roman"/>
        </w:rPr>
        <w:t xml:space="preserve"> </w:t>
      </w:r>
    </w:p>
    <w:p w:rsidR="001A667A" w:rsidRPr="00E3487C" w:rsidRDefault="003072B3" w:rsidP="00E3487C">
      <w:pPr>
        <w:spacing w:line="276" w:lineRule="auto"/>
        <w:rPr>
          <w:rFonts w:ascii="Times New Roman" w:hAnsi="Times New Roman" w:cs="Times New Roman"/>
        </w:rPr>
      </w:pPr>
      <w:r w:rsidRPr="00E3487C">
        <w:rPr>
          <w:rFonts w:ascii="Times New Roman" w:hAnsi="Times New Roman" w:cs="Times New Roman"/>
        </w:rPr>
        <w:tab/>
      </w:r>
      <w:r w:rsidR="00A050A1" w:rsidRPr="00E3487C">
        <w:rPr>
          <w:rFonts w:ascii="Times New Roman" w:hAnsi="Times New Roman" w:cs="Times New Roman"/>
        </w:rPr>
        <w:t>With all due respect to other destinations, Columbus, “The City that Has</w:t>
      </w:r>
      <w:r w:rsidR="007E4545" w:rsidRPr="00E3487C">
        <w:rPr>
          <w:rFonts w:ascii="Times New Roman" w:hAnsi="Times New Roman" w:cs="Times New Roman"/>
        </w:rPr>
        <w:t xml:space="preserve"> It </w:t>
      </w:r>
      <w:proofErr w:type="gramStart"/>
      <w:r w:rsidR="007E4545" w:rsidRPr="00E3487C">
        <w:rPr>
          <w:rFonts w:ascii="Times New Roman" w:hAnsi="Times New Roman" w:cs="Times New Roman"/>
        </w:rPr>
        <w:t>All</w:t>
      </w:r>
      <w:proofErr w:type="gramEnd"/>
      <w:r w:rsidR="007E4545" w:rsidRPr="00E3487C">
        <w:rPr>
          <w:rFonts w:ascii="Times New Roman" w:hAnsi="Times New Roman" w:cs="Times New Roman"/>
        </w:rPr>
        <w:t xml:space="preserve">,” isn’t just for lovers, it’s for lovers of all kinds, including </w:t>
      </w:r>
      <w:r w:rsidR="00A050A1" w:rsidRPr="00E3487C">
        <w:rPr>
          <w:rFonts w:ascii="Times New Roman" w:hAnsi="Times New Roman" w:cs="Times New Roman"/>
        </w:rPr>
        <w:t>lovers of romance and lovers of recreation.</w:t>
      </w:r>
    </w:p>
    <w:p w:rsidR="001A667A" w:rsidRPr="00E3487C" w:rsidRDefault="00A050A1" w:rsidP="00E3487C">
      <w:pPr>
        <w:spacing w:line="276" w:lineRule="auto"/>
        <w:rPr>
          <w:rFonts w:ascii="Times New Roman" w:hAnsi="Times New Roman" w:cs="Times New Roman"/>
        </w:rPr>
      </w:pPr>
      <w:r w:rsidRPr="00E3487C">
        <w:rPr>
          <w:rFonts w:ascii="Times New Roman" w:hAnsi="Times New Roman" w:cs="Times New Roman"/>
        </w:rPr>
        <w:tab/>
        <w:t xml:space="preserve">Of course, that means there </w:t>
      </w:r>
      <w:r w:rsidR="001A667A" w:rsidRPr="00E3487C">
        <w:rPr>
          <w:rFonts w:ascii="Times New Roman" w:hAnsi="Times New Roman" w:cs="Times New Roman"/>
        </w:rPr>
        <w:t xml:space="preserve">are plenty of male visitors who enjoy </w:t>
      </w:r>
      <w:r w:rsidR="000612D6" w:rsidRPr="00E3487C">
        <w:rPr>
          <w:rFonts w:ascii="Times New Roman" w:hAnsi="Times New Roman" w:cs="Times New Roman"/>
        </w:rPr>
        <w:t>Columbus</w:t>
      </w:r>
      <w:r w:rsidR="001A667A" w:rsidRPr="00E3487C">
        <w:rPr>
          <w:rFonts w:ascii="Times New Roman" w:hAnsi="Times New Roman" w:cs="Times New Roman"/>
        </w:rPr>
        <w:t xml:space="preserve"> shopping, and avid female “fishermen” trawling the waters and coming up with impressive catches on the 9,000-acre Columbus Lake on the </w:t>
      </w:r>
      <w:proofErr w:type="spellStart"/>
      <w:r w:rsidR="003072B3" w:rsidRPr="00E3487C">
        <w:rPr>
          <w:rFonts w:ascii="Times New Roman" w:hAnsi="Times New Roman" w:cs="Times New Roman"/>
        </w:rPr>
        <w:t>Tenn</w:t>
      </w:r>
      <w:proofErr w:type="spellEnd"/>
      <w:r w:rsidR="003072B3" w:rsidRPr="00E3487C">
        <w:rPr>
          <w:rFonts w:ascii="Times New Roman" w:hAnsi="Times New Roman" w:cs="Times New Roman"/>
        </w:rPr>
        <w:t>-Tom Waterway</w:t>
      </w:r>
      <w:r w:rsidR="001A667A" w:rsidRPr="00E3487C">
        <w:rPr>
          <w:rFonts w:ascii="Times New Roman" w:hAnsi="Times New Roman" w:cs="Times New Roman"/>
        </w:rPr>
        <w:t xml:space="preserve">. </w:t>
      </w:r>
      <w:r w:rsidR="003072B3" w:rsidRPr="00E3487C">
        <w:rPr>
          <w:rFonts w:ascii="Times New Roman" w:hAnsi="Times New Roman" w:cs="Times New Roman"/>
        </w:rPr>
        <w:t>Because w</w:t>
      </w:r>
      <w:r w:rsidR="001A667A" w:rsidRPr="00E3487C">
        <w:rPr>
          <w:rFonts w:ascii="Times New Roman" w:hAnsi="Times New Roman" w:cs="Times New Roman"/>
        </w:rPr>
        <w:t xml:space="preserve">hen it comes to great play, this is a city that works from every angle, and for every angler—not to mention boaters, golfers, hunters, hikers, runners and outdoor </w:t>
      </w:r>
      <w:r w:rsidR="009A1439" w:rsidRPr="00E3487C">
        <w:rPr>
          <w:rFonts w:ascii="Times New Roman" w:hAnsi="Times New Roman" w:cs="Times New Roman"/>
        </w:rPr>
        <w:t>lovers of all ages</w:t>
      </w:r>
      <w:r w:rsidR="001A667A" w:rsidRPr="00E3487C">
        <w:rPr>
          <w:rFonts w:ascii="Times New Roman" w:hAnsi="Times New Roman" w:cs="Times New Roman"/>
        </w:rPr>
        <w:t xml:space="preserve">. </w:t>
      </w:r>
      <w:r w:rsidR="007E4545" w:rsidRPr="00E3487C">
        <w:rPr>
          <w:rFonts w:ascii="Times New Roman" w:hAnsi="Times New Roman" w:cs="Times New Roman"/>
        </w:rPr>
        <w:t xml:space="preserve">And that’s because </w:t>
      </w:r>
      <w:r w:rsidR="00B92EAC" w:rsidRPr="00E3487C">
        <w:rPr>
          <w:rFonts w:ascii="Times New Roman" w:hAnsi="Times New Roman" w:cs="Times New Roman"/>
        </w:rPr>
        <w:t>“</w:t>
      </w:r>
      <w:r w:rsidR="00190956" w:rsidRPr="00E3487C">
        <w:rPr>
          <w:rFonts w:ascii="Times New Roman" w:hAnsi="Times New Roman" w:cs="Times New Roman"/>
        </w:rPr>
        <w:t>The City that Has It All</w:t>
      </w:r>
      <w:r w:rsidR="00B92EAC" w:rsidRPr="00E3487C">
        <w:rPr>
          <w:rFonts w:ascii="Times New Roman" w:hAnsi="Times New Roman" w:cs="Times New Roman"/>
        </w:rPr>
        <w:t>”</w:t>
      </w:r>
      <w:r w:rsidR="00190956" w:rsidRPr="00E3487C">
        <w:rPr>
          <w:rFonts w:ascii="Times New Roman" w:hAnsi="Times New Roman" w:cs="Times New Roman"/>
        </w:rPr>
        <w:t xml:space="preserve"> goes all out, and all in, when it comes to recreational options.</w:t>
      </w:r>
    </w:p>
    <w:p w:rsidR="001071C0" w:rsidRPr="00E3487C" w:rsidRDefault="001071C0" w:rsidP="00E3487C">
      <w:pPr>
        <w:spacing w:line="276" w:lineRule="auto"/>
        <w:rPr>
          <w:rFonts w:ascii="Times New Roman" w:hAnsi="Times New Roman" w:cs="Times New Roman"/>
        </w:rPr>
      </w:pPr>
    </w:p>
    <w:p w:rsidR="001071C0" w:rsidRPr="00E3487C" w:rsidRDefault="001071C0" w:rsidP="00E3487C">
      <w:pPr>
        <w:spacing w:line="276" w:lineRule="auto"/>
        <w:rPr>
          <w:rFonts w:ascii="Times New Roman" w:hAnsi="Times New Roman" w:cs="Times New Roman"/>
        </w:rPr>
      </w:pPr>
      <w:r w:rsidRPr="00E3487C">
        <w:rPr>
          <w:rFonts w:ascii="Times New Roman" w:hAnsi="Times New Roman" w:cs="Times New Roman"/>
          <w:b/>
        </w:rPr>
        <w:t>Fun for every angler, revved up recreation from every angle</w:t>
      </w:r>
      <w:r w:rsidRPr="00E3487C">
        <w:rPr>
          <w:rFonts w:ascii="Times New Roman" w:hAnsi="Times New Roman" w:cs="Times New Roman"/>
        </w:rPr>
        <w:t>:</w:t>
      </w:r>
    </w:p>
    <w:p w:rsidR="009A1439" w:rsidRPr="00E3487C" w:rsidRDefault="009A1439" w:rsidP="00E3487C">
      <w:pPr>
        <w:spacing w:line="276" w:lineRule="auto"/>
        <w:rPr>
          <w:rFonts w:ascii="Times New Roman" w:hAnsi="Times New Roman" w:cs="Times New Roman"/>
        </w:rPr>
      </w:pPr>
      <w:r w:rsidRPr="00E3487C">
        <w:rPr>
          <w:rFonts w:ascii="Times New Roman" w:hAnsi="Times New Roman" w:cs="Times New Roman"/>
        </w:rPr>
        <w:tab/>
        <w:t xml:space="preserve">Take the Columbus Lake: While the powerful logistical assets of the </w:t>
      </w:r>
      <w:proofErr w:type="spellStart"/>
      <w:r w:rsidRPr="00E3487C">
        <w:rPr>
          <w:rFonts w:ascii="Times New Roman" w:hAnsi="Times New Roman" w:cs="Times New Roman"/>
        </w:rPr>
        <w:t>Tenn</w:t>
      </w:r>
      <w:proofErr w:type="spellEnd"/>
      <w:r w:rsidRPr="00E3487C">
        <w:rPr>
          <w:rFonts w:ascii="Times New Roman" w:hAnsi="Times New Roman" w:cs="Times New Roman"/>
        </w:rPr>
        <w:t xml:space="preserve">-Tom have helped attract global industry to the area, the Lake’s beautiful waters and plentiful bass stocks have also drawn anglers from across America </w:t>
      </w:r>
      <w:r w:rsidR="00B92EAC" w:rsidRPr="00E3487C">
        <w:rPr>
          <w:rFonts w:ascii="Times New Roman" w:hAnsi="Times New Roman" w:cs="Times New Roman"/>
        </w:rPr>
        <w:t xml:space="preserve">both </w:t>
      </w:r>
      <w:r w:rsidRPr="00E3487C">
        <w:rPr>
          <w:rFonts w:ascii="Times New Roman" w:hAnsi="Times New Roman" w:cs="Times New Roman"/>
        </w:rPr>
        <w:t xml:space="preserve">for national tournaments </w:t>
      </w:r>
      <w:r w:rsidR="00B92EAC" w:rsidRPr="00E3487C">
        <w:rPr>
          <w:rFonts w:ascii="Times New Roman" w:hAnsi="Times New Roman" w:cs="Times New Roman"/>
        </w:rPr>
        <w:t>and just-for-f</w:t>
      </w:r>
      <w:r w:rsidRPr="00E3487C">
        <w:rPr>
          <w:rFonts w:ascii="Times New Roman" w:hAnsi="Times New Roman" w:cs="Times New Roman"/>
        </w:rPr>
        <w:t>un fishing days in the sun—</w:t>
      </w:r>
      <w:r w:rsidR="000612D6" w:rsidRPr="00E3487C">
        <w:rPr>
          <w:rFonts w:ascii="Times New Roman" w:hAnsi="Times New Roman" w:cs="Times New Roman"/>
        </w:rPr>
        <w:t xml:space="preserve">of </w:t>
      </w:r>
      <w:r w:rsidRPr="00E3487C">
        <w:rPr>
          <w:rFonts w:ascii="Times New Roman" w:hAnsi="Times New Roman" w:cs="Times New Roman"/>
        </w:rPr>
        <w:t xml:space="preserve">which </w:t>
      </w:r>
      <w:r w:rsidR="000612D6" w:rsidRPr="00E3487C">
        <w:rPr>
          <w:rFonts w:ascii="Times New Roman" w:hAnsi="Times New Roman" w:cs="Times New Roman"/>
        </w:rPr>
        <w:t>there are a multitude</w:t>
      </w:r>
      <w:r w:rsidRPr="00E3487C">
        <w:rPr>
          <w:rFonts w:ascii="Times New Roman" w:hAnsi="Times New Roman" w:cs="Times New Roman"/>
        </w:rPr>
        <w:t xml:space="preserve"> here in the heart of the Deep South.</w:t>
      </w:r>
    </w:p>
    <w:p w:rsidR="007C6C9C" w:rsidRDefault="009A1439" w:rsidP="00E3487C">
      <w:pPr>
        <w:spacing w:line="276" w:lineRule="auto"/>
        <w:rPr>
          <w:rFonts w:ascii="Times New Roman" w:hAnsi="Times New Roman" w:cs="Times New Roman"/>
        </w:rPr>
      </w:pPr>
      <w:r w:rsidRPr="00E3487C">
        <w:rPr>
          <w:rFonts w:ascii="Times New Roman" w:hAnsi="Times New Roman" w:cs="Times New Roman"/>
        </w:rPr>
        <w:tab/>
        <w:t xml:space="preserve">Plenty of sunshine and sunny hospitality, plus a raft of great recreational options on land as well as water, have made Columbus the perfect </w:t>
      </w:r>
      <w:r w:rsidR="007E4545" w:rsidRPr="00E3487C">
        <w:rPr>
          <w:rFonts w:ascii="Times New Roman" w:hAnsi="Times New Roman" w:cs="Times New Roman"/>
        </w:rPr>
        <w:t xml:space="preserve">kid-friendly </w:t>
      </w:r>
      <w:r w:rsidRPr="00E3487C">
        <w:rPr>
          <w:rFonts w:ascii="Times New Roman" w:hAnsi="Times New Roman" w:cs="Times New Roman"/>
        </w:rPr>
        <w:t xml:space="preserve">family destination as well. </w:t>
      </w:r>
      <w:r w:rsidR="000612D6" w:rsidRPr="00E3487C">
        <w:rPr>
          <w:rFonts w:ascii="Times New Roman" w:hAnsi="Times New Roman" w:cs="Times New Roman"/>
        </w:rPr>
        <w:t xml:space="preserve"> At the 190-acre Plymouth Bluff Environmental Center, the history runs as deep as the bluff rises high, providing dramatic views and a gorgeous setting for the four miles of nature trails ideal for hiking </w:t>
      </w:r>
      <w:r w:rsidR="00A050A1" w:rsidRPr="00E3487C">
        <w:rPr>
          <w:rFonts w:ascii="Times New Roman" w:hAnsi="Times New Roman" w:cs="Times New Roman"/>
        </w:rPr>
        <w:t>or simply</w:t>
      </w:r>
      <w:r w:rsidR="000612D6" w:rsidRPr="00E3487C">
        <w:rPr>
          <w:rFonts w:ascii="Times New Roman" w:hAnsi="Times New Roman" w:cs="Times New Roman"/>
        </w:rPr>
        <w:t xml:space="preserve"> enjoying </w:t>
      </w:r>
      <w:r w:rsidR="00A050A1" w:rsidRPr="00E3487C">
        <w:rPr>
          <w:rFonts w:ascii="Times New Roman" w:hAnsi="Times New Roman" w:cs="Times New Roman"/>
        </w:rPr>
        <w:t>outdoors that are truly great</w:t>
      </w:r>
      <w:r w:rsidR="000612D6" w:rsidRPr="00E3487C">
        <w:rPr>
          <w:rFonts w:ascii="Times New Roman" w:hAnsi="Times New Roman" w:cs="Times New Roman"/>
        </w:rPr>
        <w:t xml:space="preserve">. </w:t>
      </w:r>
      <w:r w:rsidR="00A050A1" w:rsidRPr="00E3487C">
        <w:rPr>
          <w:rFonts w:ascii="Times New Roman" w:hAnsi="Times New Roman" w:cs="Times New Roman"/>
        </w:rPr>
        <w:t xml:space="preserve"> </w:t>
      </w:r>
    </w:p>
    <w:p w:rsidR="007C6C9C" w:rsidRDefault="007C6C9C" w:rsidP="00E3487C">
      <w:pPr>
        <w:spacing w:line="276" w:lineRule="auto"/>
        <w:rPr>
          <w:rFonts w:ascii="Times New Roman" w:hAnsi="Times New Roman" w:cs="Times New Roman"/>
        </w:rPr>
      </w:pPr>
    </w:p>
    <w:p w:rsidR="007C6C9C" w:rsidRDefault="007C6C9C" w:rsidP="007C6C9C">
      <w:pPr>
        <w:spacing w:line="276" w:lineRule="auto"/>
        <w:jc w:val="center"/>
        <w:rPr>
          <w:rFonts w:ascii="Times New Roman" w:hAnsi="Times New Roman" w:cs="Times New Roman"/>
        </w:rPr>
      </w:pPr>
      <w:r>
        <w:rPr>
          <w:rFonts w:ascii="Times New Roman" w:hAnsi="Times New Roman" w:cs="Times New Roman"/>
        </w:rPr>
        <w:t>MORE</w:t>
      </w:r>
    </w:p>
    <w:p w:rsidR="007C6C9C" w:rsidRDefault="007C6C9C" w:rsidP="007C6C9C">
      <w:pPr>
        <w:spacing w:line="276" w:lineRule="auto"/>
        <w:rPr>
          <w:rFonts w:ascii="Times New Roman" w:hAnsi="Times New Roman" w:cs="Times New Roman"/>
        </w:rPr>
      </w:pPr>
      <w:r>
        <w:rPr>
          <w:rFonts w:ascii="Times New Roman" w:hAnsi="Times New Roman" w:cs="Times New Roman"/>
        </w:rPr>
        <w:t xml:space="preserve">ADD PAGE 2 – </w:t>
      </w:r>
      <w:proofErr w:type="gramStart"/>
      <w:r>
        <w:rPr>
          <w:rFonts w:ascii="Times New Roman" w:hAnsi="Times New Roman" w:cs="Times New Roman"/>
        </w:rPr>
        <w:t>OUTDOOR</w:t>
      </w:r>
      <w:proofErr w:type="gramEnd"/>
      <w:r>
        <w:rPr>
          <w:rFonts w:ascii="Times New Roman" w:hAnsi="Times New Roman" w:cs="Times New Roman"/>
        </w:rPr>
        <w:t xml:space="preserve"> AND RECREATION</w:t>
      </w:r>
    </w:p>
    <w:p w:rsidR="003072B3" w:rsidRPr="00E3487C" w:rsidRDefault="003072B3" w:rsidP="00E3487C">
      <w:pPr>
        <w:spacing w:line="276" w:lineRule="auto"/>
        <w:rPr>
          <w:rFonts w:ascii="Times New Roman" w:hAnsi="Times New Roman" w:cs="Times New Roman"/>
        </w:rPr>
      </w:pPr>
    </w:p>
    <w:p w:rsidR="009A1439" w:rsidRPr="00E3487C" w:rsidRDefault="003072B3" w:rsidP="007C6C9C">
      <w:pPr>
        <w:spacing w:line="276" w:lineRule="auto"/>
        <w:rPr>
          <w:rFonts w:ascii="Times New Roman" w:hAnsi="Times New Roman" w:cs="Times New Roman"/>
        </w:rPr>
      </w:pPr>
      <w:r w:rsidRPr="00E3487C">
        <w:rPr>
          <w:rFonts w:ascii="Times New Roman" w:hAnsi="Times New Roman" w:cs="Times New Roman"/>
        </w:rPr>
        <w:tab/>
      </w:r>
      <w:r w:rsidR="00A050A1" w:rsidRPr="00E3487C">
        <w:rPr>
          <w:rFonts w:ascii="Times New Roman" w:hAnsi="Times New Roman" w:cs="Times New Roman"/>
        </w:rPr>
        <w:t xml:space="preserve">More </w:t>
      </w:r>
      <w:r w:rsidRPr="00E3487C">
        <w:rPr>
          <w:rFonts w:ascii="Times New Roman" w:hAnsi="Times New Roman" w:cs="Times New Roman"/>
        </w:rPr>
        <w:t xml:space="preserve">inviting </w:t>
      </w:r>
      <w:r w:rsidR="00A050A1" w:rsidRPr="00E3487C">
        <w:rPr>
          <w:rFonts w:ascii="Times New Roman" w:hAnsi="Times New Roman" w:cs="Times New Roman"/>
        </w:rPr>
        <w:t xml:space="preserve">trails and </w:t>
      </w:r>
      <w:r w:rsidRPr="00E3487C">
        <w:rPr>
          <w:rFonts w:ascii="Times New Roman" w:hAnsi="Times New Roman" w:cs="Times New Roman"/>
        </w:rPr>
        <w:t xml:space="preserve">lush </w:t>
      </w:r>
      <w:r w:rsidR="00A050A1" w:rsidRPr="00E3487C">
        <w:rPr>
          <w:rFonts w:ascii="Times New Roman" w:hAnsi="Times New Roman" w:cs="Times New Roman"/>
        </w:rPr>
        <w:t xml:space="preserve">wildlife await at the Lake Lowndes State Park and Opossum Trail, where fishing is excellent on the 150-acre lake and </w:t>
      </w:r>
      <w:r w:rsidR="007E4545" w:rsidRPr="00E3487C">
        <w:rPr>
          <w:rFonts w:ascii="Times New Roman" w:hAnsi="Times New Roman" w:cs="Times New Roman"/>
        </w:rPr>
        <w:t xml:space="preserve">where </w:t>
      </w:r>
      <w:r w:rsidR="00A050A1" w:rsidRPr="00E3487C">
        <w:rPr>
          <w:rFonts w:ascii="Times New Roman" w:hAnsi="Times New Roman" w:cs="Times New Roman"/>
        </w:rPr>
        <w:t>the facilities are also fine for football, tennis and softball. Camping, under the stars or in an RV, makes for family-</w:t>
      </w:r>
      <w:r w:rsidR="007E4545" w:rsidRPr="00E3487C">
        <w:rPr>
          <w:rFonts w:ascii="Times New Roman" w:hAnsi="Times New Roman" w:cs="Times New Roman"/>
        </w:rPr>
        <w:t>f</w:t>
      </w:r>
      <w:r w:rsidR="00E3487C">
        <w:rPr>
          <w:rFonts w:ascii="Times New Roman" w:hAnsi="Times New Roman" w:cs="Times New Roman"/>
        </w:rPr>
        <w:t>riendly</w:t>
      </w:r>
      <w:r w:rsidR="00A050A1" w:rsidRPr="00E3487C">
        <w:rPr>
          <w:rFonts w:ascii="Times New Roman" w:hAnsi="Times New Roman" w:cs="Times New Roman"/>
        </w:rPr>
        <w:t xml:space="preserve"> adventures as well, </w:t>
      </w:r>
      <w:r w:rsidRPr="00E3487C">
        <w:rPr>
          <w:rFonts w:ascii="Times New Roman" w:hAnsi="Times New Roman" w:cs="Times New Roman"/>
        </w:rPr>
        <w:t>at Dwayne Hayes Recreation Area and Campground, and the Tombigbee River RV Park</w:t>
      </w:r>
      <w:r w:rsidR="00190956" w:rsidRPr="00E3487C">
        <w:rPr>
          <w:rFonts w:ascii="Times New Roman" w:hAnsi="Times New Roman" w:cs="Times New Roman"/>
        </w:rPr>
        <w:t xml:space="preserve">. </w:t>
      </w:r>
      <w:r w:rsidRPr="00E3487C">
        <w:rPr>
          <w:rFonts w:ascii="Times New Roman" w:hAnsi="Times New Roman" w:cs="Times New Roman"/>
        </w:rPr>
        <w:t>P</w:t>
      </w:r>
      <w:r w:rsidR="00A050A1" w:rsidRPr="00E3487C">
        <w:rPr>
          <w:rFonts w:ascii="Times New Roman" w:hAnsi="Times New Roman" w:cs="Times New Roman"/>
        </w:rPr>
        <w:t>arents can pass on their passion for hunting at</w:t>
      </w:r>
      <w:r w:rsidRPr="00E3487C">
        <w:rPr>
          <w:rFonts w:ascii="Times New Roman" w:hAnsi="Times New Roman" w:cs="Times New Roman"/>
        </w:rPr>
        <w:t xml:space="preserve"> the Black Prairie Wildlife Management Area and Burnt Oak Lodge, while kids and canines go crazy for the fun at </w:t>
      </w:r>
      <w:proofErr w:type="spellStart"/>
      <w:r w:rsidRPr="00E3487C">
        <w:rPr>
          <w:rFonts w:ascii="Times New Roman" w:hAnsi="Times New Roman" w:cs="Times New Roman"/>
        </w:rPr>
        <w:t>Propst</w:t>
      </w:r>
      <w:proofErr w:type="spellEnd"/>
      <w:r w:rsidRPr="00E3487C">
        <w:rPr>
          <w:rFonts w:ascii="Times New Roman" w:hAnsi="Times New Roman" w:cs="Times New Roman"/>
        </w:rPr>
        <w:t xml:space="preserve"> Park, where amenities inc</w:t>
      </w:r>
      <w:r w:rsidR="00190956" w:rsidRPr="00E3487C">
        <w:rPr>
          <w:rFonts w:ascii="Times New Roman" w:hAnsi="Times New Roman" w:cs="Times New Roman"/>
        </w:rPr>
        <w:t>lude disc golf and Bark Park: In The City that Has It All even the family dog has fun.</w:t>
      </w:r>
    </w:p>
    <w:p w:rsidR="000612D6" w:rsidRPr="00E3487C" w:rsidRDefault="00190956" w:rsidP="00E3487C">
      <w:pPr>
        <w:spacing w:line="276" w:lineRule="auto"/>
        <w:rPr>
          <w:rFonts w:ascii="Times New Roman" w:hAnsi="Times New Roman" w:cs="Times New Roman"/>
        </w:rPr>
      </w:pPr>
      <w:r w:rsidRPr="00E3487C">
        <w:rPr>
          <w:rFonts w:ascii="Times New Roman" w:hAnsi="Times New Roman" w:cs="Times New Roman"/>
        </w:rPr>
        <w:tab/>
      </w:r>
      <w:r w:rsidR="000612D6" w:rsidRPr="00E3487C">
        <w:rPr>
          <w:rFonts w:ascii="Times New Roman" w:hAnsi="Times New Roman" w:cs="Times New Roman"/>
        </w:rPr>
        <w:t xml:space="preserve">Elite and recreational runners are </w:t>
      </w:r>
      <w:r w:rsidRPr="00E3487C">
        <w:rPr>
          <w:rFonts w:ascii="Times New Roman" w:hAnsi="Times New Roman" w:cs="Times New Roman"/>
        </w:rPr>
        <w:t xml:space="preserve">also </w:t>
      </w:r>
      <w:r w:rsidR="000612D6" w:rsidRPr="00E3487C">
        <w:rPr>
          <w:rFonts w:ascii="Times New Roman" w:hAnsi="Times New Roman" w:cs="Times New Roman"/>
        </w:rPr>
        <w:t>having the time of their lives, and great times in their races, at the Spring Pilgrimage Half Marathon &amp; 5K Run, and the Possum Town Triathlon, a USA Triathlon-sanctioned event.</w:t>
      </w:r>
      <w:r w:rsidRPr="00E3487C">
        <w:rPr>
          <w:rFonts w:ascii="Times New Roman" w:hAnsi="Times New Roman" w:cs="Times New Roman"/>
        </w:rPr>
        <w:t xml:space="preserve"> </w:t>
      </w:r>
      <w:r w:rsidR="00B92EAC" w:rsidRPr="00E3487C">
        <w:rPr>
          <w:rFonts w:ascii="Times New Roman" w:hAnsi="Times New Roman" w:cs="Times New Roman"/>
        </w:rPr>
        <w:t xml:space="preserve">Want to kick up </w:t>
      </w:r>
      <w:r w:rsidR="001071C0" w:rsidRPr="00E3487C">
        <w:rPr>
          <w:rFonts w:ascii="Times New Roman" w:hAnsi="Times New Roman" w:cs="Times New Roman"/>
        </w:rPr>
        <w:t>your</w:t>
      </w:r>
      <w:r w:rsidR="00B92EAC" w:rsidRPr="00E3487C">
        <w:rPr>
          <w:rFonts w:ascii="Times New Roman" w:hAnsi="Times New Roman" w:cs="Times New Roman"/>
        </w:rPr>
        <w:t xml:space="preserve"> speed? Try the .3-mile oval red clay track at the Columbus Speedway or the .373-mile oval at Magnolia Motor Speedway. </w:t>
      </w:r>
      <w:r w:rsidR="001071C0" w:rsidRPr="00E3487C">
        <w:rPr>
          <w:rFonts w:ascii="Times New Roman" w:hAnsi="Times New Roman" w:cs="Times New Roman"/>
        </w:rPr>
        <w:t>Or while away an afternoon of splendor on the grass at</w:t>
      </w:r>
      <w:r w:rsidRPr="00E3487C">
        <w:rPr>
          <w:rFonts w:ascii="Times New Roman" w:hAnsi="Times New Roman" w:cs="Times New Roman"/>
        </w:rPr>
        <w:t xml:space="preserve"> the superbly managed public courses at the Lion Hills Club and Whispering Pines</w:t>
      </w:r>
      <w:r w:rsidR="001071C0" w:rsidRPr="00E3487C">
        <w:rPr>
          <w:rFonts w:ascii="Times New Roman" w:hAnsi="Times New Roman" w:cs="Times New Roman"/>
        </w:rPr>
        <w:t>. Then savor your score</w:t>
      </w:r>
      <w:r w:rsidRPr="00E3487C">
        <w:rPr>
          <w:rFonts w:ascii="Times New Roman" w:hAnsi="Times New Roman" w:cs="Times New Roman"/>
        </w:rPr>
        <w:t xml:space="preserve"> with a gre</w:t>
      </w:r>
      <w:r w:rsidR="007E4545" w:rsidRPr="00E3487C">
        <w:rPr>
          <w:rFonts w:ascii="Times New Roman" w:hAnsi="Times New Roman" w:cs="Times New Roman"/>
        </w:rPr>
        <w:t xml:space="preserve">at meal at Lion Hills or at any of the city’s </w:t>
      </w:r>
      <w:r w:rsidR="00E3487C">
        <w:rPr>
          <w:rFonts w:ascii="Times New Roman" w:hAnsi="Times New Roman" w:cs="Times New Roman"/>
        </w:rPr>
        <w:t>exceptional eateries and</w:t>
      </w:r>
      <w:r w:rsidR="007E4545" w:rsidRPr="00E3487C">
        <w:rPr>
          <w:rFonts w:ascii="Times New Roman" w:hAnsi="Times New Roman" w:cs="Times New Roman"/>
        </w:rPr>
        <w:t xml:space="preserve"> restaurants. </w:t>
      </w:r>
      <w:r w:rsidR="001071C0" w:rsidRPr="00E3487C">
        <w:rPr>
          <w:rFonts w:ascii="Times New Roman" w:hAnsi="Times New Roman" w:cs="Times New Roman"/>
        </w:rPr>
        <w:t>Superb</w:t>
      </w:r>
      <w:r w:rsidR="007E4545" w:rsidRPr="00E3487C">
        <w:rPr>
          <w:rFonts w:ascii="Times New Roman" w:hAnsi="Times New Roman" w:cs="Times New Roman"/>
        </w:rPr>
        <w:t xml:space="preserve"> dining and shopping are also reasons why the Columbus Soccer Complex has become </w:t>
      </w:r>
      <w:r w:rsidR="00E3487C">
        <w:rPr>
          <w:rFonts w:ascii="Times New Roman" w:hAnsi="Times New Roman" w:cs="Times New Roman"/>
        </w:rPr>
        <w:t>a preferred</w:t>
      </w:r>
      <w:r w:rsidR="007E4545" w:rsidRPr="00E3487C">
        <w:rPr>
          <w:rFonts w:ascii="Times New Roman" w:hAnsi="Times New Roman" w:cs="Times New Roman"/>
        </w:rPr>
        <w:t xml:space="preserve"> location for regional and local play. </w:t>
      </w:r>
      <w:r w:rsidR="00C3143E">
        <w:rPr>
          <w:rFonts w:ascii="Times New Roman" w:hAnsi="Times New Roman" w:cs="Times New Roman"/>
        </w:rPr>
        <w:t>Game</w:t>
      </w:r>
      <w:bookmarkStart w:id="0" w:name="_GoBack"/>
      <w:bookmarkEnd w:id="0"/>
      <w:r w:rsidR="007E4545" w:rsidRPr="00E3487C">
        <w:rPr>
          <w:rFonts w:ascii="Times New Roman" w:hAnsi="Times New Roman" w:cs="Times New Roman"/>
        </w:rPr>
        <w:t xml:space="preserve"> facilities </w:t>
      </w:r>
      <w:r w:rsidR="00E3487C">
        <w:rPr>
          <w:rFonts w:ascii="Times New Roman" w:hAnsi="Times New Roman" w:cs="Times New Roman"/>
        </w:rPr>
        <w:t xml:space="preserve">are </w:t>
      </w:r>
      <w:r w:rsidR="007E4545" w:rsidRPr="00E3487C">
        <w:rPr>
          <w:rFonts w:ascii="Times New Roman" w:hAnsi="Times New Roman" w:cs="Times New Roman"/>
        </w:rPr>
        <w:t xml:space="preserve">tucked in a wooded </w:t>
      </w:r>
      <w:r w:rsidR="00D53959" w:rsidRPr="00E3487C">
        <w:rPr>
          <w:rFonts w:ascii="Times New Roman" w:hAnsi="Times New Roman" w:cs="Times New Roman"/>
        </w:rPr>
        <w:t xml:space="preserve">location just </w:t>
      </w:r>
      <w:r w:rsidR="00E3487C">
        <w:rPr>
          <w:rFonts w:ascii="Times New Roman" w:hAnsi="Times New Roman" w:cs="Times New Roman"/>
        </w:rPr>
        <w:t>steps away from</w:t>
      </w:r>
      <w:r w:rsidR="00D53959" w:rsidRPr="00E3487C">
        <w:rPr>
          <w:rFonts w:ascii="Times New Roman" w:hAnsi="Times New Roman" w:cs="Times New Roman"/>
        </w:rPr>
        <w:t xml:space="preserve"> </w:t>
      </w:r>
      <w:r w:rsidR="00B92EAC" w:rsidRPr="00E3487C">
        <w:rPr>
          <w:rFonts w:ascii="Times New Roman" w:hAnsi="Times New Roman" w:cs="Times New Roman"/>
        </w:rPr>
        <w:t>Main Street</w:t>
      </w:r>
      <w:r w:rsidR="00D53959" w:rsidRPr="00E3487C">
        <w:rPr>
          <w:rFonts w:ascii="Times New Roman" w:hAnsi="Times New Roman" w:cs="Times New Roman"/>
        </w:rPr>
        <w:t xml:space="preserve"> Columbus and connected </w:t>
      </w:r>
      <w:r w:rsidR="001071C0" w:rsidRPr="00E3487C">
        <w:rPr>
          <w:rFonts w:ascii="Times New Roman" w:hAnsi="Times New Roman" w:cs="Times New Roman"/>
        </w:rPr>
        <w:t>via</w:t>
      </w:r>
      <w:r w:rsidR="00D53959" w:rsidRPr="00E3487C">
        <w:rPr>
          <w:rFonts w:ascii="Times New Roman" w:hAnsi="Times New Roman" w:cs="Times New Roman"/>
        </w:rPr>
        <w:t xml:space="preserve"> t</w:t>
      </w:r>
      <w:r w:rsidR="001071C0" w:rsidRPr="00E3487C">
        <w:rPr>
          <w:rFonts w:ascii="Times New Roman" w:hAnsi="Times New Roman" w:cs="Times New Roman"/>
        </w:rPr>
        <w:t xml:space="preserve">he city’s </w:t>
      </w:r>
      <w:r w:rsidR="00E3487C">
        <w:rPr>
          <w:rFonts w:ascii="Times New Roman" w:hAnsi="Times New Roman" w:cs="Times New Roman"/>
        </w:rPr>
        <w:t>scenic</w:t>
      </w:r>
      <w:r w:rsidR="001071C0" w:rsidRPr="00E3487C">
        <w:rPr>
          <w:rFonts w:ascii="Times New Roman" w:hAnsi="Times New Roman" w:cs="Times New Roman"/>
        </w:rPr>
        <w:t xml:space="preserve"> </w:t>
      </w:r>
      <w:proofErr w:type="spellStart"/>
      <w:r w:rsidR="001071C0" w:rsidRPr="00E3487C">
        <w:rPr>
          <w:rFonts w:ascii="Times New Roman" w:hAnsi="Times New Roman" w:cs="Times New Roman"/>
        </w:rPr>
        <w:t>Riverwalk</w:t>
      </w:r>
      <w:proofErr w:type="spellEnd"/>
      <w:r w:rsidR="001071C0" w:rsidRPr="00E3487C">
        <w:rPr>
          <w:rFonts w:ascii="Times New Roman" w:hAnsi="Times New Roman" w:cs="Times New Roman"/>
        </w:rPr>
        <w:t xml:space="preserve"> that winds around the </w:t>
      </w:r>
      <w:r w:rsidR="00E3487C">
        <w:rPr>
          <w:rFonts w:ascii="Times New Roman" w:hAnsi="Times New Roman" w:cs="Times New Roman"/>
        </w:rPr>
        <w:t xml:space="preserve">edge of the </w:t>
      </w:r>
      <w:proofErr w:type="spellStart"/>
      <w:r w:rsidR="00E3487C">
        <w:rPr>
          <w:rFonts w:ascii="Times New Roman" w:hAnsi="Times New Roman" w:cs="Times New Roman"/>
        </w:rPr>
        <w:t>Tenn</w:t>
      </w:r>
      <w:proofErr w:type="spellEnd"/>
      <w:r w:rsidR="00E3487C">
        <w:rPr>
          <w:rFonts w:ascii="Times New Roman" w:hAnsi="Times New Roman" w:cs="Times New Roman"/>
        </w:rPr>
        <w:t>-Tom—one more reason that visitors can bank on great recreation even if their favored sport is competitive shopping.</w:t>
      </w:r>
    </w:p>
    <w:p w:rsidR="00830D33" w:rsidRPr="00E3487C" w:rsidRDefault="001071C0" w:rsidP="00E3487C">
      <w:pPr>
        <w:spacing w:line="276" w:lineRule="auto"/>
        <w:rPr>
          <w:rFonts w:ascii="Times New Roman" w:hAnsi="Times New Roman" w:cs="Times New Roman"/>
        </w:rPr>
      </w:pPr>
      <w:r w:rsidRPr="00E3487C">
        <w:rPr>
          <w:rFonts w:ascii="Times New Roman" w:hAnsi="Times New Roman" w:cs="Times New Roman"/>
        </w:rPr>
        <w:tab/>
        <w:t xml:space="preserve">The first childhood home of Pulitzer-Prize winning playwright Tennessee Williams now serves as the Columbus Welcome Center, </w:t>
      </w:r>
      <w:r w:rsidR="00E3487C">
        <w:rPr>
          <w:rFonts w:ascii="Times New Roman" w:hAnsi="Times New Roman" w:cs="Times New Roman"/>
        </w:rPr>
        <w:t>and that</w:t>
      </w:r>
      <w:r w:rsidRPr="00E3487C">
        <w:rPr>
          <w:rFonts w:ascii="Times New Roman" w:hAnsi="Times New Roman" w:cs="Times New Roman"/>
        </w:rPr>
        <w:t xml:space="preserve"> seems appropriate in a place where “play’s the thing.” In the city that goes all out, and all in, </w:t>
      </w:r>
      <w:r w:rsidR="00830D33" w:rsidRPr="00E3487C">
        <w:rPr>
          <w:rFonts w:ascii="Times New Roman" w:hAnsi="Times New Roman" w:cs="Times New Roman"/>
        </w:rPr>
        <w:t>visitors can be assured of fun from every angle.</w:t>
      </w:r>
    </w:p>
    <w:p w:rsidR="007C6C9C" w:rsidRDefault="007C6C9C" w:rsidP="00E3487C">
      <w:pPr>
        <w:spacing w:line="276" w:lineRule="auto"/>
        <w:jc w:val="center"/>
        <w:rPr>
          <w:rFonts w:ascii="Times New Roman" w:hAnsi="Times New Roman" w:cs="Times New Roman"/>
        </w:rPr>
      </w:pPr>
    </w:p>
    <w:p w:rsidR="001071C0" w:rsidRPr="00E3487C" w:rsidRDefault="007C6C9C" w:rsidP="00E3487C">
      <w:pPr>
        <w:spacing w:line="276" w:lineRule="auto"/>
        <w:jc w:val="center"/>
        <w:rPr>
          <w:rFonts w:ascii="Times New Roman" w:hAnsi="Times New Roman" w:cs="Times New Roman"/>
        </w:rPr>
      </w:pPr>
      <w:r>
        <w:rPr>
          <w:rFonts w:ascii="Times New Roman" w:hAnsi="Times New Roman" w:cs="Times New Roman"/>
        </w:rPr>
        <w:t>###</w:t>
      </w:r>
    </w:p>
    <w:sectPr w:rsidR="001071C0" w:rsidRPr="00E3487C" w:rsidSect="00322EA7">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useFELayout/>
  </w:compat>
  <w:rsids>
    <w:rsidRoot w:val="001A667A"/>
    <w:rsid w:val="000612D6"/>
    <w:rsid w:val="001071C0"/>
    <w:rsid w:val="00190956"/>
    <w:rsid w:val="001A667A"/>
    <w:rsid w:val="003072B3"/>
    <w:rsid w:val="00322EA7"/>
    <w:rsid w:val="003760BC"/>
    <w:rsid w:val="007C6C9C"/>
    <w:rsid w:val="007E4545"/>
    <w:rsid w:val="00830D33"/>
    <w:rsid w:val="008B0B72"/>
    <w:rsid w:val="009A1439"/>
    <w:rsid w:val="00A050A1"/>
    <w:rsid w:val="00B92EAC"/>
    <w:rsid w:val="00BF5090"/>
    <w:rsid w:val="00C3143E"/>
    <w:rsid w:val="00C873B6"/>
    <w:rsid w:val="00D36F21"/>
    <w:rsid w:val="00D53959"/>
    <w:rsid w:val="00E3487C"/>
    <w:rsid w:val="00FE7937"/>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C6C9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ancy@visitcolumbusms.org"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604</Words>
  <Characters>3443</Characters>
  <Application>Microsoft Macintosh Word</Application>
  <DocSecurity>0</DocSecurity>
  <Lines>28</Lines>
  <Paragraphs>6</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gassaway</dc:creator>
  <cp:keywords/>
  <dc:description/>
  <cp:lastModifiedBy>Kim Collins</cp:lastModifiedBy>
  <cp:revision>7</cp:revision>
  <dcterms:created xsi:type="dcterms:W3CDTF">2017-02-16T13:17:00Z</dcterms:created>
  <dcterms:modified xsi:type="dcterms:W3CDTF">2017-05-17T14:52:00Z</dcterms:modified>
</cp:coreProperties>
</file>