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E4F" w:rsidRDefault="00536E4F" w:rsidP="00F741AD">
      <w:pPr>
        <w:pStyle w:val="Food"/>
        <w:rPr>
          <w:b/>
          <w:i w:val="0"/>
        </w:rPr>
      </w:pPr>
      <w:r>
        <w:rPr>
          <w:b/>
          <w:i w:val="0"/>
        </w:rPr>
        <w:t xml:space="preserve"> </w:t>
      </w:r>
    </w:p>
    <w:p w:rsidR="00536E4F" w:rsidRDefault="00536E4F" w:rsidP="00F741AD">
      <w:pPr>
        <w:pStyle w:val="Food"/>
        <w:rPr>
          <w:b/>
          <w:i w:val="0"/>
        </w:rPr>
      </w:pPr>
    </w:p>
    <w:p w:rsidR="00536E4F" w:rsidRDefault="00536E4F" w:rsidP="00F741AD">
      <w:pPr>
        <w:pStyle w:val="Food"/>
        <w:rPr>
          <w:b/>
          <w:i w:val="0"/>
        </w:rPr>
      </w:pPr>
    </w:p>
    <w:p w:rsidR="00536E4F" w:rsidRDefault="00536E4F" w:rsidP="00F741AD">
      <w:pPr>
        <w:pStyle w:val="Food"/>
        <w:rPr>
          <w:b/>
          <w:i w:val="0"/>
        </w:rPr>
      </w:pPr>
    </w:p>
    <w:p w:rsidR="00536E4F" w:rsidRPr="00A238BD" w:rsidRDefault="00536E4F" w:rsidP="00F741AD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5</w:t>
      </w:r>
      <w:r w:rsidRPr="00A238BD">
        <w:rPr>
          <w:b/>
          <w:i w:val="0"/>
        </w:rPr>
        <w:t xml:space="preserve"> </w:t>
      </w:r>
    </w:p>
    <w:p w:rsidR="00536E4F" w:rsidRDefault="00536E4F" w:rsidP="00F741AD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536E4F" w:rsidRPr="003523C1" w:rsidRDefault="00536E4F" w:rsidP="00F741AD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536E4F" w:rsidRPr="005E7B2C" w:rsidRDefault="00536E4F" w:rsidP="00F741AD">
      <w:pPr>
        <w:pStyle w:val="Food"/>
      </w:pPr>
      <w:r w:rsidRPr="003523C1">
        <w:t>Spain, Cataluña</w:t>
      </w:r>
      <w:r>
        <w:t xml:space="preserve">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536E4F" w:rsidRDefault="00536E4F" w:rsidP="00F741AD">
      <w:pPr>
        <w:pStyle w:val="Food"/>
      </w:pPr>
    </w:p>
    <w:p w:rsidR="00536E4F" w:rsidRPr="009C4DCC" w:rsidRDefault="00536E4F" w:rsidP="00F741AD">
      <w:pPr>
        <w:pStyle w:val="Food"/>
        <w:rPr>
          <w:b/>
          <w:i w:val="0"/>
          <w:u w:val="single"/>
        </w:rPr>
      </w:pPr>
      <w:r>
        <w:rPr>
          <w:b/>
          <w:i w:val="0"/>
        </w:rPr>
        <w:t>Grilled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 w:rsidRPr="00646BE0">
        <w:rPr>
          <w:b/>
          <w:i w:val="0"/>
        </w:rPr>
        <w:t xml:space="preserve"> 7</w:t>
      </w:r>
    </w:p>
    <w:p w:rsidR="00536E4F" w:rsidRDefault="00536E4F" w:rsidP="00F741AD">
      <w:pPr>
        <w:pStyle w:val="Food"/>
        <w:rPr>
          <w:i w:val="0"/>
        </w:rPr>
      </w:pPr>
      <w:r>
        <w:rPr>
          <w:i w:val="0"/>
        </w:rPr>
        <w:t>Roasted red pepper, goat cheese &amp; parsley</w:t>
      </w:r>
    </w:p>
    <w:p w:rsidR="00536E4F" w:rsidRPr="00343369" w:rsidRDefault="00536E4F" w:rsidP="00F741AD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536E4F" w:rsidRPr="005E7B2C" w:rsidRDefault="00536E4F" w:rsidP="00F741AD">
      <w:pPr>
        <w:pStyle w:val="Food"/>
        <w:rPr>
          <w:b/>
        </w:rPr>
      </w:pPr>
      <w:r w:rsidRPr="00343369">
        <w:t>Cab. Franc, Gamay, P. Noir   6.00 (3oz) ~ 11.50 (6oz)</w:t>
      </w:r>
    </w:p>
    <w:p w:rsidR="00536E4F" w:rsidRDefault="00536E4F" w:rsidP="00A67E73">
      <w:pPr>
        <w:pStyle w:val="Food"/>
      </w:pPr>
    </w:p>
    <w:p w:rsidR="00536E4F" w:rsidRDefault="00536E4F" w:rsidP="00A67E73">
      <w:pPr>
        <w:pStyle w:val="Food"/>
        <w:rPr>
          <w:i w:val="0"/>
        </w:rPr>
      </w:pPr>
      <w:r>
        <w:rPr>
          <w:b/>
          <w:i w:val="0"/>
        </w:rPr>
        <w:t>Sweet Potato Soup</w:t>
      </w:r>
      <w:r w:rsidRPr="006F0279">
        <w:rPr>
          <w:b/>
          <w:i w:val="0"/>
        </w:rPr>
        <w:tab/>
      </w:r>
      <w:r>
        <w:rPr>
          <w:b/>
          <w:i w:val="0"/>
        </w:rPr>
        <w:t xml:space="preserve"> 5</w:t>
      </w:r>
      <w:r>
        <w:rPr>
          <w:i w:val="0"/>
        </w:rPr>
        <w:t xml:space="preserve"> </w:t>
      </w:r>
    </w:p>
    <w:p w:rsidR="00536E4F" w:rsidRPr="00DB2E93" w:rsidRDefault="00536E4F" w:rsidP="00A67E73">
      <w:pPr>
        <w:pStyle w:val="Food"/>
        <w:rPr>
          <w:b/>
          <w:i w:val="0"/>
        </w:rPr>
      </w:pPr>
      <w:r>
        <w:rPr>
          <w:i w:val="0"/>
        </w:rPr>
        <w:t>Pepper croutons &amp; parsley</w:t>
      </w:r>
    </w:p>
    <w:p w:rsidR="00536E4F" w:rsidRPr="00D02346" w:rsidRDefault="00536E4F" w:rsidP="009F03CD">
      <w:pPr>
        <w:pStyle w:val="Food"/>
      </w:pPr>
      <w:r w:rsidRPr="00D02346">
        <w:t>2009 Laurent Miquel Rosé</w:t>
      </w:r>
    </w:p>
    <w:p w:rsidR="00536E4F" w:rsidRPr="003C5465" w:rsidRDefault="00536E4F" w:rsidP="009F03CD">
      <w:pPr>
        <w:pStyle w:val="Wine"/>
        <w:rPr>
          <w:b/>
          <w:lang w:val="fr-CA"/>
        </w:rPr>
      </w:pPr>
      <w:r w:rsidRPr="00D02346">
        <w:t>Cinsault, Syrah                         5.00(3oz) ~ 10.00 (6oz)</w:t>
      </w:r>
    </w:p>
    <w:p w:rsidR="00536E4F" w:rsidRDefault="00536E4F" w:rsidP="004C1E0C">
      <w:pPr>
        <w:pStyle w:val="Wine"/>
      </w:pPr>
    </w:p>
    <w:p w:rsidR="00536E4F" w:rsidRPr="00CB670D" w:rsidRDefault="00536E4F" w:rsidP="004C1E0C">
      <w:pPr>
        <w:pStyle w:val="Wine"/>
      </w:pPr>
      <w:r>
        <w:rPr>
          <w:b/>
          <w:i w:val="0"/>
        </w:rPr>
        <w:t>Caramelized Onion Sandwich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8</w:t>
      </w:r>
    </w:p>
    <w:p w:rsidR="00536E4F" w:rsidRDefault="00536E4F" w:rsidP="00F17BDD">
      <w:pPr>
        <w:pStyle w:val="Wine"/>
        <w:rPr>
          <w:i w:val="0"/>
        </w:rPr>
      </w:pPr>
      <w:r>
        <w:rPr>
          <w:i w:val="0"/>
        </w:rPr>
        <w:t xml:space="preserve">Smoked cheddar, granny smith apples &amp; ancient grain  </w:t>
      </w:r>
    </w:p>
    <w:p w:rsidR="00536E4F" w:rsidRPr="00343369" w:rsidRDefault="00536E4F" w:rsidP="00D02346">
      <w:pPr>
        <w:pStyle w:val="Food"/>
      </w:pPr>
      <w:r w:rsidRPr="00343369">
        <w:t>2010 Petirrojo</w:t>
      </w:r>
    </w:p>
    <w:p w:rsidR="00536E4F" w:rsidRPr="004C1E0C" w:rsidRDefault="00536E4F" w:rsidP="00D02346">
      <w:pPr>
        <w:pStyle w:val="Wine"/>
        <w:rPr>
          <w:b/>
          <w:lang w:val="fr-CA"/>
        </w:rPr>
      </w:pPr>
      <w:r w:rsidRPr="00343369">
        <w:t>Sauvignon Blanc                      6.50 (3oz) ~ 12.75 (6oz)</w:t>
      </w:r>
    </w:p>
    <w:p w:rsidR="00536E4F" w:rsidRDefault="00536E4F" w:rsidP="00F741AD">
      <w:pPr>
        <w:pStyle w:val="Food"/>
        <w:rPr>
          <w:b/>
          <w:i w:val="0"/>
        </w:rPr>
      </w:pPr>
    </w:p>
    <w:p w:rsidR="00536E4F" w:rsidRPr="00A238BD" w:rsidRDefault="00536E4F" w:rsidP="004B38B5">
      <w:pPr>
        <w:pStyle w:val="Food"/>
        <w:rPr>
          <w:b/>
          <w:i w:val="0"/>
        </w:rPr>
      </w:pPr>
      <w:r>
        <w:rPr>
          <w:b/>
          <w:i w:val="0"/>
        </w:rPr>
        <w:t>Pork &amp; Bean Poutine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</w:t>
      </w:r>
      <w:r w:rsidRPr="00A238BD">
        <w:rPr>
          <w:b/>
          <w:i w:val="0"/>
        </w:rPr>
        <w:t>9</w:t>
      </w:r>
    </w:p>
    <w:p w:rsidR="00536E4F" w:rsidRPr="006E7D84" w:rsidRDefault="00536E4F" w:rsidP="004C1E0C">
      <w:pPr>
        <w:pStyle w:val="Wine"/>
        <w:rPr>
          <w:i w:val="0"/>
        </w:rPr>
      </w:pPr>
      <w:r>
        <w:rPr>
          <w:i w:val="0"/>
        </w:rPr>
        <w:t>Bacon lardons, sausage, cheese curds &amp; scallions</w:t>
      </w:r>
    </w:p>
    <w:p w:rsidR="00536E4F" w:rsidRPr="002714DD" w:rsidRDefault="00536E4F" w:rsidP="009F03CD">
      <w:pPr>
        <w:pStyle w:val="Food"/>
      </w:pPr>
      <w:r w:rsidRPr="008D496F">
        <w:t>200</w:t>
      </w:r>
      <w:r>
        <w:t>8 Chinon Dom. Du Roncee</w:t>
      </w:r>
    </w:p>
    <w:p w:rsidR="00536E4F" w:rsidRDefault="00536E4F" w:rsidP="009F03CD">
      <w:pPr>
        <w:pStyle w:val="Food"/>
      </w:pPr>
      <w:r>
        <w:t xml:space="preserve">Cabernet Franc                  </w:t>
      </w:r>
      <w:r w:rsidRPr="008D496F">
        <w:t xml:space="preserve">     </w:t>
      </w:r>
      <w:r>
        <w:t>7.75</w:t>
      </w:r>
      <w:r w:rsidRPr="008D496F">
        <w:t xml:space="preserve">(3oz) ~ </w:t>
      </w:r>
      <w:r>
        <w:t>15.25</w:t>
      </w:r>
      <w:r w:rsidRPr="008D496F">
        <w:t>(6oz)</w:t>
      </w:r>
    </w:p>
    <w:p w:rsidR="00536E4F" w:rsidRDefault="00536E4F" w:rsidP="009F03CD">
      <w:pPr>
        <w:pStyle w:val="Food"/>
      </w:pPr>
    </w:p>
    <w:p w:rsidR="00536E4F" w:rsidRPr="0084543B" w:rsidRDefault="00536E4F" w:rsidP="00F741AD">
      <w:pPr>
        <w:pStyle w:val="Food"/>
        <w:rPr>
          <w:b/>
          <w:i w:val="0"/>
        </w:rPr>
      </w:pPr>
      <w:r w:rsidRPr="0084543B">
        <w:rPr>
          <w:b/>
          <w:i w:val="0"/>
        </w:rPr>
        <w:t xml:space="preserve">Cheddar </w:t>
      </w:r>
      <w:r>
        <w:rPr>
          <w:b/>
          <w:i w:val="0"/>
        </w:rPr>
        <w:t>&amp;</w:t>
      </w:r>
      <w:r w:rsidRPr="0084543B">
        <w:rPr>
          <w:b/>
          <w:i w:val="0"/>
        </w:rPr>
        <w:t xml:space="preserve"> Apple Salad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</w:t>
      </w:r>
      <w:r w:rsidRPr="0084543B">
        <w:rPr>
          <w:b/>
          <w:i w:val="0"/>
        </w:rPr>
        <w:t>9</w:t>
      </w:r>
    </w:p>
    <w:p w:rsidR="00536E4F" w:rsidRPr="006E7D84" w:rsidRDefault="00536E4F" w:rsidP="004C1E0C">
      <w:pPr>
        <w:pStyle w:val="Wine"/>
        <w:rPr>
          <w:i w:val="0"/>
        </w:rPr>
      </w:pPr>
      <w:r w:rsidRPr="006E7D84">
        <w:rPr>
          <w:i w:val="0"/>
        </w:rPr>
        <w:t>Greens, grapes, spiced cashews &amp; mustard vinaigrette</w:t>
      </w:r>
    </w:p>
    <w:p w:rsidR="00536E4F" w:rsidRPr="00B17642" w:rsidRDefault="00536E4F" w:rsidP="00111C57">
      <w:pPr>
        <w:pStyle w:val="Food"/>
      </w:pPr>
      <w:r w:rsidRPr="00111C57">
        <w:rPr>
          <w:color w:val="000000"/>
        </w:rPr>
        <w:t xml:space="preserve"> </w:t>
      </w:r>
      <w:r w:rsidRPr="008D496F">
        <w:t xml:space="preserve">2009 </w:t>
      </w:r>
      <w:r w:rsidRPr="00B17642">
        <w:t>Estancia Piedra</w:t>
      </w:r>
    </w:p>
    <w:p w:rsidR="00536E4F" w:rsidRPr="00111C57" w:rsidRDefault="00536E4F" w:rsidP="00111C57">
      <w:pPr>
        <w:pStyle w:val="Wine"/>
        <w:rPr>
          <w:color w:val="000000"/>
        </w:rPr>
      </w:pPr>
      <w:r w:rsidRPr="00B17642">
        <w:rPr>
          <w:lang w:val="fr-CA"/>
        </w:rPr>
        <w:t>Verdejo</w:t>
      </w:r>
      <w:r>
        <w:rPr>
          <w:lang w:val="fr-CA"/>
        </w:rPr>
        <w:t xml:space="preserve">    </w:t>
      </w:r>
      <w:r w:rsidRPr="008D496F">
        <w:rPr>
          <w:lang w:val="fr-CA"/>
        </w:rPr>
        <w:t xml:space="preserve">     </w:t>
      </w:r>
      <w:r w:rsidRPr="008D496F">
        <w:t xml:space="preserve">                     </w:t>
      </w:r>
      <w:r>
        <w:t xml:space="preserve">    </w:t>
      </w:r>
      <w:r w:rsidRPr="008D496F">
        <w:t xml:space="preserve">   </w:t>
      </w:r>
      <w:r>
        <w:t>7.52</w:t>
      </w:r>
      <w:r w:rsidRPr="008D496F">
        <w:t xml:space="preserve"> (3oz) ~</w:t>
      </w:r>
      <w:r>
        <w:t>14.25</w:t>
      </w:r>
      <w:r w:rsidRPr="008D496F">
        <w:t xml:space="preserve"> (6oz)</w:t>
      </w:r>
    </w:p>
    <w:p w:rsidR="00536E4F" w:rsidRPr="00111C57" w:rsidRDefault="00536E4F" w:rsidP="004C1E0C">
      <w:pPr>
        <w:pStyle w:val="Wine"/>
        <w:rPr>
          <w:color w:val="000000"/>
        </w:rPr>
      </w:pPr>
    </w:p>
    <w:p w:rsidR="00536E4F" w:rsidRPr="00414F27" w:rsidRDefault="00536E4F" w:rsidP="00277431">
      <w:pPr>
        <w:pStyle w:val="Wine"/>
        <w:rPr>
          <w:b/>
        </w:rPr>
      </w:pPr>
      <w:r>
        <w:rPr>
          <w:b/>
          <w:i w:val="0"/>
        </w:rPr>
        <w:t>Spinach</w:t>
      </w:r>
      <w:r w:rsidRPr="00277431">
        <w:rPr>
          <w:b/>
          <w:i w:val="0"/>
        </w:rPr>
        <w:t xml:space="preserve">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9</w:t>
      </w:r>
    </w:p>
    <w:p w:rsidR="00536E4F" w:rsidRPr="00CC17B4" w:rsidRDefault="00536E4F" w:rsidP="00277431">
      <w:pPr>
        <w:pStyle w:val="Food"/>
        <w:rPr>
          <w:i w:val="0"/>
        </w:rPr>
      </w:pPr>
      <w:r>
        <w:rPr>
          <w:i w:val="0"/>
        </w:rPr>
        <w:t xml:space="preserve">Dried currents, walnuts, sheeps cheese &amp; cherry vin </w:t>
      </w:r>
    </w:p>
    <w:p w:rsidR="00536E4F" w:rsidRPr="00111C57" w:rsidRDefault="00536E4F" w:rsidP="00B074F0">
      <w:pPr>
        <w:pStyle w:val="Wine"/>
      </w:pPr>
      <w:r w:rsidRPr="00111C57">
        <w:t>2009 Malivoire "Mottiar"</w:t>
      </w:r>
    </w:p>
    <w:p w:rsidR="00536E4F" w:rsidRDefault="00536E4F" w:rsidP="00B074F0">
      <w:pPr>
        <w:pStyle w:val="Wine"/>
        <w:rPr>
          <w:b/>
          <w:i w:val="0"/>
        </w:rPr>
      </w:pPr>
      <w:r w:rsidRPr="00111C57">
        <w:t xml:space="preserve">Chardonnay                     </w:t>
      </w:r>
      <w:r>
        <w:t xml:space="preserve"> </w:t>
      </w:r>
      <w:r w:rsidRPr="00111C57">
        <w:t xml:space="preserve">        9.50(3oz) ~ 18.50 (6oz)</w:t>
      </w:r>
    </w:p>
    <w:p w:rsidR="00536E4F" w:rsidRDefault="00536E4F" w:rsidP="00C10C11">
      <w:pPr>
        <w:pStyle w:val="Wine"/>
        <w:rPr>
          <w:b/>
          <w:i w:val="0"/>
        </w:rPr>
      </w:pPr>
    </w:p>
    <w:p w:rsidR="00536E4F" w:rsidRPr="008144F7" w:rsidRDefault="00536E4F" w:rsidP="00C10C11">
      <w:pPr>
        <w:pStyle w:val="Wine"/>
        <w:rPr>
          <w:b/>
          <w:i w:val="0"/>
        </w:rPr>
      </w:pPr>
      <w:r>
        <w:rPr>
          <w:b/>
          <w:i w:val="0"/>
        </w:rPr>
        <w:t>Chorizo Sausage</w:t>
      </w:r>
      <w:r>
        <w:rPr>
          <w:b/>
          <w:i w:val="0"/>
        </w:rPr>
        <w:tab/>
        <w:t xml:space="preserve">   8</w:t>
      </w:r>
    </w:p>
    <w:p w:rsidR="00536E4F" w:rsidRDefault="00536E4F" w:rsidP="00C10C11">
      <w:pPr>
        <w:pStyle w:val="Wine"/>
      </w:pPr>
      <w:r>
        <w:rPr>
          <w:i w:val="0"/>
        </w:rPr>
        <w:t>House made pickles, olive oil toasts &amp; Kozlick</w:t>
      </w:r>
      <w:r w:rsidRPr="008144F7">
        <w:rPr>
          <w:i w:val="0"/>
        </w:rPr>
        <w:t xml:space="preserve"> mustard</w:t>
      </w:r>
      <w:r>
        <w:t xml:space="preserve"> </w:t>
      </w:r>
    </w:p>
    <w:p w:rsidR="00536E4F" w:rsidRPr="007A1739" w:rsidRDefault="00536E4F" w:rsidP="00C10C11">
      <w:pPr>
        <w:pStyle w:val="Food"/>
      </w:pPr>
      <w:r w:rsidRPr="007A1739">
        <w:t>2009 Laudo Bodegas Ondalan</w:t>
      </w:r>
    </w:p>
    <w:p w:rsidR="00536E4F" w:rsidRPr="004C1E0C" w:rsidRDefault="00536E4F" w:rsidP="00C10C11">
      <w:pPr>
        <w:pStyle w:val="Wine"/>
        <w:rPr>
          <w:b/>
          <w:lang w:val="fr-CA"/>
        </w:rPr>
      </w:pPr>
      <w:r w:rsidRPr="007A1739">
        <w:t xml:space="preserve">Tempranillo                       </w:t>
      </w:r>
      <w:r>
        <w:t xml:space="preserve">  </w:t>
      </w:r>
      <w:r w:rsidRPr="007A1739">
        <w:t xml:space="preserve">   6.75 (3oz) ~ 13.00 (6oz)</w:t>
      </w:r>
    </w:p>
    <w:p w:rsidR="00536E4F" w:rsidRDefault="00536E4F" w:rsidP="00C10C11">
      <w:pPr>
        <w:pStyle w:val="Wine"/>
        <w:rPr>
          <w:b/>
          <w:i w:val="0"/>
        </w:rPr>
      </w:pPr>
    </w:p>
    <w:p w:rsidR="00536E4F" w:rsidRPr="002D3C1D" w:rsidRDefault="00536E4F" w:rsidP="00C01628">
      <w:pPr>
        <w:pStyle w:val="Wine"/>
        <w:rPr>
          <w:b/>
          <w:i w:val="0"/>
        </w:rPr>
      </w:pPr>
      <w:r w:rsidRPr="002D3C1D">
        <w:rPr>
          <w:b/>
          <w:i w:val="0"/>
        </w:rPr>
        <w:t>Meatloaf</w:t>
      </w:r>
      <w:r w:rsidRPr="002D3C1D">
        <w:rPr>
          <w:b/>
          <w:i w:val="0"/>
        </w:rPr>
        <w:tab/>
        <w:t xml:space="preserve">   1</w:t>
      </w:r>
      <w:r>
        <w:rPr>
          <w:b/>
          <w:i w:val="0"/>
        </w:rPr>
        <w:t>0</w:t>
      </w:r>
    </w:p>
    <w:p w:rsidR="00536E4F" w:rsidRPr="002D3C1D" w:rsidRDefault="00536E4F" w:rsidP="00C01628">
      <w:pPr>
        <w:pStyle w:val="Wine"/>
      </w:pPr>
      <w:r w:rsidRPr="002D3C1D">
        <w:rPr>
          <w:i w:val="0"/>
        </w:rPr>
        <w:t>Celeriac crushed potatoes &amp; house made ketchup</w:t>
      </w:r>
      <w:r w:rsidRPr="002D3C1D">
        <w:t xml:space="preserve"> </w:t>
      </w:r>
    </w:p>
    <w:p w:rsidR="00536E4F" w:rsidRPr="004C1E0C" w:rsidRDefault="00536E4F" w:rsidP="00C01628">
      <w:pPr>
        <w:pStyle w:val="Wine"/>
        <w:rPr>
          <w:b/>
          <w:lang w:val="fr-CA"/>
        </w:rPr>
      </w:pPr>
      <w:r w:rsidRPr="00BD0678">
        <w:t>2007 Four Vines "Old Vine Cuvee"</w:t>
      </w:r>
      <w:r w:rsidRPr="00BD0678">
        <w:br/>
        <w:t>Zinfandel                                   8.00 (3oz) ~ 15.50 (6oz)</w:t>
      </w:r>
    </w:p>
    <w:p w:rsidR="00536E4F" w:rsidRDefault="00536E4F" w:rsidP="00657EB6">
      <w:pPr>
        <w:pStyle w:val="Wine"/>
        <w:rPr>
          <w:b/>
          <w:i w:val="0"/>
        </w:rPr>
      </w:pPr>
    </w:p>
    <w:p w:rsidR="00536E4F" w:rsidRPr="003E1104" w:rsidRDefault="00536E4F" w:rsidP="00657EB6">
      <w:pPr>
        <w:pStyle w:val="Wine"/>
        <w:rPr>
          <w:b/>
          <w:i w:val="0"/>
        </w:rPr>
      </w:pPr>
      <w:r>
        <w:rPr>
          <w:b/>
          <w:i w:val="0"/>
        </w:rPr>
        <w:t>Risotto Milanese</w:t>
      </w:r>
      <w:r>
        <w:rPr>
          <w:b/>
          <w:i w:val="0"/>
        </w:rPr>
        <w:tab/>
        <w:t xml:space="preserve">   10</w:t>
      </w:r>
    </w:p>
    <w:p w:rsidR="00536E4F" w:rsidRPr="00657EB6" w:rsidRDefault="00536E4F" w:rsidP="00082A96">
      <w:pPr>
        <w:pStyle w:val="Wine"/>
        <w:rPr>
          <w:b/>
          <w:i w:val="0"/>
        </w:rPr>
      </w:pPr>
      <w:r>
        <w:rPr>
          <w:i w:val="0"/>
        </w:rPr>
        <w:t>Green zucchini, roasted red peppers&amp; goat cheese</w:t>
      </w:r>
    </w:p>
    <w:p w:rsidR="00536E4F" w:rsidRDefault="00536E4F" w:rsidP="00266E1A">
      <w:pPr>
        <w:pStyle w:val="Wine"/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536E4F" w:rsidRDefault="00536E4F" w:rsidP="00BD3AED">
      <w:pPr>
        <w:pStyle w:val="Wine"/>
        <w:rPr>
          <w:b/>
          <w:i w:val="0"/>
        </w:rPr>
      </w:pPr>
    </w:p>
    <w:p w:rsidR="00536E4F" w:rsidRPr="00C610C6" w:rsidRDefault="00536E4F" w:rsidP="005E0378">
      <w:pPr>
        <w:pStyle w:val="Food"/>
      </w:pPr>
      <w:r>
        <w:rPr>
          <w:b/>
          <w:i w:val="0"/>
        </w:rPr>
        <w:t xml:space="preserve">Grilled Creemore Quail               </w:t>
      </w:r>
      <w:r w:rsidRPr="007D6D3E">
        <w:rPr>
          <w:b/>
          <w:i w:val="0"/>
        </w:rPr>
        <w:t xml:space="preserve">                         1</w:t>
      </w:r>
      <w:r>
        <w:rPr>
          <w:b/>
          <w:i w:val="0"/>
        </w:rPr>
        <w:t>1</w:t>
      </w:r>
      <w:r>
        <w:rPr>
          <w:b/>
        </w:rPr>
        <w:t xml:space="preserve"> </w:t>
      </w:r>
      <w:r>
        <w:t xml:space="preserve"> </w:t>
      </w:r>
      <w:r w:rsidRPr="00C610C6">
        <w:t xml:space="preserve"> </w:t>
      </w:r>
    </w:p>
    <w:p w:rsidR="00536E4F" w:rsidRPr="00AA1207" w:rsidRDefault="00536E4F" w:rsidP="005E0378">
      <w:pPr>
        <w:pStyle w:val="Wine"/>
        <w:rPr>
          <w:i w:val="0"/>
          <w:lang w:val="fr-CA"/>
        </w:rPr>
      </w:pPr>
      <w:r>
        <w:rPr>
          <w:i w:val="0"/>
          <w:lang w:val="fr-CA"/>
        </w:rPr>
        <w:t xml:space="preserve">Roasted root vegetables &amp; Cabernet Jus </w:t>
      </w:r>
    </w:p>
    <w:p w:rsidR="00536E4F" w:rsidRDefault="00536E4F" w:rsidP="00BD3AED">
      <w:pPr>
        <w:pStyle w:val="Wine"/>
        <w:rPr>
          <w:b/>
          <w:i w:val="0"/>
        </w:rPr>
      </w:pPr>
      <w:r w:rsidRPr="00343369">
        <w:t>200</w:t>
      </w:r>
      <w:r>
        <w:t>6</w:t>
      </w:r>
      <w:r w:rsidRPr="00343369">
        <w:t xml:space="preserve"> </w:t>
      </w:r>
      <w:r w:rsidRPr="00EC3B57">
        <w:t>Leth "Gigama Reserve"</w:t>
      </w:r>
      <w:r w:rsidRPr="00343369">
        <w:br/>
      </w:r>
      <w:r w:rsidRPr="00EC3B57">
        <w:t>Zweigelt/Blauer Zweigelt</w:t>
      </w:r>
      <w:r>
        <w:t xml:space="preserve">     </w:t>
      </w:r>
      <w:r w:rsidRPr="00343369">
        <w:t xml:space="preserve">   </w:t>
      </w:r>
      <w:r>
        <w:t>13.75</w:t>
      </w:r>
      <w:r w:rsidRPr="00343369">
        <w:t xml:space="preserve"> (3oz) ~ </w:t>
      </w:r>
      <w:r>
        <w:t>27.00</w:t>
      </w:r>
      <w:r w:rsidRPr="00343369">
        <w:t xml:space="preserve"> (6oz)</w:t>
      </w:r>
    </w:p>
    <w:p w:rsidR="00536E4F" w:rsidRDefault="00536E4F" w:rsidP="009C4DCC">
      <w:pPr>
        <w:pStyle w:val="Food"/>
        <w:rPr>
          <w:b/>
          <w:i w:val="0"/>
        </w:rPr>
      </w:pPr>
    </w:p>
    <w:p w:rsidR="00536E4F" w:rsidRPr="004C1E0C" w:rsidRDefault="00536E4F" w:rsidP="00C10C11">
      <w:pPr>
        <w:pStyle w:val="Wine"/>
        <w:rPr>
          <w:b/>
          <w:lang w:val="fr-CA"/>
        </w:rPr>
      </w:pPr>
    </w:p>
    <w:p w:rsidR="00536E4F" w:rsidRDefault="00536E4F" w:rsidP="009C4DCC">
      <w:pPr>
        <w:pStyle w:val="Food"/>
        <w:rPr>
          <w:b/>
          <w:i w:val="0"/>
        </w:rPr>
      </w:pPr>
    </w:p>
    <w:p w:rsidR="00536E4F" w:rsidRDefault="00536E4F" w:rsidP="005E0378">
      <w:pPr>
        <w:pStyle w:val="Wine"/>
        <w:rPr>
          <w:b/>
          <w:i w:val="0"/>
        </w:rPr>
      </w:pPr>
    </w:p>
    <w:p w:rsidR="00536E4F" w:rsidRDefault="00536E4F" w:rsidP="005E0378">
      <w:pPr>
        <w:pStyle w:val="Wine"/>
        <w:rPr>
          <w:b/>
          <w:i w:val="0"/>
        </w:rPr>
      </w:pPr>
    </w:p>
    <w:p w:rsidR="00536E4F" w:rsidRDefault="00536E4F" w:rsidP="005E0378">
      <w:pPr>
        <w:pStyle w:val="Wine"/>
        <w:rPr>
          <w:b/>
          <w:i w:val="0"/>
        </w:rPr>
      </w:pPr>
    </w:p>
    <w:p w:rsidR="00536E4F" w:rsidRDefault="00536E4F" w:rsidP="005E0378">
      <w:pPr>
        <w:pStyle w:val="Wine"/>
        <w:rPr>
          <w:b/>
          <w:i w:val="0"/>
        </w:rPr>
      </w:pPr>
    </w:p>
    <w:p w:rsidR="00536E4F" w:rsidRDefault="00536E4F" w:rsidP="005E0378">
      <w:pPr>
        <w:pStyle w:val="Wine"/>
        <w:rPr>
          <w:b/>
          <w:i w:val="0"/>
        </w:rPr>
      </w:pPr>
    </w:p>
    <w:p w:rsidR="00536E4F" w:rsidRDefault="00536E4F" w:rsidP="005E0378">
      <w:pPr>
        <w:pStyle w:val="Wine"/>
        <w:rPr>
          <w:b/>
          <w:i w:val="0"/>
        </w:rPr>
      </w:pPr>
    </w:p>
    <w:p w:rsidR="00536E4F" w:rsidRDefault="00536E4F" w:rsidP="005E0378">
      <w:pPr>
        <w:pStyle w:val="Wine"/>
        <w:rPr>
          <w:b/>
          <w:i w:val="0"/>
        </w:rPr>
      </w:pPr>
    </w:p>
    <w:p w:rsidR="00536E4F" w:rsidRDefault="00536E4F" w:rsidP="007F4D32">
      <w:pPr>
        <w:pStyle w:val="Wine"/>
        <w:rPr>
          <w:b/>
          <w:i w:val="0"/>
        </w:rPr>
      </w:pPr>
    </w:p>
    <w:p w:rsidR="00536E4F" w:rsidRPr="008144F7" w:rsidRDefault="00536E4F" w:rsidP="007F4D32">
      <w:pPr>
        <w:pStyle w:val="Wine"/>
        <w:rPr>
          <w:b/>
          <w:i w:val="0"/>
        </w:rPr>
      </w:pPr>
      <w:r>
        <w:rPr>
          <w:b/>
          <w:i w:val="0"/>
        </w:rPr>
        <w:t xml:space="preserve">Grilled </w:t>
      </w:r>
      <w:smartTag w:uri="urn:schemas-microsoft-com:office:smarttags" w:element="City">
        <w:smartTag w:uri="urn:schemas-microsoft-com:office:smarttags" w:element="place">
          <w:r>
            <w:rPr>
              <w:b/>
              <w:i w:val="0"/>
            </w:rPr>
            <w:t>Miami</w:t>
          </w:r>
        </w:smartTag>
      </w:smartTag>
      <w:r>
        <w:rPr>
          <w:b/>
          <w:i w:val="0"/>
        </w:rPr>
        <w:t xml:space="preserve"> Ribs</w:t>
      </w:r>
      <w:r>
        <w:rPr>
          <w:b/>
          <w:i w:val="0"/>
        </w:rPr>
        <w:tab/>
        <w:t xml:space="preserve">   13</w:t>
      </w:r>
    </w:p>
    <w:p w:rsidR="00536E4F" w:rsidRDefault="00536E4F" w:rsidP="007F4D32">
      <w:pPr>
        <w:pStyle w:val="Wine"/>
      </w:pPr>
      <w:r>
        <w:rPr>
          <w:i w:val="0"/>
        </w:rPr>
        <w:t>Braised red cabbage, raisins &amp; watercress</w:t>
      </w:r>
      <w:r>
        <w:t xml:space="preserve"> </w:t>
      </w:r>
    </w:p>
    <w:p w:rsidR="00536E4F" w:rsidRPr="004C1E0C" w:rsidRDefault="00536E4F" w:rsidP="007F4D32">
      <w:pPr>
        <w:pStyle w:val="Wine"/>
        <w:rPr>
          <w:b/>
          <w:lang w:val="fr-CA"/>
        </w:rPr>
      </w:pPr>
      <w:r w:rsidRPr="00BD0678">
        <w:t>2004 "Cuvee #1" Hegarty Chamans</w:t>
      </w:r>
      <w:r w:rsidRPr="00BD0678">
        <w:br/>
        <w:t>Syrah, Carignan                      11.00 (3oz) ~ 22.00 (6oz)</w:t>
      </w:r>
    </w:p>
    <w:p w:rsidR="00536E4F" w:rsidRDefault="00536E4F" w:rsidP="005E0378">
      <w:pPr>
        <w:pStyle w:val="Wine"/>
        <w:rPr>
          <w:b/>
          <w:i w:val="0"/>
        </w:rPr>
      </w:pPr>
    </w:p>
    <w:p w:rsidR="00536E4F" w:rsidRPr="008144F7" w:rsidRDefault="00536E4F" w:rsidP="005E0378">
      <w:pPr>
        <w:pStyle w:val="Wine"/>
        <w:rPr>
          <w:b/>
          <w:i w:val="0"/>
        </w:rPr>
      </w:pPr>
      <w:r>
        <w:rPr>
          <w:b/>
          <w:i w:val="0"/>
        </w:rPr>
        <w:t>Confit Pork Shoulder</w:t>
      </w:r>
      <w:r>
        <w:rPr>
          <w:b/>
          <w:i w:val="0"/>
        </w:rPr>
        <w:tab/>
        <w:t xml:space="preserve">   12</w:t>
      </w:r>
    </w:p>
    <w:p w:rsidR="00536E4F" w:rsidRDefault="00536E4F" w:rsidP="005E0378">
      <w:pPr>
        <w:pStyle w:val="Wine"/>
      </w:pPr>
      <w:r>
        <w:rPr>
          <w:i w:val="0"/>
        </w:rPr>
        <w:t>Mustard polenta, cherry tomatoes &amp; baby spinach</w:t>
      </w:r>
    </w:p>
    <w:p w:rsidR="00536E4F" w:rsidRPr="004C1E0C" w:rsidRDefault="00536E4F" w:rsidP="005E0378">
      <w:pPr>
        <w:pStyle w:val="Wine"/>
        <w:rPr>
          <w:b/>
          <w:lang w:val="fr-CA"/>
        </w:rPr>
      </w:pPr>
      <w:r w:rsidRPr="00BD0678">
        <w:rPr>
          <w:lang w:val="fr-CA"/>
        </w:rPr>
        <w:t>2007 "Nuestro" Bod. Diaz Bayo</w:t>
      </w:r>
      <w:r w:rsidRPr="00BD0678">
        <w:rPr>
          <w:lang w:val="fr-CA"/>
        </w:rPr>
        <w:br/>
        <w:t>Tempranillo                             8.25 (3oz) ~ 16.25 (6oz)</w:t>
      </w:r>
    </w:p>
    <w:p w:rsidR="00536E4F" w:rsidRDefault="00536E4F" w:rsidP="009C4DCC">
      <w:pPr>
        <w:pStyle w:val="Food"/>
        <w:rPr>
          <w:b/>
          <w:i w:val="0"/>
        </w:rPr>
      </w:pPr>
    </w:p>
    <w:p w:rsidR="00536E4F" w:rsidRPr="00F741AD" w:rsidRDefault="00536E4F" w:rsidP="005E0378">
      <w:pPr>
        <w:pStyle w:val="Wine"/>
        <w:rPr>
          <w:b/>
        </w:rPr>
      </w:pPr>
      <w:r>
        <w:rPr>
          <w:b/>
          <w:i w:val="0"/>
        </w:rPr>
        <w:t xml:space="preserve">Seared </w:t>
      </w:r>
      <w:smartTag w:uri="urn:schemas-microsoft-com:office:smarttags" w:element="PlaceType">
        <w:smartTag w:uri="urn:schemas-microsoft-com:office:smarttags" w:element="place">
          <w:r>
            <w:rPr>
              <w:b/>
              <w:i w:val="0"/>
            </w:rPr>
            <w:t>Muscovy</w:t>
          </w:r>
        </w:smartTag>
      </w:smartTag>
      <w:r>
        <w:rPr>
          <w:b/>
          <w:i w:val="0"/>
        </w:rPr>
        <w:t xml:space="preserve"> Duck Breast</w:t>
      </w:r>
      <w:r w:rsidRPr="00646BE0">
        <w:rPr>
          <w:b/>
          <w:i w:val="0"/>
        </w:rPr>
        <w:t xml:space="preserve">                      </w:t>
      </w:r>
      <w:r>
        <w:rPr>
          <w:b/>
          <w:i w:val="0"/>
        </w:rPr>
        <w:t xml:space="preserve">            13                                 </w:t>
      </w:r>
    </w:p>
    <w:p w:rsidR="00536E4F" w:rsidRPr="00277431" w:rsidRDefault="00536E4F" w:rsidP="005E0378">
      <w:pPr>
        <w:pStyle w:val="Wine"/>
        <w:rPr>
          <w:i w:val="0"/>
        </w:rPr>
      </w:pPr>
      <w:r>
        <w:rPr>
          <w:i w:val="0"/>
        </w:rPr>
        <w:t>Crisp potato rosti, mustard leeks &amp; jus</w:t>
      </w:r>
    </w:p>
    <w:p w:rsidR="00536E4F" w:rsidRDefault="00536E4F" w:rsidP="005E0378">
      <w:pPr>
        <w:pStyle w:val="Wine"/>
        <w:rPr>
          <w:b/>
          <w:i w:val="0"/>
        </w:rPr>
      </w:pPr>
      <w:r w:rsidRPr="00EC3B57">
        <w:t>2006 Waterstone</w:t>
      </w:r>
      <w:r w:rsidRPr="00EC3B57">
        <w:br/>
        <w:t>Cabernet Sauvignon                11.25 (3oz) ~ 22.00 (6oz)</w:t>
      </w:r>
    </w:p>
    <w:p w:rsidR="00536E4F" w:rsidRDefault="00536E4F" w:rsidP="005E0378">
      <w:pPr>
        <w:pStyle w:val="Food"/>
        <w:rPr>
          <w:b/>
          <w:i w:val="0"/>
        </w:rPr>
      </w:pPr>
    </w:p>
    <w:p w:rsidR="00536E4F" w:rsidRDefault="00536E4F" w:rsidP="00266E1A">
      <w:pPr>
        <w:pStyle w:val="Wine"/>
        <w:rPr>
          <w:b/>
        </w:rPr>
      </w:pPr>
      <w:r>
        <w:rPr>
          <w:b/>
          <w:i w:val="0"/>
        </w:rPr>
        <w:t xml:space="preserve">Pan Seared Pickerel                                        </w:t>
      </w:r>
      <w:r>
        <w:rPr>
          <w:b/>
          <w:i w:val="0"/>
        </w:rPr>
        <w:tab/>
        <w:t xml:space="preserve">   13</w:t>
      </w:r>
    </w:p>
    <w:p w:rsidR="00536E4F" w:rsidRPr="000075A3" w:rsidRDefault="00536E4F" w:rsidP="00266E1A">
      <w:pPr>
        <w:pStyle w:val="Wine"/>
        <w:rPr>
          <w:i w:val="0"/>
        </w:rPr>
      </w:pPr>
      <w:r>
        <w:rPr>
          <w:i w:val="0"/>
        </w:rPr>
        <w:t>Fingerling potatoes, braised fennel &amp; leeks</w:t>
      </w:r>
    </w:p>
    <w:p w:rsidR="00536E4F" w:rsidRDefault="00536E4F" w:rsidP="00266E1A">
      <w:pPr>
        <w:pStyle w:val="Wine"/>
        <w:rPr>
          <w:b/>
          <w:i w:val="0"/>
        </w:rPr>
      </w:pPr>
      <w:r w:rsidRPr="00343369">
        <w:t xml:space="preserve">2008 Stratus </w:t>
      </w:r>
      <w:r w:rsidRPr="00343369">
        <w:br/>
        <w:t>Viognier                                   13.50 (3oz) ~ 26.50 (6oz)</w:t>
      </w:r>
    </w:p>
    <w:p w:rsidR="00536E4F" w:rsidRDefault="00536E4F" w:rsidP="00A8369C">
      <w:pPr>
        <w:pStyle w:val="Wine"/>
        <w:rPr>
          <w:b/>
          <w:i w:val="0"/>
        </w:rPr>
      </w:pPr>
    </w:p>
    <w:p w:rsidR="00536E4F" w:rsidRPr="006E7D84" w:rsidRDefault="00536E4F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">
          <w:smartTag w:uri="urn:schemas-microsoft-com:office:smarttags" w:element="place">
            <w:smartTag w:uri="urn:schemas-microsoft-com:office:smarttags" w:element="PlaceName">
              <w:r w:rsidRPr="006E7D84">
                <w:rPr>
                  <w:b/>
                  <w:i w:val="0"/>
                </w:rPr>
                <w:t>Qualicum</w:t>
              </w:r>
            </w:smartTag>
          </w:smartTag>
          <w:r w:rsidRPr="006E7D84">
            <w:rPr>
              <w:b/>
              <w:i w:val="0"/>
            </w:rPr>
            <w:t xml:space="preserve"> </w:t>
          </w:r>
          <w:smartTag w:uri="urn:schemas-microsoft-com:office:smarttags" w:element="place">
            <w:r w:rsidRPr="006E7D84">
              <w:rPr>
                <w:b/>
                <w:i w:val="0"/>
              </w:rPr>
              <w:t>Bay</w:t>
            </w:r>
          </w:smartTag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536E4F" w:rsidRPr="00C06276" w:rsidRDefault="00536E4F" w:rsidP="000075A3">
      <w:pPr>
        <w:pStyle w:val="Wine"/>
        <w:rPr>
          <w:b/>
        </w:rPr>
      </w:pPr>
      <w:r>
        <w:rPr>
          <w:i w:val="0"/>
        </w:rPr>
        <w:t xml:space="preserve">Green split peas, collard greens &amp; radishes </w:t>
      </w:r>
    </w:p>
    <w:p w:rsidR="00536E4F" w:rsidRPr="00B25B94" w:rsidRDefault="00536E4F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>Riesling                              17.75 (3oz) ~ 35.00 (6oz)</w:t>
      </w:r>
      <w:r>
        <w:t>0</w:t>
      </w:r>
    </w:p>
    <w:p w:rsidR="00536E4F" w:rsidRDefault="00536E4F" w:rsidP="00FB4691">
      <w:pPr>
        <w:pStyle w:val="Wine"/>
        <w:rPr>
          <w:b/>
          <w:i w:val="0"/>
        </w:rPr>
      </w:pPr>
    </w:p>
    <w:p w:rsidR="00536E4F" w:rsidRPr="00C610C6" w:rsidRDefault="00536E4F" w:rsidP="00B07F17">
      <w:pPr>
        <w:pStyle w:val="Food"/>
        <w:rPr>
          <w:b/>
          <w:i w:val="0"/>
        </w:rPr>
      </w:pPr>
      <w:r>
        <w:rPr>
          <w:b/>
          <w:i w:val="0"/>
        </w:rPr>
        <w:t>Grilled Hanger Steak</w:t>
      </w:r>
      <w:r>
        <w:rPr>
          <w:b/>
          <w:i w:val="0"/>
        </w:rPr>
        <w:tab/>
        <w:t xml:space="preserve">  14</w:t>
      </w:r>
    </w:p>
    <w:p w:rsidR="00536E4F" w:rsidRPr="00277431" w:rsidRDefault="00536E4F" w:rsidP="00153173">
      <w:pPr>
        <w:pStyle w:val="Wine"/>
        <w:rPr>
          <w:i w:val="0"/>
        </w:rPr>
      </w:pPr>
      <w:r>
        <w:rPr>
          <w:i w:val="0"/>
        </w:rPr>
        <w:t>Wild mushroom hash, garlic rapini &amp; cabernet jus</w:t>
      </w:r>
      <w:r w:rsidRPr="00C610C6">
        <w:rPr>
          <w:i w:val="0"/>
        </w:rPr>
        <w:t xml:space="preserve"> </w:t>
      </w:r>
    </w:p>
    <w:p w:rsidR="00536E4F" w:rsidRPr="004C1E0C" w:rsidRDefault="00536E4F" w:rsidP="00B07F17">
      <w:pPr>
        <w:pStyle w:val="Wine"/>
      </w:pPr>
      <w:r w:rsidRPr="004C1E0C">
        <w:rPr>
          <w:lang w:val="fr-CA"/>
        </w:rPr>
        <w:t xml:space="preserve">2006 Hidden Bench </w:t>
      </w:r>
      <w:r w:rsidRPr="004C1E0C">
        <w:rPr>
          <w:lang w:val="fr-CA"/>
        </w:rPr>
        <w:br/>
      </w:r>
      <w:r w:rsidRPr="00343369">
        <w:rPr>
          <w:lang w:val="fr-CA"/>
        </w:rPr>
        <w:t>Merlot, Cabs, Malbec</w:t>
      </w:r>
      <w:r>
        <w:rPr>
          <w:lang w:val="fr-CA"/>
        </w:rPr>
        <w:t xml:space="preserve">     </w:t>
      </w:r>
      <w:r w:rsidRPr="004C1E0C">
        <w:rPr>
          <w:lang w:val="fr-CA"/>
        </w:rPr>
        <w:t xml:space="preserve">        15.00 (3oz) ~ 30.00 (6oz)</w:t>
      </w:r>
    </w:p>
    <w:p w:rsidR="00536E4F" w:rsidRDefault="00536E4F" w:rsidP="00C4627B">
      <w:pPr>
        <w:rPr>
          <w:rFonts w:ascii="Times New Roman" w:hAnsi="Times New Roman"/>
          <w:sz w:val="20"/>
          <w:lang w:val="fr-CA"/>
        </w:rPr>
      </w:pPr>
    </w:p>
    <w:p w:rsidR="00536E4F" w:rsidRDefault="00536E4F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  16</w:t>
      </w:r>
    </w:p>
    <w:p w:rsidR="00536E4F" w:rsidRPr="004C1E0C" w:rsidRDefault="00536E4F" w:rsidP="004C1E0C">
      <w:pPr>
        <w:pStyle w:val="Wine"/>
        <w:rPr>
          <w:b/>
          <w:lang w:val="fr-CA"/>
        </w:rPr>
      </w:pPr>
      <w:r w:rsidRPr="00AE48A8">
        <w:rPr>
          <w:i w:val="0"/>
          <w:lang w:val="fr-CA"/>
        </w:rPr>
        <w:t>Five cheeses, g</w:t>
      </w:r>
      <w:r>
        <w:rPr>
          <w:i w:val="0"/>
          <w:lang w:val="fr-CA"/>
        </w:rPr>
        <w:t xml:space="preserve">rapes, nuts, apple &amp; </w:t>
      </w:r>
      <w:r w:rsidRPr="00AE48A8">
        <w:rPr>
          <w:i w:val="0"/>
          <w:lang w:val="fr-CA"/>
        </w:rPr>
        <w:t>house soda crackers</w:t>
      </w:r>
      <w:r w:rsidRPr="00D14788">
        <w:rPr>
          <w:b/>
          <w:lang w:val="fr-CA"/>
        </w:rPr>
        <w:br/>
      </w:r>
      <w:r w:rsidRPr="001C5956">
        <w:rPr>
          <w:lang w:val="fr-CA"/>
        </w:rPr>
        <w:t>2004 Domaine Tissot</w:t>
      </w:r>
      <w:r w:rsidRPr="001C5956">
        <w:rPr>
          <w:lang w:val="fr-CA"/>
        </w:rPr>
        <w:br/>
        <w:t>Savagnin                                 12.25 (</w:t>
      </w:r>
      <w:r>
        <w:rPr>
          <w:lang w:val="fr-CA"/>
        </w:rPr>
        <w:t>3</w:t>
      </w:r>
      <w:r w:rsidRPr="001C5956">
        <w:rPr>
          <w:lang w:val="fr-CA"/>
        </w:rPr>
        <w:t>oz) ~ 24.00 (6oz)</w:t>
      </w:r>
    </w:p>
    <w:p w:rsidR="00536E4F" w:rsidRDefault="00536E4F" w:rsidP="00B6067D">
      <w:pPr>
        <w:pStyle w:val="Food"/>
        <w:rPr>
          <w:b/>
          <w:i w:val="0"/>
        </w:rPr>
      </w:pPr>
    </w:p>
    <w:p w:rsidR="00536E4F" w:rsidRDefault="00536E4F" w:rsidP="00523E83">
      <w:pPr>
        <w:pStyle w:val="Food"/>
        <w:rPr>
          <w:b/>
          <w:i w:val="0"/>
        </w:rPr>
      </w:pPr>
      <w:r>
        <w:rPr>
          <w:b/>
          <w:i w:val="0"/>
        </w:rPr>
        <w:t>Carrot Bread Pudding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536E4F" w:rsidRPr="00B25DA9" w:rsidRDefault="00536E4F" w:rsidP="00523E83">
      <w:pPr>
        <w:pStyle w:val="Food"/>
        <w:rPr>
          <w:b/>
          <w:i w:val="0"/>
        </w:rPr>
      </w:pPr>
      <w:r>
        <w:rPr>
          <w:i w:val="0"/>
        </w:rPr>
        <w:t xml:space="preserve">Cinnamon creme anglaise </w:t>
      </w:r>
    </w:p>
    <w:p w:rsidR="00536E4F" w:rsidRPr="00467875" w:rsidRDefault="00536E4F" w:rsidP="00523E83">
      <w:pPr>
        <w:pStyle w:val="Food"/>
      </w:pPr>
      <w:r>
        <w:t>Domaine Gardies « Ambre »</w:t>
      </w:r>
    </w:p>
    <w:p w:rsidR="00536E4F" w:rsidRDefault="00536E4F" w:rsidP="00523E83">
      <w:pPr>
        <w:pStyle w:val="Food"/>
      </w:pPr>
      <w:r w:rsidRPr="00467875">
        <w:t>Grenache Blanc                       15.00(</w:t>
      </w:r>
      <w:r>
        <w:t>1</w:t>
      </w:r>
      <w:r w:rsidRPr="00467875">
        <w:t>oz)~30.00(2oz)</w:t>
      </w:r>
    </w:p>
    <w:p w:rsidR="00536E4F" w:rsidRDefault="00536E4F" w:rsidP="00B6067D">
      <w:pPr>
        <w:pStyle w:val="Food"/>
        <w:rPr>
          <w:b/>
          <w:i w:val="0"/>
        </w:rPr>
      </w:pPr>
    </w:p>
    <w:p w:rsidR="00536E4F" w:rsidRDefault="00536E4F" w:rsidP="00B6067D">
      <w:pPr>
        <w:pStyle w:val="Food"/>
        <w:rPr>
          <w:b/>
          <w:i w:val="0"/>
        </w:rPr>
      </w:pPr>
      <w:r>
        <w:rPr>
          <w:b/>
          <w:i w:val="0"/>
        </w:rPr>
        <w:t>Peanut Butter Creme Brulee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536E4F" w:rsidRPr="00B25DA9" w:rsidRDefault="00536E4F" w:rsidP="00B6067D">
      <w:pPr>
        <w:pStyle w:val="Food"/>
        <w:rPr>
          <w:b/>
          <w:i w:val="0"/>
        </w:rPr>
      </w:pPr>
      <w:r>
        <w:rPr>
          <w:i w:val="0"/>
        </w:rPr>
        <w:t>Chocolate peanut square</w:t>
      </w:r>
    </w:p>
    <w:p w:rsidR="00536E4F" w:rsidRDefault="00536E4F" w:rsidP="004E5807">
      <w:pPr>
        <w:pStyle w:val="Food"/>
      </w:pPr>
      <w:r>
        <w:t>NV Gonzalez-Byass « Nectar »</w:t>
      </w:r>
    </w:p>
    <w:p w:rsidR="00536E4F" w:rsidRDefault="00536E4F" w:rsidP="004E5807">
      <w:pPr>
        <w:pStyle w:val="Food"/>
      </w:pPr>
      <w:r>
        <w:t xml:space="preserve">Pedro Ximenez                     </w:t>
      </w:r>
      <w:r w:rsidRPr="00C20178">
        <w:t xml:space="preserve"> </w:t>
      </w:r>
      <w:r>
        <w:t>7.00</w:t>
      </w:r>
      <w:r w:rsidRPr="00C20178">
        <w:t xml:space="preserve"> (</w:t>
      </w:r>
      <w:r>
        <w:t>1</w:t>
      </w:r>
      <w:r w:rsidRPr="00C20178">
        <w:t xml:space="preserve">oz) ~ </w:t>
      </w:r>
      <w:r>
        <w:t>14.00</w:t>
      </w:r>
      <w:r w:rsidRPr="00C20178">
        <w:t xml:space="preserve"> (</w:t>
      </w:r>
      <w:r>
        <w:t>2</w:t>
      </w:r>
      <w:r w:rsidRPr="00C20178">
        <w:t>oz)</w:t>
      </w:r>
    </w:p>
    <w:p w:rsidR="00536E4F" w:rsidRDefault="00536E4F" w:rsidP="005A185D">
      <w:pPr>
        <w:pStyle w:val="Food"/>
        <w:rPr>
          <w:b/>
          <w:i w:val="0"/>
        </w:rPr>
      </w:pPr>
    </w:p>
    <w:p w:rsidR="00536E4F" w:rsidRPr="0084543B" w:rsidRDefault="00536E4F" w:rsidP="00C561B1">
      <w:pPr>
        <w:pStyle w:val="Food"/>
        <w:rPr>
          <w:b/>
          <w:i w:val="0"/>
        </w:rPr>
      </w:pPr>
      <w:r>
        <w:rPr>
          <w:b/>
          <w:i w:val="0"/>
        </w:rPr>
        <w:t xml:space="preserve">Milk Chocolate Mousse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</w:p>
    <w:p w:rsidR="00536E4F" w:rsidRDefault="00536E4F" w:rsidP="00C561B1">
      <w:pPr>
        <w:pStyle w:val="Food"/>
        <w:rPr>
          <w:i w:val="0"/>
        </w:rPr>
      </w:pPr>
      <w:r>
        <w:rPr>
          <w:i w:val="0"/>
        </w:rPr>
        <w:t xml:space="preserve">Sour cherries &amp; chantily cream </w:t>
      </w:r>
    </w:p>
    <w:p w:rsidR="00536E4F" w:rsidRDefault="00536E4F" w:rsidP="00AA0AF6">
      <w:pPr>
        <w:pStyle w:val="Food"/>
      </w:pPr>
      <w:r>
        <w:t>2005 Lammershoek</w:t>
      </w:r>
    </w:p>
    <w:p w:rsidR="00536E4F" w:rsidRDefault="00536E4F" w:rsidP="00AA0AF6">
      <w:pPr>
        <w:pStyle w:val="Food"/>
      </w:pPr>
      <w:r>
        <w:t>Pinotage                               8.00</w:t>
      </w:r>
      <w:r w:rsidRPr="00C20178">
        <w:t xml:space="preserve"> (</w:t>
      </w:r>
      <w:r>
        <w:t>1</w:t>
      </w:r>
      <w:r w:rsidRPr="00C20178">
        <w:t xml:space="preserve">oz) ~ </w:t>
      </w:r>
      <w:r>
        <w:t>16.00</w:t>
      </w:r>
      <w:r w:rsidRPr="00C20178">
        <w:t xml:space="preserve"> (</w:t>
      </w:r>
      <w:r>
        <w:t>2</w:t>
      </w:r>
      <w:r w:rsidRPr="00C20178">
        <w:t>oz)</w:t>
      </w:r>
    </w:p>
    <w:p w:rsidR="00536E4F" w:rsidRDefault="00536E4F" w:rsidP="00A06680">
      <w:pPr>
        <w:pStyle w:val="Food"/>
      </w:pPr>
    </w:p>
    <w:p w:rsidR="00536E4F" w:rsidRPr="00790246" w:rsidRDefault="00536E4F" w:rsidP="00A06680">
      <w:pPr>
        <w:pStyle w:val="Food"/>
      </w:pPr>
      <w:r>
        <w:t xml:space="preserve">Monday, January 17th, 2011 </w:t>
      </w:r>
      <w:r>
        <w:br/>
        <w:t>Bryan Burk</w:t>
      </w:r>
      <w:r w:rsidRPr="00790246">
        <w:t>e – Executive Chef</w:t>
      </w:r>
    </w:p>
    <w:p w:rsidR="00536E4F" w:rsidRDefault="00536E4F" w:rsidP="00F741AD">
      <w:pPr>
        <w:pStyle w:val="Food"/>
      </w:pPr>
      <w:r w:rsidRPr="005A2357">
        <w:t>Adam Dolley - Sous Chef</w:t>
      </w:r>
    </w:p>
    <w:p w:rsidR="00536E4F" w:rsidRDefault="00536E4F" w:rsidP="00F741AD">
      <w:pPr>
        <w:pStyle w:val="Food"/>
      </w:pPr>
    </w:p>
    <w:p w:rsidR="00536E4F" w:rsidRPr="007B7319" w:rsidRDefault="00536E4F" w:rsidP="00495053">
      <w:pPr>
        <w:pStyle w:val="Food"/>
      </w:pPr>
      <w:r w:rsidRPr="007B7319">
        <w:t>We support a healthy, ethical, sustainable, local food culture.</w:t>
      </w:r>
    </w:p>
    <w:p w:rsidR="00536E4F" w:rsidRDefault="00536E4F" w:rsidP="00F741AD">
      <w:pPr>
        <w:pStyle w:val="Food"/>
      </w:pPr>
    </w:p>
    <w:sectPr w:rsidR="00536E4F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1EA0F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1ADA"/>
    <w:rsid w:val="00082A96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138E"/>
    <w:rsid w:val="000D17D6"/>
    <w:rsid w:val="000D1860"/>
    <w:rsid w:val="000D18D4"/>
    <w:rsid w:val="000D18F8"/>
    <w:rsid w:val="000D1B93"/>
    <w:rsid w:val="000D1D6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630B"/>
    <w:rsid w:val="001006F5"/>
    <w:rsid w:val="00101C8B"/>
    <w:rsid w:val="001029F5"/>
    <w:rsid w:val="00102BD8"/>
    <w:rsid w:val="00103136"/>
    <w:rsid w:val="00103A9B"/>
    <w:rsid w:val="00105B6E"/>
    <w:rsid w:val="00106153"/>
    <w:rsid w:val="00107CF6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2DAE"/>
    <w:rsid w:val="001D389A"/>
    <w:rsid w:val="001D3B20"/>
    <w:rsid w:val="001D3C42"/>
    <w:rsid w:val="001D4751"/>
    <w:rsid w:val="001D51BE"/>
    <w:rsid w:val="001D6F80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5B4B"/>
    <w:rsid w:val="00246177"/>
    <w:rsid w:val="00246909"/>
    <w:rsid w:val="00247759"/>
    <w:rsid w:val="002503DA"/>
    <w:rsid w:val="00252983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75C4"/>
    <w:rsid w:val="002D2C2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C64"/>
    <w:rsid w:val="00332FBD"/>
    <w:rsid w:val="003337A1"/>
    <w:rsid w:val="0033390E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74B"/>
    <w:rsid w:val="003E5E4F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DF5"/>
    <w:rsid w:val="004A12C3"/>
    <w:rsid w:val="004A18C4"/>
    <w:rsid w:val="004A1BCE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E0FBF"/>
    <w:rsid w:val="004E2C41"/>
    <w:rsid w:val="004E3784"/>
    <w:rsid w:val="004E397F"/>
    <w:rsid w:val="004E3B7D"/>
    <w:rsid w:val="004E4815"/>
    <w:rsid w:val="004E4A20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C1"/>
    <w:rsid w:val="005C1950"/>
    <w:rsid w:val="005C1B43"/>
    <w:rsid w:val="005C3C17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830AF"/>
    <w:rsid w:val="0068331E"/>
    <w:rsid w:val="006838B0"/>
    <w:rsid w:val="006838D2"/>
    <w:rsid w:val="006839F7"/>
    <w:rsid w:val="006853BA"/>
    <w:rsid w:val="00686436"/>
    <w:rsid w:val="00686716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B3"/>
    <w:rsid w:val="006A6797"/>
    <w:rsid w:val="006B0BCA"/>
    <w:rsid w:val="006B0CB7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6897"/>
    <w:rsid w:val="006E6A87"/>
    <w:rsid w:val="006E6C85"/>
    <w:rsid w:val="006E7BE4"/>
    <w:rsid w:val="006E7D84"/>
    <w:rsid w:val="006E7DB7"/>
    <w:rsid w:val="006E7FE3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80C"/>
    <w:rsid w:val="00792C3C"/>
    <w:rsid w:val="0079320E"/>
    <w:rsid w:val="0079466B"/>
    <w:rsid w:val="00794D08"/>
    <w:rsid w:val="0079537E"/>
    <w:rsid w:val="00795657"/>
    <w:rsid w:val="00796434"/>
    <w:rsid w:val="0079682E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AAB"/>
    <w:rsid w:val="007C4423"/>
    <w:rsid w:val="007C4446"/>
    <w:rsid w:val="007C51A8"/>
    <w:rsid w:val="007D0AB0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456C"/>
    <w:rsid w:val="00974E33"/>
    <w:rsid w:val="009755CF"/>
    <w:rsid w:val="00977A26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8BD"/>
    <w:rsid w:val="00A23BD6"/>
    <w:rsid w:val="00A24877"/>
    <w:rsid w:val="00A26441"/>
    <w:rsid w:val="00A274E4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943"/>
    <w:rsid w:val="00B561A3"/>
    <w:rsid w:val="00B57C23"/>
    <w:rsid w:val="00B6067D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61B1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5040"/>
    <w:rsid w:val="00C9509A"/>
    <w:rsid w:val="00C95325"/>
    <w:rsid w:val="00CA0A68"/>
    <w:rsid w:val="00CA1432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F37"/>
    <w:rsid w:val="00D9217D"/>
    <w:rsid w:val="00D92AFD"/>
    <w:rsid w:val="00D92E80"/>
    <w:rsid w:val="00D93D28"/>
    <w:rsid w:val="00D93F24"/>
    <w:rsid w:val="00D94068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638"/>
    <w:rsid w:val="00DC5928"/>
    <w:rsid w:val="00DC5D16"/>
    <w:rsid w:val="00DC6E9A"/>
    <w:rsid w:val="00DD0B59"/>
    <w:rsid w:val="00DD0D49"/>
    <w:rsid w:val="00DD13E5"/>
    <w:rsid w:val="00DD220C"/>
    <w:rsid w:val="00DD3521"/>
    <w:rsid w:val="00DD3D35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6F52"/>
    <w:rsid w:val="00EA729D"/>
    <w:rsid w:val="00EA7E5D"/>
    <w:rsid w:val="00EB04A8"/>
    <w:rsid w:val="00EB1668"/>
    <w:rsid w:val="00EB18B1"/>
    <w:rsid w:val="00EB1A04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76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554</Words>
  <Characters>3163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2</cp:revision>
  <cp:lastPrinted>2011-01-15T21:01:00Z</cp:lastPrinted>
  <dcterms:created xsi:type="dcterms:W3CDTF">2011-01-17T20:42:00Z</dcterms:created>
  <dcterms:modified xsi:type="dcterms:W3CDTF">2011-01-17T20:42:00Z</dcterms:modified>
</cp:coreProperties>
</file>