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0037" w:rsidRDefault="00340037" w:rsidP="00340037">
      <w:pPr>
        <w:spacing w:line="240" w:lineRule="auto"/>
        <w:jc w:val="center"/>
      </w:pPr>
      <w:r>
        <w:t>Lent 5C (2016</w:t>
      </w:r>
      <w:r w:rsidR="00006812">
        <w:t xml:space="preserve">) </w:t>
      </w:r>
      <w:r>
        <w:br/>
        <w:t>John 12: 1-8 (Mary Anoints the Feet of Jesus)</w:t>
      </w:r>
    </w:p>
    <w:p w:rsidR="00340037" w:rsidRDefault="00340037" w:rsidP="00340037">
      <w:pPr>
        <w:spacing w:line="240" w:lineRule="auto"/>
        <w:jc w:val="center"/>
      </w:pPr>
    </w:p>
    <w:p w:rsidR="008442A2" w:rsidRDefault="00340037" w:rsidP="008442A2">
      <w:pPr>
        <w:pStyle w:val="NoSpacing"/>
        <w:spacing w:line="480" w:lineRule="auto"/>
      </w:pPr>
      <w:r>
        <w:tab/>
        <w:t>From time to time parishioners say to me, “Why don’t you speak more directly about the candidates and election issues. It’s all so confusing</w:t>
      </w:r>
      <w:r w:rsidR="00DA6824">
        <w:t xml:space="preserve">. I’d like to hear what you have to say”. Since we have important election coming up two days from now I will share some thoughts with you. </w:t>
      </w:r>
      <w:r w:rsidR="00640E32">
        <w:t xml:space="preserve">However, </w:t>
      </w:r>
      <w:r w:rsidR="00DA6824">
        <w:t xml:space="preserve"> I am not going to be like a certain</w:t>
      </w:r>
      <w:r w:rsidR="007B30AC">
        <w:t xml:space="preserve"> minister</w:t>
      </w:r>
      <w:r w:rsidR="00DA6824">
        <w:t xml:space="preserve"> by the name of Chan Chandler</w:t>
      </w:r>
      <w:r w:rsidR="00006812">
        <w:t xml:space="preserve">, pastor of East Waynesville Baptist Church in North Carolina. On the Sunday before the </w:t>
      </w:r>
      <w:r w:rsidR="008F1BAB">
        <w:t xml:space="preserve">2004 presidential </w:t>
      </w:r>
      <w:r w:rsidR="00006812">
        <w:t xml:space="preserve">election he told his congregation that the only possible choice that a true Christian could make was to vote for George Bush. </w:t>
      </w:r>
      <w:r w:rsidR="007B30AC">
        <w:t>The following week h</w:t>
      </w:r>
      <w:r w:rsidR="00096853">
        <w:t xml:space="preserve">e polled his congregants and nine </w:t>
      </w:r>
      <w:r w:rsidR="008F1BAB">
        <w:t xml:space="preserve">members </w:t>
      </w:r>
      <w:r w:rsidR="00096853">
        <w:t xml:space="preserve">admitted </w:t>
      </w:r>
      <w:r w:rsidR="00006812">
        <w:t>voting for</w:t>
      </w:r>
      <w:r w:rsidR="00096853">
        <w:t xml:space="preserve"> Kerry. Chandler promptly </w:t>
      </w:r>
      <w:r w:rsidR="0027582B">
        <w:t xml:space="preserve">called a </w:t>
      </w:r>
      <w:r w:rsidR="008F1BAB">
        <w:t xml:space="preserve">special </w:t>
      </w:r>
      <w:r w:rsidR="0027582B">
        <w:t>meeting to have the nine members voted out</w:t>
      </w:r>
      <w:r w:rsidR="004140B5">
        <w:t xml:space="preserve"> of the church</w:t>
      </w:r>
      <w:r w:rsidR="0027582B">
        <w:t xml:space="preserve">. From there things went </w:t>
      </w:r>
      <w:r w:rsidR="00006812">
        <w:t>downhill</w:t>
      </w:r>
      <w:r w:rsidR="0027582B">
        <w:t>. I won’t continue with the</w:t>
      </w:r>
      <w:r w:rsidR="00640E32">
        <w:t xml:space="preserve"> nasty </w:t>
      </w:r>
      <w:r w:rsidR="0027582B">
        <w:t xml:space="preserve"> details except to say</w:t>
      </w:r>
      <w:r w:rsidR="007B30AC">
        <w:t xml:space="preserve"> that  in the end</w:t>
      </w:r>
      <w:r w:rsidR="0027582B">
        <w:t xml:space="preserve"> Chandler himself was booted out as </w:t>
      </w:r>
      <w:r w:rsidR="008F1BAB">
        <w:t xml:space="preserve">the </w:t>
      </w:r>
      <w:r w:rsidR="0027582B">
        <w:t xml:space="preserve">IRS </w:t>
      </w:r>
      <w:r w:rsidR="00006812">
        <w:t>moved in</w:t>
      </w:r>
      <w:r w:rsidR="0027582B">
        <w:t xml:space="preserve"> to </w:t>
      </w:r>
      <w:r w:rsidR="004140B5">
        <w:t>take away</w:t>
      </w:r>
      <w:r w:rsidR="0027582B">
        <w:t xml:space="preserve"> the church’s tax exempt status – and rightly so I might add.</w:t>
      </w:r>
    </w:p>
    <w:p w:rsidR="00340037" w:rsidRDefault="008442A2" w:rsidP="00340037">
      <w:pPr>
        <w:pStyle w:val="NoSpacing"/>
        <w:spacing w:line="480" w:lineRule="auto"/>
      </w:pPr>
      <w:r>
        <w:tab/>
      </w:r>
      <w:r w:rsidR="00340037">
        <w:t xml:space="preserve">This is a sad story </w:t>
      </w:r>
      <w:r>
        <w:t xml:space="preserve">because so many people were hurt in the process, but it is sadder still because it represents </w:t>
      </w:r>
      <w:r w:rsidR="00340037">
        <w:t xml:space="preserve">a “haunting reflection” of </w:t>
      </w:r>
      <w:r>
        <w:t xml:space="preserve">where we are </w:t>
      </w:r>
      <w:r w:rsidR="007B30AC">
        <w:t>a</w:t>
      </w:r>
      <w:r>
        <w:t xml:space="preserve">s a society. We have forgotten how to </w:t>
      </w:r>
      <w:r w:rsidR="00340037">
        <w:t xml:space="preserve">disagree without being disagreeable. </w:t>
      </w:r>
      <w:r>
        <w:t xml:space="preserve">The rhetoric of </w:t>
      </w:r>
      <w:r w:rsidR="00700229">
        <w:t xml:space="preserve">the </w:t>
      </w:r>
      <w:r>
        <w:t xml:space="preserve">seemingly endless debates </w:t>
      </w:r>
      <w:r w:rsidR="00700229">
        <w:t xml:space="preserve">have only served to </w:t>
      </w:r>
      <w:r>
        <w:t xml:space="preserve">show that </w:t>
      </w:r>
      <w:r w:rsidR="00700229">
        <w:t>we have become e</w:t>
      </w:r>
      <w:r w:rsidR="00340037">
        <w:t>xcessively judgmental, critical, closed-minded,</w:t>
      </w:r>
      <w:r w:rsidR="00700229">
        <w:t xml:space="preserve"> </w:t>
      </w:r>
      <w:r w:rsidR="00340037">
        <w:t>negative and</w:t>
      </w:r>
      <w:r w:rsidR="00700229">
        <w:t xml:space="preserve"> </w:t>
      </w:r>
      <w:r w:rsidR="00340037">
        <w:t>partisan,</w:t>
      </w:r>
      <w:r w:rsidR="00700229">
        <w:t xml:space="preserve"> so</w:t>
      </w:r>
      <w:r w:rsidR="00340037">
        <w:t xml:space="preserve"> much so that </w:t>
      </w:r>
      <w:r w:rsidR="00700229">
        <w:t xml:space="preserve">we </w:t>
      </w:r>
      <w:r w:rsidR="00340037">
        <w:t>totally reject anybody who differs</w:t>
      </w:r>
      <w:r w:rsidR="00640E32">
        <w:t xml:space="preserve"> from</w:t>
      </w:r>
      <w:r w:rsidR="00340037">
        <w:t xml:space="preserve"> </w:t>
      </w:r>
      <w:r w:rsidR="00700229">
        <w:t>us</w:t>
      </w:r>
      <w:r w:rsidR="00340037">
        <w:t xml:space="preserve">. </w:t>
      </w:r>
      <w:r w:rsidR="00700229">
        <w:t xml:space="preserve"> There is a classic </w:t>
      </w:r>
      <w:r w:rsidR="00340037">
        <w:t>Peanuts cartoon where Lucy is chasing Charlie Brown</w:t>
      </w:r>
      <w:r w:rsidR="00700229">
        <w:t xml:space="preserve">, </w:t>
      </w:r>
      <w:r w:rsidR="00340037">
        <w:t>shaking her fist at him and screamin</w:t>
      </w:r>
      <w:r w:rsidR="00700229">
        <w:t>g: “I’ll get you, Charlie Brown a</w:t>
      </w:r>
      <w:r w:rsidR="00340037">
        <w:t xml:space="preserve">nd when I </w:t>
      </w:r>
      <w:r w:rsidR="008C1A53">
        <w:t>do</w:t>
      </w:r>
      <w:r w:rsidR="00340037">
        <w:t>, I’m going to knock your block off!”  Suddenly, Charlie Brown s</w:t>
      </w:r>
      <w:r w:rsidR="008C1A53">
        <w:t xml:space="preserve">tops, turns to Lucy, </w:t>
      </w:r>
      <w:r w:rsidR="00340037">
        <w:t xml:space="preserve">and in a very mature way says:  “Wait a minute, Lucy. You and I are relatively small children with relatively small problems and if we can’t sit down and talk through our problems with love, respect and understanding, how can we expect the great nations of the world to </w:t>
      </w:r>
      <w:r w:rsidR="008C1A53">
        <w:t>come together</w:t>
      </w:r>
      <w:r w:rsidR="00340037">
        <w:t xml:space="preserve">?” And then, “Pow!” Lucy slugs him and says: “I had to hit him quick, he was beginning to make sense!!!” </w:t>
      </w:r>
    </w:p>
    <w:p w:rsidR="00340037" w:rsidRDefault="00340037" w:rsidP="00340037">
      <w:pPr>
        <w:pStyle w:val="NoSpacing"/>
        <w:spacing w:line="480" w:lineRule="auto"/>
      </w:pPr>
      <w:r>
        <w:t xml:space="preserve"> </w:t>
      </w:r>
      <w:r>
        <w:tab/>
        <w:t>That’s what closed-minded people do. They don’t want to listen to another person’s point of view</w:t>
      </w:r>
      <w:r w:rsidR="007B30AC">
        <w:t xml:space="preserve"> s</w:t>
      </w:r>
      <w:r>
        <w:t xml:space="preserve">o they </w:t>
      </w:r>
      <w:r w:rsidR="007B30AC">
        <w:t xml:space="preserve">hit </w:t>
      </w:r>
      <w:r w:rsidR="008C1A53">
        <w:t>back quickly</w:t>
      </w:r>
      <w:r>
        <w:t xml:space="preserve">. They think that anybody who disagrees with them is </w:t>
      </w:r>
      <w:r w:rsidR="007B30AC">
        <w:t xml:space="preserve">an </w:t>
      </w:r>
      <w:r>
        <w:t>enemy</w:t>
      </w:r>
      <w:r w:rsidR="007B30AC">
        <w:t xml:space="preserve"> </w:t>
      </w:r>
      <w:r>
        <w:t xml:space="preserve">who must be silenced. </w:t>
      </w:r>
      <w:r w:rsidR="007B30AC">
        <w:t xml:space="preserve"> S</w:t>
      </w:r>
      <w:r>
        <w:t>ome</w:t>
      </w:r>
      <w:r w:rsidR="007B30AC">
        <w:t xml:space="preserve"> </w:t>
      </w:r>
      <w:r>
        <w:t xml:space="preserve"> even go so far as to think that anybody who disagrees with them is the enemy of God. </w:t>
      </w:r>
    </w:p>
    <w:p w:rsidR="00340037" w:rsidRDefault="00340037" w:rsidP="00161C2C">
      <w:pPr>
        <w:pStyle w:val="NoSpacing"/>
        <w:spacing w:line="480" w:lineRule="auto"/>
      </w:pPr>
      <w:r>
        <w:lastRenderedPageBreak/>
        <w:tab/>
        <w:t>Put that over against this: One of the most effective and colorful Congressmen to ever go to Washington was a crusty old gentleman from Texas</w:t>
      </w:r>
      <w:r w:rsidR="008C1A53">
        <w:t xml:space="preserve"> named </w:t>
      </w:r>
      <w:r>
        <w:t xml:space="preserve">Sam Rayburn. He served in Congress for over 50 years, the last ten as Speaker of the House. But the real greatness of Rayburn was not in the public positions he held or the political power he wielded. It was in his common touch and his love for people. One day he heard that the teenage daughter of a Washington reporter </w:t>
      </w:r>
      <w:r w:rsidR="008C1A53">
        <w:t xml:space="preserve">who frequently criticized him </w:t>
      </w:r>
      <w:r>
        <w:t xml:space="preserve">had died. </w:t>
      </w:r>
      <w:r w:rsidR="008C1A53">
        <w:t xml:space="preserve"> Early </w:t>
      </w:r>
      <w:r>
        <w:t xml:space="preserve">the next morning, </w:t>
      </w:r>
      <w:r w:rsidR="008C1A53">
        <w:t>Rayburn w</w:t>
      </w:r>
      <w:r>
        <w:t>ent</w:t>
      </w:r>
      <w:r w:rsidR="00640E32">
        <w:t xml:space="preserve"> to</w:t>
      </w:r>
      <w:r>
        <w:t xml:space="preserve"> </w:t>
      </w:r>
      <w:r w:rsidR="008C1A53">
        <w:t>the</w:t>
      </w:r>
      <w:r>
        <w:t xml:space="preserve"> reporter’s house and knocked on the door. “I just came by to see what I could do to help you. I’m so sorry </w:t>
      </w:r>
      <w:r w:rsidR="00161C2C">
        <w:t xml:space="preserve">to hear </w:t>
      </w:r>
      <w:r>
        <w:t>about your daughter</w:t>
      </w:r>
      <w:r w:rsidR="00161C2C">
        <w:t xml:space="preserve"> </w:t>
      </w:r>
      <w:r>
        <w:t xml:space="preserve">and I want to help you any way I can.” </w:t>
      </w:r>
      <w:r w:rsidR="00161C2C">
        <w:t xml:space="preserve">Obviously touched, the reporter replied, </w:t>
      </w:r>
      <w:r>
        <w:t>“Well, thank you, Mr. Speaker, but I don’t think there’s anything you can do.</w:t>
      </w:r>
      <w:r w:rsidR="007B30AC">
        <w:t>” “Well,</w:t>
      </w:r>
      <w:r w:rsidR="00161C2C">
        <w:t>” said</w:t>
      </w:r>
      <w:r>
        <w:t xml:space="preserve"> Rayburn</w:t>
      </w:r>
      <w:r w:rsidR="007B30AC">
        <w:t>, “h</w:t>
      </w:r>
      <w:r>
        <w:t xml:space="preserve">ave you had your coffee this morning?” When the reporter said no, </w:t>
      </w:r>
      <w:r w:rsidR="00161C2C">
        <w:t>Rayburn replied, “ I’ll make it for you.</w:t>
      </w:r>
      <w:r>
        <w:t xml:space="preserve">” As he was </w:t>
      </w:r>
      <w:r w:rsidR="00161C2C">
        <w:t xml:space="preserve">making </w:t>
      </w:r>
      <w:r>
        <w:t xml:space="preserve">the coffee, the reporter said to him. “Mr. Speaker, I thought you were having breakfast at the White House this morning with the President.” “Well, I was, but I called the President and told him that I had a friend who was having some trouble this morning and that I wouldn’t be in today.” </w:t>
      </w:r>
    </w:p>
    <w:p w:rsidR="00340037" w:rsidRDefault="00340037" w:rsidP="00340037">
      <w:pPr>
        <w:pStyle w:val="NoSpacing"/>
        <w:spacing w:line="480" w:lineRule="auto"/>
      </w:pPr>
      <w:r>
        <w:tab/>
        <w:t>Now, that incident</w:t>
      </w:r>
      <w:r w:rsidR="00161C2C">
        <w:t>, t</w:t>
      </w:r>
      <w:r>
        <w:t>hat act of kindness, that spirit of love and compassion must have made God smile because that is so akin to the nature of God.  But, where has that bigness of spirit gone? Wh</w:t>
      </w:r>
      <w:r w:rsidR="007B30AC">
        <w:t>y</w:t>
      </w:r>
      <w:r>
        <w:t xml:space="preserve"> has that kind of respect and thoughtfulness </w:t>
      </w:r>
      <w:r w:rsidR="007B30AC">
        <w:t>disappeared</w:t>
      </w:r>
      <w:r>
        <w:t xml:space="preserve">? This is the question that looms dramatically before us each and every moment of our lives, namely this: Will I be big or little? Will I be kind or hateful?  Will I be self-giving or self-absorbed? Will I be open or closed? Will I be part of the solution or part of the problem? Will I be gracious </w:t>
      </w:r>
      <w:r w:rsidR="00006812">
        <w:t>or judgmental</w:t>
      </w:r>
      <w:r>
        <w:t xml:space="preserve">? </w:t>
      </w:r>
    </w:p>
    <w:p w:rsidR="00340037" w:rsidRDefault="00340037" w:rsidP="00340037">
      <w:pPr>
        <w:pStyle w:val="NoSpacing"/>
        <w:spacing w:line="480" w:lineRule="auto"/>
      </w:pPr>
      <w:r>
        <w:tab/>
        <w:t xml:space="preserve">Actually, we see that question played out in a fascinating way </w:t>
      </w:r>
      <w:r w:rsidR="00161C2C">
        <w:t xml:space="preserve">in today’s Gospel. </w:t>
      </w:r>
      <w:r>
        <w:t>The Crucifixion is less than a week away</w:t>
      </w:r>
      <w:r w:rsidR="00484189">
        <w:t xml:space="preserve"> and Jesus </w:t>
      </w:r>
      <w:r>
        <w:t xml:space="preserve">knows it. He stops in Bethany to visit with </w:t>
      </w:r>
      <w:r w:rsidR="00823A79">
        <w:t>h</w:t>
      </w:r>
      <w:r>
        <w:t>is good friends, Mary</w:t>
      </w:r>
      <w:r w:rsidR="00484189">
        <w:t xml:space="preserve">, </w:t>
      </w:r>
      <w:r>
        <w:t>Martha and Lazarus</w:t>
      </w:r>
      <w:r w:rsidR="00484189">
        <w:t xml:space="preserve">, and </w:t>
      </w:r>
      <w:r>
        <w:t xml:space="preserve">now they all sit down to </w:t>
      </w:r>
      <w:r w:rsidR="00484189">
        <w:t xml:space="preserve">share a meal. And then Mary </w:t>
      </w:r>
      <w:r>
        <w:t xml:space="preserve">does a beautiful, but extravagant thing for </w:t>
      </w:r>
      <w:r w:rsidR="002B16F1">
        <w:t>her dear friend</w:t>
      </w:r>
      <w:r>
        <w:t xml:space="preserve">. </w:t>
      </w:r>
      <w:r w:rsidR="00484189">
        <w:t>She kneels before him and anoints h</w:t>
      </w:r>
      <w:r>
        <w:t>is feet</w:t>
      </w:r>
      <w:r w:rsidR="002B16F1">
        <w:t xml:space="preserve"> with very costly p</w:t>
      </w:r>
      <w:r w:rsidR="00484189">
        <w:t xml:space="preserve">erfumed oil, </w:t>
      </w:r>
      <w:r w:rsidR="00823A79">
        <w:t>and then wip</w:t>
      </w:r>
      <w:r w:rsidR="004140B5">
        <w:t>es</w:t>
      </w:r>
      <w:r w:rsidR="00823A79">
        <w:t xml:space="preserve"> his feet dry</w:t>
      </w:r>
      <w:r w:rsidR="00484189">
        <w:t xml:space="preserve"> </w:t>
      </w:r>
      <w:r>
        <w:t>with her hair.</w:t>
      </w:r>
      <w:r w:rsidR="00484189">
        <w:t xml:space="preserve"> Why she did </w:t>
      </w:r>
      <w:r w:rsidR="00823A79">
        <w:t xml:space="preserve">this </w:t>
      </w:r>
      <w:r w:rsidR="00484189">
        <w:t xml:space="preserve">is a matter for another sermon but the point I want to make is this. </w:t>
      </w:r>
      <w:r>
        <w:t xml:space="preserve">After </w:t>
      </w:r>
      <w:r w:rsidR="002B16F1">
        <w:t xml:space="preserve">performing this act </w:t>
      </w:r>
      <w:r w:rsidR="00006812">
        <w:t>of devotion</w:t>
      </w:r>
      <w:r>
        <w:t xml:space="preserve">, Mary is </w:t>
      </w:r>
      <w:r w:rsidR="002B16F1">
        <w:t xml:space="preserve">severely </w:t>
      </w:r>
      <w:r>
        <w:t>criticized</w:t>
      </w:r>
      <w:r w:rsidR="002B16F1">
        <w:t>,</w:t>
      </w:r>
      <w:r>
        <w:t xml:space="preserve"> </w:t>
      </w:r>
      <w:r>
        <w:lastRenderedPageBreak/>
        <w:t xml:space="preserve">ridiculed and </w:t>
      </w:r>
      <w:r w:rsidR="002B16F1">
        <w:t xml:space="preserve">harshly </w:t>
      </w:r>
      <w:r>
        <w:t>rebuked</w:t>
      </w:r>
      <w:r w:rsidR="00FF268A">
        <w:t xml:space="preserve"> by Judas.</w:t>
      </w:r>
      <w:r>
        <w:t xml:space="preserve"> “What a waste!” he complains. “How foolish! How stupid! Look what we could have done with all the money we</w:t>
      </w:r>
      <w:r w:rsidR="00FF268A">
        <w:t xml:space="preserve"> w</w:t>
      </w:r>
      <w:r>
        <w:t xml:space="preserve">ould have </w:t>
      </w:r>
      <w:r w:rsidR="00FF268A">
        <w:t xml:space="preserve">received </w:t>
      </w:r>
      <w:r>
        <w:t xml:space="preserve">from selling that perfumed oil. Think of how many poor people we could have fed!” </w:t>
      </w:r>
    </w:p>
    <w:p w:rsidR="00340037" w:rsidRDefault="00340037" w:rsidP="00340037">
      <w:pPr>
        <w:pStyle w:val="NoSpacing"/>
        <w:spacing w:line="480" w:lineRule="auto"/>
      </w:pPr>
      <w:r>
        <w:tab/>
        <w:t xml:space="preserve">Judas had no intention of doing </w:t>
      </w:r>
      <w:r w:rsidR="005C69AC">
        <w:t xml:space="preserve">any of </w:t>
      </w:r>
      <w:r>
        <w:t xml:space="preserve">that </w:t>
      </w:r>
      <w:r w:rsidR="00FF268A">
        <w:t>but</w:t>
      </w:r>
      <w:r>
        <w:t xml:space="preserve"> it sounded good and he expected Jesus to praise him for his wisdom and prudence. </w:t>
      </w:r>
      <w:r w:rsidR="00FF268A">
        <w:t>T</w:t>
      </w:r>
      <w:r>
        <w:t>o his surprise</w:t>
      </w:r>
      <w:r w:rsidR="00FF268A">
        <w:t xml:space="preserve"> and consternation</w:t>
      </w:r>
      <w:r>
        <w:t xml:space="preserve">, Jesus was not impressed with his harshness toward Mary who </w:t>
      </w:r>
      <w:r w:rsidR="005C69AC">
        <w:t xml:space="preserve">had just done a gracious, </w:t>
      </w:r>
      <w:r>
        <w:t xml:space="preserve">beautiful thing. </w:t>
      </w:r>
      <w:r w:rsidR="005C69AC">
        <w:t>T</w:t>
      </w:r>
      <w:r>
        <w:t xml:space="preserve">he point of the story is simply this: Sometimes it’s  O.K. to be extravagant. Sometimes in the name of love and </w:t>
      </w:r>
      <w:r w:rsidR="005C69AC">
        <w:t xml:space="preserve">compassion, generosity </w:t>
      </w:r>
      <w:r>
        <w:t>and gratefulness</w:t>
      </w:r>
      <w:r w:rsidR="005C69AC">
        <w:t>, it’s good</w:t>
      </w:r>
      <w:r>
        <w:t xml:space="preserve"> to be extravagant. </w:t>
      </w:r>
    </w:p>
    <w:p w:rsidR="00340037" w:rsidRDefault="00340037" w:rsidP="00340037">
      <w:pPr>
        <w:pStyle w:val="NoSpacing"/>
        <w:spacing w:line="480" w:lineRule="auto"/>
      </w:pPr>
      <w:r>
        <w:tab/>
        <w:t xml:space="preserve">Let me </w:t>
      </w:r>
      <w:r w:rsidR="005C69AC">
        <w:t>give you an example which you may have forgotten about.</w:t>
      </w:r>
      <w:r>
        <w:t xml:space="preserve"> </w:t>
      </w:r>
      <w:r w:rsidR="002B3276">
        <w:t xml:space="preserve">Four </w:t>
      </w:r>
      <w:r>
        <w:t>years after his resignation, Richard Nixon came back to Washington to attend the funeral of Hubert Humphrey, the man Nixon had defeated in the</w:t>
      </w:r>
      <w:r w:rsidR="00823A79">
        <w:t xml:space="preserve"> el</w:t>
      </w:r>
      <w:r>
        <w:t>ection of 1968. The h</w:t>
      </w:r>
      <w:r w:rsidR="00823A79">
        <w:t>all</w:t>
      </w:r>
      <w:r>
        <w:t xml:space="preserve"> in the church was packed </w:t>
      </w:r>
      <w:r w:rsidR="00006812">
        <w:t>with political</w:t>
      </w:r>
      <w:r>
        <w:t xml:space="preserve"> dignitaries, but one man, Richard Nixon, stood all alone. Even though he had received a full pardon from President Ford, people still saw Nixon as </w:t>
      </w:r>
      <w:r w:rsidR="002B3276">
        <w:t>a political pariah</w:t>
      </w:r>
      <w:r>
        <w:t xml:space="preserve">, </w:t>
      </w:r>
      <w:r w:rsidR="002B3276">
        <w:t xml:space="preserve">so </w:t>
      </w:r>
      <w:r>
        <w:t xml:space="preserve">they all shunned him. No one spoke to him. No one looked at him. No one acknowledged him. It was his first visit back to our nation’s capitol, since that dark, fateful </w:t>
      </w:r>
      <w:r w:rsidR="002B3276">
        <w:t xml:space="preserve">time, </w:t>
      </w:r>
      <w:r>
        <w:t>and now he was back, but he stood there alone. But then, President Jimmy Carter entered the building. He greeted friends and colleagues warmly. Suddenly, President Carter saw Nixon standing off in the distance all alone. He realized what was happening</w:t>
      </w:r>
      <w:r w:rsidR="002B3276">
        <w:t xml:space="preserve"> and his </w:t>
      </w:r>
      <w:r>
        <w:t xml:space="preserve">heart went out to </w:t>
      </w:r>
      <w:r w:rsidR="002B3276">
        <w:t>him</w:t>
      </w:r>
      <w:r>
        <w:t>. Immediately, in full view of everyone, Carter walked straight over to Nixon</w:t>
      </w:r>
      <w:r w:rsidR="007647D2">
        <w:t xml:space="preserve">, </w:t>
      </w:r>
      <w:r>
        <w:t xml:space="preserve">embraced him and then </w:t>
      </w:r>
      <w:r w:rsidR="007647D2">
        <w:t xml:space="preserve">in a voice </w:t>
      </w:r>
      <w:r>
        <w:t xml:space="preserve">loud enough for all to hear, </w:t>
      </w:r>
      <w:r w:rsidR="007647D2">
        <w:t xml:space="preserve">Carter said, </w:t>
      </w:r>
      <w:r>
        <w:t xml:space="preserve">“Welcome home, Mr. President! Welcome home!” </w:t>
      </w:r>
    </w:p>
    <w:p w:rsidR="000C5948" w:rsidRDefault="00340037" w:rsidP="00340037">
      <w:pPr>
        <w:pStyle w:val="NoSpacing"/>
        <w:spacing w:line="480" w:lineRule="auto"/>
      </w:pPr>
      <w:r>
        <w:tab/>
        <w:t>That simple act of compassion was a turning point for Richard Nixon and in a way for our nation</w:t>
      </w:r>
      <w:r w:rsidR="007647D2">
        <w:t xml:space="preserve"> </w:t>
      </w:r>
      <w:r>
        <w:t>because it allowed Richard Nixon to regain some of his stature as an elder statesman</w:t>
      </w:r>
      <w:r w:rsidR="007647D2">
        <w:t xml:space="preserve"> </w:t>
      </w:r>
      <w:r>
        <w:t xml:space="preserve">and it paved the way for both Democratic and Republican </w:t>
      </w:r>
      <w:r w:rsidR="00823A79">
        <w:t>presidents</w:t>
      </w:r>
      <w:r>
        <w:t xml:space="preserve"> to consult with Nixon regarding foreign policy. </w:t>
      </w:r>
      <w:r w:rsidR="007647D2">
        <w:t>T</w:t>
      </w:r>
      <w:r>
        <w:t xml:space="preserve">here were some there that day who criticized Carter for welcoming Nixon back so warmly but </w:t>
      </w:r>
      <w:r w:rsidR="007647D2">
        <w:t>I’m sure</w:t>
      </w:r>
      <w:r>
        <w:t xml:space="preserve"> God was smiling because our God is loving and merciful, forgiving and compassionate</w:t>
      </w:r>
      <w:r w:rsidR="007647D2">
        <w:t xml:space="preserve"> </w:t>
      </w:r>
      <w:r>
        <w:t xml:space="preserve"> and </w:t>
      </w:r>
      <w:r w:rsidR="007647D2">
        <w:t>h</w:t>
      </w:r>
      <w:r>
        <w:t xml:space="preserve">e wants us to be that way too. </w:t>
      </w:r>
      <w:r w:rsidR="007647D2">
        <w:t>T</w:t>
      </w:r>
      <w:r>
        <w:t xml:space="preserve">he truth is that we are all welcomed into the family of God only because of God’s </w:t>
      </w:r>
      <w:r>
        <w:lastRenderedPageBreak/>
        <w:t>extravagant generosity and grace</w:t>
      </w:r>
      <w:r w:rsidR="00823A79">
        <w:t>; his</w:t>
      </w:r>
      <w:r>
        <w:t xml:space="preserve"> forgiveness and compassion. So, the choice is our</w:t>
      </w:r>
      <w:r w:rsidR="007647D2">
        <w:t>s</w:t>
      </w:r>
      <w:r>
        <w:t>. We can be condemning</w:t>
      </w:r>
      <w:r w:rsidR="00640E32">
        <w:t>,</w:t>
      </w:r>
      <w:r>
        <w:t xml:space="preserve"> condescending</w:t>
      </w:r>
      <w:r w:rsidR="00640E32">
        <w:t xml:space="preserve"> and</w:t>
      </w:r>
      <w:r>
        <w:t xml:space="preserve"> crit</w:t>
      </w:r>
      <w:r w:rsidR="00823A79">
        <w:t>ical toward others or like Mary</w:t>
      </w:r>
      <w:r>
        <w:t>, we can reach out to others with love</w:t>
      </w:r>
      <w:r w:rsidR="006E3750">
        <w:t>;</w:t>
      </w:r>
      <w:r>
        <w:t xml:space="preserve"> we can be extravagant in our compassion.</w:t>
      </w:r>
    </w:p>
    <w:p w:rsidR="00340037" w:rsidRDefault="000C5948" w:rsidP="00340037">
      <w:pPr>
        <w:pStyle w:val="NoSpacing"/>
        <w:spacing w:line="480" w:lineRule="auto"/>
      </w:pPr>
      <w:r>
        <w:tab/>
      </w:r>
      <w:r w:rsidR="006E3750">
        <w:t xml:space="preserve">One of the fascinating but not widely known stories connected to the death of Justice Scalia was the special relationship which existed between him and his ideological opposite Ruth Bader Ginsburg. These two individuals </w:t>
      </w:r>
      <w:r w:rsidR="004432E5">
        <w:t xml:space="preserve">could hardly be more different, or farther apart in their approach to the </w:t>
      </w:r>
      <w:r w:rsidR="00823A79">
        <w:t>law</w:t>
      </w:r>
      <w:r w:rsidR="004432E5">
        <w:t xml:space="preserve"> and its interpretation.</w:t>
      </w:r>
      <w:r w:rsidR="006E3750">
        <w:t xml:space="preserve"> </w:t>
      </w:r>
      <w:r w:rsidR="004432E5">
        <w:t xml:space="preserve">Yet Scalia and Ginsburg managed to put their ideological differences aside and see each other as individuals who both loved the arts, especially opera, cooking, and travel. The first time Ginsburg heard Scalia he was addressing the ABA. </w:t>
      </w:r>
      <w:r w:rsidR="00886CE4">
        <w:t xml:space="preserve">Although she disagreed with everything he said about the law, </w:t>
      </w:r>
      <w:r w:rsidR="00640E32">
        <w:t>Ginsburg remarked</w:t>
      </w:r>
      <w:bookmarkStart w:id="0" w:name="_GoBack"/>
      <w:bookmarkEnd w:id="0"/>
      <w:r w:rsidR="00823A79">
        <w:t xml:space="preserve"> that she </w:t>
      </w:r>
      <w:r w:rsidR="00886CE4">
        <w:t xml:space="preserve">found the way he said it </w:t>
      </w:r>
      <w:r w:rsidR="00823A79">
        <w:t>“</w:t>
      </w:r>
      <w:r w:rsidR="00886CE4">
        <w:t>absolutely captivating</w:t>
      </w:r>
      <w:r w:rsidR="00823A79">
        <w:t>”</w:t>
      </w:r>
      <w:r w:rsidR="00886CE4">
        <w:t xml:space="preserve">. For his part, shortly before his death, Scalia dryly said of Ginsburg, “What’s not to like about her, except her views on the law.” Perhaps the key to their special relationship lay in the fact, that no matter how strongly </w:t>
      </w:r>
      <w:r w:rsidR="00006812">
        <w:t xml:space="preserve">they disagreed over a point of law, neither ever mocked or criticized the other. </w:t>
      </w:r>
    </w:p>
    <w:p w:rsidR="00340037" w:rsidRPr="000B7683" w:rsidRDefault="00340037" w:rsidP="008F1BAB">
      <w:pPr>
        <w:pStyle w:val="NoSpacing"/>
        <w:spacing w:line="480" w:lineRule="auto"/>
        <w:rPr>
          <w:i/>
          <w:color w:val="010000"/>
        </w:rPr>
      </w:pPr>
      <w:r>
        <w:tab/>
        <w:t>Historians can tell us that nasty political campaigns are nothing new or out of the ordinary. Accusations, mudslinging and vulgarity, not to mention dirty tricks</w:t>
      </w:r>
      <w:r w:rsidR="00006812">
        <w:t>, outright</w:t>
      </w:r>
      <w:r>
        <w:t xml:space="preserve"> lies and </w:t>
      </w:r>
      <w:r w:rsidR="00006812">
        <w:t>intimidation have</w:t>
      </w:r>
      <w:r>
        <w:t xml:space="preserve"> been part of virtually every election, in every age and</w:t>
      </w:r>
      <w:r w:rsidR="000C5948">
        <w:t xml:space="preserve"> in</w:t>
      </w:r>
      <w:r>
        <w:t xml:space="preserve"> every country. But you know what, that does not make it right or acceptable, and certainly not desirable. The values espoused by Jesus stood in stark contrast to the world in which he lived where life was cheap and respect for human dignity a rarity.  Writing to newly minted Christians in Colossae St. Paul said,  </w:t>
      </w:r>
      <w:r w:rsidRPr="000B7683">
        <w:rPr>
          <w:i/>
          <w:color w:val="010000"/>
        </w:rPr>
        <w:t xml:space="preserve">So if you have been raised with Christ </w:t>
      </w:r>
      <w:r>
        <w:rPr>
          <w:i/>
          <w:color w:val="010000"/>
        </w:rPr>
        <w:t>…se</w:t>
      </w:r>
      <w:r w:rsidRPr="000B7683">
        <w:rPr>
          <w:i/>
          <w:color w:val="010000"/>
        </w:rPr>
        <w:t>t your minds on things that are above,</w:t>
      </w:r>
      <w:r w:rsidR="00762CB6">
        <w:rPr>
          <w:i/>
          <w:color w:val="010000"/>
        </w:rPr>
        <w:t xml:space="preserve"> not on things that are on earth..</w:t>
      </w:r>
      <w:r w:rsidRPr="000B7683">
        <w:rPr>
          <w:i/>
          <w:color w:val="010000"/>
        </w:rPr>
        <w:t>.</w:t>
      </w:r>
      <w:r w:rsidRPr="000B7683">
        <w:rPr>
          <w:rStyle w:val="apple-converted-space"/>
          <w:i/>
          <w:color w:val="010000"/>
        </w:rPr>
        <w:t> </w:t>
      </w:r>
      <w:r w:rsidRPr="000B7683">
        <w:rPr>
          <w:i/>
          <w:color w:val="010000"/>
        </w:rPr>
        <w:t xml:space="preserve"> Put to death, therefore, whatever in you is earthly: fornication, impurity, </w:t>
      </w:r>
      <w:r>
        <w:rPr>
          <w:i/>
          <w:color w:val="010000"/>
        </w:rPr>
        <w:t>passion, evil desire, and greed</w:t>
      </w:r>
      <w:r w:rsidRPr="000B7683">
        <w:rPr>
          <w:i/>
          <w:color w:val="010000"/>
        </w:rPr>
        <w:t>.</w:t>
      </w:r>
      <w:r w:rsidRPr="000B7683">
        <w:rPr>
          <w:rStyle w:val="apple-converted-space"/>
          <w:i/>
          <w:color w:val="010000"/>
        </w:rPr>
        <w:t> </w:t>
      </w:r>
      <w:r w:rsidRPr="000B7683">
        <w:rPr>
          <w:i/>
          <w:color w:val="010000"/>
        </w:rPr>
        <w:t>On account of these the wrath of God is coming on those who are disobedient.</w:t>
      </w:r>
      <w:r>
        <w:rPr>
          <w:i/>
          <w:color w:val="010000"/>
          <w:vertAlign w:val="superscript"/>
        </w:rPr>
        <w:t xml:space="preserve"> </w:t>
      </w:r>
      <w:r w:rsidRPr="000B7683">
        <w:rPr>
          <w:i/>
          <w:color w:val="010000"/>
        </w:rPr>
        <w:t>These are the ways you also once followed, when you were living that life.</w:t>
      </w:r>
      <w:r>
        <w:rPr>
          <w:i/>
          <w:color w:val="010000"/>
          <w:vertAlign w:val="superscript"/>
        </w:rPr>
        <w:t xml:space="preserve"> </w:t>
      </w:r>
      <w:r w:rsidRPr="000B7683">
        <w:rPr>
          <w:i/>
          <w:color w:val="010000"/>
        </w:rPr>
        <w:t xml:space="preserve">But now you must get rid of all such things—anger, wrath, malice, slander, and </w:t>
      </w:r>
      <w:r w:rsidR="00006812" w:rsidRPr="000B7683">
        <w:rPr>
          <w:i/>
          <w:color w:val="010000"/>
        </w:rPr>
        <w:t>abusive</w:t>
      </w:r>
      <w:r w:rsidR="00006812">
        <w:rPr>
          <w:i/>
          <w:color w:val="010000"/>
          <w:vertAlign w:val="superscript"/>
        </w:rPr>
        <w:t xml:space="preserve"> </w:t>
      </w:r>
      <w:r w:rsidR="00006812" w:rsidRPr="000B7683">
        <w:rPr>
          <w:rStyle w:val="apple-converted-space"/>
          <w:i/>
          <w:color w:val="010000"/>
        </w:rPr>
        <w:t>language</w:t>
      </w:r>
      <w:r w:rsidRPr="000B7683">
        <w:rPr>
          <w:i/>
          <w:color w:val="010000"/>
        </w:rPr>
        <w:t xml:space="preserve"> from your mouth.</w:t>
      </w:r>
      <w:r w:rsidRPr="000B7683">
        <w:rPr>
          <w:rStyle w:val="apple-converted-space"/>
          <w:i/>
          <w:color w:val="010000"/>
        </w:rPr>
        <w:t> </w:t>
      </w:r>
      <w:r w:rsidRPr="000B7683">
        <w:rPr>
          <w:i/>
          <w:color w:val="010000"/>
        </w:rPr>
        <w:t xml:space="preserve">Do not lie to one another, seeing that you have stripped off the old self with </w:t>
      </w:r>
      <w:r w:rsidRPr="000B7683">
        <w:rPr>
          <w:i/>
          <w:color w:val="010000"/>
        </w:rPr>
        <w:lastRenderedPageBreak/>
        <w:t>its practices</w:t>
      </w:r>
      <w:r w:rsidRPr="000B7683">
        <w:rPr>
          <w:rStyle w:val="apple-converted-space"/>
          <w:i/>
          <w:color w:val="010000"/>
        </w:rPr>
        <w:t> </w:t>
      </w:r>
      <w:r w:rsidRPr="000B7683">
        <w:rPr>
          <w:i/>
          <w:color w:val="010000"/>
        </w:rPr>
        <w:t>and have clothed yourselves with the new</w:t>
      </w:r>
      <w:r>
        <w:rPr>
          <w:i/>
          <w:color w:val="010000"/>
        </w:rPr>
        <w:t>…</w:t>
      </w:r>
      <w:r w:rsidRPr="000B7683">
        <w:rPr>
          <w:i/>
          <w:color w:val="010000"/>
        </w:rPr>
        <w:t>.</w:t>
      </w:r>
      <w:r w:rsidRPr="000B7683">
        <w:rPr>
          <w:rStyle w:val="apple-converted-space"/>
          <w:i/>
          <w:color w:val="010000"/>
        </w:rPr>
        <w:t> </w:t>
      </w:r>
      <w:r w:rsidRPr="000B7683">
        <w:rPr>
          <w:i/>
          <w:color w:val="010000"/>
        </w:rPr>
        <w:t>In that renewal</w:t>
      </w:r>
      <w:r w:rsidRPr="000B7683">
        <w:rPr>
          <w:rStyle w:val="apple-converted-space"/>
          <w:i/>
          <w:color w:val="010000"/>
        </w:rPr>
        <w:t> </w:t>
      </w:r>
      <w:r w:rsidRPr="000B7683">
        <w:rPr>
          <w:i/>
          <w:color w:val="010000"/>
        </w:rPr>
        <w:t>there is no longer Greek and Jew, slave and free; but Christ is all and in all!</w:t>
      </w:r>
    </w:p>
    <w:p w:rsidR="00340037" w:rsidRDefault="00340037" w:rsidP="00340037">
      <w:pPr>
        <w:pStyle w:val="NoSpacing"/>
        <w:spacing w:line="480" w:lineRule="auto"/>
      </w:pPr>
      <w:r>
        <w:tab/>
        <w:t>In a</w:t>
      </w:r>
      <w:r w:rsidR="00762CB6">
        <w:t>n atmosphere</w:t>
      </w:r>
      <w:r>
        <w:t xml:space="preserve"> where it seems candidates and voters </w:t>
      </w:r>
      <w:r w:rsidR="00762CB6">
        <w:t xml:space="preserve">try to outdo one another in </w:t>
      </w:r>
      <w:r>
        <w:t>proclaiming their allegiance to Jesus Christ, would you not think all concerned could exhibit some of that extravagant compassion, love and grace which Jesus heartily affirms in today’s Gospel. And is it too much to ask that we might see a little less of the cynicism,</w:t>
      </w:r>
      <w:r w:rsidRPr="00D96ADE">
        <w:t xml:space="preserve"> </w:t>
      </w:r>
      <w:r>
        <w:t>falseness and belittlement exemplified by Judas.</w:t>
      </w:r>
    </w:p>
    <w:p w:rsidR="00340037" w:rsidRPr="00D23D46" w:rsidRDefault="00340037" w:rsidP="00340037">
      <w:pPr>
        <w:pStyle w:val="NoSpacing"/>
        <w:spacing w:line="480" w:lineRule="auto"/>
      </w:pPr>
      <w:r>
        <w:tab/>
        <w:t xml:space="preserve">It’s not my place or that of any preacher, ever to suggest for whom you should vote. But I hope my words today might cause you think about the character of the </w:t>
      </w:r>
      <w:r w:rsidR="00EF0DCD">
        <w:t>candidates</w:t>
      </w:r>
      <w:r w:rsidR="000C5948">
        <w:t xml:space="preserve"> before you cast your ballot</w:t>
      </w:r>
      <w:r>
        <w:t>.  Let me end with two  observations, one attributed to St. Paul, the other to Jesus</w:t>
      </w:r>
      <w:r w:rsidRPr="00D23D46">
        <w:t>: “Do not be deceived; God is not mocked, for you reap whatever you sow;</w:t>
      </w:r>
      <w:r w:rsidR="00006812" w:rsidRPr="00D23D46">
        <w:t>” and</w:t>
      </w:r>
      <w:r w:rsidRPr="00D23D46">
        <w:t xml:space="preserve"> “In everything do to others as you would have them do to you</w:t>
      </w:r>
      <w:r>
        <w:t>.</w:t>
      </w:r>
      <w:r w:rsidRPr="00D23D46">
        <w:t>”</w:t>
      </w:r>
    </w:p>
    <w:p w:rsidR="001439F4" w:rsidRDefault="001439F4"/>
    <w:sectPr w:rsidR="001439F4" w:rsidSect="00340037">
      <w:headerReference w:type="default" r:id="rId8"/>
      <w:pgSz w:w="12240" w:h="15840"/>
      <w:pgMar w:top="864" w:right="1008" w:bottom="864" w:left="1008"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30D7" w:rsidRDefault="00D130D7" w:rsidP="00340037">
      <w:pPr>
        <w:spacing w:line="240" w:lineRule="auto"/>
      </w:pPr>
      <w:r>
        <w:separator/>
      </w:r>
    </w:p>
  </w:endnote>
  <w:endnote w:type="continuationSeparator" w:id="0">
    <w:p w:rsidR="00D130D7" w:rsidRDefault="00D130D7" w:rsidP="003400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30D7" w:rsidRDefault="00D130D7" w:rsidP="00340037">
      <w:pPr>
        <w:spacing w:line="240" w:lineRule="auto"/>
      </w:pPr>
      <w:r>
        <w:separator/>
      </w:r>
    </w:p>
  </w:footnote>
  <w:footnote w:type="continuationSeparator" w:id="0">
    <w:p w:rsidR="00D130D7" w:rsidRDefault="00D130D7" w:rsidP="0034003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76485"/>
      <w:docPartObj>
        <w:docPartGallery w:val="Page Numbers (Top of Page)"/>
        <w:docPartUnique/>
      </w:docPartObj>
    </w:sdtPr>
    <w:sdtEndPr/>
    <w:sdtContent>
      <w:p w:rsidR="00886CE4" w:rsidRDefault="00640E32">
        <w:pPr>
          <w:pStyle w:val="Header"/>
          <w:jc w:val="center"/>
        </w:pPr>
        <w:r>
          <w:fldChar w:fldCharType="begin"/>
        </w:r>
        <w:r>
          <w:instrText xml:space="preserve"> PAGE   \* MERGEFORMAT </w:instrText>
        </w:r>
        <w:r>
          <w:fldChar w:fldCharType="separate"/>
        </w:r>
        <w:r>
          <w:rPr>
            <w:noProof/>
          </w:rPr>
          <w:t>4</w:t>
        </w:r>
        <w:r>
          <w:rPr>
            <w:noProof/>
          </w:rPr>
          <w:fldChar w:fldCharType="end"/>
        </w:r>
      </w:p>
    </w:sdtContent>
  </w:sdt>
  <w:p w:rsidR="00886CE4" w:rsidRDefault="00886CE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40037"/>
    <w:rsid w:val="00006812"/>
    <w:rsid w:val="00096853"/>
    <w:rsid w:val="000C5948"/>
    <w:rsid w:val="001439F4"/>
    <w:rsid w:val="00161C2C"/>
    <w:rsid w:val="0027582B"/>
    <w:rsid w:val="002B16F1"/>
    <w:rsid w:val="002B3276"/>
    <w:rsid w:val="00340037"/>
    <w:rsid w:val="004140B5"/>
    <w:rsid w:val="004432E5"/>
    <w:rsid w:val="00484189"/>
    <w:rsid w:val="005C69AC"/>
    <w:rsid w:val="00640E32"/>
    <w:rsid w:val="00641601"/>
    <w:rsid w:val="006E3750"/>
    <w:rsid w:val="00700229"/>
    <w:rsid w:val="00726297"/>
    <w:rsid w:val="00762CB6"/>
    <w:rsid w:val="007647D2"/>
    <w:rsid w:val="007B30AC"/>
    <w:rsid w:val="00803556"/>
    <w:rsid w:val="00823A79"/>
    <w:rsid w:val="008442A2"/>
    <w:rsid w:val="00861994"/>
    <w:rsid w:val="00886CE4"/>
    <w:rsid w:val="008C1A53"/>
    <w:rsid w:val="008F1BAB"/>
    <w:rsid w:val="00A53EE5"/>
    <w:rsid w:val="00B7737D"/>
    <w:rsid w:val="00C235FE"/>
    <w:rsid w:val="00D130D7"/>
    <w:rsid w:val="00DA6824"/>
    <w:rsid w:val="00DF7E41"/>
    <w:rsid w:val="00EF0DCD"/>
    <w:rsid w:val="00FF2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color w:val="000000"/>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037"/>
    <w:pPr>
      <w:spacing w:line="48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53EE5"/>
  </w:style>
  <w:style w:type="paragraph" w:styleId="NoSpacing">
    <w:name w:val="No Spacing"/>
    <w:uiPriority w:val="1"/>
    <w:qFormat/>
    <w:rsid w:val="00340037"/>
  </w:style>
  <w:style w:type="paragraph" w:styleId="NormalWeb">
    <w:name w:val="Normal (Web)"/>
    <w:basedOn w:val="Normal"/>
    <w:uiPriority w:val="99"/>
    <w:semiHidden/>
    <w:unhideWhenUsed/>
    <w:rsid w:val="00340037"/>
    <w:pPr>
      <w:spacing w:before="100" w:beforeAutospacing="1" w:after="100" w:afterAutospacing="1" w:line="240" w:lineRule="auto"/>
    </w:pPr>
    <w:rPr>
      <w:rFonts w:eastAsia="Times New Roman"/>
      <w:color w:val="auto"/>
    </w:rPr>
  </w:style>
  <w:style w:type="paragraph" w:styleId="Header">
    <w:name w:val="header"/>
    <w:basedOn w:val="Normal"/>
    <w:link w:val="HeaderChar"/>
    <w:uiPriority w:val="99"/>
    <w:unhideWhenUsed/>
    <w:rsid w:val="00340037"/>
    <w:pPr>
      <w:tabs>
        <w:tab w:val="center" w:pos="4680"/>
        <w:tab w:val="right" w:pos="9360"/>
      </w:tabs>
      <w:spacing w:line="240" w:lineRule="auto"/>
    </w:pPr>
  </w:style>
  <w:style w:type="character" w:customStyle="1" w:styleId="HeaderChar">
    <w:name w:val="Header Char"/>
    <w:basedOn w:val="DefaultParagraphFont"/>
    <w:link w:val="Header"/>
    <w:uiPriority w:val="99"/>
    <w:rsid w:val="00340037"/>
  </w:style>
  <w:style w:type="paragraph" w:styleId="Footer">
    <w:name w:val="footer"/>
    <w:basedOn w:val="Normal"/>
    <w:link w:val="FooterChar"/>
    <w:uiPriority w:val="99"/>
    <w:semiHidden/>
    <w:unhideWhenUsed/>
    <w:rsid w:val="00340037"/>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34003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8D3B11-7D6F-4650-83B2-E649BF488A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5</Pages>
  <Words>1597</Words>
  <Characters>9109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Danner</dc:creator>
  <cp:lastModifiedBy>David L. Danner</cp:lastModifiedBy>
  <cp:revision>4</cp:revision>
  <cp:lastPrinted>2016-03-09T02:07:00Z</cp:lastPrinted>
  <dcterms:created xsi:type="dcterms:W3CDTF">2016-03-09T01:59:00Z</dcterms:created>
  <dcterms:modified xsi:type="dcterms:W3CDTF">2016-03-09T17:43:00Z</dcterms:modified>
</cp:coreProperties>
</file>