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D8" w:rsidRPr="00C101E0" w:rsidRDefault="008C5CD8" w:rsidP="008C5CD8">
      <w:pPr>
        <w:shd w:val="clear" w:color="auto" w:fill="FFFFFF"/>
        <w:spacing w:line="285" w:lineRule="atLeast"/>
        <w:jc w:val="center"/>
        <w:textAlignment w:val="baseline"/>
        <w:rPr>
          <w:rFonts w:eastAsia="Times New Roman" w:cstheme="minorHAnsi"/>
          <w:b/>
          <w:sz w:val="24"/>
          <w:szCs w:val="24"/>
          <w:bdr w:val="none" w:sz="0" w:space="0" w:color="auto" w:frame="1"/>
        </w:rPr>
      </w:pPr>
      <w:r w:rsidRPr="00C101E0">
        <w:rPr>
          <w:rFonts w:eastAsia="Times New Roman" w:cstheme="minorHAnsi"/>
          <w:b/>
          <w:sz w:val="24"/>
          <w:szCs w:val="24"/>
          <w:bdr w:val="none" w:sz="0" w:space="0" w:color="auto" w:frame="1"/>
        </w:rPr>
        <w:t>E</w:t>
      </w:r>
      <w:r w:rsidR="00C101E0" w:rsidRPr="00C101E0">
        <w:rPr>
          <w:rFonts w:eastAsia="Times New Roman" w:cstheme="minorHAnsi"/>
          <w:b/>
          <w:sz w:val="24"/>
          <w:szCs w:val="24"/>
          <w:bdr w:val="none" w:sz="0" w:space="0" w:color="auto" w:frame="1"/>
        </w:rPr>
        <w:t>NGH</w:t>
      </w:r>
      <w:r w:rsidRPr="00C101E0">
        <w:rPr>
          <w:rFonts w:eastAsia="Times New Roman" w:cstheme="minorHAnsi"/>
          <w:b/>
          <w:sz w:val="24"/>
          <w:szCs w:val="24"/>
          <w:bdr w:val="none" w:sz="0" w:space="0" w:color="auto" w:frame="1"/>
        </w:rPr>
        <w:t>101:  English Composition</w:t>
      </w:r>
    </w:p>
    <w:p w:rsidR="00C101E0" w:rsidRPr="00C101E0" w:rsidRDefault="00C101E0" w:rsidP="008C5CD8">
      <w:pPr>
        <w:shd w:val="clear" w:color="auto" w:fill="FFFFFF"/>
        <w:spacing w:line="285" w:lineRule="atLeast"/>
        <w:jc w:val="center"/>
        <w:textAlignment w:val="baseline"/>
        <w:rPr>
          <w:rFonts w:eastAsia="Times New Roman" w:cstheme="minorHAnsi"/>
          <w:b/>
          <w:sz w:val="24"/>
          <w:szCs w:val="24"/>
          <w:bdr w:val="none" w:sz="0" w:space="0" w:color="auto" w:frame="1"/>
        </w:rPr>
      </w:pPr>
      <w:r w:rsidRPr="00C101E0">
        <w:rPr>
          <w:rFonts w:eastAsia="Times New Roman" w:cstheme="minorHAnsi"/>
          <w:b/>
          <w:sz w:val="24"/>
          <w:szCs w:val="24"/>
          <w:bdr w:val="none" w:sz="0" w:space="0" w:color="auto" w:frame="1"/>
        </w:rPr>
        <w:t>FALL 2012</w:t>
      </w:r>
    </w:p>
    <w:p w:rsidR="008C5CD8" w:rsidRPr="006A1877" w:rsidRDefault="008C5CD8" w:rsidP="00ED3561">
      <w:pPr>
        <w:shd w:val="clear" w:color="auto" w:fill="FFFFFF"/>
        <w:jc w:val="left"/>
        <w:textAlignment w:val="baseline"/>
        <w:rPr>
          <w:rFonts w:eastAsia="Times New Roman" w:cstheme="minorHAnsi"/>
          <w:sz w:val="24"/>
          <w:szCs w:val="24"/>
          <w:bdr w:val="none" w:sz="0" w:space="0" w:color="auto" w:frame="1"/>
        </w:rPr>
      </w:pPr>
    </w:p>
    <w:p w:rsidR="008C5CD8" w:rsidRPr="006A1877" w:rsidRDefault="008C5CD8" w:rsidP="00ED3561">
      <w:pPr>
        <w:shd w:val="clear" w:color="auto" w:fill="FFFFFF"/>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 xml:space="preserve">Instructor: </w:t>
      </w:r>
      <w:r w:rsidRPr="006A1877">
        <w:rPr>
          <w:rFonts w:eastAsia="Times New Roman" w:cstheme="minorHAnsi"/>
          <w:sz w:val="24"/>
          <w:szCs w:val="24"/>
          <w:bdr w:val="none" w:sz="0" w:space="0" w:color="auto" w:frame="1"/>
        </w:rPr>
        <w:t>Alisha Abdelilah, TA</w:t>
      </w:r>
    </w:p>
    <w:p w:rsidR="008C5CD8" w:rsidRPr="006A1877" w:rsidRDefault="008C5CD8" w:rsidP="00ED3561">
      <w:pPr>
        <w:shd w:val="clear" w:color="auto" w:fill="FFFFFF"/>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aabdeli1@gmu.edu</w:t>
      </w:r>
    </w:p>
    <w:p w:rsidR="00ED3561" w:rsidRPr="006A1877" w:rsidRDefault="00ED3561" w:rsidP="00ED3561">
      <w:pPr>
        <w:shd w:val="clear" w:color="auto" w:fill="FFFFFF"/>
        <w:jc w:val="left"/>
        <w:textAlignment w:val="baseline"/>
        <w:rPr>
          <w:rFonts w:eastAsia="Times New Roman" w:cstheme="minorHAnsi"/>
          <w:sz w:val="24"/>
          <w:szCs w:val="24"/>
          <w:bdr w:val="none" w:sz="0" w:space="0" w:color="auto" w:frame="1"/>
        </w:rPr>
      </w:pPr>
    </w:p>
    <w:p w:rsidR="008C5CD8" w:rsidRPr="006A1877" w:rsidRDefault="00C101E0" w:rsidP="00ED3561">
      <w:pPr>
        <w:shd w:val="clear" w:color="auto" w:fill="FFFFFF"/>
        <w:jc w:val="left"/>
        <w:textAlignment w:val="baseline"/>
        <w:rPr>
          <w:rFonts w:eastAsia="Times New Roman" w:cstheme="minorHAnsi"/>
          <w:sz w:val="24"/>
          <w:szCs w:val="24"/>
          <w:bdr w:val="none" w:sz="0" w:space="0" w:color="auto" w:frame="1"/>
        </w:rPr>
      </w:pPr>
      <w:r>
        <w:rPr>
          <w:rFonts w:eastAsia="Times New Roman" w:cstheme="minorHAnsi"/>
          <w:b/>
          <w:sz w:val="24"/>
          <w:szCs w:val="24"/>
          <w:bdr w:val="none" w:sz="0" w:space="0" w:color="auto" w:frame="1"/>
        </w:rPr>
        <w:t xml:space="preserve">ENGH 101 </w:t>
      </w:r>
      <w:r w:rsidR="008C5CD8" w:rsidRPr="006A1877">
        <w:rPr>
          <w:rFonts w:eastAsia="Times New Roman" w:cstheme="minorHAnsi"/>
          <w:b/>
          <w:sz w:val="24"/>
          <w:szCs w:val="24"/>
          <w:bdr w:val="none" w:sz="0" w:space="0" w:color="auto" w:frame="1"/>
        </w:rPr>
        <w:t>Section 57</w:t>
      </w:r>
      <w:r w:rsidR="00ED3561" w:rsidRPr="006A1877">
        <w:rPr>
          <w:rFonts w:eastAsia="Times New Roman" w:cstheme="minorHAnsi"/>
          <w:b/>
          <w:sz w:val="24"/>
          <w:szCs w:val="24"/>
          <w:bdr w:val="none" w:sz="0" w:space="0" w:color="auto" w:frame="1"/>
        </w:rPr>
        <w:t>:</w:t>
      </w:r>
      <w:r w:rsidR="008C5CD8" w:rsidRPr="006A1877">
        <w:rPr>
          <w:rFonts w:eastAsia="Times New Roman" w:cstheme="minorHAnsi"/>
          <w:b/>
          <w:sz w:val="24"/>
          <w:szCs w:val="24"/>
          <w:bdr w:val="none" w:sz="0" w:space="0" w:color="auto" w:frame="1"/>
        </w:rPr>
        <w:t xml:space="preserve"> </w:t>
      </w:r>
      <w:r w:rsidR="008C5CD8" w:rsidRPr="006A1877">
        <w:rPr>
          <w:rFonts w:eastAsia="Times New Roman" w:cstheme="minorHAnsi"/>
          <w:sz w:val="24"/>
          <w:szCs w:val="24"/>
          <w:bdr w:val="none" w:sz="0" w:space="0" w:color="auto" w:frame="1"/>
        </w:rPr>
        <w:t>9:00 am – 10:15 am, Robinson A109</w:t>
      </w:r>
    </w:p>
    <w:p w:rsidR="008C5CD8" w:rsidRDefault="00C101E0" w:rsidP="00ED3561">
      <w:pPr>
        <w:shd w:val="clear" w:color="auto" w:fill="FFFFFF"/>
        <w:jc w:val="left"/>
        <w:textAlignment w:val="baseline"/>
        <w:rPr>
          <w:rFonts w:eastAsia="Times New Roman" w:cstheme="minorHAnsi"/>
          <w:sz w:val="24"/>
          <w:szCs w:val="24"/>
          <w:bdr w:val="none" w:sz="0" w:space="0" w:color="auto" w:frame="1"/>
        </w:rPr>
      </w:pPr>
      <w:r>
        <w:rPr>
          <w:rFonts w:eastAsia="Times New Roman" w:cstheme="minorHAnsi"/>
          <w:b/>
          <w:sz w:val="24"/>
          <w:szCs w:val="24"/>
          <w:bdr w:val="none" w:sz="0" w:space="0" w:color="auto" w:frame="1"/>
        </w:rPr>
        <w:t xml:space="preserve">ENGH101 Section </w:t>
      </w:r>
      <w:r w:rsidR="008C5CD8" w:rsidRPr="006A1877">
        <w:rPr>
          <w:rFonts w:eastAsia="Times New Roman" w:cstheme="minorHAnsi"/>
          <w:b/>
          <w:sz w:val="24"/>
          <w:szCs w:val="24"/>
          <w:bdr w:val="none" w:sz="0" w:space="0" w:color="auto" w:frame="1"/>
        </w:rPr>
        <w:t xml:space="preserve"> 61</w:t>
      </w:r>
      <w:r w:rsidR="00ED3561" w:rsidRPr="006A1877">
        <w:rPr>
          <w:rFonts w:eastAsia="Times New Roman" w:cstheme="minorHAnsi"/>
          <w:b/>
          <w:sz w:val="24"/>
          <w:szCs w:val="24"/>
          <w:bdr w:val="none" w:sz="0" w:space="0" w:color="auto" w:frame="1"/>
        </w:rPr>
        <w:t>:</w:t>
      </w:r>
      <w:r w:rsidR="008C5CD8" w:rsidRPr="006A1877">
        <w:rPr>
          <w:rFonts w:eastAsia="Times New Roman" w:cstheme="minorHAnsi"/>
          <w:sz w:val="24"/>
          <w:szCs w:val="24"/>
          <w:bdr w:val="none" w:sz="0" w:space="0" w:color="auto" w:frame="1"/>
        </w:rPr>
        <w:t xml:space="preserve"> 10:30 am – 11:45 am, Robinson A109</w:t>
      </w:r>
    </w:p>
    <w:p w:rsidR="00C5035D" w:rsidRDefault="00C5035D" w:rsidP="00ED3561">
      <w:pPr>
        <w:shd w:val="clear" w:color="auto" w:fill="FFFFFF"/>
        <w:jc w:val="left"/>
        <w:textAlignment w:val="baseline"/>
        <w:rPr>
          <w:rFonts w:eastAsia="Times New Roman" w:cstheme="minorHAnsi"/>
          <w:sz w:val="24"/>
          <w:szCs w:val="24"/>
          <w:bdr w:val="none" w:sz="0" w:space="0" w:color="auto" w:frame="1"/>
        </w:rPr>
      </w:pPr>
    </w:p>
    <w:p w:rsidR="00C5035D" w:rsidRDefault="00C5035D" w:rsidP="00C5035D">
      <w:pPr>
        <w:shd w:val="clear" w:color="auto" w:fill="FFFFFF"/>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Office Hours:</w:t>
      </w:r>
      <w:r w:rsidRPr="006A1877">
        <w:rPr>
          <w:rFonts w:eastAsia="Times New Roman" w:cstheme="minorHAnsi"/>
          <w:sz w:val="24"/>
          <w:szCs w:val="24"/>
          <w:bdr w:val="none" w:sz="0" w:space="0" w:color="auto" w:frame="1"/>
        </w:rPr>
        <w:t xml:space="preserve">  </w:t>
      </w:r>
      <w:r>
        <w:rPr>
          <w:rFonts w:eastAsia="Times New Roman" w:cstheme="minorHAnsi"/>
          <w:sz w:val="24"/>
          <w:szCs w:val="24"/>
          <w:bdr w:val="none" w:sz="0" w:space="0" w:color="auto" w:frame="1"/>
        </w:rPr>
        <w:t>1:00-2:00 Tuesdays &amp; Thursdays (and by appointment)</w:t>
      </w:r>
    </w:p>
    <w:p w:rsidR="00C5035D" w:rsidRPr="006A1877" w:rsidRDefault="00C5035D" w:rsidP="00C5035D">
      <w:pPr>
        <w:shd w:val="clear" w:color="auto" w:fill="FFFFFF"/>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                   </w:t>
      </w:r>
      <w:r w:rsidRPr="006A1877">
        <w:rPr>
          <w:rFonts w:eastAsia="Times New Roman" w:cstheme="minorHAnsi"/>
          <w:sz w:val="24"/>
          <w:szCs w:val="24"/>
          <w:bdr w:val="none" w:sz="0" w:space="0" w:color="auto" w:frame="1"/>
        </w:rPr>
        <w:t xml:space="preserve"> </w:t>
      </w:r>
      <w:r>
        <w:rPr>
          <w:rFonts w:eastAsia="Times New Roman" w:cstheme="minorHAnsi"/>
          <w:sz w:val="24"/>
          <w:szCs w:val="24"/>
          <w:bdr w:val="none" w:sz="0" w:space="0" w:color="auto" w:frame="1"/>
        </w:rPr>
        <w:t xml:space="preserve">       Room: Robinson A412</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p>
    <w:p w:rsidR="008C5CD8" w:rsidRDefault="005011F5" w:rsidP="008C5CD8">
      <w:pPr>
        <w:shd w:val="clear" w:color="auto" w:fill="FFFFFF"/>
        <w:spacing w:line="285" w:lineRule="atLeast"/>
        <w:jc w:val="left"/>
        <w:textAlignment w:val="baseline"/>
        <w:rPr>
          <w:rFonts w:eastAsia="Times New Roman" w:cstheme="minorHAnsi"/>
          <w:color w:val="7030A0"/>
          <w:sz w:val="24"/>
          <w:szCs w:val="24"/>
        </w:rPr>
      </w:pPr>
      <w:r w:rsidRPr="001F5C16">
        <w:rPr>
          <w:rFonts w:eastAsia="Times New Roman" w:cstheme="minorHAnsi"/>
          <w:b/>
          <w:bCs/>
          <w:sz w:val="24"/>
          <w:szCs w:val="24"/>
          <w:u w:val="single"/>
        </w:rPr>
        <w:t>COURSE PROLOGUE/OVERVIEW</w:t>
      </w:r>
      <w:r w:rsidR="008C5CD8" w:rsidRPr="00F27232">
        <w:rPr>
          <w:rFonts w:eastAsia="Times New Roman" w:cstheme="minorHAnsi"/>
          <w:color w:val="7030A0"/>
          <w:sz w:val="24"/>
          <w:szCs w:val="24"/>
        </w:rPr>
        <w:t> </w:t>
      </w:r>
    </w:p>
    <w:p w:rsidR="00FC7A14" w:rsidRPr="00FC7A14" w:rsidRDefault="00FC7A14" w:rsidP="00FC7A14">
      <w:pPr>
        <w:autoSpaceDE w:val="0"/>
        <w:autoSpaceDN w:val="0"/>
        <w:adjustRightInd w:val="0"/>
        <w:jc w:val="left"/>
        <w:rPr>
          <w:rFonts w:cstheme="minorHAnsi"/>
          <w:sz w:val="24"/>
          <w:szCs w:val="24"/>
        </w:rPr>
      </w:pPr>
      <w:r w:rsidRPr="00FC7A14">
        <w:rPr>
          <w:rFonts w:cstheme="minorHAnsi"/>
          <w:sz w:val="24"/>
          <w:szCs w:val="24"/>
        </w:rPr>
        <w:t>This course is part of the GMU General Education Program, which is designed to help students</w:t>
      </w:r>
    </w:p>
    <w:p w:rsidR="00FC7A14" w:rsidRPr="00FC7A14" w:rsidRDefault="00FC7A14" w:rsidP="00FC7A14">
      <w:pPr>
        <w:autoSpaceDE w:val="0"/>
        <w:autoSpaceDN w:val="0"/>
        <w:adjustRightInd w:val="0"/>
        <w:jc w:val="left"/>
        <w:rPr>
          <w:rFonts w:cstheme="minorHAnsi"/>
          <w:sz w:val="24"/>
          <w:szCs w:val="24"/>
        </w:rPr>
      </w:pPr>
      <w:r w:rsidRPr="00FC7A14">
        <w:rPr>
          <w:rFonts w:cstheme="minorHAnsi"/>
          <w:sz w:val="24"/>
          <w:szCs w:val="24"/>
        </w:rPr>
        <w:t xml:space="preserve">prepare for advanced work in their major field and for a lifetime of learning. </w:t>
      </w:r>
      <w:r w:rsidR="003B6857">
        <w:rPr>
          <w:rFonts w:cstheme="minorHAnsi"/>
          <w:sz w:val="24"/>
          <w:szCs w:val="24"/>
        </w:rPr>
        <w:t xml:space="preserve"> </w:t>
      </w:r>
      <w:r w:rsidRPr="00FC7A14">
        <w:rPr>
          <w:rFonts w:cstheme="minorHAnsi"/>
          <w:sz w:val="24"/>
          <w:szCs w:val="24"/>
        </w:rPr>
        <w:t>For more</w:t>
      </w:r>
    </w:p>
    <w:p w:rsidR="00FC7A14" w:rsidRPr="00FC7A14" w:rsidRDefault="00FC7A14" w:rsidP="00FC7A14">
      <w:pPr>
        <w:autoSpaceDE w:val="0"/>
        <w:autoSpaceDN w:val="0"/>
        <w:adjustRightInd w:val="0"/>
        <w:jc w:val="left"/>
        <w:rPr>
          <w:rFonts w:cstheme="minorHAnsi"/>
          <w:sz w:val="24"/>
          <w:szCs w:val="24"/>
        </w:rPr>
      </w:pPr>
      <w:r w:rsidRPr="00FC7A14">
        <w:rPr>
          <w:rFonts w:cstheme="minorHAnsi"/>
          <w:sz w:val="24"/>
          <w:szCs w:val="24"/>
        </w:rPr>
        <w:t>information on the mission of the General Education Program, consult the University Catalog or</w:t>
      </w:r>
    </w:p>
    <w:p w:rsidR="00FC7A14" w:rsidRPr="00FC7A14" w:rsidRDefault="00FC7A14" w:rsidP="00FC7A14">
      <w:pPr>
        <w:shd w:val="clear" w:color="auto" w:fill="FFFFFF"/>
        <w:spacing w:line="285" w:lineRule="atLeast"/>
        <w:jc w:val="left"/>
        <w:textAlignment w:val="baseline"/>
        <w:rPr>
          <w:rFonts w:eastAsia="Times New Roman" w:cstheme="minorHAnsi"/>
          <w:color w:val="7030A0"/>
          <w:sz w:val="24"/>
          <w:szCs w:val="24"/>
        </w:rPr>
      </w:pPr>
      <w:r w:rsidRPr="00FC7A14">
        <w:rPr>
          <w:rFonts w:cstheme="minorHAnsi"/>
          <w:sz w:val="24"/>
          <w:szCs w:val="24"/>
        </w:rPr>
        <w:t xml:space="preserve">visit </w:t>
      </w:r>
      <w:r w:rsidRPr="003B6857">
        <w:rPr>
          <w:rFonts w:cstheme="minorHAnsi"/>
          <w:b/>
          <w:sz w:val="24"/>
          <w:szCs w:val="24"/>
        </w:rPr>
        <w:t>http://provost.gmu.edu/gened</w:t>
      </w:r>
      <w:r w:rsidRPr="00FC7A14">
        <w:rPr>
          <w:rFonts w:cstheme="minorHAnsi"/>
          <w:sz w:val="24"/>
          <w:szCs w:val="24"/>
        </w:rPr>
        <w:t>.</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p w:rsidR="008C5CD8" w:rsidRPr="006A1877" w:rsidRDefault="005011F5" w:rsidP="008C5CD8">
      <w:pPr>
        <w:shd w:val="clear" w:color="auto" w:fill="FFFFFF"/>
        <w:spacing w:line="285" w:lineRule="atLeast"/>
        <w:jc w:val="left"/>
        <w:textAlignment w:val="baseline"/>
        <w:rPr>
          <w:rFonts w:eastAsia="Times New Roman" w:cstheme="minorHAnsi"/>
          <w:sz w:val="24"/>
          <w:szCs w:val="24"/>
        </w:rPr>
      </w:pPr>
      <w:r w:rsidRPr="002E2E49">
        <w:rPr>
          <w:rFonts w:eastAsia="Times New Roman" w:cstheme="minorHAnsi"/>
          <w:b/>
          <w:bCs/>
          <w:sz w:val="24"/>
          <w:szCs w:val="24"/>
          <w:u w:val="single"/>
        </w:rPr>
        <w:t>BRIEF DESCRIPTION OF COURSE GOALS</w:t>
      </w:r>
      <w:r w:rsidR="008C5CD8" w:rsidRPr="006A1877">
        <w:rPr>
          <w:rFonts w:eastAsia="Times New Roman" w:cstheme="minorHAnsi"/>
          <w:sz w:val="24"/>
          <w:szCs w:val="24"/>
        </w:rPr>
        <w:t> </w:t>
      </w:r>
    </w:p>
    <w:p w:rsidR="003D723A" w:rsidRPr="006A1877" w:rsidRDefault="008C5CD8"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This course is designed to help you improve your abilities to read, write, and think at a college level. In English 101, you will develop strategies to help you use writing as a tool for exploring and reflecting on your own ideas, as well as for informing and persuading your readers</w:t>
      </w:r>
      <w:r w:rsidR="00242300" w:rsidRPr="006A1877">
        <w:rPr>
          <w:rFonts w:eastAsia="Times New Roman" w:cstheme="minorHAnsi"/>
          <w:sz w:val="24"/>
          <w:szCs w:val="24"/>
          <w:bdr w:val="none" w:sz="0" w:space="0" w:color="auto" w:frame="1"/>
        </w:rPr>
        <w:t xml:space="preserve"> through exploring four modes of discourse: n</w:t>
      </w:r>
      <w:r w:rsidR="00616797">
        <w:rPr>
          <w:rFonts w:eastAsia="Times New Roman" w:cstheme="minorHAnsi"/>
          <w:sz w:val="24"/>
          <w:szCs w:val="24"/>
          <w:bdr w:val="none" w:sz="0" w:space="0" w:color="auto" w:frame="1"/>
        </w:rPr>
        <w:t>arration,</w:t>
      </w:r>
      <w:r w:rsidR="00242300" w:rsidRPr="006A1877">
        <w:rPr>
          <w:rFonts w:eastAsia="Times New Roman" w:cstheme="minorHAnsi"/>
          <w:sz w:val="24"/>
          <w:szCs w:val="24"/>
          <w:bdr w:val="none" w:sz="0" w:space="0" w:color="auto" w:frame="1"/>
        </w:rPr>
        <w:t xml:space="preserve"> argumentation, description, and research</w:t>
      </w:r>
      <w:r w:rsidR="00616797">
        <w:rPr>
          <w:rFonts w:eastAsia="Times New Roman" w:cstheme="minorHAnsi"/>
          <w:sz w:val="24"/>
          <w:szCs w:val="24"/>
          <w:bdr w:val="none" w:sz="0" w:space="0" w:color="auto" w:frame="1"/>
        </w:rPr>
        <w:t>ed</w:t>
      </w:r>
      <w:r w:rsidR="00242300" w:rsidRPr="006A1877">
        <w:rPr>
          <w:rFonts w:eastAsia="Times New Roman" w:cstheme="minorHAnsi"/>
          <w:sz w:val="24"/>
          <w:szCs w:val="24"/>
          <w:bdr w:val="none" w:sz="0" w:space="0" w:color="auto" w:frame="1"/>
        </w:rPr>
        <w:t xml:space="preserve"> </w:t>
      </w:r>
      <w:r w:rsidR="00616797">
        <w:rPr>
          <w:rFonts w:eastAsia="Times New Roman" w:cstheme="minorHAnsi"/>
          <w:sz w:val="24"/>
          <w:szCs w:val="24"/>
          <w:bdr w:val="none" w:sz="0" w:space="0" w:color="auto" w:frame="1"/>
        </w:rPr>
        <w:t>writing</w:t>
      </w:r>
      <w:r w:rsidR="00242300" w:rsidRPr="006A1877">
        <w:rPr>
          <w:rFonts w:eastAsia="Times New Roman" w:cstheme="minorHAnsi"/>
          <w:sz w:val="24"/>
          <w:szCs w:val="24"/>
          <w:bdr w:val="none" w:sz="0" w:space="0" w:color="auto" w:frame="1"/>
        </w:rPr>
        <w:t xml:space="preserve">.  </w:t>
      </w:r>
      <w:r w:rsidR="00B533CC" w:rsidRPr="006A1877">
        <w:rPr>
          <w:rFonts w:eastAsia="Times New Roman" w:cstheme="minorHAnsi"/>
          <w:sz w:val="24"/>
          <w:szCs w:val="24"/>
          <w:bdr w:val="none" w:sz="0" w:space="0" w:color="auto" w:frame="1"/>
        </w:rPr>
        <w:t xml:space="preserve">This course will help you </w:t>
      </w:r>
      <w:r w:rsidRPr="006A1877">
        <w:rPr>
          <w:rFonts w:eastAsia="Times New Roman" w:cstheme="minorHAnsi"/>
          <w:sz w:val="24"/>
          <w:szCs w:val="24"/>
          <w:bdr w:val="none" w:sz="0" w:space="0" w:color="auto" w:frame="1"/>
        </w:rPr>
        <w:t xml:space="preserve">develop critical reading and research techniques to support your </w:t>
      </w:r>
      <w:r w:rsidR="00411EFF" w:rsidRPr="006A1877">
        <w:rPr>
          <w:rFonts w:eastAsia="Times New Roman" w:cstheme="minorHAnsi"/>
          <w:sz w:val="24"/>
          <w:szCs w:val="24"/>
          <w:bdr w:val="none" w:sz="0" w:space="0" w:color="auto" w:frame="1"/>
        </w:rPr>
        <w:t xml:space="preserve">ideas when </w:t>
      </w:r>
      <w:r w:rsidRPr="006A1877">
        <w:rPr>
          <w:rFonts w:eastAsia="Times New Roman" w:cstheme="minorHAnsi"/>
          <w:sz w:val="24"/>
          <w:szCs w:val="24"/>
          <w:bdr w:val="none" w:sz="0" w:space="0" w:color="auto" w:frame="1"/>
        </w:rPr>
        <w:t>writing</w:t>
      </w:r>
      <w:r w:rsidR="00411EFF" w:rsidRPr="006A1877">
        <w:rPr>
          <w:rFonts w:eastAsia="Times New Roman" w:cstheme="minorHAnsi"/>
          <w:sz w:val="24"/>
          <w:szCs w:val="24"/>
          <w:bdr w:val="none" w:sz="0" w:space="0" w:color="auto" w:frame="1"/>
        </w:rPr>
        <w:t xml:space="preserve">.  </w:t>
      </w:r>
    </w:p>
    <w:p w:rsidR="003D723A" w:rsidRPr="006A1877" w:rsidRDefault="003D723A"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English 101 emphasizes writing as a rhetorical process: you will explore beneficial ways to break a writing task into smaller steps such as generating and organizing ideas, investigating your topic, creating early drafts, seeking feedback, and revising. You will also improve your ability to adapt your writing to the needs of an audience or a situation, and your ability to revise and edit your own writing</w:t>
      </w:r>
      <w:r w:rsidR="00411EFF" w:rsidRPr="006A1877">
        <w:rPr>
          <w:rFonts w:eastAsia="Times New Roman" w:cstheme="minorHAnsi"/>
          <w:sz w:val="24"/>
          <w:szCs w:val="24"/>
          <w:bdr w:val="none" w:sz="0" w:space="0" w:color="auto" w:frame="1"/>
        </w:rPr>
        <w:t xml:space="preserve"> will also improve</w:t>
      </w:r>
      <w:r w:rsidRPr="006A1877">
        <w:rPr>
          <w:rFonts w:eastAsia="Times New Roman" w:cstheme="minorHAnsi"/>
          <w:sz w:val="24"/>
          <w:szCs w:val="24"/>
          <w:bdr w:val="none" w:sz="0" w:space="0" w:color="auto" w:frame="1"/>
        </w:rPr>
        <w:t>.</w:t>
      </w:r>
      <w:r w:rsidR="00B533CC" w:rsidRPr="006A1877">
        <w:rPr>
          <w:rFonts w:eastAsia="Times New Roman" w:cstheme="minorHAnsi"/>
          <w:sz w:val="24"/>
          <w:szCs w:val="24"/>
          <w:bdr w:val="none" w:sz="0" w:space="0" w:color="auto" w:frame="1"/>
        </w:rPr>
        <w:t xml:space="preserve">  </w:t>
      </w:r>
      <w:r w:rsidR="002711A6" w:rsidRPr="006A1877">
        <w:rPr>
          <w:rFonts w:eastAsia="Times New Roman" w:cstheme="minorHAnsi"/>
          <w:sz w:val="24"/>
          <w:szCs w:val="24"/>
          <w:bdr w:val="none" w:sz="0" w:space="0" w:color="auto" w:frame="1"/>
        </w:rPr>
        <w:t xml:space="preserve">You will learn that writing is a process, not a one-time event where you write your ideas on a paper perfectly the first time.  </w:t>
      </w:r>
      <w:r w:rsidR="00B533CC" w:rsidRPr="006A1877">
        <w:rPr>
          <w:rFonts w:eastAsia="Times New Roman" w:cstheme="minorHAnsi"/>
          <w:sz w:val="24"/>
          <w:szCs w:val="24"/>
          <w:bdr w:val="none" w:sz="0" w:space="0" w:color="auto" w:frame="1"/>
        </w:rPr>
        <w:t xml:space="preserve">These skills will be essential to you in </w:t>
      </w:r>
      <w:r w:rsidR="00913AC0" w:rsidRPr="006A1877">
        <w:rPr>
          <w:rFonts w:eastAsia="Times New Roman" w:cstheme="minorHAnsi"/>
          <w:sz w:val="24"/>
          <w:szCs w:val="24"/>
          <w:bdr w:val="none" w:sz="0" w:space="0" w:color="auto" w:frame="1"/>
        </w:rPr>
        <w:t>the pursuit of your</w:t>
      </w:r>
      <w:r w:rsidR="00B533CC" w:rsidRPr="006A1877">
        <w:rPr>
          <w:rFonts w:eastAsia="Times New Roman" w:cstheme="minorHAnsi"/>
          <w:sz w:val="24"/>
          <w:szCs w:val="24"/>
          <w:bdr w:val="none" w:sz="0" w:space="0" w:color="auto" w:frame="1"/>
        </w:rPr>
        <w:t xml:space="preserve"> undergraduate </w:t>
      </w:r>
      <w:r w:rsidR="00913AC0" w:rsidRPr="006A1877">
        <w:rPr>
          <w:rFonts w:eastAsia="Times New Roman" w:cstheme="minorHAnsi"/>
          <w:sz w:val="24"/>
          <w:szCs w:val="24"/>
          <w:bdr w:val="none" w:sz="0" w:space="0" w:color="auto" w:frame="1"/>
        </w:rPr>
        <w:t>degree</w:t>
      </w:r>
      <w:r w:rsidR="00B533CC" w:rsidRPr="006A1877">
        <w:rPr>
          <w:rFonts w:eastAsia="Times New Roman" w:cstheme="minorHAnsi"/>
          <w:sz w:val="24"/>
          <w:szCs w:val="24"/>
          <w:bdr w:val="none" w:sz="0" w:space="0" w:color="auto" w:frame="1"/>
        </w:rPr>
        <w:t xml:space="preserve"> and </w:t>
      </w:r>
      <w:r w:rsidR="00353E9D">
        <w:rPr>
          <w:rFonts w:eastAsia="Times New Roman" w:cstheme="minorHAnsi"/>
          <w:sz w:val="24"/>
          <w:szCs w:val="24"/>
          <w:bdr w:val="none" w:sz="0" w:space="0" w:color="auto" w:frame="1"/>
        </w:rPr>
        <w:t xml:space="preserve">in </w:t>
      </w:r>
      <w:r w:rsidR="00B533CC" w:rsidRPr="006A1877">
        <w:rPr>
          <w:rFonts w:eastAsia="Times New Roman" w:cstheme="minorHAnsi"/>
          <w:sz w:val="24"/>
          <w:szCs w:val="24"/>
          <w:bdr w:val="none" w:sz="0" w:space="0" w:color="auto" w:frame="1"/>
        </w:rPr>
        <w:t>other areas of your life.</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p w:rsidR="005A4791" w:rsidRPr="006A1877" w:rsidRDefault="005A4791" w:rsidP="008C5CD8">
      <w:pPr>
        <w:shd w:val="clear" w:color="auto" w:fill="FFFFFF"/>
        <w:spacing w:line="285" w:lineRule="atLeast"/>
        <w:jc w:val="left"/>
        <w:textAlignment w:val="baseline"/>
        <w:rPr>
          <w:rFonts w:eastAsia="Times New Roman" w:cstheme="minorHAnsi"/>
          <w:b/>
          <w:sz w:val="24"/>
          <w:szCs w:val="24"/>
          <w:u w:val="single"/>
        </w:rPr>
      </w:pPr>
      <w:r w:rsidRPr="006A1877">
        <w:rPr>
          <w:rFonts w:eastAsia="Times New Roman" w:cstheme="minorHAnsi"/>
          <w:b/>
          <w:sz w:val="24"/>
          <w:szCs w:val="24"/>
          <w:u w:val="single"/>
        </w:rPr>
        <w:t>By the time you finish this course you will</w:t>
      </w:r>
      <w:r w:rsidR="002711A6" w:rsidRPr="006A1877">
        <w:rPr>
          <w:rFonts w:eastAsia="Times New Roman" w:cstheme="minorHAnsi"/>
          <w:b/>
          <w:sz w:val="24"/>
          <w:szCs w:val="24"/>
          <w:u w:val="single"/>
        </w:rPr>
        <w:t xml:space="preserve"> improve your abilities to</w:t>
      </w:r>
      <w:r w:rsidRPr="006A1877">
        <w:rPr>
          <w:rFonts w:eastAsia="Times New Roman" w:cstheme="minorHAnsi"/>
          <w:b/>
          <w:sz w:val="24"/>
          <w:szCs w:val="24"/>
          <w:u w:val="single"/>
        </w:rPr>
        <w:t>…</w:t>
      </w:r>
    </w:p>
    <w:p w:rsidR="005A4791" w:rsidRPr="006A1877" w:rsidRDefault="005A4791" w:rsidP="008C5CD8">
      <w:pPr>
        <w:shd w:val="clear" w:color="auto" w:fill="FFFFFF"/>
        <w:spacing w:line="285" w:lineRule="atLeast"/>
        <w:jc w:val="left"/>
        <w:textAlignment w:val="baseline"/>
        <w:rPr>
          <w:rFonts w:eastAsia="Times New Roman" w:cstheme="minorHAnsi"/>
          <w:sz w:val="24"/>
          <w:szCs w:val="24"/>
        </w:rPr>
      </w:pPr>
    </w:p>
    <w:p w:rsidR="003D723A" w:rsidRPr="006A1877" w:rsidRDefault="00093FC2" w:rsidP="003D723A">
      <w:pPr>
        <w:pStyle w:val="ListParagraph"/>
        <w:numPr>
          <w:ilvl w:val="1"/>
          <w:numId w:val="1"/>
        </w:numPr>
        <w:jc w:val="left"/>
        <w:rPr>
          <w:sz w:val="24"/>
          <w:szCs w:val="24"/>
        </w:rPr>
      </w:pPr>
      <w:r w:rsidRPr="006A1877">
        <w:rPr>
          <w:sz w:val="24"/>
          <w:szCs w:val="24"/>
        </w:rPr>
        <w:t xml:space="preserve">Read like a writer by employing critical thinking skills to determine the writer’s choices in an attempt to address the needs of his/her audience.  </w:t>
      </w:r>
    </w:p>
    <w:p w:rsidR="000A03AC" w:rsidRPr="006A1877" w:rsidRDefault="000A03AC" w:rsidP="000A03AC">
      <w:pPr>
        <w:pStyle w:val="ListParagraph"/>
        <w:ind w:left="1440"/>
        <w:jc w:val="left"/>
        <w:rPr>
          <w:sz w:val="24"/>
          <w:szCs w:val="24"/>
        </w:rPr>
      </w:pPr>
    </w:p>
    <w:p w:rsidR="00B40BB4" w:rsidRPr="006A1877" w:rsidRDefault="001C5829" w:rsidP="003D723A">
      <w:pPr>
        <w:pStyle w:val="ListParagraph"/>
        <w:numPr>
          <w:ilvl w:val="1"/>
          <w:numId w:val="1"/>
        </w:numPr>
        <w:jc w:val="left"/>
        <w:rPr>
          <w:sz w:val="24"/>
          <w:szCs w:val="24"/>
        </w:rPr>
      </w:pPr>
      <w:r>
        <w:rPr>
          <w:sz w:val="24"/>
          <w:szCs w:val="24"/>
        </w:rPr>
        <w:t>Express with</w:t>
      </w:r>
      <w:r w:rsidR="00B40BB4" w:rsidRPr="006A1877">
        <w:rPr>
          <w:sz w:val="24"/>
          <w:szCs w:val="24"/>
        </w:rPr>
        <w:t xml:space="preserve"> your own voice synthesized information (such as existing research) to create new ideas</w:t>
      </w:r>
      <w:r w:rsidR="000A03AC" w:rsidRPr="006A1877">
        <w:rPr>
          <w:sz w:val="24"/>
          <w:szCs w:val="24"/>
        </w:rPr>
        <w:t>.</w:t>
      </w:r>
      <w:r w:rsidR="00B40BB4" w:rsidRPr="006A1877">
        <w:rPr>
          <w:sz w:val="24"/>
          <w:szCs w:val="24"/>
        </w:rPr>
        <w:t xml:space="preserve"> </w:t>
      </w:r>
    </w:p>
    <w:p w:rsidR="003D723A" w:rsidRPr="006A1877" w:rsidRDefault="003D723A" w:rsidP="003D723A">
      <w:pPr>
        <w:pStyle w:val="ListParagraph"/>
        <w:ind w:left="1440"/>
        <w:jc w:val="left"/>
        <w:rPr>
          <w:sz w:val="24"/>
          <w:szCs w:val="24"/>
        </w:rPr>
      </w:pPr>
    </w:p>
    <w:p w:rsidR="003D723A" w:rsidRPr="006A1877" w:rsidRDefault="002E7298" w:rsidP="003D723A">
      <w:pPr>
        <w:pStyle w:val="ListParagraph"/>
        <w:numPr>
          <w:ilvl w:val="1"/>
          <w:numId w:val="1"/>
        </w:numPr>
        <w:jc w:val="left"/>
        <w:rPr>
          <w:sz w:val="24"/>
          <w:szCs w:val="24"/>
        </w:rPr>
      </w:pPr>
      <w:r w:rsidRPr="006A1877">
        <w:rPr>
          <w:sz w:val="24"/>
          <w:szCs w:val="24"/>
        </w:rPr>
        <w:t xml:space="preserve">Produce writings that </w:t>
      </w:r>
      <w:r w:rsidR="00B40BB4" w:rsidRPr="006A1877">
        <w:rPr>
          <w:sz w:val="24"/>
          <w:szCs w:val="24"/>
        </w:rPr>
        <w:t>succes</w:t>
      </w:r>
      <w:r w:rsidR="00CB7E22" w:rsidRPr="006A1877">
        <w:rPr>
          <w:sz w:val="24"/>
          <w:szCs w:val="24"/>
        </w:rPr>
        <w:t>sf</w:t>
      </w:r>
      <w:r w:rsidR="00B40BB4" w:rsidRPr="006A1877">
        <w:rPr>
          <w:sz w:val="24"/>
          <w:szCs w:val="24"/>
        </w:rPr>
        <w:t xml:space="preserve">ully demonstrate </w:t>
      </w:r>
      <w:r w:rsidRPr="006A1877">
        <w:rPr>
          <w:sz w:val="24"/>
          <w:szCs w:val="24"/>
        </w:rPr>
        <w:t>an awareness of purpose</w:t>
      </w:r>
      <w:r w:rsidR="00B40BB4" w:rsidRPr="006A1877">
        <w:rPr>
          <w:sz w:val="24"/>
          <w:szCs w:val="24"/>
        </w:rPr>
        <w:t xml:space="preserve">, audience, and context.  </w:t>
      </w:r>
      <w:r w:rsidR="003D723A" w:rsidRPr="006A1877">
        <w:rPr>
          <w:sz w:val="24"/>
          <w:szCs w:val="24"/>
        </w:rPr>
        <w:t xml:space="preserve"> </w:t>
      </w:r>
    </w:p>
    <w:p w:rsidR="003D723A" w:rsidRPr="006A1877" w:rsidRDefault="003D723A" w:rsidP="003D723A">
      <w:pPr>
        <w:pStyle w:val="ListParagraph"/>
        <w:ind w:left="1440"/>
        <w:jc w:val="left"/>
        <w:rPr>
          <w:sz w:val="24"/>
          <w:szCs w:val="24"/>
        </w:rPr>
      </w:pPr>
    </w:p>
    <w:p w:rsidR="003D723A" w:rsidRPr="006A1877" w:rsidRDefault="00B40BB4" w:rsidP="003D723A">
      <w:pPr>
        <w:pStyle w:val="ListParagraph"/>
        <w:numPr>
          <w:ilvl w:val="1"/>
          <w:numId w:val="1"/>
        </w:numPr>
        <w:jc w:val="left"/>
        <w:rPr>
          <w:sz w:val="24"/>
          <w:szCs w:val="24"/>
        </w:rPr>
      </w:pPr>
      <w:r w:rsidRPr="006A1877">
        <w:rPr>
          <w:sz w:val="24"/>
          <w:szCs w:val="24"/>
        </w:rPr>
        <w:t>E</w:t>
      </w:r>
      <w:r w:rsidR="003D723A" w:rsidRPr="006A1877">
        <w:rPr>
          <w:sz w:val="24"/>
          <w:szCs w:val="24"/>
        </w:rPr>
        <w:t>mploy strategies for conducting college-level research, for evaluating sources and for incorporating other voices into their writing</w:t>
      </w:r>
      <w:r w:rsidRPr="006A1877">
        <w:rPr>
          <w:sz w:val="24"/>
          <w:szCs w:val="24"/>
        </w:rPr>
        <w:t xml:space="preserve"> so as to become an element within academic discourse.  </w:t>
      </w:r>
    </w:p>
    <w:p w:rsidR="003D723A" w:rsidRPr="006A1877" w:rsidRDefault="003D723A" w:rsidP="003D723A">
      <w:pPr>
        <w:pStyle w:val="ListParagraph"/>
        <w:shd w:val="clear" w:color="auto" w:fill="FFFFFF"/>
        <w:spacing w:line="285" w:lineRule="atLeast"/>
        <w:ind w:left="1440"/>
        <w:jc w:val="left"/>
        <w:textAlignment w:val="baseline"/>
        <w:rPr>
          <w:rFonts w:eastAsia="Times New Roman" w:cstheme="minorHAnsi"/>
          <w:sz w:val="24"/>
          <w:szCs w:val="24"/>
        </w:rPr>
      </w:pPr>
    </w:p>
    <w:p w:rsidR="005A4791" w:rsidRPr="006A1877" w:rsidRDefault="000A03AC" w:rsidP="003D723A">
      <w:pPr>
        <w:pStyle w:val="ListParagraph"/>
        <w:numPr>
          <w:ilvl w:val="1"/>
          <w:numId w:val="1"/>
        </w:numPr>
        <w:shd w:val="clear" w:color="auto" w:fill="FFFFFF"/>
        <w:spacing w:line="285" w:lineRule="atLeast"/>
        <w:jc w:val="left"/>
        <w:textAlignment w:val="baseline"/>
        <w:rPr>
          <w:rFonts w:eastAsia="Times New Roman" w:cstheme="minorHAnsi"/>
          <w:sz w:val="24"/>
          <w:szCs w:val="24"/>
        </w:rPr>
      </w:pPr>
      <w:r w:rsidRPr="006A1877">
        <w:rPr>
          <w:sz w:val="24"/>
          <w:szCs w:val="24"/>
        </w:rPr>
        <w:t>Through the use of proper etiquette, examine and critique your own writing and the writing of others</w:t>
      </w:r>
      <w:r w:rsidR="00DA5DB3" w:rsidRPr="006A1877">
        <w:rPr>
          <w:sz w:val="24"/>
          <w:szCs w:val="24"/>
        </w:rPr>
        <w:t xml:space="preserve"> as well as</w:t>
      </w:r>
      <w:r w:rsidRPr="006A1877">
        <w:rPr>
          <w:sz w:val="24"/>
          <w:szCs w:val="24"/>
        </w:rPr>
        <w:t xml:space="preserve"> offer relevant and constructive feedback </w:t>
      </w:r>
      <w:r w:rsidR="00DA5DB3" w:rsidRPr="006A1877">
        <w:rPr>
          <w:sz w:val="24"/>
          <w:szCs w:val="24"/>
        </w:rPr>
        <w:t xml:space="preserve">as a tool to develop oneself as a writer.  </w:t>
      </w:r>
    </w:p>
    <w:p w:rsidR="005A4791" w:rsidRPr="006A1877" w:rsidRDefault="005A4791" w:rsidP="008C5CD8">
      <w:pPr>
        <w:shd w:val="clear" w:color="auto" w:fill="FFFFFF"/>
        <w:spacing w:line="285" w:lineRule="atLeast"/>
        <w:jc w:val="left"/>
        <w:textAlignment w:val="baseline"/>
        <w:rPr>
          <w:rFonts w:eastAsia="Times New Roman" w:cstheme="minorHAnsi"/>
          <w:sz w:val="24"/>
          <w:szCs w:val="24"/>
        </w:rPr>
      </w:pP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b/>
          <w:bCs/>
          <w:sz w:val="24"/>
          <w:szCs w:val="24"/>
        </w:rPr>
        <w:t>Required Book(s)</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Axelrod &amp; Cooper’s Concise Guide to Writing (Sixth Edition)</w:t>
      </w:r>
    </w:p>
    <w:p w:rsidR="008C5CD8" w:rsidRPr="006A1877" w:rsidRDefault="00295C9C" w:rsidP="008C5CD8">
      <w:pPr>
        <w:shd w:val="clear" w:color="auto" w:fill="FFFFFF"/>
        <w:spacing w:line="285" w:lineRule="atLeast"/>
        <w:jc w:val="left"/>
        <w:textAlignment w:val="baseline"/>
        <w:rPr>
          <w:rFonts w:eastAsia="Times New Roman" w:cstheme="minorHAnsi"/>
          <w:sz w:val="24"/>
          <w:szCs w:val="24"/>
        </w:rPr>
      </w:pPr>
      <w:r>
        <w:rPr>
          <w:rFonts w:eastAsia="Times New Roman" w:cstheme="minorHAnsi"/>
          <w:sz w:val="24"/>
          <w:szCs w:val="24"/>
          <w:bdr w:val="none" w:sz="0" w:space="0" w:color="auto" w:frame="1"/>
        </w:rPr>
        <w:t>One World Many Cultures by Stuart Hirschberg &amp; Terry Hirschberg (Eighth Edition)</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p w:rsidR="00914718" w:rsidRDefault="00914718" w:rsidP="008C5CD8">
      <w:pPr>
        <w:shd w:val="clear" w:color="auto" w:fill="FFFFFF"/>
        <w:spacing w:line="285" w:lineRule="atLeast"/>
        <w:jc w:val="left"/>
        <w:textAlignment w:val="baseline"/>
        <w:rPr>
          <w:rFonts w:eastAsia="Times New Roman" w:cstheme="minorHAnsi"/>
          <w:b/>
          <w:sz w:val="24"/>
          <w:szCs w:val="24"/>
          <w:u w:val="single"/>
        </w:rPr>
      </w:pPr>
      <w:r w:rsidRPr="00DE2655">
        <w:rPr>
          <w:rFonts w:eastAsia="Times New Roman" w:cstheme="minorHAnsi"/>
          <w:b/>
          <w:sz w:val="24"/>
          <w:szCs w:val="24"/>
          <w:u w:val="single"/>
        </w:rPr>
        <w:t xml:space="preserve">IMPORTANT </w:t>
      </w:r>
      <w:r w:rsidR="00DE2655" w:rsidRPr="00DE2655">
        <w:rPr>
          <w:rFonts w:eastAsia="Times New Roman" w:cstheme="minorHAnsi"/>
          <w:b/>
          <w:sz w:val="24"/>
          <w:szCs w:val="24"/>
          <w:u w:val="single"/>
        </w:rPr>
        <w:t>DATES</w:t>
      </w:r>
      <w:r w:rsidRPr="00DE2655">
        <w:rPr>
          <w:rFonts w:eastAsia="Times New Roman" w:cstheme="minorHAnsi"/>
          <w:b/>
          <w:sz w:val="24"/>
          <w:szCs w:val="24"/>
          <w:u w:val="single"/>
        </w:rPr>
        <w:t xml:space="preserve">: </w:t>
      </w:r>
    </w:p>
    <w:p w:rsidR="00914718" w:rsidRPr="006A1877" w:rsidRDefault="00DE2655" w:rsidP="006C3156">
      <w:pPr>
        <w:shd w:val="clear" w:color="auto" w:fill="FFFFFF"/>
        <w:spacing w:line="285" w:lineRule="atLeast"/>
        <w:jc w:val="center"/>
        <w:textAlignment w:val="baseline"/>
        <w:rPr>
          <w:rFonts w:eastAsia="Times New Roman" w:cstheme="minorHAnsi"/>
          <w:b/>
          <w:bCs/>
          <w:sz w:val="24"/>
          <w:szCs w:val="24"/>
        </w:rPr>
      </w:pPr>
      <w:r>
        <w:rPr>
          <w:rFonts w:eastAsia="Times New Roman" w:cstheme="minorHAnsi"/>
          <w:b/>
          <w:bCs/>
          <w:noProof/>
          <w:sz w:val="24"/>
          <w:szCs w:val="24"/>
        </w:rPr>
        <w:drawing>
          <wp:inline distT="0" distB="0" distL="0" distR="0">
            <wp:extent cx="5343525" cy="2933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9551" t="11111" r="16987" b="5983"/>
                    <a:stretch>
                      <a:fillRect/>
                    </a:stretch>
                  </pic:blipFill>
                  <pic:spPr bwMode="auto">
                    <a:xfrm>
                      <a:off x="0" y="0"/>
                      <a:ext cx="5343525" cy="2933700"/>
                    </a:xfrm>
                    <a:prstGeom prst="rect">
                      <a:avLst/>
                    </a:prstGeom>
                    <a:noFill/>
                    <a:ln w="9525">
                      <a:noFill/>
                      <a:miter lim="800000"/>
                      <a:headEnd/>
                      <a:tailEnd/>
                    </a:ln>
                  </pic:spPr>
                </pic:pic>
              </a:graphicData>
            </a:graphic>
          </wp:inline>
        </w:drawing>
      </w:r>
    </w:p>
    <w:p w:rsidR="006C3156" w:rsidRDefault="006C3156" w:rsidP="008C5CD8">
      <w:pPr>
        <w:shd w:val="clear" w:color="auto" w:fill="FFFFFF"/>
        <w:spacing w:line="285" w:lineRule="atLeast"/>
        <w:jc w:val="left"/>
        <w:textAlignment w:val="baseline"/>
        <w:rPr>
          <w:rFonts w:eastAsia="Times New Roman" w:cstheme="minorHAnsi"/>
          <w:b/>
          <w:bCs/>
          <w:sz w:val="24"/>
          <w:szCs w:val="24"/>
        </w:rPr>
      </w:pPr>
    </w:p>
    <w:p w:rsidR="008C5CD8" w:rsidRDefault="008C5CD8" w:rsidP="008C5CD8">
      <w:pPr>
        <w:shd w:val="clear" w:color="auto" w:fill="FFFFFF"/>
        <w:spacing w:line="285" w:lineRule="atLeast"/>
        <w:jc w:val="left"/>
        <w:textAlignment w:val="baseline"/>
        <w:rPr>
          <w:rFonts w:eastAsia="Times New Roman" w:cstheme="minorHAnsi"/>
          <w:b/>
          <w:bCs/>
          <w:sz w:val="24"/>
          <w:szCs w:val="24"/>
        </w:rPr>
      </w:pPr>
      <w:r w:rsidRPr="006A1877">
        <w:rPr>
          <w:rFonts w:eastAsia="Times New Roman" w:cstheme="minorHAnsi"/>
          <w:b/>
          <w:bCs/>
          <w:sz w:val="24"/>
          <w:szCs w:val="24"/>
        </w:rPr>
        <w:t>Course Grading Overview</w:t>
      </w:r>
      <w:r w:rsidR="008D7509">
        <w:rPr>
          <w:rFonts w:eastAsia="Times New Roman" w:cstheme="minorHAnsi"/>
          <w:b/>
          <w:bCs/>
          <w:sz w:val="24"/>
          <w:szCs w:val="24"/>
        </w:rPr>
        <w:t>*</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tbl>
      <w:tblPr>
        <w:tblW w:w="9735" w:type="dxa"/>
        <w:tblBorders>
          <w:top w:val="outset" w:sz="2" w:space="0" w:color="auto"/>
          <w:left w:val="outset" w:sz="2" w:space="0" w:color="auto"/>
          <w:bottom w:val="outset" w:sz="2" w:space="0" w:color="auto"/>
          <w:right w:val="outset" w:sz="2" w:space="0" w:color="auto"/>
        </w:tblBorders>
        <w:shd w:val="clear" w:color="auto" w:fill="FFFFFF"/>
        <w:tblCellMar>
          <w:left w:w="0" w:type="dxa"/>
          <w:right w:w="0" w:type="dxa"/>
        </w:tblCellMar>
        <w:tblLook w:val="04A0"/>
      </w:tblPr>
      <w:tblGrid>
        <w:gridCol w:w="378"/>
        <w:gridCol w:w="672"/>
        <w:gridCol w:w="6642"/>
        <w:gridCol w:w="2043"/>
      </w:tblGrid>
      <w:tr w:rsidR="008C5CD8" w:rsidRPr="006A1877" w:rsidTr="00A2044F">
        <w:tc>
          <w:tcPr>
            <w:tcW w:w="378"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c>
          <w:tcPr>
            <w:tcW w:w="67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84B4C" w:rsidP="008C5CD8">
            <w:pPr>
              <w:spacing w:line="360" w:lineRule="atLeast"/>
              <w:jc w:val="left"/>
              <w:textAlignment w:val="baseline"/>
              <w:rPr>
                <w:rFonts w:eastAsia="Times New Roman" w:cstheme="minorHAnsi"/>
                <w:sz w:val="24"/>
                <w:szCs w:val="24"/>
              </w:rPr>
            </w:pPr>
            <w:r>
              <w:rPr>
                <w:rFonts w:eastAsia="Times New Roman" w:cstheme="minorHAnsi"/>
                <w:sz w:val="24"/>
                <w:szCs w:val="24"/>
                <w:bdr w:val="none" w:sz="0" w:space="0" w:color="auto" w:frame="1"/>
              </w:rPr>
              <w:t>15</w:t>
            </w:r>
            <w:r w:rsidR="008C5CD8" w:rsidRPr="006A1877">
              <w:rPr>
                <w:rFonts w:eastAsia="Times New Roman" w:cstheme="minorHAnsi"/>
                <w:sz w:val="24"/>
                <w:szCs w:val="24"/>
                <w:bdr w:val="none" w:sz="0" w:space="0" w:color="auto" w:frame="1"/>
              </w:rPr>
              <w:t>%</w:t>
            </w:r>
          </w:p>
        </w:tc>
        <w:tc>
          <w:tcPr>
            <w:tcW w:w="664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A2044F">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Personal Narrative</w:t>
            </w:r>
            <w:r w:rsidRPr="006A1877">
              <w:rPr>
                <w:rFonts w:eastAsia="Times New Roman" w:cstheme="minorHAnsi"/>
                <w:sz w:val="24"/>
                <w:szCs w:val="24"/>
              </w:rPr>
              <w:t> </w:t>
            </w:r>
            <w:r w:rsidRPr="006A1877">
              <w:rPr>
                <w:rFonts w:eastAsia="Times New Roman" w:cstheme="minorHAnsi"/>
                <w:sz w:val="24"/>
                <w:szCs w:val="24"/>
                <w:bdr w:val="none" w:sz="0" w:space="0" w:color="auto" w:frame="1"/>
              </w:rPr>
              <w:t>(750-1,000 words)</w:t>
            </w:r>
            <w:r w:rsidR="00A2044F">
              <w:rPr>
                <w:rFonts w:eastAsia="Times New Roman" w:cstheme="minorHAnsi"/>
                <w:sz w:val="24"/>
                <w:szCs w:val="24"/>
                <w:bdr w:val="none" w:sz="0" w:space="0" w:color="auto" w:frame="1"/>
              </w:rPr>
              <w:t xml:space="preserve"> (100 pts)</w:t>
            </w:r>
          </w:p>
        </w:tc>
        <w:tc>
          <w:tcPr>
            <w:tcW w:w="2043"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EF5797"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9/18/12</w:t>
            </w:r>
          </w:p>
        </w:tc>
      </w:tr>
      <w:tr w:rsidR="008C5CD8" w:rsidRPr="006A1877" w:rsidTr="00A2044F">
        <w:tc>
          <w:tcPr>
            <w:tcW w:w="378"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c>
          <w:tcPr>
            <w:tcW w:w="67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20%</w:t>
            </w:r>
          </w:p>
        </w:tc>
        <w:tc>
          <w:tcPr>
            <w:tcW w:w="664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84B4C">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Analy</w:t>
            </w:r>
            <w:r w:rsidR="00884B4C">
              <w:rPr>
                <w:rFonts w:eastAsia="Times New Roman" w:cstheme="minorHAnsi"/>
                <w:sz w:val="24"/>
                <w:szCs w:val="24"/>
                <w:bdr w:val="none" w:sz="0" w:space="0" w:color="auto" w:frame="1"/>
              </w:rPr>
              <w:t>tical Essay</w:t>
            </w:r>
            <w:r w:rsidRPr="006A1877">
              <w:rPr>
                <w:rFonts w:eastAsia="Times New Roman" w:cstheme="minorHAnsi"/>
                <w:sz w:val="24"/>
                <w:szCs w:val="24"/>
              </w:rPr>
              <w:t> </w:t>
            </w:r>
            <w:r w:rsidRPr="006A1877">
              <w:rPr>
                <w:rFonts w:eastAsia="Times New Roman" w:cstheme="minorHAnsi"/>
                <w:sz w:val="24"/>
                <w:szCs w:val="24"/>
                <w:bdr w:val="none" w:sz="0" w:space="0" w:color="auto" w:frame="1"/>
              </w:rPr>
              <w:t>(1,000-1,200 words)</w:t>
            </w:r>
            <w:r w:rsidR="00A2044F">
              <w:rPr>
                <w:rFonts w:eastAsia="Times New Roman" w:cstheme="minorHAnsi"/>
                <w:sz w:val="24"/>
                <w:szCs w:val="24"/>
                <w:bdr w:val="none" w:sz="0" w:space="0" w:color="auto" w:frame="1"/>
              </w:rPr>
              <w:t xml:space="preserve">  (100 pts)</w:t>
            </w:r>
          </w:p>
        </w:tc>
        <w:tc>
          <w:tcPr>
            <w:tcW w:w="2043"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EF5797"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11/16/12</w:t>
            </w:r>
          </w:p>
        </w:tc>
      </w:tr>
      <w:tr w:rsidR="008C5CD8" w:rsidRPr="006A1877" w:rsidTr="00A2044F">
        <w:tc>
          <w:tcPr>
            <w:tcW w:w="378"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c>
          <w:tcPr>
            <w:tcW w:w="67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20%</w:t>
            </w:r>
          </w:p>
        </w:tc>
        <w:tc>
          <w:tcPr>
            <w:tcW w:w="664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Research Paper</w:t>
            </w:r>
            <w:r w:rsidRPr="006A1877">
              <w:rPr>
                <w:rFonts w:eastAsia="Times New Roman" w:cstheme="minorHAnsi"/>
                <w:sz w:val="24"/>
                <w:szCs w:val="24"/>
              </w:rPr>
              <w:t> </w:t>
            </w:r>
            <w:r w:rsidRPr="006A1877">
              <w:rPr>
                <w:rFonts w:eastAsia="Times New Roman" w:cstheme="minorHAnsi"/>
                <w:sz w:val="24"/>
                <w:szCs w:val="24"/>
                <w:bdr w:val="none" w:sz="0" w:space="0" w:color="auto" w:frame="1"/>
              </w:rPr>
              <w:t>(1,000-1,200 words)</w:t>
            </w:r>
            <w:r w:rsidR="00A2044F">
              <w:rPr>
                <w:rFonts w:eastAsia="Times New Roman" w:cstheme="minorHAnsi"/>
                <w:sz w:val="24"/>
                <w:szCs w:val="24"/>
                <w:bdr w:val="none" w:sz="0" w:space="0" w:color="auto" w:frame="1"/>
              </w:rPr>
              <w:t xml:space="preserve">   (100 pts)</w:t>
            </w:r>
          </w:p>
        </w:tc>
        <w:tc>
          <w:tcPr>
            <w:tcW w:w="2043"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EF5797"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12/6/12</w:t>
            </w:r>
          </w:p>
        </w:tc>
      </w:tr>
      <w:tr w:rsidR="008C5CD8" w:rsidRPr="006A1877" w:rsidTr="00A2044F">
        <w:trPr>
          <w:trHeight w:val="495"/>
        </w:trPr>
        <w:tc>
          <w:tcPr>
            <w:tcW w:w="378"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c>
          <w:tcPr>
            <w:tcW w:w="67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EA2095">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2</w:t>
            </w:r>
            <w:r w:rsidR="00EA2095">
              <w:rPr>
                <w:rFonts w:eastAsia="Times New Roman" w:cstheme="minorHAnsi"/>
                <w:sz w:val="24"/>
                <w:szCs w:val="24"/>
                <w:bdr w:val="none" w:sz="0" w:space="0" w:color="auto" w:frame="1"/>
              </w:rPr>
              <w:t>5</w:t>
            </w:r>
            <w:r w:rsidRPr="006A1877">
              <w:rPr>
                <w:rFonts w:eastAsia="Times New Roman" w:cstheme="minorHAnsi"/>
                <w:sz w:val="24"/>
                <w:szCs w:val="24"/>
                <w:bdr w:val="none" w:sz="0" w:space="0" w:color="auto" w:frame="1"/>
              </w:rPr>
              <w:t>%</w:t>
            </w:r>
          </w:p>
        </w:tc>
        <w:tc>
          <w:tcPr>
            <w:tcW w:w="664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C6527F" w:rsidP="008F5869">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Homework</w:t>
            </w:r>
            <w:r w:rsidR="00EA2095">
              <w:rPr>
                <w:rFonts w:eastAsia="Times New Roman" w:cstheme="minorHAnsi"/>
                <w:sz w:val="24"/>
                <w:szCs w:val="24"/>
                <w:bdr w:val="none" w:sz="0" w:space="0" w:color="auto" w:frame="1"/>
              </w:rPr>
              <w:t xml:space="preserve"> (and response papers)</w:t>
            </w:r>
          </w:p>
        </w:tc>
        <w:tc>
          <w:tcPr>
            <w:tcW w:w="2043"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r>
      <w:tr w:rsidR="00EA2095" w:rsidRPr="006A1877" w:rsidTr="00A2044F">
        <w:trPr>
          <w:trHeight w:val="375"/>
        </w:trPr>
        <w:tc>
          <w:tcPr>
            <w:tcW w:w="378"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A2095" w:rsidRPr="006A1877" w:rsidRDefault="00EA2095" w:rsidP="008C5CD8">
            <w:pPr>
              <w:spacing w:line="360" w:lineRule="atLeast"/>
              <w:jc w:val="left"/>
              <w:textAlignment w:val="baseline"/>
              <w:rPr>
                <w:rFonts w:eastAsia="Times New Roman" w:cstheme="minorHAnsi"/>
                <w:sz w:val="24"/>
                <w:szCs w:val="24"/>
              </w:rPr>
            </w:pPr>
          </w:p>
        </w:tc>
        <w:tc>
          <w:tcPr>
            <w:tcW w:w="67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A2095" w:rsidRPr="006A1877" w:rsidRDefault="00EA2095" w:rsidP="008C5CD8">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10%</w:t>
            </w:r>
          </w:p>
        </w:tc>
        <w:tc>
          <w:tcPr>
            <w:tcW w:w="664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A2095" w:rsidRDefault="00EA2095" w:rsidP="00EA2095">
            <w:pPr>
              <w:shd w:val="clear" w:color="auto" w:fill="FFFFFF"/>
              <w:spacing w:line="285"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Participation</w:t>
            </w:r>
            <w:r w:rsidR="008F5869">
              <w:rPr>
                <w:rFonts w:eastAsia="Times New Roman" w:cstheme="minorHAnsi"/>
                <w:sz w:val="24"/>
                <w:szCs w:val="24"/>
                <w:bdr w:val="none" w:sz="0" w:space="0" w:color="auto" w:frame="1"/>
              </w:rPr>
              <w:t xml:space="preserve"> (also includes c</w:t>
            </w:r>
            <w:r w:rsidR="008F5869" w:rsidRPr="006A1877">
              <w:rPr>
                <w:rFonts w:eastAsia="Times New Roman" w:cstheme="minorHAnsi"/>
                <w:sz w:val="24"/>
                <w:szCs w:val="24"/>
                <w:bdr w:val="none" w:sz="0" w:space="0" w:color="auto" w:frame="1"/>
              </w:rPr>
              <w:t xml:space="preserve">lass </w:t>
            </w:r>
            <w:r w:rsidR="008F5869">
              <w:rPr>
                <w:rFonts w:eastAsia="Times New Roman" w:cstheme="minorHAnsi"/>
                <w:sz w:val="24"/>
                <w:szCs w:val="24"/>
                <w:bdr w:val="none" w:sz="0" w:space="0" w:color="auto" w:frame="1"/>
              </w:rPr>
              <w:t>a</w:t>
            </w:r>
            <w:r w:rsidR="008F5869" w:rsidRPr="006A1877">
              <w:rPr>
                <w:rFonts w:eastAsia="Times New Roman" w:cstheme="minorHAnsi"/>
                <w:sz w:val="24"/>
                <w:szCs w:val="24"/>
                <w:bdr w:val="none" w:sz="0" w:space="0" w:color="auto" w:frame="1"/>
              </w:rPr>
              <w:t>ctivities</w:t>
            </w:r>
            <w:r w:rsidR="008F5869">
              <w:rPr>
                <w:rFonts w:eastAsia="Times New Roman" w:cstheme="minorHAnsi"/>
                <w:sz w:val="24"/>
                <w:szCs w:val="24"/>
                <w:bdr w:val="none" w:sz="0" w:space="0" w:color="auto" w:frame="1"/>
              </w:rPr>
              <w:t xml:space="preserve"> and quizzes)</w:t>
            </w:r>
          </w:p>
          <w:p w:rsidR="00EA2095" w:rsidRPr="006A1877" w:rsidRDefault="00EA2095" w:rsidP="00C6527F">
            <w:pPr>
              <w:shd w:val="clear" w:color="auto" w:fill="FFFFFF"/>
              <w:spacing w:line="285" w:lineRule="atLeast"/>
              <w:jc w:val="left"/>
              <w:textAlignment w:val="baseline"/>
              <w:rPr>
                <w:rFonts w:eastAsia="Times New Roman" w:cstheme="minorHAnsi"/>
                <w:sz w:val="24"/>
                <w:szCs w:val="24"/>
                <w:bdr w:val="none" w:sz="0" w:space="0" w:color="auto" w:frame="1"/>
              </w:rPr>
            </w:pPr>
          </w:p>
        </w:tc>
        <w:tc>
          <w:tcPr>
            <w:tcW w:w="2043"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A2095" w:rsidRPr="006A1877" w:rsidRDefault="00EA2095" w:rsidP="008C5CD8">
            <w:pPr>
              <w:spacing w:line="360" w:lineRule="atLeast"/>
              <w:jc w:val="left"/>
              <w:textAlignment w:val="baseline"/>
              <w:rPr>
                <w:rFonts w:eastAsia="Times New Roman" w:cstheme="minorHAnsi"/>
                <w:sz w:val="24"/>
                <w:szCs w:val="24"/>
              </w:rPr>
            </w:pPr>
          </w:p>
        </w:tc>
      </w:tr>
    </w:tbl>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p w:rsidR="00F32309" w:rsidRDefault="00F32309" w:rsidP="00FB5EFD">
      <w:pPr>
        <w:autoSpaceDE w:val="0"/>
        <w:autoSpaceDN w:val="0"/>
        <w:adjustRightInd w:val="0"/>
        <w:jc w:val="left"/>
        <w:rPr>
          <w:rFonts w:cstheme="minorHAnsi"/>
          <w:b/>
          <w:bCs/>
          <w:iCs/>
          <w:sz w:val="24"/>
          <w:szCs w:val="24"/>
          <w:u w:val="single"/>
        </w:rPr>
      </w:pPr>
    </w:p>
    <w:p w:rsidR="00FB5EFD" w:rsidRPr="005F1F26" w:rsidRDefault="005F1F26" w:rsidP="00FB5EFD">
      <w:pPr>
        <w:autoSpaceDE w:val="0"/>
        <w:autoSpaceDN w:val="0"/>
        <w:adjustRightInd w:val="0"/>
        <w:jc w:val="left"/>
        <w:rPr>
          <w:rFonts w:cstheme="minorHAnsi"/>
          <w:b/>
          <w:bCs/>
          <w:iCs/>
          <w:sz w:val="24"/>
          <w:szCs w:val="24"/>
          <w:u w:val="single"/>
        </w:rPr>
      </w:pPr>
      <w:r w:rsidRPr="005F1F26">
        <w:rPr>
          <w:rFonts w:cstheme="minorHAnsi"/>
          <w:b/>
          <w:bCs/>
          <w:iCs/>
          <w:sz w:val="24"/>
          <w:szCs w:val="24"/>
          <w:u w:val="single"/>
        </w:rPr>
        <w:lastRenderedPageBreak/>
        <w:t>Midterm Grades</w:t>
      </w:r>
    </w:p>
    <w:p w:rsidR="00FD24AF" w:rsidRPr="005F1F26" w:rsidRDefault="00FB5EFD" w:rsidP="00FB5EFD">
      <w:pPr>
        <w:autoSpaceDE w:val="0"/>
        <w:autoSpaceDN w:val="0"/>
        <w:adjustRightInd w:val="0"/>
        <w:jc w:val="left"/>
        <w:rPr>
          <w:rFonts w:eastAsia="Times New Roman" w:cstheme="minorHAnsi"/>
          <w:b/>
          <w:bCs/>
          <w:sz w:val="24"/>
          <w:szCs w:val="24"/>
          <w:u w:val="single"/>
        </w:rPr>
      </w:pPr>
      <w:r w:rsidRPr="005F1F26">
        <w:rPr>
          <w:rFonts w:cstheme="minorHAnsi"/>
          <w:sz w:val="24"/>
          <w:szCs w:val="24"/>
        </w:rPr>
        <w:t>In English 101, you will receive a midterm letter grade based on the work of the first seven weeks of the course, to help you find out how well you’re doing in order to make any adjustments necessary for success in the course as a whole. The work in the second half of the semester may be weighted more heavily, and so the midterm grade is not meant to predict the final course grade. You’ll be able to view your grade online.</w:t>
      </w:r>
      <w:r w:rsidR="007E13A8">
        <w:rPr>
          <w:rFonts w:cstheme="minorHAnsi"/>
          <w:sz w:val="24"/>
          <w:szCs w:val="24"/>
        </w:rPr>
        <w:t xml:space="preserve">  It is required that English 101 students receive midterm grades.  </w:t>
      </w:r>
    </w:p>
    <w:p w:rsidR="00FD24AF" w:rsidRDefault="00FD24AF" w:rsidP="008C5CD8">
      <w:pPr>
        <w:shd w:val="clear" w:color="auto" w:fill="FFFFFF"/>
        <w:spacing w:line="285" w:lineRule="atLeast"/>
        <w:jc w:val="left"/>
        <w:textAlignment w:val="baseline"/>
        <w:rPr>
          <w:rFonts w:eastAsia="Times New Roman" w:cstheme="minorHAnsi"/>
          <w:b/>
          <w:bCs/>
          <w:sz w:val="24"/>
          <w:szCs w:val="24"/>
          <w:u w:val="single"/>
        </w:rPr>
      </w:pPr>
    </w:p>
    <w:p w:rsidR="00581970" w:rsidRPr="006A1877" w:rsidRDefault="00AA5054" w:rsidP="008C5CD8">
      <w:pPr>
        <w:shd w:val="clear" w:color="auto" w:fill="FFFFFF"/>
        <w:spacing w:line="285" w:lineRule="atLeast"/>
        <w:jc w:val="left"/>
        <w:textAlignment w:val="baseline"/>
        <w:rPr>
          <w:rFonts w:eastAsia="Times New Roman" w:cstheme="minorHAnsi"/>
          <w:b/>
          <w:bCs/>
          <w:sz w:val="24"/>
          <w:szCs w:val="24"/>
          <w:u w:val="single"/>
        </w:rPr>
      </w:pPr>
      <w:r>
        <w:rPr>
          <w:rFonts w:eastAsia="Times New Roman" w:cstheme="minorHAnsi"/>
          <w:b/>
          <w:bCs/>
          <w:sz w:val="24"/>
          <w:szCs w:val="24"/>
          <w:u w:val="single"/>
        </w:rPr>
        <w:t>DESCRIPTION OF MAJOR ASSIGNMENTS</w:t>
      </w:r>
    </w:p>
    <w:p w:rsidR="00581970" w:rsidRPr="006A1877" w:rsidRDefault="00581970" w:rsidP="008C5CD8">
      <w:pPr>
        <w:shd w:val="clear" w:color="auto" w:fill="FFFFFF"/>
        <w:spacing w:line="285" w:lineRule="atLeast"/>
        <w:jc w:val="left"/>
        <w:textAlignment w:val="baseline"/>
        <w:rPr>
          <w:rFonts w:eastAsia="Times New Roman" w:cstheme="minorHAnsi"/>
          <w:b/>
          <w:bCs/>
          <w:sz w:val="24"/>
          <w:szCs w:val="24"/>
          <w:u w:val="single"/>
        </w:rPr>
      </w:pPr>
    </w:p>
    <w:p w:rsidR="0066135F" w:rsidRPr="00450824" w:rsidRDefault="00581970" w:rsidP="008C5CD8">
      <w:pPr>
        <w:shd w:val="clear" w:color="auto" w:fill="FFFFFF"/>
        <w:spacing w:line="285" w:lineRule="atLeast"/>
        <w:jc w:val="left"/>
        <w:textAlignment w:val="baseline"/>
        <w:rPr>
          <w:rFonts w:eastAsia="Times New Roman" w:cstheme="minorHAnsi"/>
          <w:b/>
          <w:bCs/>
          <w:sz w:val="24"/>
          <w:szCs w:val="24"/>
          <w:u w:val="single"/>
        </w:rPr>
      </w:pPr>
      <w:r w:rsidRPr="00450824">
        <w:rPr>
          <w:rFonts w:eastAsia="Times New Roman" w:cstheme="minorHAnsi"/>
          <w:b/>
          <w:bCs/>
          <w:sz w:val="24"/>
          <w:szCs w:val="24"/>
          <w:u w:val="single"/>
        </w:rPr>
        <w:t xml:space="preserve"> </w:t>
      </w:r>
      <w:r w:rsidR="00F95EB3" w:rsidRPr="00450824">
        <w:rPr>
          <w:rFonts w:eastAsia="Times New Roman" w:cstheme="minorHAnsi"/>
          <w:b/>
          <w:sz w:val="24"/>
          <w:szCs w:val="24"/>
          <w:u w:val="single"/>
          <w:bdr w:val="none" w:sz="0" w:space="0" w:color="auto" w:frame="1"/>
        </w:rPr>
        <w:t>Personal Narrative:</w:t>
      </w:r>
    </w:p>
    <w:p w:rsidR="001277BA" w:rsidRPr="00450824" w:rsidRDefault="001277BA" w:rsidP="001516A3">
      <w:pPr>
        <w:shd w:val="clear" w:color="auto" w:fill="FFFFFF"/>
        <w:spacing w:line="285" w:lineRule="atLeast"/>
        <w:jc w:val="left"/>
        <w:textAlignment w:val="baseline"/>
        <w:rPr>
          <w:rFonts w:eastAsia="Times New Roman" w:cstheme="minorHAnsi"/>
          <w:bCs/>
          <w:sz w:val="24"/>
          <w:szCs w:val="24"/>
        </w:rPr>
      </w:pPr>
      <w:r w:rsidRPr="00450824">
        <w:rPr>
          <w:rFonts w:eastAsia="Times New Roman" w:cstheme="minorHAnsi"/>
          <w:bCs/>
          <w:sz w:val="24"/>
          <w:szCs w:val="24"/>
        </w:rPr>
        <w:t xml:space="preserve">The personal narrative is an essay that will allow you to begin developing your skills as a college writer in several ways.  You will begin by thinking of a pivotal moment or event that made you decide to go to college (or you may choose a topic of your choice upon approval by the instructor).  </w:t>
      </w:r>
      <w:r w:rsidR="0085100B" w:rsidRPr="00450824">
        <w:rPr>
          <w:rFonts w:eastAsia="Times New Roman" w:cstheme="minorHAnsi"/>
          <w:bCs/>
          <w:sz w:val="24"/>
          <w:szCs w:val="24"/>
        </w:rPr>
        <w:t xml:space="preserve">As a story teller, you goal is to make the reader understand something important to you/about you. </w:t>
      </w:r>
      <w:r w:rsidR="00A565C3" w:rsidRPr="00450824">
        <w:rPr>
          <w:rFonts w:eastAsia="Times New Roman" w:cstheme="minorHAnsi"/>
          <w:bCs/>
          <w:sz w:val="24"/>
          <w:szCs w:val="24"/>
        </w:rPr>
        <w:t xml:space="preserve"> You will present a college-worthy universal idea. </w:t>
      </w:r>
      <w:r w:rsidR="0085100B" w:rsidRPr="00450824">
        <w:rPr>
          <w:rFonts w:eastAsia="Times New Roman" w:cstheme="minorHAnsi"/>
          <w:bCs/>
          <w:sz w:val="24"/>
          <w:szCs w:val="24"/>
        </w:rPr>
        <w:t xml:space="preserve"> </w:t>
      </w:r>
      <w:r w:rsidRPr="00450824">
        <w:rPr>
          <w:rFonts w:eastAsia="Times New Roman" w:cstheme="minorHAnsi"/>
          <w:bCs/>
          <w:sz w:val="24"/>
          <w:szCs w:val="24"/>
        </w:rPr>
        <w:t xml:space="preserve">As you describe your event, you must use clear organization, vivid details, as a means to express the main point of your story, which should be integrated throughout your essay. </w:t>
      </w:r>
      <w:r w:rsidR="0085100B" w:rsidRPr="00450824">
        <w:rPr>
          <w:rFonts w:eastAsia="Times New Roman" w:cstheme="minorHAnsi"/>
          <w:bCs/>
          <w:sz w:val="24"/>
          <w:szCs w:val="24"/>
        </w:rPr>
        <w:t xml:space="preserve"> Details are critical as they will serve as your evidence to describe specifics about the pivotal event.  You will also have to think about </w:t>
      </w:r>
      <w:r w:rsidR="0085100B" w:rsidRPr="00450824">
        <w:rPr>
          <w:sz w:val="24"/>
          <w:szCs w:val="24"/>
        </w:rPr>
        <w:t xml:space="preserve">what was important and why, and how past events affect you now; this is the analysis portion of your essay.  </w:t>
      </w:r>
      <w:r w:rsidR="00887D9A" w:rsidRPr="00450824">
        <w:rPr>
          <w:sz w:val="24"/>
          <w:szCs w:val="24"/>
        </w:rPr>
        <w:t xml:space="preserve">What makes a narrative different is that it is not a moment by moment reporting of an event, rather, the event is used as a tool to express an idea or main point.  </w:t>
      </w:r>
    </w:p>
    <w:p w:rsidR="001277BA" w:rsidRPr="006A1877" w:rsidRDefault="001277BA" w:rsidP="008C5CD8">
      <w:pPr>
        <w:shd w:val="clear" w:color="auto" w:fill="FFFFFF"/>
        <w:spacing w:line="285" w:lineRule="atLeast"/>
        <w:jc w:val="left"/>
        <w:textAlignment w:val="baseline"/>
        <w:rPr>
          <w:rFonts w:eastAsia="Times New Roman" w:cstheme="minorHAnsi"/>
          <w:bCs/>
          <w:sz w:val="24"/>
          <w:szCs w:val="24"/>
        </w:rPr>
      </w:pPr>
    </w:p>
    <w:p w:rsidR="00582F6F" w:rsidRPr="006A1877" w:rsidRDefault="00F24C61" w:rsidP="008C5CD8">
      <w:pPr>
        <w:shd w:val="clear" w:color="auto" w:fill="FFFFFF"/>
        <w:spacing w:line="285" w:lineRule="atLeast"/>
        <w:jc w:val="left"/>
        <w:textAlignment w:val="baseline"/>
        <w:rPr>
          <w:rFonts w:eastAsia="Times New Roman" w:cstheme="minorHAnsi"/>
          <w:b/>
          <w:sz w:val="24"/>
          <w:szCs w:val="24"/>
          <w:bdr w:val="none" w:sz="0" w:space="0" w:color="auto" w:frame="1"/>
        </w:rPr>
      </w:pPr>
      <w:r>
        <w:rPr>
          <w:rFonts w:eastAsia="Times New Roman" w:cstheme="minorHAnsi"/>
          <w:b/>
          <w:sz w:val="24"/>
          <w:szCs w:val="24"/>
          <w:u w:val="single"/>
          <w:bdr w:val="none" w:sz="0" w:space="0" w:color="auto" w:frame="1"/>
        </w:rPr>
        <w:t>Analytical</w:t>
      </w:r>
      <w:r w:rsidR="0030259D" w:rsidRPr="006A1877">
        <w:rPr>
          <w:rFonts w:eastAsia="Times New Roman" w:cstheme="minorHAnsi"/>
          <w:b/>
          <w:sz w:val="24"/>
          <w:szCs w:val="24"/>
          <w:u w:val="single"/>
          <w:bdr w:val="none" w:sz="0" w:space="0" w:color="auto" w:frame="1"/>
        </w:rPr>
        <w:t xml:space="preserve"> Essay</w:t>
      </w:r>
      <w:r w:rsidR="00F95EB3" w:rsidRPr="006A1877">
        <w:rPr>
          <w:rFonts w:eastAsia="Times New Roman" w:cstheme="minorHAnsi"/>
          <w:b/>
          <w:sz w:val="24"/>
          <w:szCs w:val="24"/>
          <w:u w:val="single"/>
          <w:bdr w:val="none" w:sz="0" w:space="0" w:color="auto" w:frame="1"/>
        </w:rPr>
        <w:t>:</w:t>
      </w:r>
      <w:r w:rsidR="00C96C14" w:rsidRPr="006A1877">
        <w:rPr>
          <w:rFonts w:eastAsia="Times New Roman" w:cstheme="minorHAnsi"/>
          <w:b/>
          <w:sz w:val="24"/>
          <w:szCs w:val="24"/>
          <w:bdr w:val="none" w:sz="0" w:space="0" w:color="auto" w:frame="1"/>
        </w:rPr>
        <w:t xml:space="preserve">  </w:t>
      </w:r>
    </w:p>
    <w:p w:rsidR="00C96C14" w:rsidRPr="006A1877" w:rsidRDefault="00CB7E22" w:rsidP="00C96C14">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In this essay, you will be looking at a piece of art of your choice and analyze it.  You will present your evidence in a way that </w:t>
      </w:r>
      <w:r w:rsidR="008A5CC3" w:rsidRPr="006A1877">
        <w:rPr>
          <w:rFonts w:eastAsia="Times New Roman" w:cstheme="minorHAnsi"/>
          <w:sz w:val="24"/>
          <w:szCs w:val="24"/>
          <w:bdr w:val="none" w:sz="0" w:space="0" w:color="auto" w:frame="1"/>
        </w:rPr>
        <w:t>supports your interpretation of the artists’ message in that artwork.  This essay will sharpen your ability to present and support an argument, which will be useful in several genres with which you will engage in</w:t>
      </w:r>
      <w:r w:rsidR="00237041" w:rsidRPr="006A1877">
        <w:rPr>
          <w:rFonts w:eastAsia="Times New Roman" w:cstheme="minorHAnsi"/>
          <w:sz w:val="24"/>
          <w:szCs w:val="24"/>
          <w:bdr w:val="none" w:sz="0" w:space="0" w:color="auto" w:frame="1"/>
        </w:rPr>
        <w:t xml:space="preserve"> both school and your careers.  </w:t>
      </w:r>
    </w:p>
    <w:p w:rsidR="00C96C14" w:rsidRPr="006A1877" w:rsidRDefault="00C96C14" w:rsidP="008C5CD8">
      <w:pPr>
        <w:shd w:val="clear" w:color="auto" w:fill="FFFFFF"/>
        <w:spacing w:line="285" w:lineRule="atLeast"/>
        <w:jc w:val="left"/>
        <w:textAlignment w:val="baseline"/>
        <w:rPr>
          <w:rFonts w:eastAsia="Times New Roman" w:cstheme="minorHAnsi"/>
          <w:b/>
          <w:sz w:val="24"/>
          <w:szCs w:val="24"/>
          <w:bdr w:val="none" w:sz="0" w:space="0" w:color="auto" w:frame="1"/>
        </w:rPr>
      </w:pPr>
    </w:p>
    <w:p w:rsidR="00F95EB3" w:rsidRPr="006A1877" w:rsidRDefault="00F95EB3"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F95EB3" w:rsidRPr="006A1877" w:rsidRDefault="00F95EB3" w:rsidP="008C5CD8">
      <w:pPr>
        <w:shd w:val="clear" w:color="auto" w:fill="FFFFFF"/>
        <w:spacing w:line="285" w:lineRule="atLeast"/>
        <w:jc w:val="left"/>
        <w:textAlignment w:val="baseline"/>
        <w:rPr>
          <w:rFonts w:eastAsia="Times New Roman" w:cstheme="minorHAnsi"/>
          <w:sz w:val="24"/>
          <w:szCs w:val="24"/>
          <w:u w:val="single"/>
          <w:bdr w:val="none" w:sz="0" w:space="0" w:color="auto" w:frame="1"/>
        </w:rPr>
      </w:pPr>
      <w:r w:rsidRPr="006A1877">
        <w:rPr>
          <w:rFonts w:eastAsia="Times New Roman" w:cstheme="minorHAnsi"/>
          <w:b/>
          <w:sz w:val="24"/>
          <w:szCs w:val="24"/>
          <w:u w:val="single"/>
          <w:bdr w:val="none" w:sz="0" w:space="0" w:color="auto" w:frame="1"/>
        </w:rPr>
        <w:t>Research Paper:</w:t>
      </w:r>
      <w:r w:rsidR="00CE0DCD" w:rsidRPr="006A1877">
        <w:rPr>
          <w:rFonts w:eastAsia="Times New Roman" w:cstheme="minorHAnsi"/>
          <w:b/>
          <w:sz w:val="24"/>
          <w:szCs w:val="24"/>
          <w:u w:val="single"/>
          <w:bdr w:val="none" w:sz="0" w:space="0" w:color="auto" w:frame="1"/>
        </w:rPr>
        <w:t xml:space="preserve">  (How to “</w:t>
      </w:r>
      <w:r w:rsidR="0099568A" w:rsidRPr="006A1877">
        <w:rPr>
          <w:rFonts w:eastAsia="Times New Roman" w:cstheme="minorHAnsi"/>
          <w:b/>
          <w:sz w:val="24"/>
          <w:szCs w:val="24"/>
          <w:u w:val="single"/>
          <w:bdr w:val="none" w:sz="0" w:space="0" w:color="auto" w:frame="1"/>
        </w:rPr>
        <w:t>S</w:t>
      </w:r>
      <w:r w:rsidR="00CE0DCD" w:rsidRPr="006A1877">
        <w:rPr>
          <w:rFonts w:eastAsia="Times New Roman" w:cstheme="minorHAnsi"/>
          <w:b/>
          <w:sz w:val="24"/>
          <w:szCs w:val="24"/>
          <w:u w:val="single"/>
          <w:bdr w:val="none" w:sz="0" w:space="0" w:color="auto" w:frame="1"/>
        </w:rPr>
        <w:t xml:space="preserve">ave the </w:t>
      </w:r>
      <w:r w:rsidR="0099568A" w:rsidRPr="006A1877">
        <w:rPr>
          <w:rFonts w:eastAsia="Times New Roman" w:cstheme="minorHAnsi"/>
          <w:b/>
          <w:sz w:val="24"/>
          <w:szCs w:val="24"/>
          <w:u w:val="single"/>
          <w:bdr w:val="none" w:sz="0" w:space="0" w:color="auto" w:frame="1"/>
        </w:rPr>
        <w:t>W</w:t>
      </w:r>
      <w:r w:rsidR="00CE0DCD" w:rsidRPr="006A1877">
        <w:rPr>
          <w:rFonts w:eastAsia="Times New Roman" w:cstheme="minorHAnsi"/>
          <w:b/>
          <w:sz w:val="24"/>
          <w:szCs w:val="24"/>
          <w:u w:val="single"/>
          <w:bdr w:val="none" w:sz="0" w:space="0" w:color="auto" w:frame="1"/>
        </w:rPr>
        <w:t xml:space="preserve">orld” </w:t>
      </w:r>
      <w:r w:rsidR="004E34F4">
        <w:rPr>
          <w:rFonts w:eastAsia="Times New Roman" w:cstheme="minorHAnsi"/>
          <w:b/>
          <w:sz w:val="24"/>
          <w:szCs w:val="24"/>
          <w:u w:val="single"/>
          <w:bdr w:val="none" w:sz="0" w:space="0" w:color="auto" w:frame="1"/>
        </w:rPr>
        <w:t>E</w:t>
      </w:r>
      <w:r w:rsidR="00CE0DCD" w:rsidRPr="006A1877">
        <w:rPr>
          <w:rFonts w:eastAsia="Times New Roman" w:cstheme="minorHAnsi"/>
          <w:b/>
          <w:sz w:val="24"/>
          <w:szCs w:val="24"/>
          <w:u w:val="single"/>
          <w:bdr w:val="none" w:sz="0" w:space="0" w:color="auto" w:frame="1"/>
        </w:rPr>
        <w:t>ssay)</w:t>
      </w:r>
    </w:p>
    <w:p w:rsidR="005B7E30" w:rsidRPr="006A1877" w:rsidRDefault="001516A3"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In this </w:t>
      </w:r>
      <w:r w:rsidR="0099568A" w:rsidRPr="006A1877">
        <w:rPr>
          <w:rFonts w:eastAsia="Times New Roman" w:cstheme="minorHAnsi"/>
          <w:sz w:val="24"/>
          <w:szCs w:val="24"/>
          <w:bdr w:val="none" w:sz="0" w:space="0" w:color="auto" w:frame="1"/>
        </w:rPr>
        <w:t>research paper</w:t>
      </w:r>
      <w:r w:rsidRPr="006A1877">
        <w:rPr>
          <w:rFonts w:eastAsia="Times New Roman" w:cstheme="minorHAnsi"/>
          <w:sz w:val="24"/>
          <w:szCs w:val="24"/>
          <w:bdr w:val="none" w:sz="0" w:space="0" w:color="auto" w:frame="1"/>
        </w:rPr>
        <w:t>, y</w:t>
      </w:r>
      <w:r w:rsidR="0099568A" w:rsidRPr="006A1877">
        <w:rPr>
          <w:rFonts w:eastAsia="Times New Roman" w:cstheme="minorHAnsi"/>
          <w:sz w:val="24"/>
          <w:szCs w:val="24"/>
          <w:bdr w:val="none" w:sz="0" w:space="0" w:color="auto" w:frame="1"/>
        </w:rPr>
        <w:t>ou will</w:t>
      </w:r>
      <w:r w:rsidRPr="006A1877">
        <w:rPr>
          <w:rFonts w:eastAsia="Times New Roman" w:cstheme="minorHAnsi"/>
          <w:sz w:val="24"/>
          <w:szCs w:val="24"/>
          <w:bdr w:val="none" w:sz="0" w:space="0" w:color="auto" w:frame="1"/>
        </w:rPr>
        <w:t xml:space="preserve"> select</w:t>
      </w:r>
      <w:r w:rsidR="0099568A" w:rsidRPr="006A1877">
        <w:rPr>
          <w:rFonts w:eastAsia="Times New Roman" w:cstheme="minorHAnsi"/>
          <w:sz w:val="24"/>
          <w:szCs w:val="24"/>
          <w:bdr w:val="none" w:sz="0" w:space="0" w:color="auto" w:frame="1"/>
        </w:rPr>
        <w:t xml:space="preserve"> choose an issue that is important to you</w:t>
      </w:r>
      <w:r w:rsidRPr="006A1877">
        <w:rPr>
          <w:rFonts w:eastAsia="Times New Roman" w:cstheme="minorHAnsi"/>
          <w:sz w:val="24"/>
          <w:szCs w:val="24"/>
          <w:bdr w:val="none" w:sz="0" w:space="0" w:color="auto" w:frame="1"/>
        </w:rPr>
        <w:t xml:space="preserve"> and select a research topic.  </w:t>
      </w:r>
      <w:r w:rsidR="008A3618" w:rsidRPr="006A1877">
        <w:rPr>
          <w:rFonts w:eastAsia="Times New Roman" w:cstheme="minorHAnsi"/>
          <w:sz w:val="24"/>
          <w:szCs w:val="24"/>
          <w:bdr w:val="none" w:sz="0" w:space="0" w:color="auto" w:frame="1"/>
        </w:rPr>
        <w:t xml:space="preserve">Afterward, you will conduct research using resources made available by the campus library and any other sources you’ve selected using the criteria for a good source in order to develop and support your thesis.  </w:t>
      </w:r>
      <w:r w:rsidR="005B7E30" w:rsidRPr="006A1877">
        <w:rPr>
          <w:rFonts w:eastAsia="Times New Roman" w:cstheme="minorHAnsi"/>
          <w:sz w:val="24"/>
          <w:szCs w:val="24"/>
          <w:bdr w:val="none" w:sz="0" w:space="0" w:color="auto" w:frame="1"/>
        </w:rPr>
        <w:t xml:space="preserve">Your goal is to support your thesis using evidence uncovered in your research and address its counterarguments.  </w:t>
      </w:r>
    </w:p>
    <w:p w:rsidR="005B7E30" w:rsidRPr="006A1877" w:rsidRDefault="005B7E30"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5B7E30" w:rsidRPr="006A1877" w:rsidRDefault="008A3618"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This assignment presents you with the opportunity become familiar with the research process and the resources available to you for said assignment.  </w:t>
      </w:r>
      <w:r w:rsidR="00853D79" w:rsidRPr="006A1877">
        <w:rPr>
          <w:rFonts w:eastAsia="Times New Roman" w:cstheme="minorHAnsi"/>
          <w:sz w:val="24"/>
          <w:szCs w:val="24"/>
          <w:bdr w:val="none" w:sz="0" w:space="0" w:color="auto" w:frame="1"/>
        </w:rPr>
        <w:t xml:space="preserve">You will also become familiar with the proper method and critical thinking skills used for citation such as MLA and APA, paraphrasing, and quoting which is essential in preserving the academic integrity of both your work and the work of your sources.  </w:t>
      </w:r>
    </w:p>
    <w:p w:rsidR="005B7E30" w:rsidRPr="006A1877" w:rsidRDefault="005B7E30"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F32309" w:rsidRDefault="00F32309"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F32309" w:rsidRPr="00F32309" w:rsidRDefault="00F32309"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r w:rsidRPr="00F32309">
        <w:rPr>
          <w:rFonts w:eastAsia="Times New Roman" w:cstheme="minorHAnsi"/>
          <w:b/>
          <w:sz w:val="24"/>
          <w:szCs w:val="24"/>
          <w:u w:val="single"/>
          <w:bdr w:val="none" w:sz="0" w:space="0" w:color="auto" w:frame="1"/>
        </w:rPr>
        <w:lastRenderedPageBreak/>
        <w:t>(RESEARCH PAPER CTD.)</w:t>
      </w:r>
    </w:p>
    <w:p w:rsidR="000B3A4F" w:rsidRDefault="008E5C7D"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Some examples of issues you may choose include: the issue can be either a national issue or something everyday people are not aware of.  </w:t>
      </w:r>
      <w:r w:rsidR="000B3A4F" w:rsidRPr="006A1877">
        <w:rPr>
          <w:rFonts w:eastAsia="Times New Roman" w:cstheme="minorHAnsi"/>
          <w:sz w:val="24"/>
          <w:szCs w:val="24"/>
          <w:bdr w:val="none" w:sz="0" w:space="0" w:color="auto" w:frame="1"/>
        </w:rPr>
        <w:t xml:space="preserve">A research question may look something like this:  Should universities include more healthy food on their menus in order to enhance students’ academic performance?  </w:t>
      </w:r>
    </w:p>
    <w:p w:rsidR="00CF191D" w:rsidRDefault="00CF191D"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CF191D" w:rsidRPr="00CF191D" w:rsidRDefault="00CF191D"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r w:rsidRPr="00CF191D">
        <w:rPr>
          <w:rFonts w:eastAsia="Times New Roman" w:cstheme="minorHAnsi"/>
          <w:b/>
          <w:sz w:val="24"/>
          <w:szCs w:val="24"/>
          <w:u w:val="single"/>
          <w:bdr w:val="none" w:sz="0" w:space="0" w:color="auto" w:frame="1"/>
        </w:rPr>
        <w:t>Twitter:</w:t>
      </w:r>
    </w:p>
    <w:p w:rsidR="00F95EB3" w:rsidRDefault="00C86A55" w:rsidP="008C5CD8">
      <w:pPr>
        <w:shd w:val="clear" w:color="auto" w:fill="FFFFFF"/>
        <w:spacing w:line="285"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As part of reflecting on your writing process I will create a twitter account just for my English classes.  You will be able to communicate with your fellow students in this class and my other English 101 class </w:t>
      </w:r>
      <w:r w:rsidR="00B01DA5">
        <w:rPr>
          <w:rFonts w:eastAsia="Times New Roman" w:cstheme="minorHAnsi"/>
          <w:sz w:val="24"/>
          <w:szCs w:val="24"/>
          <w:bdr w:val="none" w:sz="0" w:space="0" w:color="auto" w:frame="1"/>
        </w:rPr>
        <w:t xml:space="preserve">to tweet your progress of each major assignment. You and your fellow students will respond to the tweets as it is part of your grade for each major assignment.  For those of you without a cell phone, or who are unable to access twitter via your mobile phone, Twitter is now available via the internet.  You can create tweets just as you create status updates for Facebook, for example.  More details with be discussed about this later.  </w:t>
      </w:r>
    </w:p>
    <w:p w:rsidR="00C86A55" w:rsidRPr="006A1877" w:rsidRDefault="00C86A55"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AD03E5" w:rsidRPr="006A1877" w:rsidRDefault="00AD03E5" w:rsidP="00AD03E5">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b/>
          <w:sz w:val="24"/>
          <w:szCs w:val="24"/>
          <w:u w:val="single"/>
        </w:rPr>
        <w:t>Post script</w:t>
      </w:r>
      <w:r w:rsidR="004C2018" w:rsidRPr="006A1877">
        <w:rPr>
          <w:rFonts w:eastAsia="Times New Roman" w:cstheme="minorHAnsi"/>
          <w:b/>
          <w:sz w:val="24"/>
          <w:szCs w:val="24"/>
          <w:u w:val="single"/>
        </w:rPr>
        <w:t xml:space="preserve"> Assignments</w:t>
      </w:r>
      <w:r w:rsidRPr="006A1877">
        <w:rPr>
          <w:rFonts w:eastAsia="Times New Roman" w:cstheme="minorHAnsi"/>
          <w:b/>
          <w:sz w:val="24"/>
          <w:szCs w:val="24"/>
          <w:u w:val="single"/>
        </w:rPr>
        <w:t>:</w:t>
      </w:r>
    </w:p>
    <w:p w:rsidR="00AD03E5" w:rsidRPr="006A1877" w:rsidRDefault="00AD03E5" w:rsidP="00AD03E5">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Post scripts</w:t>
      </w:r>
      <w:r w:rsidR="00EF2D10" w:rsidRPr="006A1877">
        <w:rPr>
          <w:rFonts w:eastAsia="Times New Roman" w:cstheme="minorHAnsi"/>
          <w:sz w:val="24"/>
          <w:szCs w:val="24"/>
        </w:rPr>
        <w:t xml:space="preserve"> </w:t>
      </w:r>
      <w:r w:rsidRPr="006A1877">
        <w:rPr>
          <w:rFonts w:eastAsia="Times New Roman" w:cstheme="minorHAnsi"/>
          <w:sz w:val="24"/>
          <w:szCs w:val="24"/>
        </w:rPr>
        <w:t>are a form of reflective writing</w:t>
      </w:r>
      <w:r w:rsidR="00EF2D10" w:rsidRPr="006A1877">
        <w:rPr>
          <w:rFonts w:eastAsia="Times New Roman" w:cstheme="minorHAnsi"/>
          <w:sz w:val="24"/>
          <w:szCs w:val="24"/>
        </w:rPr>
        <w:t xml:space="preserve"> that </w:t>
      </w:r>
      <w:r w:rsidRPr="006A1877">
        <w:rPr>
          <w:rFonts w:eastAsia="Times New Roman" w:cstheme="minorHAnsi"/>
          <w:sz w:val="24"/>
          <w:szCs w:val="24"/>
        </w:rPr>
        <w:t xml:space="preserve">will accompany </w:t>
      </w:r>
      <w:r w:rsidR="00EF2D10" w:rsidRPr="006A1877">
        <w:rPr>
          <w:rFonts w:eastAsia="Times New Roman" w:cstheme="minorHAnsi"/>
          <w:sz w:val="24"/>
          <w:szCs w:val="24"/>
        </w:rPr>
        <w:t xml:space="preserve">each of your </w:t>
      </w:r>
      <w:r w:rsidR="00414423" w:rsidRPr="006A1877">
        <w:rPr>
          <w:rFonts w:eastAsia="Times New Roman" w:cstheme="minorHAnsi"/>
          <w:sz w:val="24"/>
          <w:szCs w:val="24"/>
        </w:rPr>
        <w:t xml:space="preserve">major assignments </w:t>
      </w:r>
      <w:r w:rsidRPr="006A1877">
        <w:rPr>
          <w:rFonts w:eastAsia="Times New Roman" w:cstheme="minorHAnsi"/>
          <w:sz w:val="24"/>
          <w:szCs w:val="24"/>
        </w:rPr>
        <w:t xml:space="preserve">for this course. </w:t>
      </w:r>
      <w:r w:rsidR="00414423" w:rsidRPr="006A1877">
        <w:rPr>
          <w:rFonts w:eastAsia="Times New Roman" w:cstheme="minorHAnsi"/>
          <w:sz w:val="24"/>
          <w:szCs w:val="24"/>
        </w:rPr>
        <w:t xml:space="preserve"> </w:t>
      </w:r>
      <w:r w:rsidRPr="006A1877">
        <w:rPr>
          <w:rFonts w:eastAsia="Times New Roman" w:cstheme="minorHAnsi"/>
          <w:sz w:val="24"/>
          <w:szCs w:val="24"/>
        </w:rPr>
        <w:t>The purpose of the post script is to document your development as a writer</w:t>
      </w:r>
      <w:r w:rsidR="00F44762" w:rsidRPr="006A1877">
        <w:rPr>
          <w:rFonts w:eastAsia="Times New Roman" w:cstheme="minorHAnsi"/>
          <w:sz w:val="24"/>
          <w:szCs w:val="24"/>
        </w:rPr>
        <w:t>.  If you recognize</w:t>
      </w:r>
      <w:r w:rsidRPr="006A1877">
        <w:rPr>
          <w:rFonts w:eastAsia="Times New Roman" w:cstheme="minorHAnsi"/>
          <w:sz w:val="24"/>
          <w:szCs w:val="24"/>
        </w:rPr>
        <w:t xml:space="preserve"> the concepts you found </w:t>
      </w:r>
      <w:r w:rsidR="00F44762" w:rsidRPr="006A1877">
        <w:rPr>
          <w:rFonts w:eastAsia="Times New Roman" w:cstheme="minorHAnsi"/>
          <w:sz w:val="24"/>
          <w:szCs w:val="24"/>
        </w:rPr>
        <w:t>challenging/</w:t>
      </w:r>
      <w:r w:rsidRPr="006A1877">
        <w:rPr>
          <w:rFonts w:eastAsia="Times New Roman" w:cstheme="minorHAnsi"/>
          <w:sz w:val="24"/>
          <w:szCs w:val="24"/>
        </w:rPr>
        <w:t>the concepts you feel you handled well</w:t>
      </w:r>
      <w:r w:rsidR="00F44762" w:rsidRPr="006A1877">
        <w:rPr>
          <w:rFonts w:eastAsia="Times New Roman" w:cstheme="minorHAnsi"/>
          <w:sz w:val="24"/>
          <w:szCs w:val="24"/>
        </w:rPr>
        <w:t xml:space="preserve">, you will have a better sense of your development as a writer.  It will also give you the ability to think back and use problem solving and strategies to help you develop, too. </w:t>
      </w:r>
    </w:p>
    <w:p w:rsidR="00CE0DCD" w:rsidRDefault="00CE0DCD"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4E34F4" w:rsidRDefault="00A87F17" w:rsidP="008C5CD8">
      <w:pPr>
        <w:shd w:val="clear" w:color="auto" w:fill="FFFFFF"/>
        <w:spacing w:line="285"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w:t>
      </w:r>
    </w:p>
    <w:p w:rsidR="00AD03E5" w:rsidRPr="006A1877" w:rsidRDefault="00AD03E5"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p>
    <w:p w:rsidR="004E34F4" w:rsidRPr="006A1877" w:rsidRDefault="004E34F4"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r w:rsidRPr="002006F6">
        <w:rPr>
          <w:rFonts w:eastAsia="Times New Roman" w:cstheme="minorHAnsi"/>
          <w:b/>
          <w:sz w:val="24"/>
          <w:szCs w:val="24"/>
          <w:u w:val="single"/>
          <w:bdr w:val="none" w:sz="0" w:space="0" w:color="auto" w:frame="1"/>
        </w:rPr>
        <w:t xml:space="preserve">PARTICIPATION </w:t>
      </w:r>
    </w:p>
    <w:p w:rsidR="00755557" w:rsidRPr="00091F41" w:rsidRDefault="00755557"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Class participation is an essential element for your success in this class</w:t>
      </w:r>
      <w:r w:rsidR="000235D8" w:rsidRPr="006A1877">
        <w:rPr>
          <w:rFonts w:eastAsia="Times New Roman" w:cstheme="minorHAnsi"/>
          <w:sz w:val="24"/>
          <w:szCs w:val="24"/>
          <w:bdr w:val="none" w:sz="0" w:space="0" w:color="auto" w:frame="1"/>
        </w:rPr>
        <w:t xml:space="preserve">.  Your attendance and participation is expected.  </w:t>
      </w:r>
      <w:r w:rsidR="00306D9B">
        <w:rPr>
          <w:rFonts w:eastAsia="Times New Roman" w:cstheme="minorHAnsi"/>
          <w:sz w:val="24"/>
          <w:szCs w:val="24"/>
          <w:bdr w:val="none" w:sz="0" w:space="0" w:color="auto" w:frame="1"/>
        </w:rPr>
        <w:t xml:space="preserve">Your participation will be calculated </w:t>
      </w:r>
      <w:r w:rsidR="00DE0678">
        <w:rPr>
          <w:rFonts w:eastAsia="Times New Roman" w:cstheme="minorHAnsi"/>
          <w:sz w:val="24"/>
          <w:szCs w:val="24"/>
          <w:bdr w:val="none" w:sz="0" w:space="0" w:color="auto" w:frame="1"/>
        </w:rPr>
        <w:t xml:space="preserve">based </w:t>
      </w:r>
      <w:r w:rsidR="00306D9B">
        <w:rPr>
          <w:rFonts w:eastAsia="Times New Roman" w:cstheme="minorHAnsi"/>
          <w:sz w:val="24"/>
          <w:szCs w:val="24"/>
          <w:bdr w:val="none" w:sz="0" w:space="0" w:color="auto" w:frame="1"/>
        </w:rPr>
        <w:t xml:space="preserve">on a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w:t>
      </w:r>
      <w:r w:rsidR="0005384E">
        <w:rPr>
          <w:rFonts w:eastAsia="Times New Roman" w:cstheme="minorHAnsi"/>
          <w:sz w:val="24"/>
          <w:szCs w:val="24"/>
          <w:bdr w:val="none" w:sz="0" w:space="0" w:color="auto" w:frame="1"/>
        </w:rPr>
        <w:t xml:space="preserve"> </w:t>
      </w:r>
      <w:r w:rsidR="00306D9B">
        <w:rPr>
          <w:rFonts w:eastAsia="Times New Roman" w:cstheme="minorHAnsi"/>
          <w:sz w:val="24"/>
          <w:szCs w:val="24"/>
          <w:bdr w:val="none" w:sz="0" w:space="0" w:color="auto" w:frame="1"/>
        </w:rPr>
        <w:t xml:space="preserve">scale.  You will receive </w:t>
      </w:r>
      <w:r w:rsidR="0005384E">
        <w:rPr>
          <w:rFonts w:eastAsia="Times New Roman" w:cstheme="minorHAnsi"/>
          <w:sz w:val="24"/>
          <w:szCs w:val="24"/>
          <w:bdr w:val="none" w:sz="0" w:space="0" w:color="auto" w:frame="1"/>
        </w:rPr>
        <w:t xml:space="preserve">a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w:t>
      </w:r>
      <w:r w:rsidR="00306D9B">
        <w:rPr>
          <w:rFonts w:eastAsia="Times New Roman" w:cstheme="minorHAnsi"/>
          <w:sz w:val="24"/>
          <w:szCs w:val="24"/>
          <w:bdr w:val="none" w:sz="0" w:space="0" w:color="auto" w:frame="1"/>
        </w:rPr>
        <w:t xml:space="preserve"> </w:t>
      </w:r>
      <w:r w:rsidR="00DE0678">
        <w:rPr>
          <w:rFonts w:eastAsia="Times New Roman" w:cstheme="minorHAnsi"/>
          <w:sz w:val="24"/>
          <w:szCs w:val="24"/>
          <w:bdr w:val="none" w:sz="0" w:space="0" w:color="auto" w:frame="1"/>
        </w:rPr>
        <w:t xml:space="preserve">(100%) </w:t>
      </w:r>
      <w:r w:rsidR="00306D9B">
        <w:rPr>
          <w:rFonts w:eastAsia="Times New Roman" w:cstheme="minorHAnsi"/>
          <w:sz w:val="24"/>
          <w:szCs w:val="24"/>
          <w:bdr w:val="none" w:sz="0" w:space="0" w:color="auto" w:frame="1"/>
        </w:rPr>
        <w:t xml:space="preserve">for the day if you </w:t>
      </w:r>
      <w:r w:rsidR="002006F6">
        <w:rPr>
          <w:rFonts w:eastAsia="Times New Roman" w:cstheme="minorHAnsi"/>
          <w:sz w:val="24"/>
          <w:szCs w:val="24"/>
          <w:bdr w:val="none" w:sz="0" w:space="0" w:color="auto" w:frame="1"/>
        </w:rPr>
        <w:t xml:space="preserve">arrive on time, </w:t>
      </w:r>
      <w:r w:rsidR="00306D9B">
        <w:rPr>
          <w:rFonts w:eastAsia="Times New Roman" w:cstheme="minorHAnsi"/>
          <w:sz w:val="24"/>
          <w:szCs w:val="24"/>
          <w:bdr w:val="none" w:sz="0" w:space="0" w:color="auto" w:frame="1"/>
        </w:rPr>
        <w:t xml:space="preserve">participate meaningfully in class activities and discussions in a way that shows you read the material, a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 (75%)</w:t>
      </w:r>
      <w:r w:rsidR="00306D9B">
        <w:rPr>
          <w:rFonts w:eastAsia="Times New Roman" w:cstheme="minorHAnsi"/>
          <w:sz w:val="24"/>
          <w:szCs w:val="24"/>
          <w:bdr w:val="none" w:sz="0" w:space="0" w:color="auto" w:frame="1"/>
        </w:rPr>
        <w:t xml:space="preserve"> for </w:t>
      </w:r>
      <w:r w:rsidR="002006F6">
        <w:rPr>
          <w:rFonts w:eastAsia="Times New Roman" w:cstheme="minorHAnsi"/>
          <w:sz w:val="24"/>
          <w:szCs w:val="24"/>
          <w:bdr w:val="none" w:sz="0" w:space="0" w:color="auto" w:frame="1"/>
        </w:rPr>
        <w:t xml:space="preserve">being tardy or </w:t>
      </w:r>
      <w:r w:rsidR="00306D9B">
        <w:rPr>
          <w:rFonts w:eastAsia="Times New Roman" w:cstheme="minorHAnsi"/>
          <w:sz w:val="24"/>
          <w:szCs w:val="24"/>
          <w:bdr w:val="none" w:sz="0" w:space="0" w:color="auto" w:frame="1"/>
        </w:rPr>
        <w:t xml:space="preserve">attending and showing some effort </w:t>
      </w:r>
      <w:r w:rsidR="00CC07F7">
        <w:rPr>
          <w:rFonts w:eastAsia="Times New Roman" w:cstheme="minorHAnsi"/>
          <w:sz w:val="24"/>
          <w:szCs w:val="24"/>
          <w:bdr w:val="none" w:sz="0" w:space="0" w:color="auto" w:frame="1"/>
        </w:rPr>
        <w:t xml:space="preserve">in preparation for and </w:t>
      </w:r>
      <w:r w:rsidR="00D77CCC">
        <w:rPr>
          <w:rFonts w:eastAsia="Times New Roman" w:cstheme="minorHAnsi"/>
          <w:sz w:val="24"/>
          <w:szCs w:val="24"/>
          <w:bdr w:val="none" w:sz="0" w:space="0" w:color="auto" w:frame="1"/>
        </w:rPr>
        <w:t>participat</w:t>
      </w:r>
      <w:r w:rsidR="00CC07F7">
        <w:rPr>
          <w:rFonts w:eastAsia="Times New Roman" w:cstheme="minorHAnsi"/>
          <w:sz w:val="24"/>
          <w:szCs w:val="24"/>
          <w:bdr w:val="none" w:sz="0" w:space="0" w:color="auto" w:frame="1"/>
        </w:rPr>
        <w:t>ion</w:t>
      </w:r>
      <w:r w:rsidR="002006F6">
        <w:rPr>
          <w:rFonts w:eastAsia="Times New Roman" w:cstheme="minorHAnsi"/>
          <w:sz w:val="24"/>
          <w:szCs w:val="24"/>
          <w:bdr w:val="none" w:sz="0" w:space="0" w:color="auto" w:frame="1"/>
        </w:rPr>
        <w:t xml:space="preserve"> in the class discussion and activities</w:t>
      </w:r>
      <w:r w:rsidR="00DE0678">
        <w:rPr>
          <w:rFonts w:eastAsia="Times New Roman" w:cstheme="minorHAnsi"/>
          <w:sz w:val="24"/>
          <w:szCs w:val="24"/>
          <w:bdr w:val="none" w:sz="0" w:space="0" w:color="auto" w:frame="1"/>
        </w:rPr>
        <w:t xml:space="preserve">.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 xml:space="preserve"> (85%) falls between the range of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 xml:space="preserve">+  and </w:t>
      </w:r>
      <w:r w:rsidR="00DE0678">
        <w:rPr>
          <w:rFonts w:ascii="Arial Unicode MS" w:eastAsia="Arial Unicode MS" w:hAnsi="Arial Unicode MS" w:cs="Arial Unicode MS" w:hint="eastAsia"/>
          <w:color w:val="000000"/>
          <w:sz w:val="20"/>
          <w:szCs w:val="20"/>
          <w:shd w:val="clear" w:color="auto" w:fill="FFFFFF"/>
        </w:rPr>
        <w:t>✓</w:t>
      </w:r>
      <w:r w:rsidR="00DE0678">
        <w:rPr>
          <w:rFonts w:ascii="Arial Unicode MS" w:eastAsia="Arial Unicode MS" w:hAnsi="Arial Unicode MS" w:cs="Arial Unicode MS"/>
          <w:color w:val="000000"/>
          <w:sz w:val="20"/>
          <w:szCs w:val="20"/>
          <w:shd w:val="clear" w:color="auto" w:fill="FFFFFF"/>
        </w:rPr>
        <w:t>-</w:t>
      </w:r>
      <w:r w:rsidR="00CC07F7">
        <w:rPr>
          <w:rFonts w:ascii="Arial Unicode MS" w:eastAsia="Arial Unicode MS" w:hAnsi="Arial Unicode MS" w:cs="Arial Unicode MS"/>
          <w:color w:val="000000"/>
          <w:sz w:val="20"/>
          <w:szCs w:val="20"/>
          <w:shd w:val="clear" w:color="auto" w:fill="FFFFFF"/>
        </w:rPr>
        <w:t xml:space="preserve">.  </w:t>
      </w:r>
      <w:r w:rsidR="00CC07F7">
        <w:rPr>
          <w:rFonts w:eastAsia="Times New Roman" w:cstheme="minorHAnsi"/>
          <w:sz w:val="24"/>
          <w:szCs w:val="24"/>
          <w:bdr w:val="none" w:sz="0" w:space="0" w:color="auto" w:frame="1"/>
        </w:rPr>
        <w:t xml:space="preserve">Failure to participate in a </w:t>
      </w:r>
      <w:r w:rsidR="00CC07F7" w:rsidRPr="00DA37F8">
        <w:rPr>
          <w:rFonts w:eastAsia="Times New Roman" w:cstheme="minorHAnsi"/>
          <w:sz w:val="24"/>
          <w:szCs w:val="24"/>
          <w:bdr w:val="none" w:sz="0" w:space="0" w:color="auto" w:frame="1"/>
        </w:rPr>
        <w:t xml:space="preserve">way that contributes to the discussion, or lack of participation, and a ringing cell phone will result in a </w:t>
      </w:r>
      <w:r w:rsidR="00D77CCC" w:rsidRPr="00DA37F8">
        <w:rPr>
          <w:rFonts w:eastAsia="Times New Roman" w:cstheme="minorHAnsi"/>
          <w:sz w:val="24"/>
          <w:szCs w:val="24"/>
          <w:bdr w:val="none" w:sz="0" w:space="0" w:color="auto" w:frame="1"/>
        </w:rPr>
        <w:t xml:space="preserve">0 </w:t>
      </w:r>
      <w:r w:rsidR="00CC07F7" w:rsidRPr="00DA37F8">
        <w:rPr>
          <w:rFonts w:eastAsia="Times New Roman" w:cstheme="minorHAnsi"/>
          <w:sz w:val="24"/>
          <w:szCs w:val="24"/>
          <w:bdr w:val="none" w:sz="0" w:space="0" w:color="auto" w:frame="1"/>
        </w:rPr>
        <w:t xml:space="preserve">participation day for that day. If my cell phone rings during class, I will give the class a </w:t>
      </w:r>
      <w:r w:rsidR="00CC07F7" w:rsidRPr="00DA37F8">
        <w:rPr>
          <w:rFonts w:eastAsia="Arial Unicode MS" w:hAnsi="Arial Unicode MS" w:cstheme="minorHAnsi"/>
          <w:color w:val="000000"/>
          <w:sz w:val="24"/>
          <w:szCs w:val="24"/>
          <w:shd w:val="clear" w:color="auto" w:fill="FFFFFF"/>
        </w:rPr>
        <w:t>✓</w:t>
      </w:r>
      <w:r w:rsidR="00CC07F7" w:rsidRPr="00DA37F8">
        <w:rPr>
          <w:rFonts w:eastAsia="Arial Unicode MS" w:cstheme="minorHAnsi"/>
          <w:color w:val="000000"/>
          <w:sz w:val="24"/>
          <w:szCs w:val="24"/>
          <w:shd w:val="clear" w:color="auto" w:fill="FFFFFF"/>
        </w:rPr>
        <w:t>+ for the day (but you must be present).</w:t>
      </w:r>
      <w:r w:rsidR="00CC07F7" w:rsidRPr="00091F41">
        <w:rPr>
          <w:rFonts w:ascii="Arial Unicode MS" w:eastAsia="Arial Unicode MS" w:hAnsi="Arial Unicode MS" w:cs="Arial Unicode MS"/>
          <w:color w:val="000000"/>
          <w:sz w:val="24"/>
          <w:szCs w:val="24"/>
          <w:shd w:val="clear" w:color="auto" w:fill="FFFFFF"/>
        </w:rPr>
        <w:t xml:space="preserve">  </w:t>
      </w:r>
    </w:p>
    <w:p w:rsidR="00FD327C" w:rsidRPr="006A1877" w:rsidRDefault="00FD327C"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BB0991" w:rsidRDefault="00BB0991"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r w:rsidRPr="00BB0991">
        <w:rPr>
          <w:rFonts w:eastAsia="Times New Roman" w:cstheme="minorHAnsi"/>
          <w:b/>
          <w:sz w:val="24"/>
          <w:szCs w:val="24"/>
          <w:u w:val="single"/>
          <w:bdr w:val="none" w:sz="0" w:space="0" w:color="auto" w:frame="1"/>
        </w:rPr>
        <w:t>HOMEWORK &amp; CLASS ACTIVITES</w:t>
      </w:r>
    </w:p>
    <w:p w:rsidR="0082648E" w:rsidRDefault="0082648E"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4E34F4" w:rsidRDefault="00FD327C" w:rsidP="004E34F4">
      <w:pPr>
        <w:shd w:val="clear" w:color="auto" w:fill="FFFFFF"/>
        <w:spacing w:line="285" w:lineRule="atLeast"/>
        <w:jc w:val="left"/>
        <w:textAlignment w:val="baseline"/>
        <w:rPr>
          <w:rFonts w:eastAsia="Times New Roman" w:cstheme="minorHAnsi"/>
          <w:sz w:val="24"/>
          <w:szCs w:val="24"/>
          <w:bdr w:val="none" w:sz="0" w:space="0" w:color="auto" w:frame="1"/>
        </w:rPr>
      </w:pPr>
      <w:r w:rsidRPr="00BB0991">
        <w:rPr>
          <w:rFonts w:eastAsia="Times New Roman" w:cstheme="minorHAnsi"/>
          <w:b/>
          <w:sz w:val="24"/>
          <w:szCs w:val="24"/>
          <w:bdr w:val="none" w:sz="0" w:space="0" w:color="auto" w:frame="1"/>
        </w:rPr>
        <w:t>Homework</w:t>
      </w:r>
      <w:r w:rsidRPr="006A1877">
        <w:rPr>
          <w:rFonts w:eastAsia="Times New Roman" w:cstheme="minorHAnsi"/>
          <w:sz w:val="24"/>
          <w:szCs w:val="24"/>
          <w:bdr w:val="none" w:sz="0" w:space="0" w:color="auto" w:frame="1"/>
        </w:rPr>
        <w:t xml:space="preserve"> is assigned in conjunction with readings and </w:t>
      </w:r>
      <w:r w:rsidR="008141D3">
        <w:rPr>
          <w:rFonts w:eastAsia="Times New Roman" w:cstheme="minorHAnsi"/>
          <w:sz w:val="24"/>
          <w:szCs w:val="24"/>
          <w:bdr w:val="none" w:sz="0" w:space="0" w:color="auto" w:frame="1"/>
        </w:rPr>
        <w:t xml:space="preserve">to build upon </w:t>
      </w:r>
      <w:r w:rsidRPr="006A1877">
        <w:rPr>
          <w:rFonts w:eastAsia="Times New Roman" w:cstheme="minorHAnsi"/>
          <w:sz w:val="24"/>
          <w:szCs w:val="24"/>
          <w:bdr w:val="none" w:sz="0" w:space="0" w:color="auto" w:frame="1"/>
        </w:rPr>
        <w:t>class activities.  They are due at the beginning of each class</w:t>
      </w:r>
      <w:r w:rsidR="00481B93">
        <w:rPr>
          <w:rFonts w:eastAsia="Times New Roman" w:cstheme="minorHAnsi"/>
          <w:sz w:val="24"/>
          <w:szCs w:val="24"/>
          <w:bdr w:val="none" w:sz="0" w:space="0" w:color="auto" w:frame="1"/>
        </w:rPr>
        <w:t xml:space="preserve"> and may be used for </w:t>
      </w:r>
      <w:r w:rsidR="0004183D">
        <w:rPr>
          <w:rFonts w:eastAsia="Times New Roman" w:cstheme="minorHAnsi"/>
          <w:sz w:val="24"/>
          <w:szCs w:val="24"/>
          <w:bdr w:val="none" w:sz="0" w:space="0" w:color="auto" w:frame="1"/>
        </w:rPr>
        <w:t xml:space="preserve">class </w:t>
      </w:r>
      <w:r w:rsidR="00481B93">
        <w:rPr>
          <w:rFonts w:eastAsia="Times New Roman" w:cstheme="minorHAnsi"/>
          <w:sz w:val="24"/>
          <w:szCs w:val="24"/>
          <w:bdr w:val="none" w:sz="0" w:space="0" w:color="auto" w:frame="1"/>
        </w:rPr>
        <w:t>discussion</w:t>
      </w:r>
      <w:r w:rsidR="0004183D">
        <w:rPr>
          <w:rFonts w:eastAsia="Times New Roman" w:cstheme="minorHAnsi"/>
          <w:sz w:val="24"/>
          <w:szCs w:val="24"/>
          <w:bdr w:val="none" w:sz="0" w:space="0" w:color="auto" w:frame="1"/>
        </w:rPr>
        <w:t>s</w:t>
      </w:r>
      <w:r w:rsidRPr="006A1877">
        <w:rPr>
          <w:rFonts w:eastAsia="Times New Roman" w:cstheme="minorHAnsi"/>
          <w:sz w:val="24"/>
          <w:szCs w:val="24"/>
          <w:bdr w:val="none" w:sz="0" w:space="0" w:color="auto" w:frame="1"/>
        </w:rPr>
        <w:t xml:space="preserve">.  </w:t>
      </w:r>
      <w:r w:rsidR="004A21CB" w:rsidRPr="008A7EAE">
        <w:rPr>
          <w:rFonts w:eastAsia="Times New Roman" w:cstheme="minorHAnsi"/>
          <w:sz w:val="24"/>
          <w:szCs w:val="24"/>
          <w:bdr w:val="none" w:sz="0" w:space="0" w:color="auto" w:frame="1"/>
        </w:rPr>
        <w:t xml:space="preserve">Under this category </w:t>
      </w:r>
      <w:r w:rsidR="003F3FD7">
        <w:rPr>
          <w:rFonts w:eastAsia="Times New Roman" w:cstheme="minorHAnsi"/>
          <w:sz w:val="24"/>
          <w:szCs w:val="24"/>
          <w:bdr w:val="none" w:sz="0" w:space="0" w:color="auto" w:frame="1"/>
        </w:rPr>
        <w:t>is</w:t>
      </w:r>
      <w:r w:rsidR="004A21CB" w:rsidRPr="008A7EAE">
        <w:rPr>
          <w:rFonts w:eastAsia="Times New Roman" w:cstheme="minorHAnsi"/>
          <w:sz w:val="24"/>
          <w:szCs w:val="24"/>
          <w:bdr w:val="none" w:sz="0" w:space="0" w:color="auto" w:frame="1"/>
        </w:rPr>
        <w:t xml:space="preserve"> anything </w:t>
      </w:r>
      <w:r w:rsidR="003F3FD7">
        <w:rPr>
          <w:rFonts w:eastAsia="Times New Roman" w:cstheme="minorHAnsi"/>
          <w:sz w:val="24"/>
          <w:szCs w:val="24"/>
          <w:bdr w:val="none" w:sz="0" w:space="0" w:color="auto" w:frame="1"/>
        </w:rPr>
        <w:t xml:space="preserve">I request to be turned in.  </w:t>
      </w:r>
      <w:r w:rsidR="004A21CB" w:rsidRPr="008A7EAE">
        <w:rPr>
          <w:rFonts w:eastAsia="Times New Roman" w:cstheme="minorHAnsi"/>
          <w:sz w:val="24"/>
          <w:szCs w:val="24"/>
          <w:bdr w:val="none" w:sz="0" w:space="0" w:color="auto" w:frame="1"/>
        </w:rPr>
        <w:t xml:space="preserve">This includes, assignments listed on the syllabus, and assignments given in class to be completed at home.  </w:t>
      </w:r>
      <w:r w:rsidR="001F122F">
        <w:rPr>
          <w:rFonts w:eastAsia="Times New Roman" w:cstheme="minorHAnsi"/>
          <w:sz w:val="24"/>
          <w:szCs w:val="24"/>
          <w:bdr w:val="none" w:sz="0" w:space="0" w:color="auto" w:frame="1"/>
        </w:rPr>
        <w:t xml:space="preserve">Homework is also on a 5 point scale: 5 = shows extra effort in completing the assignment and demonstrates an excellent understanding of the material.  3 = Adequate effort shown in answering the assignment and demonstrating </w:t>
      </w:r>
      <w:r w:rsidR="001F122F">
        <w:rPr>
          <w:rFonts w:eastAsia="Times New Roman" w:cstheme="minorHAnsi"/>
          <w:sz w:val="24"/>
          <w:szCs w:val="24"/>
          <w:bdr w:val="none" w:sz="0" w:space="0" w:color="auto" w:frame="1"/>
        </w:rPr>
        <w:lastRenderedPageBreak/>
        <w:t xml:space="preserve">knowledge.   2 = Little effort shown.  0 = No effort shown or assignment is not turned in.  Answers the assignment   </w:t>
      </w:r>
      <w:r w:rsidR="004A21CB" w:rsidRPr="008A7EAE">
        <w:rPr>
          <w:rFonts w:eastAsia="Times New Roman" w:cstheme="minorHAnsi"/>
          <w:sz w:val="24"/>
          <w:szCs w:val="24"/>
          <w:bdr w:val="none" w:sz="0" w:space="0" w:color="auto" w:frame="1"/>
        </w:rPr>
        <w:t xml:space="preserve">Also, under this category are </w:t>
      </w:r>
      <w:r w:rsidR="004A21CB" w:rsidRPr="001A36CF">
        <w:rPr>
          <w:rFonts w:eastAsia="Times New Roman" w:cstheme="minorHAnsi"/>
          <w:b/>
          <w:sz w:val="24"/>
          <w:szCs w:val="24"/>
          <w:bdr w:val="none" w:sz="0" w:space="0" w:color="auto" w:frame="1"/>
        </w:rPr>
        <w:t>response papers</w:t>
      </w:r>
      <w:r w:rsidR="004A21CB" w:rsidRPr="008A7EAE">
        <w:rPr>
          <w:rFonts w:eastAsia="Times New Roman" w:cstheme="minorHAnsi"/>
          <w:sz w:val="24"/>
          <w:szCs w:val="24"/>
          <w:bdr w:val="none" w:sz="0" w:space="0" w:color="auto" w:frame="1"/>
        </w:rPr>
        <w:t>, which are aimed at</w:t>
      </w:r>
      <w:r w:rsidR="00165462">
        <w:rPr>
          <w:rFonts w:eastAsia="Times New Roman" w:cstheme="minorHAnsi"/>
          <w:sz w:val="24"/>
          <w:szCs w:val="24"/>
          <w:bdr w:val="none" w:sz="0" w:space="0" w:color="auto" w:frame="1"/>
        </w:rPr>
        <w:t xml:space="preserve"> </w:t>
      </w:r>
      <w:r w:rsidR="00D62FB7">
        <w:rPr>
          <w:rFonts w:eastAsia="Times New Roman" w:cstheme="minorHAnsi"/>
          <w:sz w:val="24"/>
          <w:szCs w:val="24"/>
          <w:bdr w:val="none" w:sz="0" w:space="0" w:color="auto" w:frame="1"/>
        </w:rPr>
        <w:t>giving getting you more comfortable</w:t>
      </w:r>
      <w:r w:rsidR="004A21CB" w:rsidRPr="008A7EAE">
        <w:rPr>
          <w:rFonts w:eastAsia="Times New Roman" w:cstheme="minorHAnsi"/>
          <w:sz w:val="24"/>
          <w:szCs w:val="24"/>
          <w:bdr w:val="none" w:sz="0" w:space="0" w:color="auto" w:frame="1"/>
        </w:rPr>
        <w:t xml:space="preserve"> with the readings </w:t>
      </w:r>
      <w:r w:rsidR="00165462">
        <w:rPr>
          <w:rFonts w:eastAsia="Times New Roman" w:cstheme="minorHAnsi"/>
          <w:sz w:val="24"/>
          <w:szCs w:val="24"/>
          <w:bdr w:val="none" w:sz="0" w:space="0" w:color="auto" w:frame="1"/>
        </w:rPr>
        <w:t>and</w:t>
      </w:r>
      <w:r w:rsidR="004A21CB" w:rsidRPr="008A7EAE">
        <w:rPr>
          <w:rFonts w:eastAsia="Times New Roman" w:cstheme="minorHAnsi"/>
          <w:sz w:val="24"/>
          <w:szCs w:val="24"/>
          <w:bdr w:val="none" w:sz="0" w:space="0" w:color="auto" w:frame="1"/>
        </w:rPr>
        <w:t xml:space="preserve"> concepts learned in the course</w:t>
      </w:r>
      <w:r w:rsidR="00BA1BF0">
        <w:rPr>
          <w:rFonts w:eastAsia="Times New Roman" w:cstheme="minorHAnsi"/>
          <w:sz w:val="24"/>
          <w:szCs w:val="24"/>
          <w:bdr w:val="none" w:sz="0" w:space="0" w:color="auto" w:frame="1"/>
        </w:rPr>
        <w:t xml:space="preserve"> by allowing you to think about and apply what you have learned</w:t>
      </w:r>
      <w:r w:rsidR="004A21CB" w:rsidRPr="008A7EAE">
        <w:rPr>
          <w:rFonts w:eastAsia="Times New Roman" w:cstheme="minorHAnsi"/>
          <w:sz w:val="24"/>
          <w:szCs w:val="24"/>
          <w:bdr w:val="none" w:sz="0" w:space="0" w:color="auto" w:frame="1"/>
        </w:rPr>
        <w:t xml:space="preserve">.  </w:t>
      </w:r>
      <w:r w:rsidR="00576796">
        <w:rPr>
          <w:rFonts w:eastAsia="Times New Roman" w:cstheme="minorHAnsi"/>
          <w:sz w:val="24"/>
          <w:szCs w:val="24"/>
          <w:bdr w:val="none" w:sz="0" w:space="0" w:color="auto" w:frame="1"/>
        </w:rPr>
        <w:t>The two r</w:t>
      </w:r>
      <w:r w:rsidR="00D62FB7">
        <w:rPr>
          <w:rFonts w:eastAsia="Times New Roman" w:cstheme="minorHAnsi"/>
          <w:sz w:val="24"/>
          <w:szCs w:val="24"/>
          <w:bdr w:val="none" w:sz="0" w:space="0" w:color="auto" w:frame="1"/>
        </w:rPr>
        <w:t>esponse papers</w:t>
      </w:r>
      <w:r w:rsidR="00576796">
        <w:rPr>
          <w:rFonts w:eastAsia="Times New Roman" w:cstheme="minorHAnsi"/>
          <w:sz w:val="24"/>
          <w:szCs w:val="24"/>
          <w:bdr w:val="none" w:sz="0" w:space="0" w:color="auto" w:frame="1"/>
        </w:rPr>
        <w:t xml:space="preserve"> you are to write will be around</w:t>
      </w:r>
      <w:r w:rsidR="00D62FB7">
        <w:rPr>
          <w:rFonts w:eastAsia="Times New Roman" w:cstheme="minorHAnsi"/>
          <w:sz w:val="24"/>
          <w:szCs w:val="24"/>
          <w:bdr w:val="none" w:sz="0" w:space="0" w:color="auto" w:frame="1"/>
        </w:rPr>
        <w:t xml:space="preserve"> 50</w:t>
      </w:r>
      <w:r w:rsidR="00BA1BF0">
        <w:rPr>
          <w:rFonts w:eastAsia="Times New Roman" w:cstheme="minorHAnsi"/>
          <w:sz w:val="24"/>
          <w:szCs w:val="24"/>
          <w:bdr w:val="none" w:sz="0" w:space="0" w:color="auto" w:frame="1"/>
        </w:rPr>
        <w:t xml:space="preserve">0 or </w:t>
      </w:r>
      <w:r w:rsidR="00576796">
        <w:rPr>
          <w:rFonts w:eastAsia="Times New Roman" w:cstheme="minorHAnsi"/>
          <w:sz w:val="24"/>
          <w:szCs w:val="24"/>
          <w:bdr w:val="none" w:sz="0" w:space="0" w:color="auto" w:frame="1"/>
        </w:rPr>
        <w:t>slightly longer</w:t>
      </w:r>
      <w:r w:rsidR="00F01BCD">
        <w:rPr>
          <w:rFonts w:eastAsia="Times New Roman" w:cstheme="minorHAnsi"/>
          <w:sz w:val="24"/>
          <w:szCs w:val="24"/>
          <w:bdr w:val="none" w:sz="0" w:space="0" w:color="auto" w:frame="1"/>
        </w:rPr>
        <w:t xml:space="preserve"> depending on the topic</w:t>
      </w:r>
      <w:r w:rsidR="00BA1BF0">
        <w:rPr>
          <w:rFonts w:eastAsia="Times New Roman" w:cstheme="minorHAnsi"/>
          <w:sz w:val="24"/>
          <w:szCs w:val="24"/>
          <w:bdr w:val="none" w:sz="0" w:space="0" w:color="auto" w:frame="1"/>
        </w:rPr>
        <w:t>.</w:t>
      </w:r>
      <w:r w:rsidR="002D0A90">
        <w:rPr>
          <w:rFonts w:eastAsia="Times New Roman" w:cstheme="minorHAnsi"/>
          <w:sz w:val="24"/>
          <w:szCs w:val="24"/>
          <w:bdr w:val="none" w:sz="0" w:space="0" w:color="auto" w:frame="1"/>
        </w:rPr>
        <w:t xml:space="preserve">  More details will be given at the appropriate time.  </w:t>
      </w:r>
    </w:p>
    <w:p w:rsidR="004C6817" w:rsidRDefault="004C6817" w:rsidP="004E34F4">
      <w:pPr>
        <w:shd w:val="clear" w:color="auto" w:fill="FFFFFF"/>
        <w:spacing w:line="285" w:lineRule="atLeast"/>
        <w:jc w:val="left"/>
        <w:textAlignment w:val="baseline"/>
        <w:rPr>
          <w:rFonts w:eastAsia="Times New Roman" w:cstheme="minorHAnsi"/>
          <w:sz w:val="24"/>
          <w:szCs w:val="24"/>
          <w:bdr w:val="none" w:sz="0" w:space="0" w:color="auto" w:frame="1"/>
        </w:rPr>
      </w:pPr>
    </w:p>
    <w:p w:rsidR="004C6817" w:rsidRDefault="004C6817" w:rsidP="004E34F4">
      <w:pPr>
        <w:shd w:val="clear" w:color="auto" w:fill="FFFFFF"/>
        <w:spacing w:line="285" w:lineRule="atLeast"/>
        <w:jc w:val="left"/>
        <w:textAlignment w:val="baseline"/>
        <w:rPr>
          <w:rFonts w:eastAsia="Times New Roman" w:cstheme="minorHAnsi"/>
          <w:sz w:val="24"/>
          <w:szCs w:val="24"/>
          <w:bdr w:val="none" w:sz="0" w:space="0" w:color="auto" w:frame="1"/>
        </w:rPr>
      </w:pPr>
      <w:r w:rsidRPr="00BB0991">
        <w:rPr>
          <w:rFonts w:eastAsia="Times New Roman" w:cstheme="minorHAnsi"/>
          <w:b/>
          <w:sz w:val="24"/>
          <w:szCs w:val="24"/>
          <w:bdr w:val="none" w:sz="0" w:space="0" w:color="auto" w:frame="1"/>
        </w:rPr>
        <w:t>Class activities</w:t>
      </w:r>
      <w:r w:rsidRPr="006A1877">
        <w:rPr>
          <w:rFonts w:eastAsia="Times New Roman" w:cstheme="minorHAnsi"/>
          <w:sz w:val="24"/>
          <w:szCs w:val="24"/>
          <w:bdr w:val="none" w:sz="0" w:space="0" w:color="auto" w:frame="1"/>
        </w:rPr>
        <w:t xml:space="preserve"> are vital elements in helping you establish connections between what you know, what you read, and what you will write.  These activities will be in the form of small groups or a class discussion, sometimes both.  Class activities are also opportunities for you to experiment with the material and ask questions.  </w:t>
      </w:r>
    </w:p>
    <w:p w:rsidR="007C485B" w:rsidRDefault="007C485B" w:rsidP="004E34F4">
      <w:pPr>
        <w:shd w:val="clear" w:color="auto" w:fill="FFFFFF"/>
        <w:spacing w:line="285" w:lineRule="atLeast"/>
        <w:jc w:val="left"/>
        <w:textAlignment w:val="baseline"/>
        <w:rPr>
          <w:rFonts w:eastAsia="Times New Roman" w:cstheme="minorHAnsi"/>
          <w:sz w:val="24"/>
          <w:szCs w:val="24"/>
          <w:bdr w:val="none" w:sz="0" w:space="0" w:color="auto" w:frame="1"/>
        </w:rPr>
      </w:pPr>
    </w:p>
    <w:p w:rsidR="007C485B" w:rsidRPr="008E7C63" w:rsidRDefault="007C485B" w:rsidP="004E34F4">
      <w:pPr>
        <w:shd w:val="clear" w:color="auto" w:fill="FFFFFF"/>
        <w:spacing w:line="285" w:lineRule="atLeast"/>
        <w:jc w:val="left"/>
        <w:textAlignment w:val="baseline"/>
        <w:rPr>
          <w:rFonts w:eastAsia="Times New Roman" w:cstheme="minorHAnsi"/>
          <w:sz w:val="24"/>
          <w:szCs w:val="24"/>
          <w:u w:val="single"/>
          <w:bdr w:val="none" w:sz="0" w:space="0" w:color="auto" w:frame="1"/>
        </w:rPr>
      </w:pPr>
      <w:r w:rsidRPr="00732A90">
        <w:rPr>
          <w:rFonts w:eastAsia="Times New Roman" w:cstheme="minorHAnsi"/>
          <w:b/>
          <w:sz w:val="24"/>
          <w:szCs w:val="24"/>
          <w:bdr w:val="none" w:sz="0" w:space="0" w:color="auto" w:frame="1"/>
        </w:rPr>
        <w:t>Blackboard</w:t>
      </w:r>
      <w:r w:rsidRPr="00732A90">
        <w:rPr>
          <w:rFonts w:eastAsia="Arial Unicode MS" w:cstheme="minorHAnsi"/>
          <w:b/>
          <w:color w:val="000000"/>
          <w:sz w:val="24"/>
          <w:szCs w:val="24"/>
          <w:shd w:val="clear" w:color="auto" w:fill="FFFFFF"/>
        </w:rPr>
        <w:t xml:space="preserve"> </w:t>
      </w:r>
      <w:r w:rsidRPr="00732A90">
        <w:rPr>
          <w:rFonts w:eastAsia="Arial Unicode MS" w:cstheme="minorHAnsi"/>
          <w:color w:val="000000"/>
          <w:sz w:val="24"/>
          <w:szCs w:val="24"/>
          <w:shd w:val="clear" w:color="auto" w:fill="FFFFFF"/>
        </w:rPr>
        <w:t xml:space="preserve">will be the main means of dissemination of information for this class (worksheets and additional readings, assignment submissions, and class writing pages.)  Please familiarize yourself with this site.  You may access it by visiting: </w:t>
      </w:r>
      <w:hyperlink r:id="rId9" w:history="1">
        <w:r w:rsidR="008E7C63" w:rsidRPr="001C62BC">
          <w:rPr>
            <w:rStyle w:val="Hyperlink"/>
            <w:rFonts w:eastAsia="Arial Unicode MS" w:cstheme="minorHAnsi"/>
            <w:b/>
            <w:color w:val="auto"/>
            <w:sz w:val="24"/>
            <w:szCs w:val="24"/>
            <w:shd w:val="clear" w:color="auto" w:fill="FFFFFF"/>
          </w:rPr>
          <w:t>https://mymasonportal.gmu.edu</w:t>
        </w:r>
      </w:hyperlink>
      <w:r w:rsidRPr="001C62BC">
        <w:rPr>
          <w:rFonts w:eastAsia="Arial Unicode MS" w:cstheme="minorHAnsi"/>
          <w:b/>
          <w:sz w:val="24"/>
          <w:szCs w:val="24"/>
          <w:shd w:val="clear" w:color="auto" w:fill="FFFFFF"/>
        </w:rPr>
        <w:t>.</w:t>
      </w:r>
      <w:r w:rsidR="008E7C63">
        <w:rPr>
          <w:rFonts w:eastAsia="Arial Unicode MS" w:cstheme="minorHAnsi"/>
          <w:b/>
          <w:color w:val="000000"/>
          <w:sz w:val="24"/>
          <w:szCs w:val="24"/>
          <w:shd w:val="clear" w:color="auto" w:fill="FFFFFF"/>
        </w:rPr>
        <w:t xml:space="preserve">  </w:t>
      </w:r>
      <w:r w:rsidR="008E7C63" w:rsidRPr="008E7C63">
        <w:rPr>
          <w:rFonts w:eastAsia="Arial Unicode MS" w:cstheme="minorHAnsi"/>
          <w:color w:val="000000"/>
          <w:sz w:val="24"/>
          <w:szCs w:val="24"/>
          <w:shd w:val="clear" w:color="auto" w:fill="FFFFFF"/>
        </w:rPr>
        <w:t xml:space="preserve">I will also be contacting you by email.  </w:t>
      </w:r>
    </w:p>
    <w:p w:rsidR="004857F4" w:rsidRDefault="004857F4" w:rsidP="004E34F4">
      <w:pPr>
        <w:shd w:val="clear" w:color="auto" w:fill="FFFFFF"/>
        <w:spacing w:line="285" w:lineRule="atLeast"/>
        <w:jc w:val="left"/>
        <w:textAlignment w:val="baseline"/>
        <w:rPr>
          <w:rFonts w:eastAsia="Times New Roman" w:cstheme="minorHAnsi"/>
          <w:sz w:val="24"/>
          <w:szCs w:val="24"/>
          <w:bdr w:val="none" w:sz="0" w:space="0" w:color="auto" w:frame="1"/>
        </w:rPr>
      </w:pPr>
    </w:p>
    <w:p w:rsidR="004857F4" w:rsidRPr="004857F4" w:rsidRDefault="00BC3E75" w:rsidP="004E34F4">
      <w:pPr>
        <w:shd w:val="clear" w:color="auto" w:fill="FFFFFF"/>
        <w:spacing w:line="285" w:lineRule="atLeast"/>
        <w:jc w:val="left"/>
        <w:textAlignment w:val="baseline"/>
        <w:rPr>
          <w:rFonts w:eastAsia="Times New Roman" w:cstheme="minorHAnsi"/>
          <w:b/>
          <w:sz w:val="24"/>
          <w:szCs w:val="24"/>
          <w:u w:val="single"/>
          <w:bdr w:val="none" w:sz="0" w:space="0" w:color="auto" w:frame="1"/>
        </w:rPr>
      </w:pPr>
      <w:r>
        <w:rPr>
          <w:rFonts w:eastAsia="Times New Roman" w:cstheme="minorHAnsi"/>
          <w:b/>
          <w:sz w:val="24"/>
          <w:szCs w:val="24"/>
          <w:u w:val="single"/>
          <w:bdr w:val="none" w:sz="0" w:space="0" w:color="auto" w:frame="1"/>
        </w:rPr>
        <w:t>L</w:t>
      </w:r>
      <w:r w:rsidR="004857F4" w:rsidRPr="004857F4">
        <w:rPr>
          <w:rFonts w:eastAsia="Times New Roman" w:cstheme="minorHAnsi"/>
          <w:b/>
          <w:sz w:val="24"/>
          <w:szCs w:val="24"/>
          <w:u w:val="single"/>
          <w:bdr w:val="none" w:sz="0" w:space="0" w:color="auto" w:frame="1"/>
        </w:rPr>
        <w:t>ate work</w:t>
      </w:r>
      <w:r w:rsidR="00031C6F">
        <w:rPr>
          <w:rFonts w:eastAsia="Times New Roman" w:cstheme="minorHAnsi"/>
          <w:b/>
          <w:sz w:val="24"/>
          <w:szCs w:val="24"/>
          <w:u w:val="single"/>
          <w:bdr w:val="none" w:sz="0" w:space="0" w:color="auto" w:frame="1"/>
        </w:rPr>
        <w:t xml:space="preserve">, </w:t>
      </w:r>
      <w:r>
        <w:rPr>
          <w:rFonts w:eastAsia="Times New Roman" w:cstheme="minorHAnsi"/>
          <w:b/>
          <w:sz w:val="24"/>
          <w:szCs w:val="24"/>
          <w:u w:val="single"/>
          <w:bdr w:val="none" w:sz="0" w:space="0" w:color="auto" w:frame="1"/>
        </w:rPr>
        <w:t>Internet</w:t>
      </w:r>
      <w:r w:rsidR="00031C6F">
        <w:rPr>
          <w:rFonts w:eastAsia="Times New Roman" w:cstheme="minorHAnsi"/>
          <w:b/>
          <w:sz w:val="24"/>
          <w:szCs w:val="24"/>
          <w:u w:val="single"/>
          <w:bdr w:val="none" w:sz="0" w:space="0" w:color="auto" w:frame="1"/>
        </w:rPr>
        <w:t>, &amp; Email</w:t>
      </w:r>
      <w:r w:rsidR="004857F4" w:rsidRPr="004857F4">
        <w:rPr>
          <w:rFonts w:eastAsia="Times New Roman" w:cstheme="minorHAnsi"/>
          <w:b/>
          <w:sz w:val="24"/>
          <w:szCs w:val="24"/>
          <w:u w:val="single"/>
          <w:bdr w:val="none" w:sz="0" w:space="0" w:color="auto" w:frame="1"/>
        </w:rPr>
        <w:t xml:space="preserve"> </w:t>
      </w:r>
      <w:r w:rsidR="00031C6F">
        <w:rPr>
          <w:rFonts w:eastAsia="Times New Roman" w:cstheme="minorHAnsi"/>
          <w:b/>
          <w:sz w:val="24"/>
          <w:szCs w:val="24"/>
          <w:u w:val="single"/>
          <w:bdr w:val="none" w:sz="0" w:space="0" w:color="auto" w:frame="1"/>
        </w:rPr>
        <w:t>P</w:t>
      </w:r>
      <w:r w:rsidR="004857F4" w:rsidRPr="004857F4">
        <w:rPr>
          <w:rFonts w:eastAsia="Times New Roman" w:cstheme="minorHAnsi"/>
          <w:b/>
          <w:sz w:val="24"/>
          <w:szCs w:val="24"/>
          <w:u w:val="single"/>
          <w:bdr w:val="none" w:sz="0" w:space="0" w:color="auto" w:frame="1"/>
        </w:rPr>
        <w:t>olicy:</w:t>
      </w:r>
    </w:p>
    <w:p w:rsidR="004E34F4" w:rsidRDefault="004E34F4"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4857F4" w:rsidRDefault="00BC3E75" w:rsidP="008C5CD8">
      <w:pPr>
        <w:shd w:val="clear" w:color="auto" w:fill="FFFFFF"/>
        <w:spacing w:line="285" w:lineRule="atLeast"/>
        <w:jc w:val="left"/>
        <w:textAlignment w:val="baseline"/>
        <w:rPr>
          <w:rFonts w:eastAsia="Times New Roman" w:cstheme="minorHAnsi"/>
          <w:sz w:val="24"/>
          <w:szCs w:val="24"/>
          <w:bdr w:val="none" w:sz="0" w:space="0" w:color="auto" w:frame="1"/>
        </w:rPr>
      </w:pPr>
      <w:r w:rsidRPr="002E11E8">
        <w:rPr>
          <w:rFonts w:eastAsia="Times New Roman" w:cstheme="minorHAnsi"/>
          <w:b/>
          <w:sz w:val="24"/>
          <w:szCs w:val="24"/>
          <w:bdr w:val="none" w:sz="0" w:space="0" w:color="auto" w:frame="1"/>
        </w:rPr>
        <w:t xml:space="preserve">Major assignments are due by the start of class time via the drop box on our Blackboard site. </w:t>
      </w:r>
      <w:r>
        <w:rPr>
          <w:rFonts w:eastAsia="Times New Roman" w:cstheme="minorHAnsi"/>
          <w:sz w:val="24"/>
          <w:szCs w:val="24"/>
          <w:bdr w:val="none" w:sz="0" w:space="0" w:color="auto" w:frame="1"/>
        </w:rPr>
        <w:t xml:space="preserve"> </w:t>
      </w:r>
      <w:r w:rsidR="002E11E8">
        <w:rPr>
          <w:rFonts w:eastAsia="Times New Roman" w:cstheme="minorHAnsi"/>
          <w:sz w:val="24"/>
          <w:szCs w:val="24"/>
          <w:bdr w:val="none" w:sz="0" w:space="0" w:color="auto" w:frame="1"/>
        </w:rPr>
        <w:t xml:space="preserve">I may accept a paper copy under certain circumstances.  Electronic copies are valuable and efficient method for getting feedback on your work and for grading.  </w:t>
      </w:r>
      <w:r w:rsidR="004857F4">
        <w:rPr>
          <w:rFonts w:eastAsia="Times New Roman" w:cstheme="minorHAnsi"/>
          <w:sz w:val="24"/>
          <w:szCs w:val="24"/>
          <w:bdr w:val="none" w:sz="0" w:space="0" w:color="auto" w:frame="1"/>
        </w:rPr>
        <w:t>I do not accept late assignments unless there is an emergency such as a death in the family, hospitalization, o</w:t>
      </w:r>
      <w:r w:rsidR="00D222E2">
        <w:rPr>
          <w:rFonts w:eastAsia="Times New Roman" w:cstheme="minorHAnsi"/>
          <w:sz w:val="24"/>
          <w:szCs w:val="24"/>
          <w:bdr w:val="none" w:sz="0" w:space="0" w:color="auto" w:frame="1"/>
        </w:rPr>
        <w:t xml:space="preserve">r another trying circumstance.  </w:t>
      </w:r>
      <w:r w:rsidR="00D222E2" w:rsidRPr="00A10686">
        <w:rPr>
          <w:rFonts w:eastAsia="Times New Roman" w:cstheme="minorHAnsi"/>
          <w:b/>
          <w:sz w:val="24"/>
          <w:szCs w:val="24"/>
          <w:bdr w:val="none" w:sz="0" w:space="0" w:color="auto" w:frame="1"/>
        </w:rPr>
        <w:t>In the situation where the internet “goes down”</w:t>
      </w:r>
      <w:r w:rsidR="00D222E2">
        <w:rPr>
          <w:rFonts w:eastAsia="Times New Roman" w:cstheme="minorHAnsi"/>
          <w:sz w:val="24"/>
          <w:szCs w:val="24"/>
          <w:bdr w:val="none" w:sz="0" w:space="0" w:color="auto" w:frame="1"/>
        </w:rPr>
        <w:t xml:space="preserve"> due to bad connectivity, or a storm, you must have a backup plan in order to submit assignments on time be it going to the local Starbucks, Fenwick, the Public Library, or any place that has a </w:t>
      </w:r>
      <w:r w:rsidR="003F5374">
        <w:rPr>
          <w:rFonts w:eastAsia="Times New Roman" w:cstheme="minorHAnsi"/>
          <w:sz w:val="24"/>
          <w:szCs w:val="24"/>
          <w:bdr w:val="none" w:sz="0" w:space="0" w:color="auto" w:frame="1"/>
        </w:rPr>
        <w:t>w</w:t>
      </w:r>
      <w:r w:rsidR="00D222E2">
        <w:rPr>
          <w:rFonts w:eastAsia="Times New Roman" w:cstheme="minorHAnsi"/>
          <w:sz w:val="24"/>
          <w:szCs w:val="24"/>
          <w:bdr w:val="none" w:sz="0" w:space="0" w:color="auto" w:frame="1"/>
        </w:rPr>
        <w:t xml:space="preserve">ifi connection.  </w:t>
      </w:r>
    </w:p>
    <w:p w:rsidR="004857F4" w:rsidRDefault="004857F4"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031C6F" w:rsidRDefault="00031C6F" w:rsidP="008C5CD8">
      <w:pPr>
        <w:shd w:val="clear" w:color="auto" w:fill="FFFFFF"/>
        <w:spacing w:line="285"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GMU only authorizes correspondence between student and teacher via GMU email accounts.  Please activate your Masonlive email so that I can correspond with you about class announcements, grades, and anything of importance related to our class.   </w:t>
      </w:r>
    </w:p>
    <w:p w:rsidR="00031C6F" w:rsidRPr="008A7EAE" w:rsidRDefault="00031C6F" w:rsidP="008C5CD8">
      <w:pPr>
        <w:shd w:val="clear" w:color="auto" w:fill="FFFFFF"/>
        <w:spacing w:line="285" w:lineRule="atLeast"/>
        <w:jc w:val="left"/>
        <w:textAlignment w:val="baseline"/>
        <w:rPr>
          <w:rFonts w:eastAsia="Times New Roman" w:cstheme="minorHAnsi"/>
          <w:sz w:val="24"/>
          <w:szCs w:val="24"/>
          <w:bdr w:val="none" w:sz="0" w:space="0" w:color="auto" w:frame="1"/>
        </w:rPr>
      </w:pPr>
    </w:p>
    <w:p w:rsidR="00F701A0" w:rsidRDefault="00405D4D" w:rsidP="008C5CD8">
      <w:pPr>
        <w:shd w:val="clear" w:color="auto" w:fill="FFFFFF"/>
        <w:spacing w:line="285"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Laptop days:</w:t>
      </w:r>
    </w:p>
    <w:p w:rsidR="00F95EB3" w:rsidRPr="006A1877" w:rsidRDefault="00F701A0" w:rsidP="008C5CD8">
      <w:pPr>
        <w:shd w:val="clear" w:color="auto" w:fill="FFFFFF"/>
        <w:spacing w:line="285"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 </w:t>
      </w:r>
    </w:p>
    <w:p w:rsidR="00405D4D" w:rsidRPr="009C0E60" w:rsidRDefault="00F701A0" w:rsidP="008C5CD8">
      <w:pPr>
        <w:shd w:val="clear" w:color="auto" w:fill="FFFFFF"/>
        <w:spacing w:line="285" w:lineRule="atLeast"/>
        <w:jc w:val="left"/>
        <w:textAlignment w:val="baseline"/>
        <w:rPr>
          <w:rFonts w:eastAsia="Times New Roman" w:cstheme="minorHAnsi"/>
          <w:b/>
          <w:bCs/>
          <w:color w:val="7030A0"/>
          <w:sz w:val="24"/>
          <w:szCs w:val="24"/>
        </w:rPr>
      </w:pPr>
      <w:r w:rsidRPr="00F701A0">
        <w:rPr>
          <w:rFonts w:eastAsia="Times New Roman" w:cstheme="minorHAnsi"/>
          <w:b/>
          <w:bCs/>
          <w:sz w:val="24"/>
          <w:szCs w:val="24"/>
        </w:rPr>
        <w:t>Thursdays</w:t>
      </w:r>
      <w:r w:rsidR="00405D4D" w:rsidRPr="006A1877">
        <w:rPr>
          <w:rFonts w:eastAsia="Times New Roman" w:cstheme="minorHAnsi"/>
          <w:bCs/>
          <w:sz w:val="24"/>
          <w:szCs w:val="24"/>
        </w:rPr>
        <w:t xml:space="preserve"> will be devoted to in class writing and activities using a laptop.  Please bring your own.  If you do not </w:t>
      </w:r>
      <w:r w:rsidR="009C0E60">
        <w:rPr>
          <w:rFonts w:eastAsia="Times New Roman" w:cstheme="minorHAnsi"/>
          <w:bCs/>
          <w:sz w:val="24"/>
          <w:szCs w:val="24"/>
        </w:rPr>
        <w:t>have</w:t>
      </w:r>
      <w:r w:rsidR="00405D4D" w:rsidRPr="006A1877">
        <w:rPr>
          <w:rFonts w:eastAsia="Times New Roman" w:cstheme="minorHAnsi"/>
          <w:bCs/>
          <w:sz w:val="24"/>
          <w:szCs w:val="24"/>
        </w:rPr>
        <w:t xml:space="preserve"> you</w:t>
      </w:r>
      <w:r w:rsidR="009C0E60">
        <w:rPr>
          <w:rFonts w:eastAsia="Times New Roman" w:cstheme="minorHAnsi"/>
          <w:bCs/>
          <w:sz w:val="24"/>
          <w:szCs w:val="24"/>
        </w:rPr>
        <w:t>r</w:t>
      </w:r>
      <w:r w:rsidR="00405D4D" w:rsidRPr="006A1877">
        <w:rPr>
          <w:rFonts w:eastAsia="Times New Roman" w:cstheme="minorHAnsi"/>
          <w:bCs/>
          <w:sz w:val="24"/>
          <w:szCs w:val="24"/>
        </w:rPr>
        <w:t xml:space="preserve"> own laptop</w:t>
      </w:r>
      <w:r w:rsidR="009C0E60">
        <w:rPr>
          <w:rFonts w:eastAsia="Times New Roman" w:cstheme="minorHAnsi"/>
          <w:bCs/>
          <w:sz w:val="24"/>
          <w:szCs w:val="24"/>
        </w:rPr>
        <w:t xml:space="preserve"> or if you’ve forgotten yours for that day, </w:t>
      </w:r>
      <w:r w:rsidR="00405D4D" w:rsidRPr="006A1877">
        <w:rPr>
          <w:rFonts w:eastAsia="Times New Roman" w:cstheme="minorHAnsi"/>
          <w:bCs/>
          <w:sz w:val="24"/>
          <w:szCs w:val="24"/>
        </w:rPr>
        <w:t xml:space="preserve">GMU can provide you with one for the class period.  </w:t>
      </w:r>
      <w:r>
        <w:rPr>
          <w:rFonts w:eastAsia="Times New Roman" w:cstheme="minorHAnsi"/>
          <w:bCs/>
          <w:sz w:val="24"/>
          <w:szCs w:val="24"/>
        </w:rPr>
        <w:t xml:space="preserve">To rent a laptop for our class you must possess a GMU ID and a paper pass, which I will give you.  </w:t>
      </w:r>
      <w:r w:rsidR="009C0E60" w:rsidRPr="009C0E60">
        <w:rPr>
          <w:rFonts w:eastAsia="Times New Roman" w:cstheme="minorHAnsi"/>
          <w:b/>
          <w:bCs/>
          <w:sz w:val="24"/>
          <w:szCs w:val="24"/>
        </w:rPr>
        <w:t>The university will not accept alternate forms of ID</w:t>
      </w:r>
      <w:r w:rsidR="00526826">
        <w:rPr>
          <w:rFonts w:eastAsia="Times New Roman" w:cstheme="minorHAnsi"/>
          <w:b/>
          <w:bCs/>
          <w:sz w:val="24"/>
          <w:szCs w:val="24"/>
        </w:rPr>
        <w:t xml:space="preserve"> (drivers </w:t>
      </w:r>
      <w:r w:rsidR="00D222E2">
        <w:rPr>
          <w:rFonts w:eastAsia="Times New Roman" w:cstheme="minorHAnsi"/>
          <w:b/>
          <w:bCs/>
          <w:sz w:val="24"/>
          <w:szCs w:val="24"/>
        </w:rPr>
        <w:t>license</w:t>
      </w:r>
      <w:r w:rsidR="00526826">
        <w:rPr>
          <w:rFonts w:eastAsia="Times New Roman" w:cstheme="minorHAnsi"/>
          <w:b/>
          <w:bCs/>
          <w:sz w:val="24"/>
          <w:szCs w:val="24"/>
        </w:rPr>
        <w:t>, military ID, etc.)</w:t>
      </w:r>
      <w:r w:rsidR="009C0E60" w:rsidRPr="009C0E60">
        <w:rPr>
          <w:rFonts w:eastAsia="Times New Roman" w:cstheme="minorHAnsi"/>
          <w:b/>
          <w:bCs/>
          <w:sz w:val="24"/>
          <w:szCs w:val="24"/>
        </w:rPr>
        <w:t xml:space="preserve"> for laptop rental.  </w:t>
      </w:r>
    </w:p>
    <w:p w:rsidR="00405D4D" w:rsidRPr="006A1877" w:rsidRDefault="00405D4D" w:rsidP="008C5CD8">
      <w:pPr>
        <w:shd w:val="clear" w:color="auto" w:fill="FFFFFF"/>
        <w:spacing w:line="285" w:lineRule="atLeast"/>
        <w:jc w:val="left"/>
        <w:textAlignment w:val="baseline"/>
        <w:rPr>
          <w:rFonts w:eastAsia="Times New Roman" w:cstheme="minorHAnsi"/>
          <w:b/>
          <w:bCs/>
          <w:sz w:val="24"/>
          <w:szCs w:val="24"/>
        </w:rPr>
      </w:pPr>
    </w:p>
    <w:p w:rsidR="0082648E" w:rsidRDefault="0082648E" w:rsidP="008C5CD8">
      <w:pPr>
        <w:shd w:val="clear" w:color="auto" w:fill="FFFFFF"/>
        <w:spacing w:line="285" w:lineRule="atLeast"/>
        <w:jc w:val="left"/>
        <w:textAlignment w:val="baseline"/>
        <w:rPr>
          <w:rFonts w:eastAsia="Times New Roman" w:cstheme="minorHAnsi"/>
          <w:b/>
          <w:bCs/>
          <w:sz w:val="24"/>
          <w:szCs w:val="24"/>
          <w:u w:val="single"/>
        </w:rPr>
      </w:pPr>
    </w:p>
    <w:p w:rsidR="0082648E" w:rsidRDefault="0082648E" w:rsidP="008C5CD8">
      <w:pPr>
        <w:shd w:val="clear" w:color="auto" w:fill="FFFFFF"/>
        <w:spacing w:line="285" w:lineRule="atLeast"/>
        <w:jc w:val="left"/>
        <w:textAlignment w:val="baseline"/>
        <w:rPr>
          <w:rFonts w:eastAsia="Times New Roman" w:cstheme="minorHAnsi"/>
          <w:b/>
          <w:bCs/>
          <w:sz w:val="24"/>
          <w:szCs w:val="24"/>
          <w:u w:val="single"/>
        </w:rPr>
      </w:pPr>
    </w:p>
    <w:p w:rsidR="0082648E" w:rsidRDefault="0082648E" w:rsidP="008C5CD8">
      <w:pPr>
        <w:shd w:val="clear" w:color="auto" w:fill="FFFFFF"/>
        <w:spacing w:line="285" w:lineRule="atLeast"/>
        <w:jc w:val="left"/>
        <w:textAlignment w:val="baseline"/>
        <w:rPr>
          <w:rFonts w:eastAsia="Times New Roman" w:cstheme="minorHAnsi"/>
          <w:b/>
          <w:bCs/>
          <w:sz w:val="24"/>
          <w:szCs w:val="24"/>
          <w:u w:val="single"/>
        </w:rPr>
      </w:pPr>
    </w:p>
    <w:p w:rsidR="0082648E" w:rsidRDefault="0082648E" w:rsidP="008C5CD8">
      <w:pPr>
        <w:shd w:val="clear" w:color="auto" w:fill="FFFFFF"/>
        <w:spacing w:line="285" w:lineRule="atLeast"/>
        <w:jc w:val="left"/>
        <w:textAlignment w:val="baseline"/>
        <w:rPr>
          <w:rFonts w:eastAsia="Times New Roman" w:cstheme="minorHAnsi"/>
          <w:b/>
          <w:bCs/>
          <w:sz w:val="24"/>
          <w:szCs w:val="24"/>
          <w:u w:val="single"/>
        </w:rPr>
      </w:pPr>
    </w:p>
    <w:p w:rsidR="008C5CD8" w:rsidRPr="008C637C" w:rsidRDefault="008C637C" w:rsidP="008C5CD8">
      <w:pPr>
        <w:shd w:val="clear" w:color="auto" w:fill="FFFFFF"/>
        <w:spacing w:line="285" w:lineRule="atLeast"/>
        <w:jc w:val="left"/>
        <w:textAlignment w:val="baseline"/>
        <w:rPr>
          <w:rFonts w:eastAsia="Times New Roman" w:cstheme="minorHAnsi"/>
          <w:b/>
          <w:bCs/>
          <w:i/>
          <w:sz w:val="24"/>
          <w:szCs w:val="24"/>
          <w:u w:val="single"/>
        </w:rPr>
      </w:pPr>
      <w:r w:rsidRPr="008C637C">
        <w:rPr>
          <w:rFonts w:eastAsia="Times New Roman" w:cstheme="minorHAnsi"/>
          <w:b/>
          <w:bCs/>
          <w:sz w:val="24"/>
          <w:szCs w:val="24"/>
          <w:u w:val="single"/>
        </w:rPr>
        <w:lastRenderedPageBreak/>
        <w:t>COURSE CALENDAR</w:t>
      </w:r>
      <w:r>
        <w:rPr>
          <w:rFonts w:eastAsia="Times New Roman" w:cstheme="minorHAnsi"/>
          <w:b/>
          <w:bCs/>
          <w:sz w:val="24"/>
          <w:szCs w:val="24"/>
          <w:u w:val="single"/>
        </w:rPr>
        <w:t>:</w:t>
      </w:r>
      <w:r w:rsidRPr="008C637C">
        <w:rPr>
          <w:rFonts w:eastAsia="Times New Roman" w:cstheme="minorHAnsi"/>
          <w:b/>
          <w:bCs/>
          <w:sz w:val="24"/>
          <w:szCs w:val="24"/>
        </w:rPr>
        <w:t xml:space="preserve"> </w:t>
      </w:r>
      <w:r w:rsidRPr="008C637C">
        <w:rPr>
          <w:rFonts w:eastAsia="Times New Roman" w:cstheme="minorHAnsi"/>
          <w:b/>
          <w:bCs/>
          <w:i/>
          <w:sz w:val="24"/>
          <w:szCs w:val="24"/>
        </w:rPr>
        <w:t xml:space="preserve"> </w:t>
      </w:r>
      <w:r w:rsidR="004F2DBF" w:rsidRPr="008C637C">
        <w:rPr>
          <w:rFonts w:eastAsia="Times New Roman" w:cstheme="minorHAnsi"/>
          <w:bCs/>
          <w:i/>
          <w:sz w:val="24"/>
          <w:szCs w:val="24"/>
        </w:rPr>
        <w:t>This is tentative and may be adjusted based on the needs of the class.</w:t>
      </w:r>
      <w:r w:rsidR="00576796" w:rsidRPr="008C637C">
        <w:rPr>
          <w:rFonts w:eastAsia="Times New Roman" w:cstheme="minorHAnsi"/>
          <w:bCs/>
          <w:i/>
          <w:sz w:val="24"/>
          <w:szCs w:val="24"/>
        </w:rPr>
        <w:t xml:space="preserve">  </w:t>
      </w:r>
    </w:p>
    <w:p w:rsidR="008C5CD8" w:rsidRPr="006A1877" w:rsidRDefault="008C5CD8" w:rsidP="008C5CD8">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tbl>
      <w:tblPr>
        <w:tblW w:w="9570" w:type="dxa"/>
        <w:tblBorders>
          <w:top w:val="outset" w:sz="2" w:space="0" w:color="auto"/>
          <w:left w:val="outset" w:sz="2" w:space="0" w:color="auto"/>
          <w:bottom w:val="outset" w:sz="2" w:space="0" w:color="auto"/>
          <w:right w:val="outset" w:sz="2" w:space="0" w:color="auto"/>
        </w:tblBorders>
        <w:shd w:val="clear" w:color="auto" w:fill="FFFFFF"/>
        <w:tblCellMar>
          <w:left w:w="0" w:type="dxa"/>
          <w:right w:w="0" w:type="dxa"/>
        </w:tblCellMar>
        <w:tblLook w:val="04A0"/>
      </w:tblPr>
      <w:tblGrid>
        <w:gridCol w:w="1322"/>
        <w:gridCol w:w="4414"/>
        <w:gridCol w:w="3834"/>
      </w:tblGrid>
      <w:tr w:rsidR="008C5CD8" w:rsidRPr="006A1877" w:rsidTr="00E936EE">
        <w:tc>
          <w:tcPr>
            <w:tcW w:w="132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c>
          <w:tcPr>
            <w:tcW w:w="4414"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Possible in-class topics</w:t>
            </w:r>
          </w:p>
        </w:tc>
        <w:tc>
          <w:tcPr>
            <w:tcW w:w="3834"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Pr="006A1877" w:rsidRDefault="005938BF"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A</w:t>
            </w:r>
            <w:r w:rsidR="008C5CD8" w:rsidRPr="006A1877">
              <w:rPr>
                <w:rFonts w:eastAsia="Times New Roman" w:cstheme="minorHAnsi"/>
                <w:b/>
                <w:bCs/>
                <w:sz w:val="24"/>
                <w:szCs w:val="24"/>
              </w:rPr>
              <w:t>ssignments due</w:t>
            </w:r>
          </w:p>
        </w:tc>
      </w:tr>
      <w:tr w:rsidR="008C5CD8" w:rsidRPr="006A1877" w:rsidTr="00E936EE">
        <w:trPr>
          <w:trHeight w:val="79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1 –</w:t>
            </w:r>
          </w:p>
          <w:p w:rsidR="005938BF" w:rsidRPr="006A1877" w:rsidRDefault="00845607"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8/28</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01E29" w:rsidRDefault="001B5500" w:rsidP="00485B2B">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 xml:space="preserve">UNIT I: The Personal Narrative </w:t>
            </w:r>
          </w:p>
          <w:p w:rsidR="00AC5B45" w:rsidRPr="00501E29" w:rsidRDefault="00E72D4E" w:rsidP="00485B2B">
            <w:pPr>
              <w:spacing w:line="360" w:lineRule="atLeast"/>
              <w:jc w:val="left"/>
              <w:textAlignment w:val="baseline"/>
              <w:rPr>
                <w:rFonts w:eastAsia="Times New Roman" w:cstheme="minorHAnsi"/>
                <w:b/>
                <w:sz w:val="24"/>
                <w:szCs w:val="24"/>
                <w:bdr w:val="none" w:sz="0" w:space="0" w:color="auto" w:frame="1"/>
              </w:rPr>
            </w:pPr>
            <w:r>
              <w:rPr>
                <w:rFonts w:eastAsia="Times New Roman" w:cstheme="minorHAnsi"/>
                <w:sz w:val="24"/>
                <w:szCs w:val="24"/>
                <w:bdr w:val="none" w:sz="0" w:space="0" w:color="auto" w:frame="1"/>
              </w:rPr>
              <w:t>Introductions/ Personal Experi</w:t>
            </w:r>
            <w:r w:rsidR="00877D14">
              <w:rPr>
                <w:rFonts w:eastAsia="Times New Roman" w:cstheme="minorHAnsi"/>
                <w:sz w:val="24"/>
                <w:szCs w:val="24"/>
                <w:bdr w:val="none" w:sz="0" w:space="0" w:color="auto" w:frame="1"/>
              </w:rPr>
              <w:t>e</w:t>
            </w:r>
            <w:r w:rsidR="008C5CD8" w:rsidRPr="006A1877">
              <w:rPr>
                <w:rFonts w:eastAsia="Times New Roman" w:cstheme="minorHAnsi"/>
                <w:sz w:val="24"/>
                <w:szCs w:val="24"/>
                <w:bdr w:val="none" w:sz="0" w:space="0" w:color="auto" w:frame="1"/>
              </w:rPr>
              <w:t>nces/</w:t>
            </w:r>
            <w:r w:rsidR="006329F6" w:rsidRPr="006A1877">
              <w:rPr>
                <w:rFonts w:eastAsia="Times New Roman" w:cstheme="minorHAnsi"/>
                <w:sz w:val="24"/>
                <w:szCs w:val="24"/>
                <w:bdr w:val="none" w:sz="0" w:space="0" w:color="auto" w:frame="1"/>
              </w:rPr>
              <w:t xml:space="preserve">In </w:t>
            </w:r>
          </w:p>
          <w:p w:rsidR="00C73698" w:rsidRDefault="00C73698" w:rsidP="00485B2B">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Read “Sh**y First Drafts” by Anne Lamott</w:t>
            </w:r>
          </w:p>
          <w:p w:rsidR="00C73698" w:rsidRPr="006A1877" w:rsidRDefault="00C73698" w:rsidP="00485B2B">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 xml:space="preserve">Class writing exercise  </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938BF" w:rsidRPr="006A1877" w:rsidRDefault="005938BF" w:rsidP="005938BF">
            <w:pPr>
              <w:spacing w:line="360" w:lineRule="atLeast"/>
              <w:jc w:val="left"/>
              <w:textAlignment w:val="baseline"/>
              <w:rPr>
                <w:rFonts w:eastAsia="Times New Roman" w:cstheme="minorHAnsi"/>
                <w:sz w:val="24"/>
                <w:szCs w:val="24"/>
                <w:bdr w:val="none" w:sz="0" w:space="0" w:color="auto" w:frame="1"/>
              </w:rPr>
            </w:pPr>
          </w:p>
          <w:p w:rsidR="008C5CD8" w:rsidRPr="006A1877" w:rsidRDefault="008C5CD8" w:rsidP="008C5CD8">
            <w:pPr>
              <w:spacing w:line="360" w:lineRule="atLeast"/>
              <w:jc w:val="left"/>
              <w:textAlignment w:val="baseline"/>
              <w:rPr>
                <w:rFonts w:eastAsia="Times New Roman" w:cstheme="minorHAnsi"/>
                <w:sz w:val="24"/>
                <w:szCs w:val="24"/>
              </w:rPr>
            </w:pPr>
          </w:p>
        </w:tc>
      </w:tr>
      <w:tr w:rsidR="005938BF" w:rsidRPr="006A1877" w:rsidTr="00E936EE">
        <w:trPr>
          <w:trHeight w:val="64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938BF" w:rsidRPr="006A1877" w:rsidRDefault="00845607"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8/30</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B149CC" w:rsidRDefault="008E1E55" w:rsidP="00AC5B45">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Discussion of the Telling of Personal</w:t>
            </w:r>
          </w:p>
          <w:p w:rsidR="005938BF" w:rsidRDefault="008E1E55" w:rsidP="00AC5B45">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Experience Through Narrative</w:t>
            </w:r>
            <w:r w:rsidR="00485B2B" w:rsidRPr="006A1877">
              <w:rPr>
                <w:rFonts w:eastAsia="Times New Roman" w:cstheme="minorHAnsi"/>
                <w:sz w:val="24"/>
                <w:szCs w:val="24"/>
                <w:bdr w:val="none" w:sz="0" w:space="0" w:color="auto" w:frame="1"/>
              </w:rPr>
              <w:t>/ First Essay Topic</w:t>
            </w:r>
            <w:r w:rsidR="008E5F05" w:rsidRPr="006A1877">
              <w:rPr>
                <w:rFonts w:eastAsia="Times New Roman" w:cstheme="minorHAnsi"/>
                <w:sz w:val="24"/>
                <w:szCs w:val="24"/>
                <w:bdr w:val="none" w:sz="0" w:space="0" w:color="auto" w:frame="1"/>
              </w:rPr>
              <w:t>/Introductions</w:t>
            </w:r>
            <w:r w:rsidR="006C693D" w:rsidRPr="006A1877">
              <w:rPr>
                <w:rFonts w:eastAsia="Times New Roman" w:cstheme="minorHAnsi"/>
                <w:sz w:val="24"/>
                <w:szCs w:val="24"/>
                <w:bdr w:val="none" w:sz="0" w:space="0" w:color="auto" w:frame="1"/>
              </w:rPr>
              <w:t xml:space="preserve">.  </w:t>
            </w:r>
          </w:p>
          <w:p w:rsidR="001A7A51" w:rsidRPr="006A1877" w:rsidRDefault="001A7A51" w:rsidP="00AC5B45">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What is Blackboard?  </w:t>
            </w:r>
          </w:p>
          <w:p w:rsidR="008E1E55" w:rsidRPr="006A1877" w:rsidRDefault="008E1E55" w:rsidP="00AC5B45">
            <w:pPr>
              <w:spacing w:line="360" w:lineRule="atLeast"/>
              <w:jc w:val="left"/>
              <w:textAlignment w:val="baseline"/>
              <w:rPr>
                <w:rFonts w:eastAsia="Times New Roman" w:cstheme="minorHAnsi"/>
                <w:sz w:val="24"/>
                <w:szCs w:val="24"/>
                <w:bdr w:val="none" w:sz="0" w:space="0" w:color="auto" w:frame="1"/>
              </w:rPr>
            </w:pP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938BF" w:rsidRPr="006A1877" w:rsidRDefault="005938BF"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Readings:</w:t>
            </w:r>
            <w:r w:rsidRPr="006A1877">
              <w:rPr>
                <w:rFonts w:eastAsia="Times New Roman" w:cstheme="minorHAnsi"/>
                <w:sz w:val="24"/>
                <w:szCs w:val="24"/>
                <w:bdr w:val="none" w:sz="0" w:space="0" w:color="auto" w:frame="1"/>
              </w:rPr>
              <w:t xml:space="preserve"> OWMC “The Family in Different Cultures p. 28; “Valley of the Gun” p. 31; “Save Me, Mickey” p. 49.  </w:t>
            </w:r>
            <w:r w:rsidR="00981D9E" w:rsidRPr="006A1877">
              <w:rPr>
                <w:rFonts w:eastAsia="Times New Roman" w:cstheme="minorHAnsi"/>
                <w:sz w:val="24"/>
                <w:szCs w:val="24"/>
                <w:bdr w:val="none" w:sz="0" w:space="0" w:color="auto" w:frame="1"/>
              </w:rPr>
              <w:t>CGTW p.36 - 40</w:t>
            </w:r>
          </w:p>
          <w:p w:rsidR="005938BF" w:rsidRPr="006A1877" w:rsidRDefault="005938BF" w:rsidP="008C5CD8">
            <w:pPr>
              <w:spacing w:line="360" w:lineRule="atLeast"/>
              <w:jc w:val="left"/>
              <w:textAlignment w:val="baseline"/>
              <w:rPr>
                <w:rFonts w:eastAsia="Times New Roman" w:cstheme="minorHAnsi"/>
                <w:sz w:val="24"/>
                <w:szCs w:val="24"/>
              </w:rPr>
            </w:pPr>
          </w:p>
        </w:tc>
      </w:tr>
      <w:tr w:rsidR="008C5CD8" w:rsidRPr="006A1877" w:rsidTr="00E936EE">
        <w:trPr>
          <w:trHeight w:val="49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Week 2 </w:t>
            </w:r>
            <w:r w:rsidR="00DA46DA" w:rsidRPr="006A1877">
              <w:rPr>
                <w:rFonts w:eastAsia="Times New Roman" w:cstheme="minorHAnsi"/>
                <w:b/>
                <w:bCs/>
                <w:sz w:val="24"/>
                <w:szCs w:val="24"/>
              </w:rPr>
              <w:t>–</w:t>
            </w:r>
          </w:p>
          <w:p w:rsidR="00DA46DA" w:rsidRPr="006A1877" w:rsidRDefault="00914718"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9/4</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6C693D" w:rsidRPr="006A1877" w:rsidRDefault="00F23644" w:rsidP="00F2364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Intros and Body Paragraphs</w:t>
            </w:r>
            <w:r w:rsidR="006C693D" w:rsidRPr="006A1877">
              <w:rPr>
                <w:rFonts w:eastAsia="Times New Roman" w:cstheme="minorHAnsi"/>
                <w:sz w:val="24"/>
                <w:szCs w:val="24"/>
                <w:bdr w:val="none" w:sz="0" w:space="0" w:color="auto" w:frame="1"/>
              </w:rPr>
              <w:t xml:space="preserve">.  </w:t>
            </w:r>
          </w:p>
          <w:p w:rsidR="00925CE1" w:rsidRPr="006A1877" w:rsidRDefault="00925CE1" w:rsidP="00F2364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S</w:t>
            </w:r>
            <w:r w:rsidR="00DA46DA" w:rsidRPr="006A1877">
              <w:rPr>
                <w:rFonts w:eastAsia="Times New Roman" w:cstheme="minorHAnsi"/>
                <w:sz w:val="24"/>
                <w:szCs w:val="24"/>
                <w:bdr w:val="none" w:sz="0" w:space="0" w:color="auto" w:frame="1"/>
              </w:rPr>
              <w:t>howing vs</w:t>
            </w:r>
            <w:r w:rsidR="00F23644" w:rsidRPr="006A1877">
              <w:rPr>
                <w:rFonts w:eastAsia="Times New Roman" w:cstheme="minorHAnsi"/>
                <w:sz w:val="24"/>
                <w:szCs w:val="24"/>
                <w:bdr w:val="none" w:sz="0" w:space="0" w:color="auto" w:frame="1"/>
              </w:rPr>
              <w:t>.</w:t>
            </w:r>
            <w:r w:rsidR="00DA46DA" w:rsidRPr="006A1877">
              <w:rPr>
                <w:rFonts w:eastAsia="Times New Roman" w:cstheme="minorHAnsi"/>
                <w:sz w:val="24"/>
                <w:szCs w:val="24"/>
                <w:bdr w:val="none" w:sz="0" w:space="0" w:color="auto" w:frame="1"/>
              </w:rPr>
              <w:t xml:space="preserve"> telling</w:t>
            </w:r>
            <w:r w:rsidR="009A4469" w:rsidRPr="006A1877">
              <w:rPr>
                <w:rFonts w:eastAsia="Times New Roman" w:cstheme="minorHAnsi"/>
                <w:sz w:val="24"/>
                <w:szCs w:val="24"/>
                <w:bdr w:val="none" w:sz="0" w:space="0" w:color="auto" w:frame="1"/>
              </w:rPr>
              <w:t xml:space="preserve"> &amp; audience</w:t>
            </w:r>
            <w:r w:rsidR="009F2071" w:rsidRPr="006A1877">
              <w:rPr>
                <w:rFonts w:eastAsia="Times New Roman" w:cstheme="minorHAnsi"/>
                <w:sz w:val="24"/>
                <w:szCs w:val="24"/>
                <w:bdr w:val="none" w:sz="0" w:space="0" w:color="auto" w:frame="1"/>
              </w:rPr>
              <w:t>.</w:t>
            </w:r>
          </w:p>
          <w:p w:rsidR="00DA46DA" w:rsidRPr="006A1877" w:rsidRDefault="009C67E4" w:rsidP="00F23644">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 xml:space="preserve">Workshop etiquette preview.  </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B84C1E" w:rsidRPr="006A1877" w:rsidRDefault="00DA46DA" w:rsidP="00DA46DA">
            <w:pPr>
              <w:spacing w:line="360" w:lineRule="atLeast"/>
              <w:jc w:val="left"/>
              <w:textAlignment w:val="baseline"/>
              <w:rPr>
                <w:sz w:val="24"/>
                <w:szCs w:val="24"/>
              </w:rPr>
            </w:pPr>
            <w:r w:rsidRPr="006A1877">
              <w:rPr>
                <w:rFonts w:eastAsia="Times New Roman" w:cstheme="minorHAnsi"/>
                <w:b/>
                <w:sz w:val="24"/>
                <w:szCs w:val="24"/>
              </w:rPr>
              <w:t xml:space="preserve">Readings: </w:t>
            </w:r>
            <w:r w:rsidRPr="006A1877">
              <w:rPr>
                <w:rFonts w:eastAsia="Times New Roman" w:cstheme="minorHAnsi"/>
                <w:sz w:val="24"/>
                <w:szCs w:val="24"/>
              </w:rPr>
              <w:t>“…</w:t>
            </w:r>
            <w:r w:rsidRPr="006A1877">
              <w:rPr>
                <w:sz w:val="24"/>
                <w:szCs w:val="24"/>
              </w:rPr>
              <w:t>AKA: Failing…Falling Actually” and “The First 24”</w:t>
            </w:r>
            <w:r w:rsidR="00980F9F" w:rsidRPr="006A1877">
              <w:rPr>
                <w:sz w:val="24"/>
                <w:szCs w:val="24"/>
              </w:rPr>
              <w:t xml:space="preserve"> </w:t>
            </w:r>
            <w:r w:rsidR="00980F9F" w:rsidRPr="006A1877">
              <w:rPr>
                <w:rFonts w:eastAsia="Times New Roman" w:cstheme="minorHAnsi"/>
                <w:sz w:val="24"/>
                <w:szCs w:val="24"/>
              </w:rPr>
              <w:t>(via web)</w:t>
            </w:r>
          </w:p>
          <w:p w:rsidR="008C5CD8" w:rsidRPr="006A1877" w:rsidRDefault="00B84C1E" w:rsidP="000024F0">
            <w:pPr>
              <w:spacing w:line="360" w:lineRule="atLeast"/>
              <w:jc w:val="left"/>
              <w:textAlignment w:val="baseline"/>
              <w:rPr>
                <w:rFonts w:eastAsia="Times New Roman" w:cstheme="minorHAnsi"/>
                <w:sz w:val="24"/>
                <w:szCs w:val="24"/>
              </w:rPr>
            </w:pPr>
            <w:r w:rsidRPr="006A1877">
              <w:rPr>
                <w:sz w:val="24"/>
                <w:szCs w:val="24"/>
              </w:rPr>
              <w:t xml:space="preserve">- </w:t>
            </w:r>
            <w:r w:rsidR="00DA46DA" w:rsidRPr="006A1877">
              <w:rPr>
                <w:sz w:val="24"/>
                <w:szCs w:val="24"/>
              </w:rPr>
              <w:t xml:space="preserve"> </w:t>
            </w:r>
            <w:r w:rsidR="005938BF" w:rsidRPr="006A1877">
              <w:rPr>
                <w:rFonts w:eastAsia="Times New Roman" w:cstheme="minorHAnsi"/>
                <w:sz w:val="24"/>
                <w:szCs w:val="24"/>
              </w:rPr>
              <w:t>Intro Paragraph</w:t>
            </w:r>
            <w:r w:rsidRPr="006A1877">
              <w:rPr>
                <w:rFonts w:eastAsia="Times New Roman" w:cstheme="minorHAnsi"/>
                <w:sz w:val="24"/>
                <w:szCs w:val="24"/>
              </w:rPr>
              <w:t xml:space="preserve"> </w:t>
            </w:r>
            <w:r w:rsidR="00BE5885" w:rsidRPr="006A1877">
              <w:rPr>
                <w:rFonts w:eastAsia="Times New Roman" w:cstheme="minorHAnsi"/>
                <w:sz w:val="24"/>
                <w:szCs w:val="24"/>
              </w:rPr>
              <w:t>(Bring 2 copies for workshop.)</w:t>
            </w:r>
            <w:r w:rsidR="000024F0" w:rsidRPr="006A1877">
              <w:rPr>
                <w:rFonts w:eastAsia="Times New Roman" w:cstheme="minorHAnsi"/>
                <w:sz w:val="24"/>
                <w:szCs w:val="24"/>
              </w:rPr>
              <w:t xml:space="preserve"> </w:t>
            </w:r>
            <w:r w:rsidR="000024F0" w:rsidRPr="006A1877">
              <w:rPr>
                <w:rFonts w:eastAsia="Times New Roman" w:cstheme="minorHAnsi"/>
                <w:sz w:val="24"/>
                <w:szCs w:val="24"/>
                <w:bdr w:val="none" w:sz="0" w:space="0" w:color="auto" w:frame="1"/>
              </w:rPr>
              <w:t xml:space="preserve">CGTW </w:t>
            </w:r>
            <w:r w:rsidR="000969C4" w:rsidRPr="006A1877">
              <w:rPr>
                <w:rFonts w:eastAsia="Times New Roman" w:cstheme="minorHAnsi"/>
                <w:sz w:val="24"/>
                <w:szCs w:val="24"/>
              </w:rPr>
              <w:t xml:space="preserve">“Planning &amp; Drafting”, </w:t>
            </w:r>
            <w:r w:rsidR="000024F0" w:rsidRPr="006A1877">
              <w:rPr>
                <w:rFonts w:eastAsia="Times New Roman" w:cstheme="minorHAnsi"/>
                <w:sz w:val="24"/>
                <w:szCs w:val="24"/>
                <w:bdr w:val="none" w:sz="0" w:space="0" w:color="auto" w:frame="1"/>
              </w:rPr>
              <w:t>p. 40 - 49</w:t>
            </w:r>
          </w:p>
        </w:tc>
      </w:tr>
      <w:tr w:rsidR="005938BF" w:rsidRPr="006A1877" w:rsidTr="00E936EE">
        <w:trPr>
          <w:trHeight w:val="22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938BF" w:rsidRPr="006A1877" w:rsidRDefault="00914718" w:rsidP="009147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9/6</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938BF" w:rsidRPr="006A1877" w:rsidRDefault="009F2071" w:rsidP="009C67E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Review of Narrative</w:t>
            </w:r>
            <w:r w:rsidR="009C67E4" w:rsidRPr="006A1877">
              <w:rPr>
                <w:rFonts w:eastAsia="Times New Roman" w:cstheme="minorHAnsi"/>
                <w:sz w:val="24"/>
                <w:szCs w:val="24"/>
                <w:bdr w:val="none" w:sz="0" w:space="0" w:color="auto" w:frame="1"/>
              </w:rPr>
              <w:t xml:space="preserve"> genre/</w:t>
            </w:r>
            <w:r w:rsidRPr="006A1877">
              <w:rPr>
                <w:rFonts w:eastAsia="Times New Roman" w:cstheme="minorHAnsi"/>
                <w:sz w:val="24"/>
                <w:szCs w:val="24"/>
                <w:bdr w:val="none" w:sz="0" w:space="0" w:color="auto" w:frame="1"/>
              </w:rPr>
              <w:t xml:space="preserve">Workshop etiquette/ </w:t>
            </w:r>
            <w:r w:rsidR="00F23644" w:rsidRPr="006A1877">
              <w:rPr>
                <w:rFonts w:eastAsia="Times New Roman" w:cstheme="minorHAnsi"/>
                <w:sz w:val="24"/>
                <w:szCs w:val="24"/>
                <w:bdr w:val="none" w:sz="0" w:space="0" w:color="auto" w:frame="1"/>
              </w:rPr>
              <w:t>Peer reviews (</w:t>
            </w:r>
            <w:r w:rsidR="009C67E4" w:rsidRPr="006A1877">
              <w:rPr>
                <w:rFonts w:eastAsia="Times New Roman" w:cstheme="minorHAnsi"/>
                <w:sz w:val="24"/>
                <w:szCs w:val="24"/>
                <w:bdr w:val="none" w:sz="0" w:space="0" w:color="auto" w:frame="1"/>
              </w:rPr>
              <w:t>60 minutes</w:t>
            </w:r>
            <w:r w:rsidR="00F23644" w:rsidRPr="006A1877">
              <w:rPr>
                <w:rFonts w:eastAsia="Times New Roman" w:cstheme="minorHAnsi"/>
                <w:sz w:val="24"/>
                <w:szCs w:val="24"/>
                <w:bdr w:val="none" w:sz="0" w:space="0" w:color="auto" w:frame="1"/>
              </w:rPr>
              <w:t>)</w:t>
            </w:r>
          </w:p>
          <w:p w:rsidR="00E61E2C" w:rsidRPr="006A1877" w:rsidRDefault="00EF25AB" w:rsidP="009C67E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Brainstorming</w:t>
            </w:r>
          </w:p>
          <w:p w:rsidR="00B84C1E" w:rsidRPr="006A1877" w:rsidRDefault="00B84C1E" w:rsidP="009C67E4">
            <w:pPr>
              <w:spacing w:line="360" w:lineRule="atLeast"/>
              <w:jc w:val="left"/>
              <w:textAlignment w:val="baseline"/>
              <w:rPr>
                <w:rFonts w:eastAsia="Times New Roman" w:cstheme="minorHAnsi"/>
                <w:b/>
                <w:sz w:val="24"/>
                <w:szCs w:val="24"/>
                <w:bdr w:val="none" w:sz="0" w:space="0" w:color="auto" w:frame="1"/>
              </w:rPr>
            </w:pP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F25AB" w:rsidRPr="006A1877" w:rsidRDefault="00EF25AB" w:rsidP="008C5CD8">
            <w:pPr>
              <w:spacing w:line="360" w:lineRule="atLeast"/>
              <w:jc w:val="left"/>
              <w:textAlignment w:val="baseline"/>
              <w:rPr>
                <w:rFonts w:eastAsia="Times New Roman" w:cstheme="minorHAnsi"/>
                <w:sz w:val="24"/>
                <w:szCs w:val="24"/>
              </w:rPr>
            </w:pPr>
            <w:r w:rsidRPr="006A1877">
              <w:rPr>
                <w:rFonts w:eastAsia="Times New Roman" w:cstheme="minorHAnsi"/>
                <w:b/>
                <w:sz w:val="24"/>
                <w:szCs w:val="24"/>
              </w:rPr>
              <w:t xml:space="preserve">Read: </w:t>
            </w:r>
            <w:r w:rsidRPr="006A1877">
              <w:rPr>
                <w:rFonts w:eastAsia="Times New Roman" w:cstheme="minorHAnsi"/>
                <w:sz w:val="24"/>
                <w:szCs w:val="24"/>
              </w:rPr>
              <w:t>CGTW, p. 45-47 (top)</w:t>
            </w:r>
          </w:p>
          <w:p w:rsidR="005938BF" w:rsidRPr="006A1877" w:rsidRDefault="000A0A76" w:rsidP="000024F0">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xml:space="preserve">- Bring two body paragraphs for workshop.  </w:t>
            </w:r>
            <w:r w:rsidR="009F2071" w:rsidRPr="006A1877">
              <w:rPr>
                <w:rFonts w:eastAsia="Times New Roman" w:cstheme="minorHAnsi"/>
                <w:sz w:val="24"/>
                <w:szCs w:val="24"/>
              </w:rPr>
              <w:t xml:space="preserve">  </w:t>
            </w:r>
          </w:p>
        </w:tc>
      </w:tr>
      <w:tr w:rsidR="008C5CD8" w:rsidRPr="006A1877" w:rsidTr="00E936EE">
        <w:trPr>
          <w:trHeight w:val="960"/>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Week 3 </w:t>
            </w:r>
            <w:r w:rsidR="00FD17B7" w:rsidRPr="006A1877">
              <w:rPr>
                <w:rFonts w:eastAsia="Times New Roman" w:cstheme="minorHAnsi"/>
                <w:b/>
                <w:bCs/>
                <w:sz w:val="24"/>
                <w:szCs w:val="24"/>
              </w:rPr>
              <w:t>–</w:t>
            </w:r>
          </w:p>
          <w:p w:rsidR="00FD17B7" w:rsidRPr="006A1877" w:rsidRDefault="00914718" w:rsidP="0091471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9/11</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0969C4" w:rsidRPr="006A1877" w:rsidRDefault="000969C4" w:rsidP="000969C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Body Paragraphs &amp; Conclusions </w:t>
            </w:r>
          </w:p>
          <w:p w:rsidR="000969C4" w:rsidRPr="006A1877" w:rsidRDefault="00194973" w:rsidP="000969C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Part I: </w:t>
            </w:r>
            <w:r w:rsidR="000969C4" w:rsidRPr="006A1877">
              <w:rPr>
                <w:rFonts w:eastAsia="Times New Roman" w:cstheme="minorHAnsi"/>
                <w:sz w:val="24"/>
                <w:szCs w:val="24"/>
                <w:bdr w:val="none" w:sz="0" w:space="0" w:color="auto" w:frame="1"/>
              </w:rPr>
              <w:t>What is Revising?  What is Editing?</w:t>
            </w:r>
          </w:p>
          <w:p w:rsidR="000969C4" w:rsidRPr="006A1877" w:rsidRDefault="000969C4" w:rsidP="000969C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Workshop day</w:t>
            </w:r>
          </w:p>
          <w:p w:rsidR="001B66CE" w:rsidRPr="006A1877" w:rsidRDefault="001B66CE" w:rsidP="00075200">
            <w:pPr>
              <w:spacing w:line="360" w:lineRule="atLeast"/>
              <w:jc w:val="left"/>
              <w:textAlignment w:val="baseline"/>
              <w:rPr>
                <w:rFonts w:eastAsia="Times New Roman" w:cstheme="minorHAnsi"/>
                <w:sz w:val="24"/>
                <w:szCs w:val="24"/>
              </w:rPr>
            </w:pP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92597C" w:rsidRPr="006A1877" w:rsidRDefault="000969C4" w:rsidP="00C62F8A">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rPr>
              <w:t>Read:</w:t>
            </w:r>
            <w:r w:rsidRPr="006A1877">
              <w:rPr>
                <w:rFonts w:eastAsia="Times New Roman" w:cstheme="minorHAnsi"/>
                <w:sz w:val="24"/>
                <w:szCs w:val="24"/>
                <w:bdr w:val="none" w:sz="0" w:space="0" w:color="auto" w:frame="1"/>
              </w:rPr>
              <w:t xml:space="preserve">  CGTW p. 50-54</w:t>
            </w:r>
          </w:p>
          <w:p w:rsidR="00101415" w:rsidRPr="006A1877" w:rsidRDefault="00101415" w:rsidP="00101415">
            <w:pPr>
              <w:spacing w:line="360" w:lineRule="atLeast"/>
              <w:jc w:val="left"/>
              <w:textAlignment w:val="baseline"/>
              <w:rPr>
                <w:rFonts w:eastAsia="Times New Roman" w:cstheme="minorHAnsi"/>
                <w:b/>
                <w:sz w:val="24"/>
                <w:szCs w:val="24"/>
                <w:u w:val="single"/>
              </w:rPr>
            </w:pPr>
            <w:r w:rsidRPr="006A1877">
              <w:rPr>
                <w:rFonts w:eastAsia="Times New Roman" w:cstheme="minorHAnsi"/>
                <w:b/>
                <w:sz w:val="24"/>
                <w:szCs w:val="24"/>
                <w:u w:val="single"/>
              </w:rPr>
              <w:t>Full rough draft due (bring 2 copies for workshop)</w:t>
            </w:r>
          </w:p>
          <w:p w:rsidR="00101415" w:rsidRPr="006A1877" w:rsidRDefault="00101415" w:rsidP="00C62F8A">
            <w:pPr>
              <w:spacing w:line="360" w:lineRule="atLeast"/>
              <w:jc w:val="left"/>
              <w:textAlignment w:val="baseline"/>
              <w:rPr>
                <w:rFonts w:eastAsia="Times New Roman" w:cstheme="minorHAnsi"/>
                <w:b/>
                <w:sz w:val="24"/>
                <w:szCs w:val="24"/>
              </w:rPr>
            </w:pPr>
          </w:p>
        </w:tc>
      </w:tr>
      <w:tr w:rsidR="00FD17B7" w:rsidRPr="006A1877" w:rsidTr="00E936EE">
        <w:trPr>
          <w:trHeight w:val="480"/>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FD17B7" w:rsidRPr="006A1877" w:rsidRDefault="00914718" w:rsidP="009147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9/13</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194973" w:rsidRPr="006A1877" w:rsidRDefault="00194973" w:rsidP="0019497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Part II:  What is Revising?  What is Editing?</w:t>
            </w:r>
          </w:p>
          <w:p w:rsidR="00120381" w:rsidRPr="006A1877" w:rsidRDefault="00120381" w:rsidP="0019497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More strategies and practice.  </w:t>
            </w:r>
          </w:p>
          <w:p w:rsidR="00E92280" w:rsidRPr="006A1877" w:rsidRDefault="005A1D8E" w:rsidP="000969C4">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              </w:t>
            </w:r>
            <w:r w:rsidR="00101415" w:rsidRPr="006A1877">
              <w:rPr>
                <w:rFonts w:eastAsia="Times New Roman" w:cstheme="minorHAnsi"/>
                <w:sz w:val="24"/>
                <w:szCs w:val="24"/>
                <w:bdr w:val="none" w:sz="0" w:space="0" w:color="auto" w:frame="1"/>
              </w:rPr>
              <w:t xml:space="preserve">Workshop day </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101415" w:rsidRPr="006A1877" w:rsidRDefault="00101415" w:rsidP="00AF4DBD">
            <w:pPr>
              <w:spacing w:line="360" w:lineRule="atLeast"/>
              <w:jc w:val="left"/>
              <w:textAlignment w:val="baseline"/>
              <w:rPr>
                <w:rFonts w:eastAsia="Times New Roman" w:cstheme="minorHAnsi"/>
                <w:b/>
                <w:sz w:val="24"/>
                <w:szCs w:val="24"/>
                <w:u w:val="single"/>
              </w:rPr>
            </w:pPr>
            <w:r w:rsidRPr="006A1877">
              <w:rPr>
                <w:rFonts w:eastAsia="Times New Roman" w:cstheme="minorHAnsi"/>
                <w:b/>
                <w:sz w:val="24"/>
                <w:szCs w:val="24"/>
                <w:u w:val="single"/>
              </w:rPr>
              <w:t>Rough drafts are returned</w:t>
            </w:r>
          </w:p>
          <w:p w:rsidR="00101415" w:rsidRPr="006A1877" w:rsidRDefault="00101415" w:rsidP="00AF4DBD">
            <w:pPr>
              <w:spacing w:line="360" w:lineRule="atLeast"/>
              <w:jc w:val="left"/>
              <w:textAlignment w:val="baseline"/>
              <w:rPr>
                <w:rFonts w:eastAsia="Times New Roman" w:cstheme="minorHAnsi"/>
                <w:b/>
                <w:sz w:val="24"/>
                <w:szCs w:val="24"/>
              </w:rPr>
            </w:pPr>
            <w:r w:rsidRPr="006A1877">
              <w:rPr>
                <w:rFonts w:eastAsia="Times New Roman" w:cstheme="minorHAnsi"/>
                <w:b/>
                <w:sz w:val="24"/>
                <w:szCs w:val="24"/>
              </w:rPr>
              <w:t xml:space="preserve">1 page response: Strategies You Use to Revise and Edit.  </w:t>
            </w:r>
          </w:p>
          <w:p w:rsidR="004218FE" w:rsidRPr="006A1877" w:rsidRDefault="004218FE" w:rsidP="00AF4DBD">
            <w:pPr>
              <w:spacing w:line="360" w:lineRule="atLeast"/>
              <w:jc w:val="left"/>
              <w:textAlignment w:val="baseline"/>
              <w:rPr>
                <w:rFonts w:eastAsia="Times New Roman" w:cstheme="minorHAnsi"/>
                <w:b/>
                <w:sz w:val="24"/>
                <w:szCs w:val="24"/>
                <w:bdr w:val="none" w:sz="0" w:space="0" w:color="auto" w:frame="1"/>
              </w:rPr>
            </w:pPr>
          </w:p>
        </w:tc>
      </w:tr>
      <w:tr w:rsidR="008C5CD8" w:rsidRPr="006A1877" w:rsidTr="00514DBE">
        <w:trPr>
          <w:trHeight w:val="211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14DBE" w:rsidRPr="006A1877" w:rsidRDefault="00514DBE" w:rsidP="00514DBE">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lastRenderedPageBreak/>
              <w:t>Week 4 –</w:t>
            </w:r>
          </w:p>
          <w:p w:rsidR="00F24A9A" w:rsidRPr="006A1877" w:rsidRDefault="00514DBE" w:rsidP="00514DBE">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9/18</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14DBE" w:rsidRPr="006A1877" w:rsidRDefault="00514DBE" w:rsidP="00514DBE">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 xml:space="preserve">UNIT II: </w:t>
            </w:r>
            <w:r w:rsidR="00877D14">
              <w:rPr>
                <w:rFonts w:eastAsia="Times New Roman" w:cstheme="minorHAnsi"/>
                <w:b/>
                <w:sz w:val="24"/>
                <w:szCs w:val="24"/>
                <w:bdr w:val="none" w:sz="0" w:space="0" w:color="auto" w:frame="1"/>
              </w:rPr>
              <w:t>Argument, Purpose, &amp; Audience</w:t>
            </w:r>
            <w:r w:rsidRPr="006A1877">
              <w:rPr>
                <w:rFonts w:eastAsia="Times New Roman" w:cstheme="minorHAnsi"/>
                <w:b/>
                <w:sz w:val="24"/>
                <w:szCs w:val="24"/>
                <w:bdr w:val="none" w:sz="0" w:space="0" w:color="auto" w:frame="1"/>
              </w:rPr>
              <w:t xml:space="preserve"> </w:t>
            </w:r>
          </w:p>
          <w:p w:rsidR="00877D14" w:rsidRDefault="00514DBE"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What </w:t>
            </w:r>
            <w:r w:rsidR="00877D14">
              <w:rPr>
                <w:rFonts w:eastAsia="Times New Roman" w:cstheme="minorHAnsi"/>
                <w:sz w:val="24"/>
                <w:szCs w:val="24"/>
                <w:bdr w:val="none" w:sz="0" w:space="0" w:color="auto" w:frame="1"/>
              </w:rPr>
              <w:t>is Argument</w:t>
            </w:r>
            <w:r w:rsidRPr="006A1877">
              <w:rPr>
                <w:rFonts w:eastAsia="Times New Roman" w:cstheme="minorHAnsi"/>
                <w:sz w:val="24"/>
                <w:szCs w:val="24"/>
                <w:bdr w:val="none" w:sz="0" w:space="0" w:color="auto" w:frame="1"/>
              </w:rPr>
              <w:t xml:space="preserve">?  </w:t>
            </w:r>
          </w:p>
          <w:p w:rsidR="00514DBE" w:rsidRPr="006A1877" w:rsidRDefault="00514DBE"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Class activity (p.162).    </w:t>
            </w:r>
          </w:p>
          <w:p w:rsidR="00514DBE" w:rsidRPr="006A1877" w:rsidRDefault="00514DBE"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Group Discussion: (p. 183-7) &amp; Bring your own persuasive text.</w:t>
            </w:r>
          </w:p>
          <w:p w:rsidR="0042576A" w:rsidRPr="006A1877" w:rsidRDefault="0042576A" w:rsidP="00A02BBD">
            <w:pPr>
              <w:spacing w:line="360" w:lineRule="atLeast"/>
              <w:jc w:val="left"/>
              <w:textAlignment w:val="baseline"/>
              <w:rPr>
                <w:rFonts w:eastAsia="Times New Roman" w:cstheme="minorHAnsi"/>
                <w:b/>
                <w:sz w:val="24"/>
                <w:szCs w:val="24"/>
              </w:rPr>
            </w:pP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14DBE" w:rsidRPr="006A1877" w:rsidRDefault="00514DBE" w:rsidP="00514DBE">
            <w:pPr>
              <w:spacing w:line="360"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Final Draft Due at beginning of class w/Post Script</w:t>
            </w:r>
          </w:p>
          <w:p w:rsidR="00461CE2" w:rsidRPr="006A1877" w:rsidRDefault="00514DBE"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 xml:space="preserve">Read: </w:t>
            </w:r>
            <w:r w:rsidRPr="006A1877">
              <w:rPr>
                <w:rFonts w:eastAsia="Times New Roman" w:cstheme="minorHAnsi"/>
                <w:sz w:val="24"/>
                <w:szCs w:val="24"/>
                <w:bdr w:val="none" w:sz="0" w:space="0" w:color="auto" w:frame="1"/>
              </w:rPr>
              <w:t xml:space="preserve">CGTW </w:t>
            </w:r>
            <w:r w:rsidR="00877D14">
              <w:rPr>
                <w:rFonts w:eastAsia="Times New Roman" w:cstheme="minorHAnsi"/>
                <w:sz w:val="24"/>
                <w:szCs w:val="24"/>
                <w:bdr w:val="none" w:sz="0" w:space="0" w:color="auto" w:frame="1"/>
              </w:rPr>
              <w:t xml:space="preserve"> p. 161-5, </w:t>
            </w:r>
          </w:p>
          <w:p w:rsidR="00514DBE" w:rsidRPr="006A1877" w:rsidRDefault="00461CE2"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CGTW </w:t>
            </w:r>
            <w:r w:rsidR="00514DBE" w:rsidRPr="006A1877">
              <w:rPr>
                <w:rFonts w:eastAsia="Times New Roman" w:cstheme="minorHAnsi"/>
                <w:sz w:val="24"/>
                <w:szCs w:val="24"/>
                <w:bdr w:val="none" w:sz="0" w:space="0" w:color="auto" w:frame="1"/>
              </w:rPr>
              <w:t xml:space="preserve">“Children Need to Play, Not Compete”  p. </w:t>
            </w:r>
            <w:r w:rsidRPr="006A1877">
              <w:rPr>
                <w:rFonts w:eastAsia="Times New Roman" w:cstheme="minorHAnsi"/>
                <w:sz w:val="24"/>
                <w:szCs w:val="24"/>
                <w:bdr w:val="none" w:sz="0" w:space="0" w:color="auto" w:frame="1"/>
              </w:rPr>
              <w:t>165</w:t>
            </w:r>
            <w:r w:rsidR="00514DBE" w:rsidRPr="006A1877">
              <w:rPr>
                <w:rFonts w:eastAsia="Times New Roman" w:cstheme="minorHAnsi"/>
                <w:sz w:val="24"/>
                <w:szCs w:val="24"/>
                <w:bdr w:val="none" w:sz="0" w:space="0" w:color="auto" w:frame="1"/>
              </w:rPr>
              <w:t>-171</w:t>
            </w:r>
          </w:p>
          <w:p w:rsidR="00877D14" w:rsidRDefault="00877D14" w:rsidP="00514DBE">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-Choosing an Issue p. 185-7</w:t>
            </w:r>
          </w:p>
          <w:p w:rsidR="00514DBE" w:rsidRPr="006A1877" w:rsidRDefault="004F1E27"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w:t>
            </w:r>
            <w:r w:rsidR="00514DBE" w:rsidRPr="006A1877">
              <w:rPr>
                <w:rFonts w:eastAsia="Times New Roman" w:cstheme="minorHAnsi"/>
                <w:sz w:val="24"/>
                <w:szCs w:val="24"/>
                <w:bdr w:val="none" w:sz="0" w:space="0" w:color="auto" w:frame="1"/>
              </w:rPr>
              <w:t xml:space="preserve">Bring your own persuasive text </w:t>
            </w:r>
            <w:r w:rsidR="008E5C7D" w:rsidRPr="006A1877">
              <w:rPr>
                <w:rFonts w:eastAsia="Times New Roman" w:cstheme="minorHAnsi"/>
                <w:sz w:val="24"/>
                <w:szCs w:val="24"/>
                <w:bdr w:val="none" w:sz="0" w:space="0" w:color="auto" w:frame="1"/>
              </w:rPr>
              <w:t>(What</w:t>
            </w:r>
            <w:r w:rsidR="00514DBE" w:rsidRPr="006A1877">
              <w:rPr>
                <w:rFonts w:eastAsia="Times New Roman" w:cstheme="minorHAnsi"/>
                <w:sz w:val="24"/>
                <w:szCs w:val="24"/>
                <w:bdr w:val="none" w:sz="0" w:space="0" w:color="auto" w:frame="1"/>
              </w:rPr>
              <w:t xml:space="preserve"> are the arguments?)</w:t>
            </w:r>
          </w:p>
          <w:p w:rsidR="00161D44" w:rsidRPr="006A1877" w:rsidRDefault="00161D44" w:rsidP="00514DBE">
            <w:pPr>
              <w:spacing w:line="360" w:lineRule="atLeast"/>
              <w:jc w:val="left"/>
              <w:textAlignment w:val="baseline"/>
              <w:rPr>
                <w:rFonts w:eastAsia="Times New Roman" w:cstheme="minorHAnsi"/>
                <w:b/>
                <w:sz w:val="24"/>
                <w:szCs w:val="24"/>
              </w:rPr>
            </w:pPr>
          </w:p>
        </w:tc>
      </w:tr>
      <w:tr w:rsidR="00514DBE" w:rsidRPr="006A1877" w:rsidTr="00514DBE">
        <w:trPr>
          <w:trHeight w:val="810"/>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14DBE" w:rsidRPr="006A1877" w:rsidRDefault="00461CE2" w:rsidP="00514DBE">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9/20</w:t>
            </w: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BB6C8B" w:rsidRDefault="00BB6C8B" w:rsidP="00514DBE">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Argument &amp; Counter Argument</w:t>
            </w:r>
          </w:p>
          <w:p w:rsidR="00BB6C8B" w:rsidRDefault="00BB6C8B" w:rsidP="00514DBE">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In class exercise p. 196-198.  </w:t>
            </w:r>
          </w:p>
          <w:p w:rsidR="00461CE2" w:rsidRPr="006A1877" w:rsidRDefault="00461CE2" w:rsidP="006E395D">
            <w:pPr>
              <w:spacing w:line="360" w:lineRule="atLeast"/>
              <w:jc w:val="left"/>
              <w:textAlignment w:val="baseline"/>
              <w:rPr>
                <w:rFonts w:eastAsia="Times New Roman" w:cstheme="minorHAnsi"/>
                <w:sz w:val="24"/>
                <w:szCs w:val="24"/>
                <w:bdr w:val="none" w:sz="0" w:space="0" w:color="auto" w:frame="1"/>
              </w:rPr>
            </w:pP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84019" w:rsidRDefault="00514DBE" w:rsidP="00514DB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 xml:space="preserve">Read: </w:t>
            </w:r>
            <w:r w:rsidRPr="006A1877">
              <w:rPr>
                <w:rFonts w:eastAsia="Times New Roman" w:cstheme="minorHAnsi"/>
                <w:sz w:val="24"/>
                <w:szCs w:val="24"/>
                <w:bdr w:val="none" w:sz="0" w:space="0" w:color="auto" w:frame="1"/>
              </w:rPr>
              <w:t xml:space="preserve">CGTW “Working at McDonalds” </w:t>
            </w:r>
            <w:r w:rsidR="00884019">
              <w:rPr>
                <w:rFonts w:eastAsia="Times New Roman" w:cstheme="minorHAnsi"/>
                <w:sz w:val="24"/>
                <w:szCs w:val="24"/>
                <w:bdr w:val="none" w:sz="0" w:space="0" w:color="auto" w:frame="1"/>
              </w:rPr>
              <w:t>p. 172-4.</w:t>
            </w:r>
          </w:p>
          <w:p w:rsidR="00884019" w:rsidRPr="00884019" w:rsidRDefault="00B34A3D" w:rsidP="00884019">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-Analyzing Writing Strategies p. 175-7</w:t>
            </w:r>
          </w:p>
          <w:p w:rsidR="00884019" w:rsidRDefault="00884019" w:rsidP="00514DBE">
            <w:pPr>
              <w:spacing w:line="360" w:lineRule="atLeast"/>
              <w:jc w:val="left"/>
              <w:textAlignment w:val="baseline"/>
              <w:rPr>
                <w:rFonts w:eastAsia="Times New Roman" w:cstheme="minorHAnsi"/>
                <w:sz w:val="24"/>
                <w:szCs w:val="24"/>
                <w:bdr w:val="none" w:sz="0" w:space="0" w:color="auto" w:frame="1"/>
              </w:rPr>
            </w:pPr>
          </w:p>
          <w:p w:rsidR="00514DBE" w:rsidRPr="006A1877" w:rsidRDefault="00514DBE" w:rsidP="00514DBE">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sz w:val="24"/>
                <w:szCs w:val="24"/>
                <w:bdr w:val="none" w:sz="0" w:space="0" w:color="auto" w:frame="1"/>
              </w:rPr>
              <w:t>“What’s the Matter With Kids Today?”p. 172-182</w:t>
            </w:r>
          </w:p>
          <w:p w:rsidR="00514DBE" w:rsidRPr="006A1877" w:rsidRDefault="00514DBE" w:rsidP="00B46078">
            <w:pPr>
              <w:spacing w:line="360" w:lineRule="atLeast"/>
              <w:jc w:val="left"/>
              <w:textAlignment w:val="baseline"/>
              <w:rPr>
                <w:rFonts w:eastAsia="Times New Roman" w:cstheme="minorHAnsi"/>
                <w:b/>
                <w:sz w:val="24"/>
                <w:szCs w:val="24"/>
                <w:bdr w:val="none" w:sz="0" w:space="0" w:color="auto" w:frame="1"/>
              </w:rPr>
            </w:pPr>
          </w:p>
          <w:p w:rsidR="00514DBE" w:rsidRPr="006A1877" w:rsidRDefault="00514DBE" w:rsidP="00D42E21">
            <w:pPr>
              <w:spacing w:line="360" w:lineRule="atLeast"/>
              <w:jc w:val="left"/>
              <w:textAlignment w:val="baseline"/>
              <w:rPr>
                <w:rFonts w:eastAsia="Times New Roman" w:cstheme="minorHAnsi"/>
                <w:b/>
                <w:sz w:val="24"/>
                <w:szCs w:val="24"/>
                <w:u w:val="single"/>
                <w:bdr w:val="none" w:sz="0" w:space="0" w:color="auto" w:frame="1"/>
              </w:rPr>
            </w:pPr>
          </w:p>
        </w:tc>
      </w:tr>
      <w:tr w:rsidR="00FD17B7" w:rsidRPr="006A1877" w:rsidTr="00036517">
        <w:trPr>
          <w:trHeight w:val="1787"/>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FD17B7" w:rsidRPr="006A1877" w:rsidRDefault="005C4B77"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Week 5 </w:t>
            </w:r>
          </w:p>
          <w:p w:rsidR="005C4B77" w:rsidRPr="006A1877" w:rsidRDefault="00AE4418" w:rsidP="00AE44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9/25</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1972BC" w:rsidRDefault="001972BC" w:rsidP="00A02BBD">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Argument &amp; Counter Argument (ctd.)</w:t>
            </w:r>
          </w:p>
          <w:p w:rsidR="001972BC" w:rsidRDefault="001972BC" w:rsidP="005031BF">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A look at the thesis</w:t>
            </w:r>
          </w:p>
          <w:p w:rsidR="00FD17B7" w:rsidRPr="006A1877" w:rsidRDefault="00F0436D" w:rsidP="00A02BBD">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-Class discussion of readings</w:t>
            </w:r>
            <w:r w:rsidR="00DD3E76" w:rsidRPr="006A1877">
              <w:rPr>
                <w:rFonts w:eastAsia="Times New Roman" w:cstheme="minorHAnsi"/>
                <w:sz w:val="24"/>
                <w:szCs w:val="24"/>
                <w:bdr w:val="none" w:sz="0" w:space="0" w:color="auto" w:frame="1"/>
              </w:rPr>
              <w:t xml:space="preserve">: How does the writer use the basic features of arguing a position? </w:t>
            </w:r>
            <w:r w:rsidRPr="006A1877">
              <w:rPr>
                <w:rFonts w:eastAsia="Times New Roman" w:cstheme="minorHAnsi"/>
                <w:sz w:val="24"/>
                <w:szCs w:val="24"/>
                <w:bdr w:val="none" w:sz="0" w:space="0" w:color="auto" w:frame="1"/>
              </w:rPr>
              <w:t xml:space="preserve"> </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EF2215" w:rsidRPr="006A1877" w:rsidRDefault="00B37CB5" w:rsidP="00EF2215">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Read:</w:t>
            </w:r>
            <w:r w:rsidR="006B2B12" w:rsidRPr="006A1877">
              <w:rPr>
                <w:rFonts w:eastAsia="Times New Roman" w:cstheme="minorHAnsi"/>
                <w:b/>
                <w:sz w:val="24"/>
                <w:szCs w:val="24"/>
                <w:bdr w:val="none" w:sz="0" w:space="0" w:color="auto" w:frame="1"/>
              </w:rPr>
              <w:t xml:space="preserve"> </w:t>
            </w:r>
            <w:r w:rsidR="00EF2215" w:rsidRPr="00EF2215">
              <w:rPr>
                <w:rFonts w:eastAsia="Times New Roman" w:cstheme="minorHAnsi"/>
                <w:sz w:val="24"/>
                <w:szCs w:val="24"/>
                <w:bdr w:val="none" w:sz="0" w:space="0" w:color="auto" w:frame="1"/>
              </w:rPr>
              <w:t>CGTW</w:t>
            </w:r>
            <w:r w:rsidR="00EF2215">
              <w:rPr>
                <w:rFonts w:eastAsia="Times New Roman" w:cstheme="minorHAnsi"/>
                <w:b/>
                <w:sz w:val="24"/>
                <w:szCs w:val="24"/>
                <w:bdr w:val="none" w:sz="0" w:space="0" w:color="auto" w:frame="1"/>
              </w:rPr>
              <w:t xml:space="preserve"> </w:t>
            </w:r>
            <w:r w:rsidR="00EF2215" w:rsidRPr="006A1877">
              <w:rPr>
                <w:rFonts w:eastAsia="Times New Roman" w:cstheme="minorHAnsi"/>
                <w:sz w:val="24"/>
                <w:szCs w:val="24"/>
                <w:bdr w:val="none" w:sz="0" w:space="0" w:color="auto" w:frame="1"/>
              </w:rPr>
              <w:t>“What’s the Matter With Kids Today?”p. 172-182</w:t>
            </w:r>
          </w:p>
          <w:p w:rsidR="00EF2215" w:rsidRPr="00EF2215" w:rsidRDefault="00EF2215" w:rsidP="00127075">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Analyzing writing strategies p. 180-2</w:t>
            </w:r>
          </w:p>
          <w:p w:rsidR="00EF2215" w:rsidRPr="006A1877" w:rsidRDefault="006B2B12" w:rsidP="00EF2215">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 xml:space="preserve"> </w:t>
            </w:r>
          </w:p>
          <w:p w:rsidR="004F1E27" w:rsidRPr="006A1877" w:rsidRDefault="004F1E27" w:rsidP="00127075">
            <w:pPr>
              <w:spacing w:line="360" w:lineRule="atLeast"/>
              <w:jc w:val="left"/>
              <w:textAlignment w:val="baseline"/>
              <w:rPr>
                <w:rFonts w:eastAsia="Times New Roman" w:cstheme="minorHAnsi"/>
                <w:b/>
                <w:sz w:val="24"/>
                <w:szCs w:val="24"/>
                <w:bdr w:val="none" w:sz="0" w:space="0" w:color="auto" w:frame="1"/>
              </w:rPr>
            </w:pPr>
          </w:p>
        </w:tc>
      </w:tr>
      <w:tr w:rsidR="008C5CD8" w:rsidRPr="006A1877" w:rsidTr="00EE3C61">
        <w:trPr>
          <w:trHeight w:val="22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741764" w:rsidRPr="006A1877" w:rsidRDefault="00AE4418" w:rsidP="00AE441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9/27</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07C15" w:rsidRPr="00807C15" w:rsidRDefault="00807C15" w:rsidP="00741764">
            <w:pPr>
              <w:spacing w:line="360" w:lineRule="atLeast"/>
              <w:jc w:val="left"/>
              <w:textAlignment w:val="baseline"/>
              <w:rPr>
                <w:rFonts w:eastAsia="Times New Roman" w:cstheme="minorHAnsi"/>
                <w:b/>
                <w:sz w:val="24"/>
                <w:szCs w:val="24"/>
                <w:bdr w:val="none" w:sz="0" w:space="0" w:color="auto" w:frame="1"/>
              </w:rPr>
            </w:pPr>
            <w:r>
              <w:rPr>
                <w:rFonts w:eastAsia="Times New Roman" w:cstheme="minorHAnsi"/>
                <w:b/>
                <w:sz w:val="24"/>
                <w:szCs w:val="24"/>
                <w:bdr w:val="none" w:sz="0" w:space="0" w:color="auto" w:frame="1"/>
              </w:rPr>
              <w:t>MIDTERM GRADES</w:t>
            </w:r>
          </w:p>
          <w:p w:rsidR="001972BC" w:rsidRDefault="001972BC" w:rsidP="00741764">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The Thesis Statement </w:t>
            </w:r>
          </w:p>
          <w:p w:rsidR="00E64C17" w:rsidRPr="006A1877" w:rsidRDefault="008C5CD8" w:rsidP="0074176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Freewriting</w:t>
            </w:r>
            <w:r w:rsidR="00E64C17" w:rsidRPr="006A1877">
              <w:rPr>
                <w:rFonts w:eastAsia="Times New Roman" w:cstheme="minorHAnsi"/>
                <w:sz w:val="24"/>
                <w:szCs w:val="24"/>
                <w:bdr w:val="none" w:sz="0" w:space="0" w:color="auto" w:frame="1"/>
              </w:rPr>
              <w:t xml:space="preserve"> exercise </w:t>
            </w:r>
          </w:p>
          <w:p w:rsidR="00E64C17" w:rsidRPr="006A1877" w:rsidRDefault="00712333" w:rsidP="0074176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Part I: </w:t>
            </w:r>
            <w:r w:rsidR="00741764" w:rsidRPr="006A1877">
              <w:rPr>
                <w:rFonts w:eastAsia="Times New Roman" w:cstheme="minorHAnsi"/>
                <w:sz w:val="24"/>
                <w:szCs w:val="24"/>
                <w:bdr w:val="none" w:sz="0" w:space="0" w:color="auto" w:frame="1"/>
              </w:rPr>
              <w:t xml:space="preserve">Body </w:t>
            </w:r>
            <w:r w:rsidR="008C5CD8" w:rsidRPr="006A1877">
              <w:rPr>
                <w:rFonts w:eastAsia="Times New Roman" w:cstheme="minorHAnsi"/>
                <w:sz w:val="24"/>
                <w:szCs w:val="24"/>
                <w:bdr w:val="none" w:sz="0" w:space="0" w:color="auto" w:frame="1"/>
              </w:rPr>
              <w:t>Paragraphs and Transitions</w:t>
            </w:r>
          </w:p>
          <w:p w:rsidR="0078432B" w:rsidRPr="006A1877" w:rsidRDefault="0078432B" w:rsidP="0078432B">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Brainstorming exercise&amp; group exercises: defend your topic, persuade your audience. </w:t>
            </w:r>
          </w:p>
          <w:p w:rsidR="00FD17B7" w:rsidRPr="006A1877" w:rsidRDefault="0078432B" w:rsidP="00EE3C61">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The Thesis (cont.) &amp; What is a topic sentence? </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410179" w:rsidRPr="006A1877" w:rsidRDefault="00741764" w:rsidP="001972BC">
            <w:pPr>
              <w:spacing w:line="360" w:lineRule="atLeast"/>
              <w:jc w:val="left"/>
              <w:textAlignment w:val="baseline"/>
              <w:rPr>
                <w:rFonts w:eastAsia="Times New Roman" w:cstheme="minorHAnsi"/>
                <w:sz w:val="24"/>
                <w:szCs w:val="24"/>
              </w:rPr>
            </w:pPr>
            <w:r w:rsidRPr="006A1877">
              <w:rPr>
                <w:rFonts w:eastAsia="Times New Roman" w:cstheme="minorHAnsi"/>
                <w:b/>
                <w:sz w:val="24"/>
                <w:szCs w:val="24"/>
                <w:bdr w:val="none" w:sz="0" w:space="0" w:color="auto" w:frame="1"/>
              </w:rPr>
              <w:t>Read</w:t>
            </w:r>
            <w:r w:rsidR="001972BC">
              <w:rPr>
                <w:rFonts w:eastAsia="Times New Roman" w:cstheme="minorHAnsi"/>
                <w:b/>
                <w:sz w:val="24"/>
                <w:szCs w:val="24"/>
                <w:bdr w:val="none" w:sz="0" w:space="0" w:color="auto" w:frame="1"/>
              </w:rPr>
              <w:t xml:space="preserve">: </w:t>
            </w:r>
            <w:r w:rsidR="001972BC" w:rsidRPr="001972BC">
              <w:rPr>
                <w:rFonts w:eastAsia="Times New Roman" w:cstheme="minorHAnsi"/>
                <w:sz w:val="24"/>
                <w:szCs w:val="24"/>
                <w:bdr w:val="none" w:sz="0" w:space="0" w:color="auto" w:frame="1"/>
              </w:rPr>
              <w:t>CGTW</w:t>
            </w:r>
            <w:r w:rsidR="001972BC">
              <w:rPr>
                <w:rFonts w:eastAsia="Times New Roman" w:cstheme="minorHAnsi"/>
                <w:sz w:val="24"/>
                <w:szCs w:val="24"/>
                <w:bdr w:val="none" w:sz="0" w:space="0" w:color="auto" w:frame="1"/>
              </w:rPr>
              <w:t xml:space="preserve"> Orienting Statements p.</w:t>
            </w:r>
            <w:r w:rsidR="001972BC" w:rsidRPr="006A1877">
              <w:rPr>
                <w:rFonts w:eastAsia="Times New Roman" w:cstheme="minorHAnsi"/>
                <w:b/>
                <w:sz w:val="24"/>
                <w:szCs w:val="24"/>
                <w:bdr w:val="none" w:sz="0" w:space="0" w:color="auto" w:frame="1"/>
              </w:rPr>
              <w:t xml:space="preserve"> </w:t>
            </w:r>
            <w:r w:rsidR="008E5C7D" w:rsidRPr="001972BC">
              <w:rPr>
                <w:rFonts w:eastAsia="Times New Roman" w:cstheme="minorHAnsi"/>
                <w:sz w:val="24"/>
                <w:szCs w:val="24"/>
                <w:bdr w:val="none" w:sz="0" w:space="0" w:color="auto" w:frame="1"/>
              </w:rPr>
              <w:t>355-363</w:t>
            </w:r>
            <w:r w:rsidR="00410179" w:rsidRPr="001972BC">
              <w:rPr>
                <w:rFonts w:eastAsia="Times New Roman" w:cstheme="minorHAnsi"/>
                <w:sz w:val="24"/>
                <w:szCs w:val="24"/>
                <w:bdr w:val="none" w:sz="0" w:space="0" w:color="auto" w:frame="1"/>
              </w:rPr>
              <w:t>.</w:t>
            </w:r>
            <w:r w:rsidR="00410179" w:rsidRPr="006A1877">
              <w:rPr>
                <w:rFonts w:eastAsia="Times New Roman" w:cstheme="minorHAnsi"/>
                <w:b/>
                <w:sz w:val="24"/>
                <w:szCs w:val="24"/>
                <w:bdr w:val="none" w:sz="0" w:space="0" w:color="auto" w:frame="1"/>
              </w:rPr>
              <w:t xml:space="preserve">  </w:t>
            </w:r>
          </w:p>
        </w:tc>
      </w:tr>
      <w:tr w:rsidR="00741764" w:rsidRPr="006A1877" w:rsidTr="00036517">
        <w:trPr>
          <w:trHeight w:val="410"/>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B946BD" w:rsidRPr="006A1877" w:rsidRDefault="00B946BD" w:rsidP="00741764">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6</w:t>
            </w:r>
          </w:p>
          <w:p w:rsidR="00741764" w:rsidRPr="006A1877" w:rsidRDefault="00AE4418" w:rsidP="00AE44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10/2</w:t>
            </w: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712333" w:rsidRPr="006A1877" w:rsidRDefault="00712333" w:rsidP="0071233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Part </w:t>
            </w:r>
            <w:r w:rsidR="00F512FB" w:rsidRPr="006A1877">
              <w:rPr>
                <w:rFonts w:eastAsia="Times New Roman" w:cstheme="minorHAnsi"/>
                <w:sz w:val="24"/>
                <w:szCs w:val="24"/>
                <w:bdr w:val="none" w:sz="0" w:space="0" w:color="auto" w:frame="1"/>
              </w:rPr>
              <w:t>I</w:t>
            </w:r>
            <w:r w:rsidRPr="006A1877">
              <w:rPr>
                <w:rFonts w:eastAsia="Times New Roman" w:cstheme="minorHAnsi"/>
                <w:sz w:val="24"/>
                <w:szCs w:val="24"/>
                <w:bdr w:val="none" w:sz="0" w:space="0" w:color="auto" w:frame="1"/>
              </w:rPr>
              <w:t xml:space="preserve">I: </w:t>
            </w:r>
            <w:r w:rsidR="00F512FB" w:rsidRPr="006A1877">
              <w:rPr>
                <w:rFonts w:eastAsia="Times New Roman" w:cstheme="minorHAnsi"/>
                <w:sz w:val="24"/>
                <w:szCs w:val="24"/>
                <w:bdr w:val="none" w:sz="0" w:space="0" w:color="auto" w:frame="1"/>
              </w:rPr>
              <w:t xml:space="preserve"> </w:t>
            </w:r>
            <w:r w:rsidRPr="006A1877">
              <w:rPr>
                <w:rFonts w:eastAsia="Times New Roman" w:cstheme="minorHAnsi"/>
                <w:sz w:val="24"/>
                <w:szCs w:val="24"/>
                <w:bdr w:val="none" w:sz="0" w:space="0" w:color="auto" w:frame="1"/>
              </w:rPr>
              <w:t>Body Paragraphs and Transitions</w:t>
            </w:r>
          </w:p>
          <w:p w:rsidR="0078432B" w:rsidRPr="006A1877" w:rsidRDefault="0078432B" w:rsidP="0078432B">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What is a counter argument? (189-193)</w:t>
            </w:r>
          </w:p>
          <w:p w:rsidR="00356AE8" w:rsidRPr="006A1877" w:rsidRDefault="00356AE8" w:rsidP="00356AE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Group Exercise: Evaluating &amp; Comparing  </w:t>
            </w:r>
          </w:p>
          <w:p w:rsidR="00356AE8" w:rsidRPr="006A1877" w:rsidRDefault="0082648E" w:rsidP="00356AE8">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sz w:val="24"/>
                <w:szCs w:val="24"/>
                <w:bdr w:val="none" w:sz="0" w:space="0" w:color="auto" w:frame="1"/>
              </w:rPr>
              <w:t xml:space="preserve"> </w:t>
            </w:r>
            <w:r w:rsidR="00356AE8" w:rsidRPr="006A1877">
              <w:rPr>
                <w:rFonts w:eastAsia="Times New Roman" w:cstheme="minorHAnsi"/>
                <w:sz w:val="24"/>
                <w:szCs w:val="24"/>
                <w:bdr w:val="none" w:sz="0" w:space="0" w:color="auto" w:frame="1"/>
              </w:rPr>
              <w:t xml:space="preserve">Student’s Persuasive Papers &amp;    </w:t>
            </w:r>
          </w:p>
          <w:p w:rsidR="00356AE8" w:rsidRPr="006A1877" w:rsidRDefault="00356AE8" w:rsidP="00356AE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lastRenderedPageBreak/>
              <w:t xml:space="preserve">  Professionally  Published Papers </w:t>
            </w:r>
          </w:p>
          <w:p w:rsidR="00721015" w:rsidRPr="006A1877" w:rsidRDefault="00721015" w:rsidP="0071233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In class writing </w:t>
            </w: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0B43BC" w:rsidRPr="006A1877" w:rsidRDefault="000B43BC" w:rsidP="00741764">
            <w:pPr>
              <w:spacing w:line="360" w:lineRule="atLeast"/>
              <w:jc w:val="left"/>
              <w:textAlignment w:val="baseline"/>
              <w:rPr>
                <w:rFonts w:eastAsia="Times New Roman" w:cstheme="minorHAnsi"/>
                <w:b/>
                <w:sz w:val="24"/>
                <w:szCs w:val="24"/>
              </w:rPr>
            </w:pPr>
            <w:r w:rsidRPr="006A1877">
              <w:rPr>
                <w:rFonts w:eastAsia="Times New Roman" w:cstheme="minorHAnsi"/>
                <w:b/>
                <w:sz w:val="24"/>
                <w:szCs w:val="24"/>
              </w:rPr>
              <w:lastRenderedPageBreak/>
              <w:t>READ:  CGTW Counterarguing  p. 407-416</w:t>
            </w:r>
          </w:p>
        </w:tc>
      </w:tr>
      <w:tr w:rsidR="008C5CD8" w:rsidRPr="006A1877" w:rsidTr="00E936EE">
        <w:tc>
          <w:tcPr>
            <w:tcW w:w="1322"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7B3614" w:rsidRPr="006A1877" w:rsidRDefault="00AE4418" w:rsidP="00AE441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lastRenderedPageBreak/>
              <w:t>10/4</w:t>
            </w:r>
          </w:p>
        </w:tc>
        <w:tc>
          <w:tcPr>
            <w:tcW w:w="4414"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 xml:space="preserve">Warm-up &amp; Class discussion of HW texts </w:t>
            </w:r>
          </w:p>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Pathos, Ethos, Logos. The Appeals of the Argument: Pathos, Ethos, Logos</w:t>
            </w:r>
            <w:r w:rsidR="00A7282D">
              <w:rPr>
                <w:rFonts w:eastAsia="Times New Roman" w:cstheme="minorHAnsi"/>
                <w:sz w:val="24"/>
                <w:szCs w:val="24"/>
                <w:bdr w:val="none" w:sz="0" w:space="0" w:color="auto" w:frame="1"/>
              </w:rPr>
              <w:t xml:space="preserve"> (w/practice)</w:t>
            </w:r>
            <w:r w:rsidRPr="0064188A">
              <w:rPr>
                <w:rFonts w:eastAsia="Times New Roman" w:cstheme="minorHAnsi"/>
                <w:sz w:val="24"/>
                <w:szCs w:val="24"/>
                <w:bdr w:val="none" w:sz="0" w:space="0" w:color="auto" w:frame="1"/>
              </w:rPr>
              <w:t xml:space="preserve">    </w:t>
            </w:r>
          </w:p>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What about the five paragraph essay?</w:t>
            </w:r>
          </w:p>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Outlines</w:t>
            </w:r>
          </w:p>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 xml:space="preserve">What is a thesis?  (Thesis development   </w:t>
            </w:r>
          </w:p>
          <w:p w:rsidR="006E395D" w:rsidRPr="0064188A" w:rsidRDefault="006E395D" w:rsidP="006E395D">
            <w:pPr>
              <w:spacing w:line="360" w:lineRule="atLeast"/>
              <w:jc w:val="left"/>
              <w:textAlignment w:val="baseline"/>
              <w:rPr>
                <w:rFonts w:eastAsia="Times New Roman" w:cstheme="minorHAnsi"/>
                <w:sz w:val="24"/>
                <w:szCs w:val="24"/>
                <w:bdr w:val="none" w:sz="0" w:space="0" w:color="auto" w:frame="1"/>
              </w:rPr>
            </w:pPr>
            <w:r w:rsidRPr="0064188A">
              <w:rPr>
                <w:rFonts w:eastAsia="Times New Roman" w:cstheme="minorHAnsi"/>
                <w:sz w:val="24"/>
                <w:szCs w:val="24"/>
                <w:bdr w:val="none" w:sz="0" w:space="0" w:color="auto" w:frame="1"/>
              </w:rPr>
              <w:t xml:space="preserve">    exercises) </w:t>
            </w:r>
          </w:p>
          <w:p w:rsidR="008C5CD8" w:rsidRPr="006A1877" w:rsidRDefault="008C5CD8" w:rsidP="006E395D">
            <w:pPr>
              <w:spacing w:line="360" w:lineRule="atLeast"/>
              <w:jc w:val="left"/>
              <w:textAlignment w:val="baseline"/>
              <w:rPr>
                <w:rFonts w:eastAsia="Times New Roman" w:cstheme="minorHAnsi"/>
                <w:sz w:val="24"/>
                <w:szCs w:val="24"/>
              </w:rPr>
            </w:pPr>
          </w:p>
        </w:tc>
        <w:tc>
          <w:tcPr>
            <w:tcW w:w="3834" w:type="dxa"/>
            <w:tcBorders>
              <w:top w:val="single" w:sz="6" w:space="0" w:color="BBBBBB"/>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8C5CD8" w:rsidRDefault="00A00642" w:rsidP="00036517">
            <w:pPr>
              <w:spacing w:line="360" w:lineRule="atLeast"/>
              <w:jc w:val="left"/>
              <w:textAlignment w:val="baseline"/>
              <w:rPr>
                <w:rFonts w:eastAsia="Times New Roman" w:cstheme="minorHAnsi"/>
                <w:sz w:val="24"/>
                <w:szCs w:val="24"/>
              </w:rPr>
            </w:pPr>
            <w:r w:rsidRPr="00036517">
              <w:rPr>
                <w:rFonts w:eastAsia="Times New Roman" w:cstheme="minorHAnsi"/>
                <w:b/>
                <w:sz w:val="24"/>
                <w:szCs w:val="24"/>
              </w:rPr>
              <w:t xml:space="preserve"> </w:t>
            </w:r>
            <w:r w:rsidR="00036517" w:rsidRPr="00036517">
              <w:rPr>
                <w:rFonts w:eastAsia="Times New Roman" w:cstheme="minorHAnsi"/>
                <w:b/>
                <w:sz w:val="24"/>
                <w:szCs w:val="24"/>
              </w:rPr>
              <w:t xml:space="preserve">Reading: </w:t>
            </w:r>
            <w:r w:rsidR="00036517">
              <w:rPr>
                <w:rFonts w:eastAsia="Times New Roman" w:cstheme="minorHAnsi"/>
                <w:sz w:val="24"/>
                <w:szCs w:val="24"/>
              </w:rPr>
              <w:t xml:space="preserve"> OWMC Slater p. 391 &amp;</w:t>
            </w:r>
          </w:p>
          <w:p w:rsidR="00036517" w:rsidRPr="00036517" w:rsidRDefault="00036517" w:rsidP="00036517">
            <w:pPr>
              <w:spacing w:line="360" w:lineRule="atLeast"/>
              <w:jc w:val="left"/>
              <w:textAlignment w:val="baseline"/>
              <w:rPr>
                <w:rFonts w:eastAsia="Times New Roman" w:cstheme="minorHAnsi"/>
                <w:sz w:val="24"/>
                <w:szCs w:val="24"/>
              </w:rPr>
            </w:pPr>
            <w:r>
              <w:rPr>
                <w:rFonts w:eastAsia="Times New Roman" w:cstheme="minorHAnsi"/>
                <w:sz w:val="24"/>
                <w:szCs w:val="24"/>
              </w:rPr>
              <w:t>Miner p. 397</w:t>
            </w:r>
          </w:p>
        </w:tc>
      </w:tr>
      <w:tr w:rsidR="008C5CD8" w:rsidRPr="006A1877" w:rsidTr="00E936EE">
        <w:trPr>
          <w:trHeight w:val="900"/>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B946BD"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7 –</w:t>
            </w:r>
          </w:p>
          <w:p w:rsidR="00B946BD" w:rsidRPr="006A1877" w:rsidRDefault="00AE4418" w:rsidP="00AE441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10/9</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1E2443" w:rsidRPr="001E2443" w:rsidRDefault="001E2443" w:rsidP="006E395D">
            <w:pPr>
              <w:spacing w:line="360" w:lineRule="atLeast"/>
              <w:jc w:val="left"/>
              <w:textAlignment w:val="baseline"/>
              <w:rPr>
                <w:rFonts w:eastAsia="Times New Roman" w:cstheme="minorHAnsi"/>
                <w:b/>
                <w:sz w:val="24"/>
                <w:szCs w:val="24"/>
                <w:bdr w:val="none" w:sz="0" w:space="0" w:color="auto" w:frame="1"/>
              </w:rPr>
            </w:pPr>
            <w:r w:rsidRPr="001E2443">
              <w:rPr>
                <w:rFonts w:eastAsia="Times New Roman" w:cstheme="minorHAnsi"/>
                <w:b/>
                <w:sz w:val="24"/>
                <w:szCs w:val="24"/>
                <w:bdr w:val="none" w:sz="0" w:space="0" w:color="auto" w:frame="1"/>
              </w:rPr>
              <w:t>COLUMBUS DAY NO CLASSES</w:t>
            </w:r>
          </w:p>
          <w:p w:rsidR="008C5CD8" w:rsidRPr="006E395D" w:rsidRDefault="006E395D"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4F59AC" w:rsidRPr="006A1877" w:rsidRDefault="004F59AC" w:rsidP="00EE3C61">
            <w:pPr>
              <w:spacing w:line="360" w:lineRule="atLeast"/>
              <w:jc w:val="left"/>
              <w:textAlignment w:val="baseline"/>
              <w:rPr>
                <w:rFonts w:eastAsia="Times New Roman" w:cstheme="minorHAnsi"/>
                <w:b/>
                <w:sz w:val="24"/>
                <w:szCs w:val="24"/>
              </w:rPr>
            </w:pPr>
          </w:p>
        </w:tc>
      </w:tr>
      <w:tr w:rsidR="004F59AC" w:rsidRPr="006A1877" w:rsidTr="00E936EE">
        <w:trPr>
          <w:trHeight w:val="780"/>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4F59AC" w:rsidRPr="006A1877" w:rsidRDefault="00AE4418" w:rsidP="00AE44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10/11</w:t>
            </w: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1E2443" w:rsidRPr="006A1877" w:rsidRDefault="001E2443" w:rsidP="001E244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Evaluating &amp; Comparing  Persuasive Texts</w:t>
            </w:r>
          </w:p>
          <w:p w:rsidR="001E2443" w:rsidRPr="006A1877" w:rsidRDefault="001E2443" w:rsidP="001E244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Group Exercise: Evaluating &amp; Comparing  </w:t>
            </w:r>
          </w:p>
          <w:p w:rsidR="001E2443" w:rsidRPr="006A1877" w:rsidRDefault="001E2443" w:rsidP="001E244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Student’s Persuasive Papers &amp;    </w:t>
            </w:r>
          </w:p>
          <w:p w:rsidR="001E2443" w:rsidRDefault="001E2443" w:rsidP="001E2443">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 xml:space="preserve">  </w:t>
            </w:r>
            <w:r w:rsidR="0082648E">
              <w:rPr>
                <w:rFonts w:eastAsia="Times New Roman" w:cstheme="minorHAnsi"/>
                <w:sz w:val="24"/>
                <w:szCs w:val="24"/>
                <w:bdr w:val="none" w:sz="0" w:space="0" w:color="auto" w:frame="1"/>
              </w:rPr>
              <w:t xml:space="preserve"> </w:t>
            </w:r>
            <w:r w:rsidRPr="006A1877">
              <w:rPr>
                <w:rFonts w:eastAsia="Times New Roman" w:cstheme="minorHAnsi"/>
                <w:sz w:val="24"/>
                <w:szCs w:val="24"/>
                <w:bdr w:val="none" w:sz="0" w:space="0" w:color="auto" w:frame="1"/>
              </w:rPr>
              <w:t>Professionally  Published Papers</w:t>
            </w:r>
          </w:p>
          <w:p w:rsidR="00966AAD" w:rsidRPr="006A1877" w:rsidRDefault="007928A6" w:rsidP="007928A6">
            <w:pPr>
              <w:spacing w:line="360" w:lineRule="atLeast"/>
              <w:jc w:val="left"/>
              <w:textAlignment w:val="baseline"/>
              <w:rPr>
                <w:rFonts w:eastAsia="Times New Roman" w:cstheme="minorHAnsi"/>
                <w:sz w:val="24"/>
                <w:szCs w:val="24"/>
              </w:rPr>
            </w:pPr>
            <w:r>
              <w:rPr>
                <w:rFonts w:eastAsia="Times New Roman" w:cstheme="minorHAnsi"/>
                <w:sz w:val="24"/>
                <w:szCs w:val="24"/>
              </w:rPr>
              <w:t>Revision, Editing, &amp; Proofreading</w:t>
            </w: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A118AC" w:rsidRPr="006A1877" w:rsidRDefault="001E2443" w:rsidP="001E2443">
            <w:pPr>
              <w:spacing w:line="360" w:lineRule="atLeast"/>
              <w:jc w:val="left"/>
              <w:textAlignment w:val="baseline"/>
              <w:rPr>
                <w:rFonts w:eastAsia="Times New Roman" w:cstheme="minorHAnsi"/>
                <w:sz w:val="24"/>
                <w:szCs w:val="24"/>
                <w:bdr w:val="none" w:sz="0" w:space="0" w:color="auto" w:frame="1"/>
              </w:rPr>
            </w:pPr>
            <w:r>
              <w:rPr>
                <w:rFonts w:eastAsia="Times New Roman" w:cstheme="minorHAnsi"/>
                <w:b/>
                <w:sz w:val="24"/>
                <w:szCs w:val="24"/>
              </w:rPr>
              <w:t xml:space="preserve">Reading: </w:t>
            </w:r>
            <w:r w:rsidRPr="00036517">
              <w:rPr>
                <w:rFonts w:eastAsia="Times New Roman" w:cstheme="minorHAnsi"/>
                <w:sz w:val="24"/>
                <w:szCs w:val="24"/>
              </w:rPr>
              <w:t>OWMC</w:t>
            </w:r>
            <w:r>
              <w:rPr>
                <w:rFonts w:eastAsia="Times New Roman" w:cstheme="minorHAnsi"/>
                <w:sz w:val="24"/>
                <w:szCs w:val="24"/>
              </w:rPr>
              <w:t xml:space="preserve"> Levine p. 403 &amp; Turnbull p.410.  </w:t>
            </w:r>
            <w:r w:rsidR="007928A6">
              <w:rPr>
                <w:rFonts w:eastAsia="Times New Roman" w:cstheme="minorHAnsi"/>
                <w:sz w:val="24"/>
                <w:szCs w:val="24"/>
                <w:bdr w:val="none" w:sz="0" w:space="0" w:color="auto" w:frame="1"/>
              </w:rPr>
              <w:t>CGTW p. 200-205</w:t>
            </w:r>
          </w:p>
        </w:tc>
      </w:tr>
      <w:tr w:rsidR="00966AAD" w:rsidRPr="006A1877" w:rsidTr="00E936EE">
        <w:trPr>
          <w:trHeight w:val="345"/>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966AAD" w:rsidRPr="006A1877" w:rsidRDefault="00B946BD"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8 –</w:t>
            </w:r>
          </w:p>
          <w:p w:rsidR="00B946BD" w:rsidRPr="006A1877" w:rsidRDefault="00AE441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10/16</w:t>
            </w: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2648E" w:rsidRDefault="00593A5B" w:rsidP="00787E7F">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u w:val="single"/>
                <w:bdr w:val="none" w:sz="0" w:space="0" w:color="auto" w:frame="1"/>
              </w:rPr>
              <w:t xml:space="preserve">UNIT 3: The </w:t>
            </w:r>
            <w:r w:rsidR="001B0522">
              <w:rPr>
                <w:rFonts w:eastAsia="Times New Roman" w:cstheme="minorHAnsi"/>
                <w:b/>
                <w:sz w:val="24"/>
                <w:szCs w:val="24"/>
                <w:u w:val="single"/>
                <w:bdr w:val="none" w:sz="0" w:space="0" w:color="auto" w:frame="1"/>
              </w:rPr>
              <w:t>A</w:t>
            </w:r>
            <w:r w:rsidR="0082648E">
              <w:rPr>
                <w:rFonts w:eastAsia="Times New Roman" w:cstheme="minorHAnsi"/>
                <w:b/>
                <w:sz w:val="24"/>
                <w:szCs w:val="24"/>
                <w:u w:val="single"/>
                <w:bdr w:val="none" w:sz="0" w:space="0" w:color="auto" w:frame="1"/>
              </w:rPr>
              <w:t>nalytical</w:t>
            </w:r>
            <w:r w:rsidRPr="006A1877">
              <w:rPr>
                <w:rFonts w:eastAsia="Times New Roman" w:cstheme="minorHAnsi"/>
                <w:b/>
                <w:sz w:val="24"/>
                <w:szCs w:val="24"/>
                <w:u w:val="single"/>
                <w:bdr w:val="none" w:sz="0" w:space="0" w:color="auto" w:frame="1"/>
              </w:rPr>
              <w:t xml:space="preserve"> Essay</w:t>
            </w:r>
            <w:r w:rsidRPr="006A1877">
              <w:rPr>
                <w:rFonts w:eastAsia="Times New Roman" w:cstheme="minorHAnsi"/>
                <w:b/>
                <w:sz w:val="24"/>
                <w:szCs w:val="24"/>
                <w:bdr w:val="none" w:sz="0" w:space="0" w:color="auto" w:frame="1"/>
              </w:rPr>
              <w:t xml:space="preserve"> </w:t>
            </w:r>
          </w:p>
          <w:p w:rsidR="00966AAD" w:rsidRPr="0082648E" w:rsidRDefault="001D0769" w:rsidP="00787E7F">
            <w:pPr>
              <w:spacing w:line="360" w:lineRule="atLeast"/>
              <w:jc w:val="left"/>
              <w:textAlignment w:val="baseline"/>
              <w:rPr>
                <w:rFonts w:eastAsia="Times New Roman" w:cstheme="minorHAnsi"/>
                <w:b/>
                <w:sz w:val="24"/>
                <w:szCs w:val="24"/>
                <w:bdr w:val="none" w:sz="0" w:space="0" w:color="auto" w:frame="1"/>
              </w:rPr>
            </w:pPr>
            <w:r w:rsidRPr="00787E7F">
              <w:rPr>
                <w:rFonts w:eastAsia="Times New Roman" w:cstheme="minorHAnsi"/>
                <w:sz w:val="24"/>
                <w:szCs w:val="24"/>
                <w:bdr w:val="none" w:sz="0" w:space="0" w:color="auto" w:frame="1"/>
              </w:rPr>
              <w:t xml:space="preserve"> </w:t>
            </w:r>
            <w:r w:rsidR="00593A5B" w:rsidRPr="00787E7F">
              <w:rPr>
                <w:rFonts w:eastAsia="Times New Roman" w:cstheme="minorHAnsi"/>
                <w:sz w:val="24"/>
                <w:szCs w:val="24"/>
                <w:bdr w:val="none" w:sz="0" w:space="0" w:color="auto" w:frame="1"/>
              </w:rPr>
              <w:t>Prewriting</w:t>
            </w:r>
            <w:r w:rsidR="005121EB" w:rsidRPr="00787E7F">
              <w:rPr>
                <w:rFonts w:eastAsia="Times New Roman" w:cstheme="minorHAnsi"/>
                <w:sz w:val="24"/>
                <w:szCs w:val="24"/>
                <w:bdr w:val="none" w:sz="0" w:space="0" w:color="auto" w:frame="1"/>
              </w:rPr>
              <w:t>, Brainstorming, &amp; Writer’s B</w:t>
            </w:r>
            <w:r w:rsidR="00844990" w:rsidRPr="00787E7F">
              <w:rPr>
                <w:rFonts w:eastAsia="Times New Roman" w:cstheme="minorHAnsi"/>
                <w:sz w:val="24"/>
                <w:szCs w:val="24"/>
                <w:bdr w:val="none" w:sz="0" w:space="0" w:color="auto" w:frame="1"/>
              </w:rPr>
              <w:t>l</w:t>
            </w:r>
            <w:r w:rsidR="005121EB" w:rsidRPr="00787E7F">
              <w:rPr>
                <w:rFonts w:eastAsia="Times New Roman" w:cstheme="minorHAnsi"/>
                <w:sz w:val="24"/>
                <w:szCs w:val="24"/>
                <w:bdr w:val="none" w:sz="0" w:space="0" w:color="auto" w:frame="1"/>
              </w:rPr>
              <w:t>ock</w:t>
            </w:r>
            <w:r w:rsidR="00AF729E" w:rsidRPr="00787E7F">
              <w:rPr>
                <w:rFonts w:eastAsia="Times New Roman" w:cstheme="minorHAnsi"/>
                <w:sz w:val="24"/>
                <w:szCs w:val="24"/>
                <w:bdr w:val="none" w:sz="0" w:space="0" w:color="auto" w:frame="1"/>
              </w:rPr>
              <w:t xml:space="preserve">: What is it?  How do you </w:t>
            </w:r>
            <w:r w:rsidR="00787E7F">
              <w:rPr>
                <w:rFonts w:eastAsia="Times New Roman" w:cstheme="minorHAnsi"/>
                <w:sz w:val="24"/>
                <w:szCs w:val="24"/>
                <w:bdr w:val="none" w:sz="0" w:space="0" w:color="auto" w:frame="1"/>
              </w:rPr>
              <w:t>overcome</w:t>
            </w:r>
            <w:r w:rsidR="00AF729E" w:rsidRPr="00787E7F">
              <w:rPr>
                <w:rFonts w:eastAsia="Times New Roman" w:cstheme="minorHAnsi"/>
                <w:sz w:val="24"/>
                <w:szCs w:val="24"/>
                <w:bdr w:val="none" w:sz="0" w:space="0" w:color="auto" w:frame="1"/>
              </w:rPr>
              <w:t xml:space="preserve"> it?</w:t>
            </w: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93A5B" w:rsidRPr="006A1877" w:rsidRDefault="00593A5B" w:rsidP="00593A5B">
            <w:pPr>
              <w:spacing w:line="360"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 xml:space="preserve">Due: Final Draft of Persuasive w/Post Script </w:t>
            </w:r>
          </w:p>
          <w:p w:rsidR="00966AAD" w:rsidRPr="006A1877" w:rsidRDefault="00966AAD" w:rsidP="008C5CD8">
            <w:pPr>
              <w:spacing w:line="360" w:lineRule="atLeast"/>
              <w:jc w:val="left"/>
              <w:textAlignment w:val="baseline"/>
              <w:rPr>
                <w:rFonts w:eastAsia="Times New Roman" w:cstheme="minorHAnsi"/>
                <w:b/>
                <w:sz w:val="24"/>
                <w:szCs w:val="24"/>
                <w:bdr w:val="none" w:sz="0" w:space="0" w:color="auto" w:frame="1"/>
              </w:rPr>
            </w:pPr>
          </w:p>
        </w:tc>
      </w:tr>
      <w:tr w:rsidR="0090738D" w:rsidRPr="006A1877" w:rsidTr="00E936EE">
        <w:trPr>
          <w:trHeight w:val="540"/>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AE4418" w:rsidRPr="006A1877" w:rsidRDefault="00AE4418" w:rsidP="00AE44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10/18</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0738D" w:rsidRPr="006A1877" w:rsidRDefault="00593A5B"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Field trip to student galleries &amp; writing.</w:t>
            </w:r>
            <w:r w:rsidR="00DB0171" w:rsidRPr="006A1877">
              <w:rPr>
                <w:rFonts w:eastAsia="Times New Roman" w:cstheme="minorHAnsi"/>
                <w:sz w:val="24"/>
                <w:szCs w:val="24"/>
                <w:bdr w:val="none" w:sz="0" w:space="0" w:color="auto" w:frame="1"/>
              </w:rPr>
              <w:t>*</w:t>
            </w:r>
            <w:r w:rsidRPr="006A1877">
              <w:rPr>
                <w:rFonts w:eastAsia="Times New Roman" w:cstheme="minorHAnsi"/>
                <w:sz w:val="24"/>
                <w:szCs w:val="24"/>
                <w:bdr w:val="none" w:sz="0" w:space="0" w:color="auto" w:frame="1"/>
              </w:rPr>
              <w:t xml:space="preserve">  </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0738D" w:rsidRPr="006A1877" w:rsidRDefault="0090738D" w:rsidP="008C5CD8">
            <w:pPr>
              <w:spacing w:line="360" w:lineRule="atLeast"/>
              <w:jc w:val="left"/>
              <w:textAlignment w:val="baseline"/>
              <w:rPr>
                <w:rFonts w:eastAsia="Times New Roman" w:cstheme="minorHAnsi"/>
                <w:sz w:val="24"/>
                <w:szCs w:val="24"/>
                <w:bdr w:val="none" w:sz="0" w:space="0" w:color="auto" w:frame="1"/>
              </w:rPr>
            </w:pPr>
          </w:p>
        </w:tc>
      </w:tr>
      <w:tr w:rsidR="008C5CD8" w:rsidRPr="006A1877" w:rsidTr="00E936EE">
        <w:trPr>
          <w:trHeight w:val="1080"/>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A118AC" w:rsidP="004F59AC">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9-</w:t>
            </w:r>
          </w:p>
          <w:p w:rsidR="00A118AC" w:rsidRPr="006A1877" w:rsidRDefault="00AE4418" w:rsidP="00AE441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10/23</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C5CD8" w:rsidRPr="006A1877" w:rsidRDefault="008C5CD8"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Analysis and </w:t>
            </w:r>
            <w:r w:rsidR="00175087" w:rsidRPr="006A1877">
              <w:rPr>
                <w:rFonts w:eastAsia="Times New Roman" w:cstheme="minorHAnsi"/>
                <w:sz w:val="24"/>
                <w:szCs w:val="24"/>
                <w:bdr w:val="none" w:sz="0" w:space="0" w:color="auto" w:frame="1"/>
              </w:rPr>
              <w:t>Interpretation</w:t>
            </w:r>
            <w:r w:rsidRPr="006A1877">
              <w:rPr>
                <w:rFonts w:eastAsia="Times New Roman" w:cstheme="minorHAnsi"/>
                <w:sz w:val="24"/>
                <w:szCs w:val="24"/>
                <w:bdr w:val="none" w:sz="0" w:space="0" w:color="auto" w:frame="1"/>
              </w:rPr>
              <w:t>/In-class freewriting exercise/discussion of poems and other artworks on interpretation</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82F6F" w:rsidRPr="006A1877" w:rsidRDefault="001A7CB4" w:rsidP="001A7CB4">
            <w:pPr>
              <w:spacing w:line="360" w:lineRule="atLeast"/>
              <w:jc w:val="left"/>
              <w:textAlignment w:val="baseline"/>
              <w:rPr>
                <w:rFonts w:eastAsia="Times New Roman" w:cstheme="minorHAnsi"/>
                <w:b/>
                <w:sz w:val="24"/>
                <w:szCs w:val="24"/>
                <w:u w:val="single"/>
              </w:rPr>
            </w:pPr>
            <w:r w:rsidRPr="006A1877">
              <w:rPr>
                <w:rFonts w:eastAsia="Times New Roman" w:cstheme="minorHAnsi"/>
                <w:b/>
                <w:sz w:val="24"/>
                <w:szCs w:val="24"/>
                <w:u w:val="single"/>
                <w:bdr w:val="none" w:sz="0" w:space="0" w:color="auto" w:frame="1"/>
              </w:rPr>
              <w:t xml:space="preserve">Due: </w:t>
            </w:r>
            <w:r w:rsidR="008C5CD8" w:rsidRPr="006A1877">
              <w:rPr>
                <w:rFonts w:eastAsia="Times New Roman" w:cstheme="minorHAnsi"/>
                <w:b/>
                <w:sz w:val="24"/>
                <w:szCs w:val="24"/>
                <w:u w:val="single"/>
                <w:bdr w:val="none" w:sz="0" w:space="0" w:color="auto" w:frame="1"/>
              </w:rPr>
              <w:t>Artwork “Topic” with one paragraph proposal</w:t>
            </w:r>
          </w:p>
        </w:tc>
      </w:tr>
      <w:tr w:rsidR="00582F6F" w:rsidRPr="006A1877" w:rsidTr="00E936EE">
        <w:trPr>
          <w:trHeight w:val="40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82F6F" w:rsidRPr="006A1877" w:rsidRDefault="00AE4418" w:rsidP="00AE441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10/25</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82F6F" w:rsidRPr="006A1877" w:rsidRDefault="00F85FD2" w:rsidP="00F85FD2">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Grammar Lesson: Writing Effective Descriptions &amp;  Economy of Prose</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582F6F" w:rsidRPr="006A1877" w:rsidRDefault="00516D50"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Read: OWCM </w:t>
            </w:r>
            <w:r w:rsidR="00185C7A" w:rsidRPr="006A1877">
              <w:rPr>
                <w:rFonts w:eastAsia="Times New Roman" w:cstheme="minorHAnsi"/>
                <w:sz w:val="24"/>
                <w:szCs w:val="24"/>
                <w:bdr w:val="none" w:sz="0" w:space="0" w:color="auto" w:frame="1"/>
              </w:rPr>
              <w:t xml:space="preserve">“Body Art” p. 107 </w:t>
            </w:r>
            <w:r w:rsidRPr="006A1877">
              <w:rPr>
                <w:rFonts w:eastAsia="Times New Roman" w:cstheme="minorHAnsi"/>
                <w:sz w:val="24"/>
                <w:szCs w:val="24"/>
                <w:bdr w:val="none" w:sz="0" w:space="0" w:color="auto" w:frame="1"/>
              </w:rPr>
              <w:t xml:space="preserve">“Body Ritual” p. 397.  </w:t>
            </w:r>
          </w:p>
        </w:tc>
      </w:tr>
      <w:tr w:rsidR="00582F6F" w:rsidRPr="006A1877" w:rsidTr="00D7227A">
        <w:trPr>
          <w:trHeight w:val="450"/>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582F6F"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Week 10 </w:t>
            </w:r>
            <w:r w:rsidR="00D7227A" w:rsidRPr="006A1877">
              <w:rPr>
                <w:rFonts w:eastAsia="Times New Roman" w:cstheme="minorHAnsi"/>
                <w:b/>
                <w:bCs/>
                <w:sz w:val="24"/>
                <w:szCs w:val="24"/>
              </w:rPr>
              <w:t>–</w:t>
            </w:r>
          </w:p>
          <w:p w:rsidR="00582F6F" w:rsidRPr="006A1877" w:rsidRDefault="00C85C7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10/30</w:t>
            </w:r>
            <w:r w:rsidR="00582F6F" w:rsidRPr="006A1877">
              <w:rPr>
                <w:rFonts w:eastAsia="Times New Roman" w:cstheme="minorHAnsi"/>
                <w:b/>
                <w:bCs/>
                <w:sz w:val="24"/>
                <w:szCs w:val="24"/>
              </w:rPr>
              <w:t xml:space="preserve"> </w:t>
            </w: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1D3F59" w:rsidP="00B76972">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Workshop week</w:t>
            </w:r>
            <w:r w:rsidRPr="006A1877">
              <w:rPr>
                <w:rFonts w:eastAsia="Times New Roman" w:cstheme="minorHAnsi"/>
                <w:sz w:val="24"/>
                <w:szCs w:val="24"/>
                <w:bdr w:val="none" w:sz="0" w:space="0" w:color="auto" w:frame="1"/>
              </w:rPr>
              <w:t xml:space="preserve"> : </w:t>
            </w: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82F6F" w:rsidRPr="006A1877" w:rsidRDefault="001A7CB4" w:rsidP="008C5CD8">
            <w:pPr>
              <w:spacing w:line="360"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Due: Intro paragraph and two body paragraphs</w:t>
            </w:r>
          </w:p>
        </w:tc>
      </w:tr>
      <w:tr w:rsidR="00D7227A" w:rsidRPr="006A1877" w:rsidTr="00E936EE">
        <w:trPr>
          <w:trHeight w:val="31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D7227A"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 xml:space="preserve">Day 2 </w:t>
            </w:r>
          </w:p>
          <w:p w:rsidR="00C85C78" w:rsidRPr="006A1877" w:rsidRDefault="00C85C78"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11/1</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E677F9" w:rsidP="00BA3051">
            <w:pPr>
              <w:spacing w:line="360" w:lineRule="atLeast"/>
              <w:jc w:val="left"/>
              <w:textAlignment w:val="baseline"/>
              <w:rPr>
                <w:b/>
                <w:sz w:val="24"/>
                <w:szCs w:val="24"/>
              </w:rPr>
            </w:pPr>
            <w:r w:rsidRPr="006A1877">
              <w:rPr>
                <w:rFonts w:eastAsia="Times New Roman" w:cstheme="minorHAnsi"/>
                <w:sz w:val="24"/>
                <w:szCs w:val="24"/>
                <w:bdr w:val="none" w:sz="0" w:space="0" w:color="auto" w:frame="1"/>
              </w:rPr>
              <w:t xml:space="preserve"> </w:t>
            </w:r>
            <w:r w:rsidR="002D2B65" w:rsidRPr="006A1877">
              <w:rPr>
                <w:rFonts w:eastAsia="Times New Roman" w:cstheme="minorHAnsi"/>
                <w:b/>
                <w:sz w:val="24"/>
                <w:szCs w:val="24"/>
                <w:bdr w:val="none" w:sz="0" w:space="0" w:color="auto" w:frame="1"/>
              </w:rPr>
              <w:t>Workshop week</w:t>
            </w:r>
            <w:r w:rsidR="002D2B65" w:rsidRPr="006A1877">
              <w:rPr>
                <w:rFonts w:eastAsia="Times New Roman" w:cstheme="minorHAnsi"/>
                <w:sz w:val="24"/>
                <w:szCs w:val="24"/>
                <w:bdr w:val="none" w:sz="0" w:space="0" w:color="auto" w:frame="1"/>
              </w:rPr>
              <w:t xml:space="preserve"> :</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1A7CB4" w:rsidP="008C5CD8">
            <w:pPr>
              <w:spacing w:line="360"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Due:  Remaining body paragraphs and conclusion</w:t>
            </w:r>
          </w:p>
        </w:tc>
      </w:tr>
      <w:tr w:rsidR="00D7227A" w:rsidRPr="006A1877" w:rsidTr="00B76972">
        <w:trPr>
          <w:trHeight w:val="840"/>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D7227A"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lastRenderedPageBreak/>
              <w:t xml:space="preserve">Week 11 – </w:t>
            </w:r>
          </w:p>
          <w:p w:rsidR="00D7227A" w:rsidRPr="006A1877" w:rsidRDefault="00616ECB"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11/6</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CE6FF1" w:rsidRPr="006A1877" w:rsidRDefault="00803514" w:rsidP="00803514">
            <w:pPr>
              <w:spacing w:line="360" w:lineRule="atLeast"/>
              <w:jc w:val="left"/>
              <w:textAlignment w:val="baseline"/>
              <w:rPr>
                <w:b/>
                <w:sz w:val="24"/>
                <w:szCs w:val="24"/>
              </w:rPr>
            </w:pPr>
            <w:r w:rsidRPr="006A1877">
              <w:rPr>
                <w:b/>
                <w:sz w:val="24"/>
                <w:szCs w:val="24"/>
                <w:u w:val="single"/>
              </w:rPr>
              <w:t>UNIT 4: The Research Paper</w:t>
            </w:r>
            <w:r w:rsidRPr="006A1877">
              <w:rPr>
                <w:b/>
                <w:sz w:val="24"/>
                <w:szCs w:val="24"/>
              </w:rPr>
              <w:t xml:space="preserve">  </w:t>
            </w:r>
          </w:p>
          <w:p w:rsidR="006C3ED0" w:rsidRPr="006A1877" w:rsidRDefault="00803514" w:rsidP="0080351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Introduction to the research paper.  </w:t>
            </w:r>
          </w:p>
          <w:p w:rsidR="006C3ED0" w:rsidRPr="006A1877" w:rsidRDefault="006C3ED0" w:rsidP="0080351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(&amp; A note about changing your topic.)</w:t>
            </w:r>
          </w:p>
          <w:p w:rsidR="00FE2213" w:rsidRPr="006A1877" w:rsidRDefault="00803514" w:rsidP="0080351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Revisit thesis, body paragraph, &amp; </w:t>
            </w:r>
          </w:p>
          <w:p w:rsidR="00803514" w:rsidRPr="006A1877" w:rsidRDefault="00FE2213" w:rsidP="00803514">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   </w:t>
            </w:r>
            <w:r w:rsidR="00803514" w:rsidRPr="006A1877">
              <w:rPr>
                <w:rFonts w:eastAsia="Times New Roman" w:cstheme="minorHAnsi"/>
                <w:sz w:val="24"/>
                <w:szCs w:val="24"/>
                <w:bdr w:val="none" w:sz="0" w:space="0" w:color="auto" w:frame="1"/>
              </w:rPr>
              <w:t xml:space="preserve">conclusion.  </w:t>
            </w:r>
          </w:p>
          <w:p w:rsidR="0048291B" w:rsidRPr="006A1877" w:rsidRDefault="005C74FF" w:rsidP="00FE2213">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How to sort through sources (w/Class </w:t>
            </w:r>
            <w:r w:rsidR="003D436D" w:rsidRPr="006A1877">
              <w:rPr>
                <w:rFonts w:eastAsia="Times New Roman" w:cstheme="minorHAnsi"/>
                <w:sz w:val="24"/>
                <w:szCs w:val="24"/>
                <w:bdr w:val="none" w:sz="0" w:space="0" w:color="auto" w:frame="1"/>
              </w:rPr>
              <w:t xml:space="preserve">or </w:t>
            </w:r>
          </w:p>
          <w:p w:rsidR="00D7227A" w:rsidRPr="006A1877" w:rsidRDefault="0048291B" w:rsidP="00FE2213">
            <w:pPr>
              <w:spacing w:line="360" w:lineRule="atLeast"/>
              <w:jc w:val="left"/>
              <w:textAlignment w:val="baseline"/>
              <w:rPr>
                <w:b/>
                <w:sz w:val="24"/>
                <w:szCs w:val="24"/>
              </w:rPr>
            </w:pPr>
            <w:r w:rsidRPr="006A1877">
              <w:rPr>
                <w:rFonts w:eastAsia="Times New Roman" w:cstheme="minorHAnsi"/>
                <w:sz w:val="24"/>
                <w:szCs w:val="24"/>
                <w:bdr w:val="none" w:sz="0" w:space="0" w:color="auto" w:frame="1"/>
              </w:rPr>
              <w:t xml:space="preserve">   </w:t>
            </w:r>
            <w:r w:rsidR="003D436D" w:rsidRPr="006A1877">
              <w:rPr>
                <w:rFonts w:eastAsia="Times New Roman" w:cstheme="minorHAnsi"/>
                <w:sz w:val="24"/>
                <w:szCs w:val="24"/>
                <w:bdr w:val="none" w:sz="0" w:space="0" w:color="auto" w:frame="1"/>
              </w:rPr>
              <w:t xml:space="preserve">Group </w:t>
            </w:r>
            <w:r w:rsidR="005C74FF" w:rsidRPr="006A1877">
              <w:rPr>
                <w:rFonts w:eastAsia="Times New Roman" w:cstheme="minorHAnsi"/>
                <w:sz w:val="24"/>
                <w:szCs w:val="24"/>
                <w:bdr w:val="none" w:sz="0" w:space="0" w:color="auto" w:frame="1"/>
              </w:rPr>
              <w:t>Activity)</w:t>
            </w:r>
            <w:r w:rsidR="00D7227A" w:rsidRPr="006A1877">
              <w:rPr>
                <w:rFonts w:eastAsia="Times New Roman" w:cstheme="minorHAnsi"/>
                <w:sz w:val="24"/>
                <w:szCs w:val="24"/>
                <w:bdr w:val="none" w:sz="0" w:space="0" w:color="auto" w:frame="1"/>
              </w:rPr>
              <w:t xml:space="preserve"> </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D7227A" w:rsidP="002D2B65">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u w:val="single"/>
                <w:bdr w:val="none" w:sz="0" w:space="0" w:color="auto" w:frame="1"/>
              </w:rPr>
              <w:t>Due:</w:t>
            </w:r>
            <w:r w:rsidRPr="006A1877">
              <w:rPr>
                <w:rFonts w:eastAsia="Times New Roman" w:cstheme="minorHAnsi"/>
                <w:sz w:val="24"/>
                <w:szCs w:val="24"/>
                <w:u w:val="single"/>
                <w:bdr w:val="none" w:sz="0" w:space="0" w:color="auto" w:frame="1"/>
              </w:rPr>
              <w:t xml:space="preserve"> </w:t>
            </w:r>
            <w:r w:rsidR="00DB0171" w:rsidRPr="006A1877">
              <w:rPr>
                <w:rFonts w:eastAsia="Times New Roman" w:cstheme="minorHAnsi"/>
                <w:b/>
                <w:sz w:val="24"/>
                <w:szCs w:val="24"/>
                <w:u w:val="single"/>
                <w:bdr w:val="none" w:sz="0" w:space="0" w:color="auto" w:frame="1"/>
              </w:rPr>
              <w:t>Final Draft due of Descriptive essay</w:t>
            </w:r>
            <w:r w:rsidR="002D2B65" w:rsidRPr="006A1877">
              <w:rPr>
                <w:rFonts w:eastAsia="Times New Roman" w:cstheme="minorHAnsi"/>
                <w:b/>
                <w:sz w:val="24"/>
                <w:szCs w:val="24"/>
                <w:u w:val="single"/>
                <w:bdr w:val="none" w:sz="0" w:space="0" w:color="auto" w:frame="1"/>
              </w:rPr>
              <w:t xml:space="preserve"> w/</w:t>
            </w:r>
            <w:r w:rsidRPr="006A1877">
              <w:rPr>
                <w:rFonts w:eastAsia="Times New Roman" w:cstheme="minorHAnsi"/>
                <w:b/>
                <w:sz w:val="24"/>
                <w:szCs w:val="24"/>
                <w:u w:val="single"/>
                <w:bdr w:val="none" w:sz="0" w:space="0" w:color="auto" w:frame="1"/>
              </w:rPr>
              <w:t xml:space="preserve"> paragraph post script</w:t>
            </w:r>
            <w:r w:rsidRPr="006A1877">
              <w:rPr>
                <w:rFonts w:eastAsia="Times New Roman" w:cstheme="minorHAnsi"/>
                <w:sz w:val="24"/>
                <w:szCs w:val="24"/>
                <w:bdr w:val="none" w:sz="0" w:space="0" w:color="auto" w:frame="1"/>
              </w:rPr>
              <w:t xml:space="preserve"> </w:t>
            </w:r>
          </w:p>
          <w:p w:rsidR="001426D8" w:rsidRPr="006A1877" w:rsidRDefault="001426D8" w:rsidP="002D2B65">
            <w:pPr>
              <w:spacing w:line="360" w:lineRule="atLeast"/>
              <w:jc w:val="left"/>
              <w:textAlignment w:val="baseline"/>
              <w:rPr>
                <w:rFonts w:eastAsia="Times New Roman" w:cstheme="minorHAnsi"/>
                <w:b/>
                <w:sz w:val="24"/>
                <w:szCs w:val="24"/>
              </w:rPr>
            </w:pPr>
            <w:r w:rsidRPr="006A1877">
              <w:rPr>
                <w:rFonts w:eastAsia="Times New Roman" w:cstheme="minorHAnsi"/>
                <w:b/>
                <w:sz w:val="24"/>
                <w:szCs w:val="24"/>
                <w:bdr w:val="none" w:sz="0" w:space="0" w:color="auto" w:frame="1"/>
              </w:rPr>
              <w:t>Read:</w:t>
            </w:r>
            <w:r w:rsidR="006E73AD" w:rsidRPr="006A1877">
              <w:rPr>
                <w:rFonts w:eastAsia="Times New Roman" w:cstheme="minorHAnsi"/>
                <w:b/>
                <w:sz w:val="24"/>
                <w:szCs w:val="24"/>
                <w:bdr w:val="none" w:sz="0" w:space="0" w:color="auto" w:frame="1"/>
              </w:rPr>
              <w:t xml:space="preserve"> p.482-497, Browse p. 498-517, “Educating Kids at Home” p. 525</w:t>
            </w:r>
          </w:p>
        </w:tc>
      </w:tr>
      <w:tr w:rsidR="00D7227A" w:rsidRPr="006A1877" w:rsidTr="00B76972">
        <w:trPr>
          <w:trHeight w:val="600"/>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616ECB" w:rsidP="00616ECB">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11/8</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D1ACA" w:rsidRPr="000C4FCA" w:rsidRDefault="00C31329" w:rsidP="00645665">
            <w:pPr>
              <w:spacing w:line="360" w:lineRule="atLeast"/>
              <w:jc w:val="left"/>
              <w:textAlignment w:val="baseline"/>
              <w:rPr>
                <w:rFonts w:eastAsia="Times New Roman" w:cstheme="minorHAnsi"/>
                <w:b/>
                <w:sz w:val="24"/>
                <w:szCs w:val="24"/>
                <w:u w:val="single"/>
                <w:bdr w:val="none" w:sz="0" w:space="0" w:color="auto" w:frame="1"/>
              </w:rPr>
            </w:pPr>
            <w:r w:rsidRPr="000C4FCA">
              <w:rPr>
                <w:rFonts w:eastAsia="Times New Roman" w:cstheme="minorHAnsi"/>
                <w:b/>
                <w:sz w:val="24"/>
                <w:szCs w:val="24"/>
                <w:bdr w:val="none" w:sz="0" w:space="0" w:color="auto" w:frame="1"/>
              </w:rPr>
              <w:t xml:space="preserve"> </w:t>
            </w:r>
            <w:r w:rsidR="009D1ACA" w:rsidRPr="000C4FCA">
              <w:rPr>
                <w:rFonts w:eastAsia="Times New Roman" w:cstheme="minorHAnsi"/>
                <w:b/>
                <w:sz w:val="24"/>
                <w:szCs w:val="24"/>
                <w:u w:val="single"/>
                <w:bdr w:val="none" w:sz="0" w:space="0" w:color="auto" w:frame="1"/>
              </w:rPr>
              <w:t>Library Day.</w:t>
            </w:r>
            <w:r w:rsidR="000C67AF" w:rsidRPr="000C4FCA">
              <w:rPr>
                <w:rFonts w:eastAsia="Times New Roman" w:cstheme="minorHAnsi"/>
                <w:b/>
                <w:sz w:val="24"/>
                <w:szCs w:val="24"/>
                <w:u w:val="single"/>
                <w:bdr w:val="none" w:sz="0" w:space="0" w:color="auto" w:frame="1"/>
              </w:rPr>
              <w:t>*</w:t>
            </w:r>
          </w:p>
          <w:p w:rsidR="000C67AF" w:rsidRPr="000C4FCA" w:rsidRDefault="000C67AF" w:rsidP="00645665">
            <w:pPr>
              <w:spacing w:line="360" w:lineRule="atLeast"/>
              <w:jc w:val="left"/>
              <w:textAlignment w:val="baseline"/>
              <w:rPr>
                <w:rFonts w:eastAsia="Times New Roman" w:cstheme="minorHAnsi"/>
                <w:sz w:val="24"/>
                <w:szCs w:val="24"/>
                <w:bdr w:val="none" w:sz="0" w:space="0" w:color="auto" w:frame="1"/>
              </w:rPr>
            </w:pPr>
            <w:r w:rsidRPr="000C4FCA">
              <w:rPr>
                <w:rFonts w:eastAsia="Times New Roman" w:cstheme="minorHAnsi"/>
                <w:sz w:val="24"/>
                <w:szCs w:val="24"/>
                <w:bdr w:val="none" w:sz="0" w:space="0" w:color="auto" w:frame="1"/>
              </w:rPr>
              <w:t>- How to locate and make decisions about research information</w:t>
            </w:r>
          </w:p>
          <w:p w:rsidR="00C31329" w:rsidRPr="006A1877" w:rsidRDefault="00C31329" w:rsidP="00645665">
            <w:pPr>
              <w:spacing w:line="360" w:lineRule="atLeast"/>
              <w:jc w:val="left"/>
              <w:textAlignment w:val="baseline"/>
              <w:rPr>
                <w:b/>
                <w:sz w:val="24"/>
                <w:szCs w:val="24"/>
              </w:rPr>
            </w:pPr>
            <w:r w:rsidRPr="006A1877">
              <w:rPr>
                <w:rFonts w:eastAsia="Times New Roman" w:cstheme="minorHAnsi"/>
                <w:sz w:val="24"/>
                <w:szCs w:val="24"/>
                <w:bdr w:val="none" w:sz="0" w:space="0" w:color="auto" w:frame="1"/>
              </w:rPr>
              <w:t>- Part I: MLA vs. APA Citation</w:t>
            </w:r>
          </w:p>
          <w:p w:rsidR="00D7227A" w:rsidRDefault="00C31329" w:rsidP="00645665">
            <w:pPr>
              <w:spacing w:line="360" w:lineRule="atLeast"/>
              <w:jc w:val="left"/>
              <w:textAlignment w:val="baseline"/>
              <w:rPr>
                <w:sz w:val="24"/>
                <w:szCs w:val="24"/>
              </w:rPr>
            </w:pPr>
            <w:r w:rsidRPr="006A1877">
              <w:rPr>
                <w:sz w:val="24"/>
                <w:szCs w:val="24"/>
              </w:rPr>
              <w:t xml:space="preserve">- </w:t>
            </w:r>
            <w:r w:rsidR="00645665" w:rsidRPr="006A1877">
              <w:rPr>
                <w:sz w:val="24"/>
                <w:szCs w:val="24"/>
              </w:rPr>
              <w:t>Revisiting Thesis, Purpose, &amp; Argument: e</w:t>
            </w:r>
            <w:r w:rsidR="00841946" w:rsidRPr="006A1877">
              <w:rPr>
                <w:sz w:val="24"/>
                <w:szCs w:val="24"/>
              </w:rPr>
              <w:t>xamining research articles</w:t>
            </w:r>
            <w:r w:rsidR="00645665" w:rsidRPr="006A1877">
              <w:rPr>
                <w:sz w:val="24"/>
                <w:szCs w:val="24"/>
              </w:rPr>
              <w:t>.</w:t>
            </w:r>
          </w:p>
          <w:p w:rsidR="000C4FCA" w:rsidRPr="00963024" w:rsidRDefault="000C4FCA" w:rsidP="000C4FCA">
            <w:pPr>
              <w:spacing w:line="360" w:lineRule="atLeast"/>
              <w:jc w:val="left"/>
              <w:textAlignment w:val="baseline"/>
              <w:rPr>
                <w:b/>
                <w:i/>
                <w:sz w:val="24"/>
                <w:szCs w:val="24"/>
              </w:rPr>
            </w:pPr>
            <w:r w:rsidRPr="00963024">
              <w:rPr>
                <w:b/>
                <w:i/>
                <w:sz w:val="24"/>
                <w:szCs w:val="24"/>
              </w:rPr>
              <w:t>*Date may change</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D7227A" w:rsidP="00841946">
            <w:pPr>
              <w:spacing w:line="360" w:lineRule="atLeast"/>
              <w:jc w:val="left"/>
              <w:textAlignment w:val="baseline"/>
              <w:rPr>
                <w:rFonts w:eastAsia="Times New Roman" w:cstheme="minorHAnsi"/>
                <w:b/>
                <w:sz w:val="24"/>
                <w:szCs w:val="24"/>
              </w:rPr>
            </w:pPr>
          </w:p>
        </w:tc>
      </w:tr>
      <w:tr w:rsidR="00D7227A" w:rsidRPr="006A1877" w:rsidTr="00D05808">
        <w:trPr>
          <w:trHeight w:val="136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D7227A"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12</w:t>
            </w:r>
          </w:p>
          <w:p w:rsidR="00D7227A" w:rsidRPr="006A1877" w:rsidRDefault="009A5764" w:rsidP="009A5764">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11/13</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524B1C" w:rsidRPr="006A1877" w:rsidRDefault="00841946"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xml:space="preserve"> </w:t>
            </w:r>
            <w:r w:rsidR="00524B1C" w:rsidRPr="006A1877">
              <w:rPr>
                <w:rFonts w:eastAsia="Times New Roman" w:cstheme="minorHAnsi"/>
                <w:sz w:val="24"/>
                <w:szCs w:val="24"/>
              </w:rPr>
              <w:t>-</w:t>
            </w:r>
            <w:r w:rsidRPr="006A1877">
              <w:rPr>
                <w:rFonts w:eastAsia="Times New Roman" w:cstheme="minorHAnsi"/>
                <w:sz w:val="24"/>
                <w:szCs w:val="24"/>
              </w:rPr>
              <w:t xml:space="preserve"> </w:t>
            </w:r>
            <w:r w:rsidR="00524B1C" w:rsidRPr="006A1877">
              <w:rPr>
                <w:rFonts w:eastAsia="Times New Roman" w:cstheme="minorHAnsi"/>
                <w:sz w:val="24"/>
                <w:szCs w:val="24"/>
              </w:rPr>
              <w:t xml:space="preserve">Critical Thinking &amp; Critical Reading: What </w:t>
            </w:r>
          </w:p>
          <w:p w:rsidR="00D7227A" w:rsidRPr="006A1877" w:rsidRDefault="00524B1C"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xml:space="preserve">    is it? What’s the difference?</w:t>
            </w:r>
          </w:p>
          <w:p w:rsidR="00524B1C" w:rsidRDefault="00524B1C"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Class &amp; group activities</w:t>
            </w:r>
            <w:r w:rsidR="009922FA">
              <w:rPr>
                <w:rFonts w:eastAsia="Times New Roman" w:cstheme="minorHAnsi"/>
                <w:sz w:val="24"/>
                <w:szCs w:val="24"/>
              </w:rPr>
              <w:t xml:space="preserve">: </w:t>
            </w:r>
            <w:r w:rsidR="009922FA" w:rsidRPr="006A1877">
              <w:rPr>
                <w:rFonts w:eastAsia="Times New Roman" w:cstheme="minorHAnsi"/>
                <w:sz w:val="24"/>
                <w:szCs w:val="24"/>
              </w:rPr>
              <w:t>Critical Thinking &amp; Critical Reading</w:t>
            </w:r>
            <w:r w:rsidR="009922FA">
              <w:rPr>
                <w:rFonts w:eastAsia="Times New Roman" w:cstheme="minorHAnsi"/>
                <w:sz w:val="24"/>
                <w:szCs w:val="24"/>
              </w:rPr>
              <w:t xml:space="preserve"> &amp; Paraphrasing, Summarizing, Quoting.  </w:t>
            </w:r>
          </w:p>
          <w:p w:rsidR="009922FA" w:rsidRPr="006A1877" w:rsidRDefault="009922FA" w:rsidP="008C5CD8">
            <w:pPr>
              <w:spacing w:line="360" w:lineRule="atLeast"/>
              <w:jc w:val="left"/>
              <w:textAlignment w:val="baseline"/>
              <w:rPr>
                <w:rFonts w:eastAsia="Times New Roman" w:cstheme="minorHAnsi"/>
                <w:sz w:val="24"/>
                <w:szCs w:val="24"/>
              </w:rPr>
            </w:pP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82648E" w:rsidRPr="0082648E" w:rsidRDefault="0082648E" w:rsidP="008C5CD8">
            <w:pPr>
              <w:spacing w:line="360" w:lineRule="atLeast"/>
              <w:jc w:val="left"/>
              <w:textAlignment w:val="baseline"/>
              <w:rPr>
                <w:rFonts w:eastAsia="Times New Roman" w:cstheme="minorHAnsi"/>
                <w:b/>
                <w:sz w:val="24"/>
                <w:szCs w:val="24"/>
                <w:u w:val="single"/>
              </w:rPr>
            </w:pPr>
            <w:r w:rsidRPr="0082648E">
              <w:rPr>
                <w:rFonts w:eastAsia="Times New Roman" w:cstheme="minorHAnsi"/>
                <w:b/>
                <w:sz w:val="24"/>
                <w:szCs w:val="24"/>
                <w:u w:val="single"/>
                <w:bdr w:val="none" w:sz="0" w:space="0" w:color="auto" w:frame="1"/>
              </w:rPr>
              <w:t>Due: One paragraph research proposal</w:t>
            </w:r>
            <w:r>
              <w:rPr>
                <w:rFonts w:eastAsia="Times New Roman" w:cstheme="minorHAnsi"/>
                <w:b/>
                <w:sz w:val="24"/>
                <w:szCs w:val="24"/>
                <w:u w:val="single"/>
                <w:bdr w:val="none" w:sz="0" w:space="0" w:color="auto" w:frame="1"/>
              </w:rPr>
              <w:t xml:space="preserve"> w/three tentative sources</w:t>
            </w:r>
            <w:r w:rsidRPr="0082648E">
              <w:rPr>
                <w:rFonts w:eastAsia="Times New Roman" w:cstheme="minorHAnsi"/>
                <w:b/>
                <w:sz w:val="24"/>
                <w:szCs w:val="24"/>
                <w:u w:val="single"/>
                <w:bdr w:val="none" w:sz="0" w:space="0" w:color="auto" w:frame="1"/>
              </w:rPr>
              <w:t xml:space="preserve">. </w:t>
            </w:r>
            <w:r w:rsidRPr="0082648E">
              <w:rPr>
                <w:rFonts w:eastAsia="Times New Roman" w:cstheme="minorHAnsi"/>
                <w:b/>
                <w:sz w:val="24"/>
                <w:szCs w:val="24"/>
                <w:u w:val="single"/>
              </w:rPr>
              <w:t xml:space="preserve"> </w:t>
            </w:r>
          </w:p>
          <w:p w:rsidR="00AF2AB5" w:rsidRPr="006A1877" w:rsidRDefault="00AF2AB5" w:rsidP="008C5CD8">
            <w:pPr>
              <w:spacing w:line="360" w:lineRule="atLeast"/>
              <w:jc w:val="left"/>
              <w:textAlignment w:val="baseline"/>
              <w:rPr>
                <w:rFonts w:eastAsia="Times New Roman" w:cstheme="minorHAnsi"/>
                <w:b/>
                <w:sz w:val="24"/>
                <w:szCs w:val="24"/>
              </w:rPr>
            </w:pPr>
            <w:r w:rsidRPr="006A1877">
              <w:rPr>
                <w:rFonts w:eastAsia="Times New Roman" w:cstheme="minorHAnsi"/>
                <w:b/>
                <w:sz w:val="24"/>
                <w:szCs w:val="24"/>
              </w:rPr>
              <w:t>Read: CGTW “Reading Critically” p. 329-353</w:t>
            </w:r>
            <w:r w:rsidR="00D82807">
              <w:rPr>
                <w:rFonts w:eastAsia="Times New Roman" w:cstheme="minorHAnsi"/>
                <w:b/>
                <w:sz w:val="24"/>
                <w:szCs w:val="24"/>
              </w:rPr>
              <w:t xml:space="preserve"> (Including “Letter from Birmingham Jail”</w:t>
            </w:r>
            <w:r w:rsidR="00963024">
              <w:rPr>
                <w:rFonts w:eastAsia="Times New Roman" w:cstheme="minorHAnsi"/>
                <w:b/>
                <w:sz w:val="24"/>
                <w:szCs w:val="24"/>
              </w:rPr>
              <w:t>, Writing Spaces</w:t>
            </w:r>
            <w:r w:rsidR="00D82807">
              <w:rPr>
                <w:rFonts w:eastAsia="Times New Roman" w:cstheme="minorHAnsi"/>
                <w:b/>
                <w:sz w:val="24"/>
                <w:szCs w:val="24"/>
              </w:rPr>
              <w:t xml:space="preserve"> </w:t>
            </w:r>
            <w:r w:rsidR="00963024">
              <w:rPr>
                <w:rFonts w:eastAsia="Times New Roman" w:cstheme="minorHAnsi"/>
                <w:b/>
                <w:sz w:val="24"/>
                <w:szCs w:val="24"/>
              </w:rPr>
              <w:t>“How To Read Like A Writer” (via blackboard)</w:t>
            </w:r>
          </w:p>
          <w:p w:rsidR="00AF2AB5" w:rsidRPr="006A1877" w:rsidRDefault="00AF2AB5" w:rsidP="008C5CD8">
            <w:pPr>
              <w:spacing w:line="360" w:lineRule="atLeast"/>
              <w:jc w:val="left"/>
              <w:textAlignment w:val="baseline"/>
              <w:rPr>
                <w:rFonts w:eastAsia="Times New Roman" w:cstheme="minorHAnsi"/>
                <w:b/>
                <w:sz w:val="24"/>
                <w:szCs w:val="24"/>
                <w:u w:val="single"/>
              </w:rPr>
            </w:pPr>
          </w:p>
        </w:tc>
      </w:tr>
      <w:tr w:rsidR="00D7227A" w:rsidRPr="006A1877" w:rsidTr="00D05808">
        <w:trPr>
          <w:trHeight w:val="7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9A5764" w:rsidP="009A5764">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11/15</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C10378" w:rsidRPr="006A1877" w:rsidRDefault="00C10378" w:rsidP="00C1037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Workshop:</w:t>
            </w:r>
            <w:r w:rsidRPr="006A1877">
              <w:rPr>
                <w:rFonts w:eastAsia="Times New Roman" w:cstheme="minorHAnsi"/>
                <w:sz w:val="24"/>
                <w:szCs w:val="24"/>
                <w:bdr w:val="none" w:sz="0" w:space="0" w:color="auto" w:frame="1"/>
              </w:rPr>
              <w:t xml:space="preserve"> </w:t>
            </w:r>
            <w:r w:rsidR="0007248C" w:rsidRPr="006A1877">
              <w:rPr>
                <w:rFonts w:eastAsia="Times New Roman" w:cstheme="minorHAnsi"/>
                <w:sz w:val="24"/>
                <w:szCs w:val="24"/>
                <w:bdr w:val="none" w:sz="0" w:space="0" w:color="auto" w:frame="1"/>
              </w:rPr>
              <w:t>Focus on r</w:t>
            </w:r>
            <w:r w:rsidRPr="006A1877">
              <w:rPr>
                <w:rFonts w:eastAsia="Times New Roman" w:cstheme="minorHAnsi"/>
                <w:sz w:val="24"/>
                <w:szCs w:val="24"/>
                <w:bdr w:val="none" w:sz="0" w:space="0" w:color="auto" w:frame="1"/>
              </w:rPr>
              <w:t xml:space="preserve">emainder of Draft and Concluding Paragraphs.  </w:t>
            </w:r>
            <w:r w:rsidR="00D7227A" w:rsidRPr="006A1877">
              <w:rPr>
                <w:rFonts w:eastAsia="Times New Roman" w:cstheme="minorHAnsi"/>
                <w:sz w:val="24"/>
                <w:szCs w:val="24"/>
                <w:bdr w:val="none" w:sz="0" w:space="0" w:color="auto" w:frame="1"/>
              </w:rPr>
              <w:t xml:space="preserve"> </w:t>
            </w:r>
          </w:p>
          <w:p w:rsidR="00D7227A" w:rsidRPr="006A1877" w:rsidRDefault="00D7227A" w:rsidP="00C1037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Annotated Bibliography (Chrissy and Kyle’s Harry Potter and the Magical Double Teach) Research papers.  </w:t>
            </w:r>
          </w:p>
          <w:p w:rsidR="005E6C25" w:rsidRPr="006A1877" w:rsidRDefault="005E6C25" w:rsidP="00C10378">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IN CLASS  MINI CONFERENCES</w:t>
            </w:r>
            <w:r w:rsidR="00786CA9" w:rsidRPr="006A1877">
              <w:rPr>
                <w:rFonts w:eastAsia="Times New Roman" w:cstheme="minorHAnsi"/>
                <w:b/>
                <w:sz w:val="24"/>
                <w:szCs w:val="24"/>
                <w:bdr w:val="none" w:sz="0" w:space="0" w:color="auto" w:frame="1"/>
              </w:rPr>
              <w:t>*</w:t>
            </w:r>
            <w:r w:rsidRPr="006A1877">
              <w:rPr>
                <w:rFonts w:eastAsia="Times New Roman" w:cstheme="minorHAnsi"/>
                <w:b/>
                <w:sz w:val="24"/>
                <w:szCs w:val="24"/>
                <w:bdr w:val="none" w:sz="0" w:space="0" w:color="auto" w:frame="1"/>
              </w:rPr>
              <w:t xml:space="preserve"> </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D7227A" w:rsidRPr="006A1877" w:rsidRDefault="00C74016" w:rsidP="008C5CD8">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 xml:space="preserve">Read: “Annotated </w:t>
            </w:r>
            <w:r w:rsidR="00175087" w:rsidRPr="006A1877">
              <w:rPr>
                <w:rFonts w:eastAsia="Times New Roman" w:cstheme="minorHAnsi"/>
                <w:b/>
                <w:sz w:val="24"/>
                <w:szCs w:val="24"/>
                <w:bdr w:val="none" w:sz="0" w:space="0" w:color="auto" w:frame="1"/>
              </w:rPr>
              <w:t>Bibliographies</w:t>
            </w:r>
            <w:r w:rsidRPr="006A1877">
              <w:rPr>
                <w:rFonts w:eastAsia="Times New Roman" w:cstheme="minorHAnsi"/>
                <w:b/>
                <w:sz w:val="24"/>
                <w:szCs w:val="24"/>
                <w:bdr w:val="none" w:sz="0" w:space="0" w:color="auto" w:frame="1"/>
              </w:rPr>
              <w:t>” p. 526-534</w:t>
            </w:r>
          </w:p>
        </w:tc>
      </w:tr>
      <w:tr w:rsidR="00D7227A" w:rsidRPr="006A1877" w:rsidTr="009A5764">
        <w:trPr>
          <w:trHeight w:val="82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D7227A"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13</w:t>
            </w:r>
          </w:p>
          <w:p w:rsidR="009A5764" w:rsidRPr="006A1877" w:rsidRDefault="009A5764"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11/</w:t>
            </w:r>
            <w:r w:rsidR="00681E1A" w:rsidRPr="006A1877">
              <w:rPr>
                <w:rFonts w:eastAsia="Times New Roman" w:cstheme="minorHAnsi"/>
                <w:b/>
                <w:bCs/>
                <w:sz w:val="24"/>
                <w:szCs w:val="24"/>
              </w:rPr>
              <w:t>20</w:t>
            </w:r>
            <w:r w:rsidR="00133A4F" w:rsidRPr="006A1877">
              <w:rPr>
                <w:rFonts w:eastAsia="Times New Roman" w:cstheme="minorHAnsi"/>
                <w:b/>
                <w:bCs/>
                <w:sz w:val="24"/>
                <w:szCs w:val="24"/>
              </w:rPr>
              <w:t xml:space="preserve"> &amp; </w:t>
            </w:r>
          </w:p>
          <w:p w:rsidR="00133A4F" w:rsidRPr="006A1877" w:rsidRDefault="00133A4F" w:rsidP="008C5CD8">
            <w:pPr>
              <w:spacing w:line="360" w:lineRule="atLeast"/>
              <w:jc w:val="left"/>
              <w:textAlignment w:val="baseline"/>
              <w:rPr>
                <w:rFonts w:eastAsia="Times New Roman" w:cstheme="minorHAnsi"/>
                <w:sz w:val="24"/>
                <w:szCs w:val="24"/>
              </w:rPr>
            </w:pPr>
            <w:r w:rsidRPr="006A1877">
              <w:rPr>
                <w:rFonts w:eastAsia="Times New Roman" w:cstheme="minorHAnsi"/>
                <w:b/>
                <w:bCs/>
                <w:sz w:val="24"/>
                <w:szCs w:val="24"/>
              </w:rPr>
              <w:t>11/23</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133A4F" w:rsidRPr="006A1877" w:rsidRDefault="00133A4F" w:rsidP="00133A4F">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THANKSGIVING BREAK</w:t>
            </w:r>
          </w:p>
          <w:p w:rsidR="00133A4F" w:rsidRPr="006A1877" w:rsidRDefault="00133A4F" w:rsidP="00133A4F">
            <w:pPr>
              <w:spacing w:line="360" w:lineRule="atLeast"/>
              <w:jc w:val="left"/>
              <w:textAlignment w:val="baseline"/>
              <w:rPr>
                <w:rFonts w:eastAsia="Times New Roman" w:cstheme="minorHAnsi"/>
                <w:b/>
                <w:sz w:val="24"/>
                <w:szCs w:val="24"/>
                <w:bdr w:val="none" w:sz="0" w:space="0" w:color="auto" w:frame="1"/>
              </w:rPr>
            </w:pPr>
            <w:r w:rsidRPr="006A1877">
              <w:rPr>
                <w:rFonts w:eastAsia="Times New Roman" w:cstheme="minorHAnsi"/>
                <w:b/>
                <w:sz w:val="24"/>
                <w:szCs w:val="24"/>
                <w:bdr w:val="none" w:sz="0" w:space="0" w:color="auto" w:frame="1"/>
              </w:rPr>
              <w:t>NO CLASS</w:t>
            </w:r>
          </w:p>
          <w:p w:rsidR="00C10378" w:rsidRPr="006A1877" w:rsidRDefault="00C10378" w:rsidP="00B23E81">
            <w:pPr>
              <w:spacing w:line="360" w:lineRule="atLeast"/>
              <w:jc w:val="left"/>
              <w:textAlignment w:val="baseline"/>
              <w:rPr>
                <w:rFonts w:eastAsia="Times New Roman" w:cstheme="minorHAnsi"/>
                <w:sz w:val="24"/>
                <w:szCs w:val="24"/>
              </w:rPr>
            </w:pP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D7227A"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 </w:t>
            </w:r>
          </w:p>
        </w:tc>
      </w:tr>
      <w:tr w:rsidR="009A5764" w:rsidRPr="006A1877" w:rsidTr="009A5764">
        <w:trPr>
          <w:trHeight w:val="61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A5764" w:rsidRPr="006A1877" w:rsidRDefault="00133A4F" w:rsidP="00681E1A">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14</w:t>
            </w:r>
          </w:p>
          <w:p w:rsidR="0016526A" w:rsidRPr="006A1877" w:rsidRDefault="0016526A" w:rsidP="00681E1A">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11/27</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A5764" w:rsidRPr="006A1877" w:rsidRDefault="00133A4F" w:rsidP="00B23E81">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Workshop week</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9A5764" w:rsidRPr="006A1877" w:rsidRDefault="007F73C1"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rPr>
              <w:t>Due: Introduction and Two Body Paragraphs</w:t>
            </w:r>
            <w:r w:rsidR="00AC5738" w:rsidRPr="006A1877">
              <w:rPr>
                <w:rFonts w:eastAsia="Times New Roman" w:cstheme="minorHAnsi"/>
                <w:sz w:val="24"/>
                <w:szCs w:val="24"/>
              </w:rPr>
              <w:t xml:space="preserve"> (2 copies)</w:t>
            </w:r>
          </w:p>
        </w:tc>
      </w:tr>
      <w:tr w:rsidR="00D7227A" w:rsidRPr="006A1877" w:rsidTr="002D293B">
        <w:trPr>
          <w:trHeight w:val="645"/>
        </w:trPr>
        <w:tc>
          <w:tcPr>
            <w:tcW w:w="1322"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16526A" w:rsidP="008C5CD8">
            <w:pPr>
              <w:spacing w:line="360" w:lineRule="atLeast"/>
              <w:jc w:val="left"/>
              <w:textAlignment w:val="baseline"/>
              <w:rPr>
                <w:rFonts w:eastAsia="Times New Roman" w:cstheme="minorHAnsi"/>
                <w:b/>
                <w:sz w:val="24"/>
                <w:szCs w:val="24"/>
              </w:rPr>
            </w:pPr>
            <w:r w:rsidRPr="006A1877">
              <w:rPr>
                <w:rFonts w:eastAsia="Times New Roman" w:cstheme="minorHAnsi"/>
                <w:b/>
                <w:sz w:val="24"/>
                <w:szCs w:val="24"/>
              </w:rPr>
              <w:lastRenderedPageBreak/>
              <w:t>11/29</w:t>
            </w:r>
          </w:p>
        </w:tc>
        <w:tc>
          <w:tcPr>
            <w:tcW w:w="441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133A4F" w:rsidP="008C5CD8">
            <w:pPr>
              <w:spacing w:line="360" w:lineRule="atLeast"/>
              <w:jc w:val="left"/>
              <w:textAlignment w:val="baseline"/>
              <w:rPr>
                <w:rFonts w:eastAsia="Times New Roman" w:cstheme="minorHAnsi"/>
                <w:sz w:val="24"/>
                <w:szCs w:val="24"/>
              </w:rPr>
            </w:pPr>
            <w:r w:rsidRPr="006A1877">
              <w:rPr>
                <w:rFonts w:eastAsia="Times New Roman" w:cstheme="minorHAnsi"/>
                <w:sz w:val="24"/>
                <w:szCs w:val="24"/>
                <w:bdr w:val="none" w:sz="0" w:space="0" w:color="auto" w:frame="1"/>
              </w:rPr>
              <w:t>Workshop week</w:t>
            </w:r>
          </w:p>
        </w:tc>
        <w:tc>
          <w:tcPr>
            <w:tcW w:w="3834" w:type="dxa"/>
            <w:tcBorders>
              <w:top w:val="single" w:sz="6" w:space="0" w:color="BBBBBB"/>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D7227A" w:rsidRPr="006A1877" w:rsidRDefault="007F73C1" w:rsidP="0082648E">
            <w:pPr>
              <w:spacing w:line="360" w:lineRule="atLeast"/>
              <w:jc w:val="left"/>
              <w:textAlignment w:val="baseline"/>
              <w:rPr>
                <w:rFonts w:eastAsia="Times New Roman" w:cstheme="minorHAnsi"/>
                <w:sz w:val="24"/>
                <w:szCs w:val="24"/>
              </w:rPr>
            </w:pPr>
            <w:r w:rsidRPr="0082648E">
              <w:rPr>
                <w:rFonts w:eastAsia="Times New Roman" w:cstheme="minorHAnsi"/>
                <w:b/>
                <w:sz w:val="24"/>
                <w:szCs w:val="24"/>
                <w:u w:val="single"/>
              </w:rPr>
              <w:t>Due</w:t>
            </w:r>
            <w:r w:rsidR="0082648E" w:rsidRPr="0082648E">
              <w:rPr>
                <w:rFonts w:eastAsia="Times New Roman" w:cstheme="minorHAnsi"/>
                <w:b/>
                <w:sz w:val="24"/>
                <w:szCs w:val="24"/>
                <w:u w:val="single"/>
              </w:rPr>
              <w:t>: Complete Rough Draft</w:t>
            </w:r>
            <w:r w:rsidR="0082648E" w:rsidRPr="006A1877">
              <w:rPr>
                <w:rFonts w:eastAsia="Times New Roman" w:cstheme="minorHAnsi"/>
                <w:b/>
                <w:sz w:val="24"/>
                <w:szCs w:val="24"/>
                <w:bdr w:val="none" w:sz="0" w:space="0" w:color="auto" w:frame="1"/>
              </w:rPr>
              <w:t xml:space="preserve"> </w:t>
            </w:r>
            <w:r w:rsidR="0082648E" w:rsidRPr="006A1877">
              <w:rPr>
                <w:rFonts w:eastAsia="Times New Roman" w:cstheme="minorHAnsi"/>
                <w:b/>
                <w:sz w:val="24"/>
                <w:szCs w:val="24"/>
              </w:rPr>
              <w:t xml:space="preserve"> </w:t>
            </w:r>
            <w:r w:rsidR="00AC5738" w:rsidRPr="006A1877">
              <w:rPr>
                <w:rFonts w:eastAsia="Times New Roman" w:cstheme="minorHAnsi"/>
                <w:sz w:val="24"/>
                <w:szCs w:val="24"/>
              </w:rPr>
              <w:t xml:space="preserve"> (2 copies) </w:t>
            </w:r>
          </w:p>
        </w:tc>
      </w:tr>
      <w:tr w:rsidR="002D293B" w:rsidRPr="006A1877" w:rsidTr="00696DDE">
        <w:trPr>
          <w:trHeight w:val="795"/>
        </w:trPr>
        <w:tc>
          <w:tcPr>
            <w:tcW w:w="1322"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696DDE" w:rsidRPr="006A1877" w:rsidRDefault="00696DDE"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Week 1</w:t>
            </w:r>
            <w:r w:rsidR="00B23E81" w:rsidRPr="006A1877">
              <w:rPr>
                <w:rFonts w:eastAsia="Times New Roman" w:cstheme="minorHAnsi"/>
                <w:b/>
                <w:bCs/>
                <w:sz w:val="24"/>
                <w:szCs w:val="24"/>
              </w:rPr>
              <w:t>5</w:t>
            </w:r>
          </w:p>
          <w:p w:rsidR="002D293B" w:rsidRPr="006A1877" w:rsidRDefault="00696DDE"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12/4</w:t>
            </w:r>
          </w:p>
          <w:p w:rsidR="00696DDE" w:rsidRPr="006A1877" w:rsidRDefault="00696DDE" w:rsidP="008C5CD8">
            <w:pPr>
              <w:spacing w:line="360" w:lineRule="atLeast"/>
              <w:jc w:val="left"/>
              <w:textAlignment w:val="baseline"/>
              <w:rPr>
                <w:rFonts w:eastAsia="Times New Roman" w:cstheme="minorHAnsi"/>
                <w:b/>
                <w:bCs/>
                <w:sz w:val="24"/>
                <w:szCs w:val="24"/>
              </w:rPr>
            </w:pPr>
          </w:p>
        </w:tc>
        <w:tc>
          <w:tcPr>
            <w:tcW w:w="441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2D293B" w:rsidRPr="006A1877" w:rsidRDefault="007F73C1" w:rsidP="008C5CD8">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 xml:space="preserve">Workshop Week.  </w:t>
            </w:r>
          </w:p>
        </w:tc>
        <w:tc>
          <w:tcPr>
            <w:tcW w:w="3834" w:type="dxa"/>
            <w:tcBorders>
              <w:top w:val="single" w:sz="4" w:space="0" w:color="auto"/>
              <w:left w:val="single" w:sz="6" w:space="0" w:color="BBBBBB"/>
              <w:bottom w:val="single" w:sz="4" w:space="0" w:color="auto"/>
              <w:right w:val="single" w:sz="6" w:space="0" w:color="BBBBBB"/>
            </w:tcBorders>
            <w:shd w:val="clear" w:color="auto" w:fill="FFFFFF"/>
            <w:tcMar>
              <w:top w:w="30" w:type="dxa"/>
              <w:left w:w="60" w:type="dxa"/>
              <w:bottom w:w="30" w:type="dxa"/>
              <w:right w:w="60" w:type="dxa"/>
            </w:tcMar>
            <w:hideMark/>
          </w:tcPr>
          <w:p w:rsidR="002D293B" w:rsidRPr="006A1877" w:rsidRDefault="00696DDE" w:rsidP="00696DD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b/>
                <w:sz w:val="24"/>
                <w:szCs w:val="24"/>
                <w:bdr w:val="none" w:sz="0" w:space="0" w:color="auto" w:frame="1"/>
              </w:rPr>
              <w:t>Bring 2 copies of full rough draft for final workshop</w:t>
            </w:r>
            <w:r w:rsidRPr="006A1877">
              <w:rPr>
                <w:rFonts w:eastAsia="Times New Roman" w:cstheme="minorHAnsi"/>
                <w:sz w:val="24"/>
                <w:szCs w:val="24"/>
                <w:bdr w:val="none" w:sz="0" w:space="0" w:color="auto" w:frame="1"/>
              </w:rPr>
              <w:t>.</w:t>
            </w:r>
          </w:p>
        </w:tc>
      </w:tr>
      <w:tr w:rsidR="00696DDE" w:rsidRPr="006A1877" w:rsidTr="00696DDE">
        <w:trPr>
          <w:trHeight w:val="465"/>
        </w:trPr>
        <w:tc>
          <w:tcPr>
            <w:tcW w:w="1322"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696DDE" w:rsidRPr="006A1877" w:rsidRDefault="00696DDE" w:rsidP="008C5CD8">
            <w:pPr>
              <w:spacing w:line="360" w:lineRule="atLeast"/>
              <w:jc w:val="left"/>
              <w:textAlignment w:val="baseline"/>
              <w:rPr>
                <w:rFonts w:eastAsia="Times New Roman" w:cstheme="minorHAnsi"/>
                <w:b/>
                <w:bCs/>
                <w:sz w:val="24"/>
                <w:szCs w:val="24"/>
              </w:rPr>
            </w:pPr>
            <w:r w:rsidRPr="006A1877">
              <w:rPr>
                <w:rFonts w:eastAsia="Times New Roman" w:cstheme="minorHAnsi"/>
                <w:b/>
                <w:bCs/>
                <w:sz w:val="24"/>
                <w:szCs w:val="24"/>
              </w:rPr>
              <w:t>12/6</w:t>
            </w:r>
          </w:p>
        </w:tc>
        <w:tc>
          <w:tcPr>
            <w:tcW w:w="441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696DDE" w:rsidRPr="006A1877" w:rsidRDefault="00696DDE" w:rsidP="00696DD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Mini presentation of Research Papers</w:t>
            </w:r>
          </w:p>
          <w:p w:rsidR="00696DDE" w:rsidRPr="006A1877" w:rsidRDefault="002839F4" w:rsidP="00696DDE">
            <w:pPr>
              <w:spacing w:line="360" w:lineRule="atLeast"/>
              <w:jc w:val="left"/>
              <w:textAlignment w:val="baseline"/>
              <w:rPr>
                <w:rFonts w:eastAsia="Times New Roman" w:cstheme="minorHAnsi"/>
                <w:sz w:val="24"/>
                <w:szCs w:val="24"/>
                <w:bdr w:val="none" w:sz="0" w:space="0" w:color="auto" w:frame="1"/>
              </w:rPr>
            </w:pPr>
            <w:r w:rsidRPr="006A1877">
              <w:rPr>
                <w:rFonts w:eastAsia="Times New Roman" w:cstheme="minorHAnsi"/>
                <w:sz w:val="24"/>
                <w:szCs w:val="24"/>
                <w:bdr w:val="none" w:sz="0" w:space="0" w:color="auto" w:frame="1"/>
              </w:rPr>
              <w:t>(</w:t>
            </w:r>
            <w:r w:rsidR="00696DDE" w:rsidRPr="006A1877">
              <w:rPr>
                <w:rFonts w:eastAsia="Times New Roman" w:cstheme="minorHAnsi"/>
                <w:sz w:val="24"/>
                <w:szCs w:val="24"/>
                <w:bdr w:val="none" w:sz="0" w:space="0" w:color="auto" w:frame="1"/>
              </w:rPr>
              <w:t>CLASS PARTY?</w:t>
            </w:r>
            <w:r w:rsidRPr="006A1877">
              <w:rPr>
                <w:rFonts w:eastAsia="Times New Roman" w:cstheme="minorHAnsi"/>
                <w:sz w:val="24"/>
                <w:szCs w:val="24"/>
                <w:bdr w:val="none" w:sz="0" w:space="0" w:color="auto" w:frame="1"/>
              </w:rPr>
              <w:t>)</w:t>
            </w:r>
          </w:p>
        </w:tc>
        <w:tc>
          <w:tcPr>
            <w:tcW w:w="3834" w:type="dxa"/>
            <w:tcBorders>
              <w:top w:val="single" w:sz="4" w:space="0" w:color="auto"/>
              <w:left w:val="single" w:sz="6" w:space="0" w:color="BBBBBB"/>
              <w:bottom w:val="single" w:sz="6" w:space="0" w:color="BBBBBB"/>
              <w:right w:val="single" w:sz="6" w:space="0" w:color="BBBBBB"/>
            </w:tcBorders>
            <w:shd w:val="clear" w:color="auto" w:fill="FFFFFF"/>
            <w:tcMar>
              <w:top w:w="30" w:type="dxa"/>
              <w:left w:w="60" w:type="dxa"/>
              <w:bottom w:w="30" w:type="dxa"/>
              <w:right w:w="60" w:type="dxa"/>
            </w:tcMar>
            <w:hideMark/>
          </w:tcPr>
          <w:p w:rsidR="00696DDE" w:rsidRPr="006A1877" w:rsidRDefault="00696DDE" w:rsidP="008C5CD8">
            <w:pPr>
              <w:spacing w:line="360" w:lineRule="atLeast"/>
              <w:jc w:val="left"/>
              <w:textAlignment w:val="baseline"/>
              <w:rPr>
                <w:rFonts w:eastAsia="Times New Roman" w:cstheme="minorHAnsi"/>
                <w:b/>
                <w:sz w:val="24"/>
                <w:szCs w:val="24"/>
                <w:u w:val="single"/>
                <w:bdr w:val="none" w:sz="0" w:space="0" w:color="auto" w:frame="1"/>
              </w:rPr>
            </w:pPr>
            <w:r w:rsidRPr="006A1877">
              <w:rPr>
                <w:rFonts w:eastAsia="Times New Roman" w:cstheme="minorHAnsi"/>
                <w:b/>
                <w:sz w:val="24"/>
                <w:szCs w:val="24"/>
                <w:u w:val="single"/>
                <w:bdr w:val="none" w:sz="0" w:space="0" w:color="auto" w:frame="1"/>
              </w:rPr>
              <w:t>Final Draft due</w:t>
            </w:r>
            <w:r w:rsidRPr="006A1877">
              <w:rPr>
                <w:rFonts w:eastAsia="Times New Roman" w:cstheme="minorHAnsi"/>
                <w:b/>
                <w:sz w:val="24"/>
                <w:szCs w:val="24"/>
                <w:u w:val="single"/>
              </w:rPr>
              <w:t> </w:t>
            </w:r>
            <w:r w:rsidRPr="006A1877">
              <w:rPr>
                <w:rFonts w:eastAsia="Times New Roman" w:cstheme="minorHAnsi"/>
                <w:b/>
                <w:sz w:val="24"/>
                <w:szCs w:val="24"/>
                <w:u w:val="single"/>
                <w:bdr w:val="none" w:sz="0" w:space="0" w:color="auto" w:frame="1"/>
              </w:rPr>
              <w:t>with</w:t>
            </w:r>
            <w:r w:rsidRPr="006A1877">
              <w:rPr>
                <w:rFonts w:eastAsia="Times New Roman" w:cstheme="minorHAnsi"/>
                <w:b/>
                <w:sz w:val="24"/>
                <w:szCs w:val="24"/>
                <w:u w:val="single"/>
              </w:rPr>
              <w:t> </w:t>
            </w:r>
            <w:r w:rsidRPr="006A1877">
              <w:rPr>
                <w:rFonts w:eastAsia="Times New Roman" w:cstheme="minorHAnsi"/>
                <w:b/>
                <w:sz w:val="24"/>
                <w:szCs w:val="24"/>
                <w:u w:val="single"/>
                <w:bdr w:val="none" w:sz="0" w:space="0" w:color="auto" w:frame="1"/>
              </w:rPr>
              <w:t>one paragraph post script</w:t>
            </w:r>
          </w:p>
        </w:tc>
      </w:tr>
    </w:tbl>
    <w:p w:rsidR="008C5CD8" w:rsidRPr="006A1877" w:rsidRDefault="008C5CD8" w:rsidP="00B6546A">
      <w:pPr>
        <w:shd w:val="clear" w:color="auto" w:fill="FFFFFF"/>
        <w:spacing w:line="285" w:lineRule="atLeast"/>
        <w:jc w:val="left"/>
        <w:textAlignment w:val="baseline"/>
        <w:rPr>
          <w:rFonts w:eastAsia="Times New Roman" w:cstheme="minorHAnsi"/>
          <w:sz w:val="24"/>
          <w:szCs w:val="24"/>
        </w:rPr>
      </w:pPr>
      <w:r w:rsidRPr="006A1877">
        <w:rPr>
          <w:rFonts w:eastAsia="Times New Roman" w:cstheme="minorHAnsi"/>
          <w:sz w:val="24"/>
          <w:szCs w:val="24"/>
        </w:rPr>
        <w:t> </w:t>
      </w:r>
    </w:p>
    <w:p w:rsidR="005837E7" w:rsidRPr="008957A9" w:rsidRDefault="005837E7" w:rsidP="00B6546A">
      <w:pPr>
        <w:jc w:val="left"/>
        <w:rPr>
          <w:rFonts w:cstheme="minorHAnsi"/>
          <w:sz w:val="24"/>
          <w:szCs w:val="24"/>
        </w:rPr>
      </w:pPr>
    </w:p>
    <w:p w:rsidR="00B6546A" w:rsidRPr="008957A9" w:rsidRDefault="00B6546A" w:rsidP="00B6546A">
      <w:pPr>
        <w:jc w:val="left"/>
        <w:rPr>
          <w:rFonts w:cstheme="minorHAnsi"/>
          <w:b/>
          <w:bCs/>
          <w:kern w:val="2"/>
          <w:sz w:val="24"/>
          <w:szCs w:val="24"/>
        </w:rPr>
      </w:pPr>
      <w:r w:rsidRPr="008957A9">
        <w:rPr>
          <w:rFonts w:cstheme="minorHAnsi"/>
          <w:b/>
          <w:bCs/>
          <w:kern w:val="2"/>
          <w:sz w:val="24"/>
          <w:szCs w:val="24"/>
          <w:u w:val="single"/>
        </w:rPr>
        <w:t>Course Requirements/Grading</w:t>
      </w:r>
      <w:r w:rsidRPr="008957A9">
        <w:rPr>
          <w:rFonts w:cstheme="minorHAnsi"/>
          <w:b/>
          <w:bCs/>
          <w:kern w:val="2"/>
          <w:sz w:val="24"/>
          <w:szCs w:val="24"/>
        </w:rPr>
        <w:t xml:space="preserve"> </w:t>
      </w:r>
    </w:p>
    <w:p w:rsidR="00B6546A" w:rsidRPr="008957A9" w:rsidRDefault="00B6546A" w:rsidP="00B6546A">
      <w:pPr>
        <w:jc w:val="left"/>
        <w:rPr>
          <w:rFonts w:cstheme="minorHAnsi"/>
          <w:b/>
          <w:bCs/>
          <w:kern w:val="2"/>
          <w:sz w:val="24"/>
          <w:szCs w:val="24"/>
        </w:rPr>
      </w:pPr>
    </w:p>
    <w:p w:rsidR="00B6546A" w:rsidRPr="008957A9" w:rsidRDefault="00B6546A" w:rsidP="00B6546A">
      <w:pPr>
        <w:jc w:val="left"/>
        <w:rPr>
          <w:rFonts w:cstheme="minorHAnsi"/>
          <w:b/>
          <w:kern w:val="2"/>
          <w:sz w:val="24"/>
          <w:szCs w:val="24"/>
        </w:rPr>
      </w:pPr>
      <w:r w:rsidRPr="008957A9">
        <w:rPr>
          <w:rFonts w:cstheme="minorHAnsi"/>
          <w:b/>
          <w:kern w:val="2"/>
          <w:sz w:val="24"/>
          <w:szCs w:val="24"/>
        </w:rPr>
        <w:t>English 101 Grading Policy</w:t>
      </w:r>
    </w:p>
    <w:p w:rsidR="00B6546A" w:rsidRPr="008957A9" w:rsidRDefault="00B6546A" w:rsidP="00B6546A">
      <w:pPr>
        <w:jc w:val="left"/>
        <w:rPr>
          <w:rFonts w:cstheme="minorHAnsi"/>
          <w:kern w:val="2"/>
          <w:sz w:val="24"/>
          <w:szCs w:val="24"/>
        </w:rPr>
      </w:pPr>
      <w:r w:rsidRPr="008957A9">
        <w:rPr>
          <w:rFonts w:cstheme="minorHAnsi"/>
          <w:kern w:val="2"/>
          <w:sz w:val="24"/>
          <w:szCs w:val="24"/>
        </w:rPr>
        <w:t xml:space="preserve">Students in ENGL101 receive a final grade of A+, A, A-, B+, B, B-, C+, C, or NC (no credit).  </w:t>
      </w:r>
      <w:r w:rsidRPr="008957A9">
        <w:rPr>
          <w:rFonts w:cstheme="minorHAnsi"/>
          <w:b/>
          <w:kern w:val="2"/>
          <w:sz w:val="24"/>
          <w:szCs w:val="24"/>
        </w:rPr>
        <w:t>Students must earn a grade of C or higher to complete the 101 requirement</w:t>
      </w:r>
      <w:r w:rsidRPr="008957A9">
        <w:rPr>
          <w:rFonts w:cstheme="minorHAnsi"/>
          <w:kern w:val="2"/>
          <w:sz w:val="24"/>
          <w:szCs w:val="24"/>
        </w:rPr>
        <w:t>; students whose grades are lower than a C will earn an NC.</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kern w:val="2"/>
          <w:sz w:val="24"/>
          <w:szCs w:val="24"/>
        </w:rPr>
      </w:pPr>
      <w:r w:rsidRPr="008957A9">
        <w:rPr>
          <w:rFonts w:cstheme="minorHAnsi"/>
          <w:kern w:val="2"/>
          <w:sz w:val="24"/>
          <w:szCs w:val="24"/>
        </w:rPr>
        <w:t>A grade of NC reflects the philosophy that learning to write in an academic setting is a developmental process and that some students may require more time in this development.  Since this grade does not affect students' Grade Point Averages, students are not penalized for requiring additional time to meet the course requirements in ENGH 101.  Because of this policy, grades of Incomplete are not given in ENGH 101.</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b/>
          <w:kern w:val="2"/>
          <w:sz w:val="24"/>
          <w:szCs w:val="24"/>
        </w:rPr>
      </w:pPr>
      <w:r w:rsidRPr="008957A9">
        <w:rPr>
          <w:rFonts w:cstheme="minorHAnsi"/>
          <w:b/>
          <w:kern w:val="2"/>
          <w:sz w:val="24"/>
          <w:szCs w:val="24"/>
        </w:rPr>
        <w:t>Course Grading Policy</w:t>
      </w:r>
    </w:p>
    <w:p w:rsidR="00B6546A" w:rsidRPr="008957A9" w:rsidRDefault="00B6546A" w:rsidP="00B6546A">
      <w:pPr>
        <w:jc w:val="left"/>
        <w:rPr>
          <w:rFonts w:cstheme="minorHAnsi"/>
          <w:kern w:val="2"/>
          <w:sz w:val="24"/>
          <w:szCs w:val="24"/>
        </w:rPr>
      </w:pPr>
      <w:r w:rsidRPr="008957A9">
        <w:rPr>
          <w:rFonts w:cstheme="minorHAnsi"/>
          <w:kern w:val="2"/>
          <w:sz w:val="24"/>
          <w:szCs w:val="24"/>
        </w:rPr>
        <w:t>Different formal essay assignments will each have some different specific grading criteria.  However, in grading essays, I use the following general criteria:</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kern w:val="2"/>
          <w:sz w:val="24"/>
          <w:szCs w:val="24"/>
        </w:rPr>
      </w:pPr>
      <w:r w:rsidRPr="008957A9">
        <w:rPr>
          <w:rFonts w:cstheme="minorHAnsi"/>
          <w:b/>
          <w:kern w:val="2"/>
          <w:sz w:val="24"/>
          <w:szCs w:val="24"/>
        </w:rPr>
        <w:t xml:space="preserve">A "C" level grade (70-79%) </w:t>
      </w:r>
      <w:r w:rsidR="00511691" w:rsidRPr="008957A9">
        <w:rPr>
          <w:rFonts w:cstheme="minorHAnsi"/>
          <w:b/>
          <w:kern w:val="2"/>
          <w:sz w:val="24"/>
          <w:szCs w:val="24"/>
        </w:rPr>
        <w:t>accomplish</w:t>
      </w:r>
      <w:r w:rsidR="00FF7831" w:rsidRPr="008957A9">
        <w:rPr>
          <w:rFonts w:cstheme="minorHAnsi"/>
          <w:b/>
          <w:kern w:val="2"/>
          <w:sz w:val="24"/>
          <w:szCs w:val="24"/>
        </w:rPr>
        <w:t>es</w:t>
      </w:r>
      <w:r w:rsidR="00511691" w:rsidRPr="008957A9">
        <w:rPr>
          <w:rFonts w:cstheme="minorHAnsi"/>
          <w:b/>
          <w:kern w:val="2"/>
          <w:sz w:val="24"/>
          <w:szCs w:val="24"/>
        </w:rPr>
        <w:t xml:space="preserve"> the following: </w:t>
      </w:r>
      <w:r w:rsidR="00511691" w:rsidRPr="008957A9">
        <w:rPr>
          <w:rFonts w:cstheme="minorHAnsi"/>
          <w:kern w:val="2"/>
          <w:sz w:val="24"/>
          <w:szCs w:val="24"/>
        </w:rPr>
        <w:t xml:space="preserve"> </w:t>
      </w:r>
      <w:r w:rsidRPr="008957A9">
        <w:rPr>
          <w:rFonts w:cstheme="minorHAnsi"/>
          <w:kern w:val="2"/>
          <w:sz w:val="24"/>
          <w:szCs w:val="24"/>
        </w:rPr>
        <w:t>The essay</w:t>
      </w:r>
      <w:r w:rsidR="00FF7831" w:rsidRPr="008957A9">
        <w:rPr>
          <w:rFonts w:cstheme="minorHAnsi"/>
          <w:kern w:val="2"/>
          <w:sz w:val="24"/>
          <w:szCs w:val="24"/>
        </w:rPr>
        <w:t xml:space="preserve"> more or less</w:t>
      </w:r>
      <w:r w:rsidRPr="008957A9">
        <w:rPr>
          <w:rFonts w:cstheme="minorHAnsi"/>
          <w:kern w:val="2"/>
          <w:sz w:val="24"/>
          <w:szCs w:val="24"/>
        </w:rPr>
        <w:t xml:space="preserve"> mee</w:t>
      </w:r>
      <w:r w:rsidR="00511691" w:rsidRPr="008957A9">
        <w:rPr>
          <w:rFonts w:cstheme="minorHAnsi"/>
          <w:kern w:val="2"/>
          <w:sz w:val="24"/>
          <w:szCs w:val="24"/>
        </w:rPr>
        <w:t>ts</w:t>
      </w:r>
      <w:r w:rsidRPr="008957A9">
        <w:rPr>
          <w:rFonts w:cstheme="minorHAnsi"/>
          <w:kern w:val="2"/>
          <w:sz w:val="24"/>
          <w:szCs w:val="24"/>
        </w:rPr>
        <w:t xml:space="preserve"> all the assignment requirements, and demonstrates that the author has put noticeable time and effort into communicating his/her ideas to his/her targeted audience.  </w:t>
      </w:r>
      <w:r w:rsidR="00FF7831" w:rsidRPr="008957A9">
        <w:rPr>
          <w:rFonts w:cstheme="minorHAnsi"/>
          <w:kern w:val="2"/>
          <w:sz w:val="24"/>
          <w:szCs w:val="24"/>
        </w:rPr>
        <w:t xml:space="preserve">The essay also has a </w:t>
      </w:r>
      <w:r w:rsidRPr="008957A9">
        <w:rPr>
          <w:rFonts w:cstheme="minorHAnsi"/>
          <w:kern w:val="2"/>
          <w:sz w:val="24"/>
          <w:szCs w:val="24"/>
        </w:rPr>
        <w:t xml:space="preserve">thesis, presents some support, and moves from point to point in an orderly fashion; sentence-level errors do not </w:t>
      </w:r>
      <w:r w:rsidR="00FF7831" w:rsidRPr="008957A9">
        <w:rPr>
          <w:rFonts w:cstheme="minorHAnsi"/>
          <w:kern w:val="2"/>
          <w:sz w:val="24"/>
          <w:szCs w:val="24"/>
        </w:rPr>
        <w:t>interfere with</w:t>
      </w:r>
      <w:r w:rsidRPr="008957A9">
        <w:rPr>
          <w:rFonts w:cstheme="minorHAnsi"/>
          <w:kern w:val="2"/>
          <w:sz w:val="24"/>
          <w:szCs w:val="24"/>
        </w:rPr>
        <w:t xml:space="preserve"> comprehension.  Essays that do not meet these criteria will earn lower than a “C”.</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i/>
          <w:kern w:val="2"/>
          <w:sz w:val="24"/>
          <w:szCs w:val="24"/>
        </w:rPr>
      </w:pPr>
      <w:r w:rsidRPr="008957A9">
        <w:rPr>
          <w:rFonts w:cstheme="minorHAnsi"/>
          <w:i/>
          <w:kern w:val="2"/>
          <w:sz w:val="24"/>
          <w:szCs w:val="24"/>
        </w:rPr>
        <w:t>Note: You must complete all main essay assignments to earn a "C" or higher.  However, merely completing assignments does not guarantee this grade.</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kern w:val="2"/>
          <w:sz w:val="24"/>
          <w:szCs w:val="24"/>
        </w:rPr>
      </w:pPr>
      <w:r w:rsidRPr="008957A9">
        <w:rPr>
          <w:rFonts w:cstheme="minorHAnsi"/>
          <w:b/>
          <w:kern w:val="2"/>
          <w:sz w:val="24"/>
          <w:szCs w:val="24"/>
        </w:rPr>
        <w:t xml:space="preserve">A "B" level grade (80-89%) </w:t>
      </w:r>
      <w:r w:rsidR="00FF7831" w:rsidRPr="008957A9">
        <w:rPr>
          <w:rFonts w:cstheme="minorHAnsi"/>
          <w:b/>
          <w:kern w:val="2"/>
          <w:sz w:val="24"/>
          <w:szCs w:val="24"/>
        </w:rPr>
        <w:t>accomplishes the following:</w:t>
      </w:r>
      <w:r w:rsidR="00FF7831" w:rsidRPr="008957A9">
        <w:rPr>
          <w:rFonts w:cstheme="minorHAnsi"/>
          <w:kern w:val="2"/>
          <w:sz w:val="24"/>
          <w:szCs w:val="24"/>
        </w:rPr>
        <w:t xml:space="preserve">  </w:t>
      </w:r>
      <w:r w:rsidRPr="008957A9">
        <w:rPr>
          <w:rFonts w:cstheme="minorHAnsi"/>
          <w:kern w:val="2"/>
          <w:sz w:val="24"/>
          <w:szCs w:val="24"/>
        </w:rPr>
        <w:t>In addition to meeting the "C" level requirements, such an essay goes further in some way: it demonstrates some</w:t>
      </w:r>
      <w:r w:rsidR="00FF7831" w:rsidRPr="008957A9">
        <w:rPr>
          <w:rFonts w:cstheme="minorHAnsi"/>
          <w:kern w:val="2"/>
          <w:sz w:val="24"/>
          <w:szCs w:val="24"/>
        </w:rPr>
        <w:t xml:space="preserve"> unique and applicable</w:t>
      </w:r>
      <w:r w:rsidRPr="008957A9">
        <w:rPr>
          <w:rFonts w:cstheme="minorHAnsi"/>
          <w:kern w:val="2"/>
          <w:sz w:val="24"/>
          <w:szCs w:val="24"/>
        </w:rPr>
        <w:t xml:space="preserve"> insight into </w:t>
      </w:r>
      <w:r w:rsidR="00FF7831" w:rsidRPr="008957A9">
        <w:rPr>
          <w:rFonts w:cstheme="minorHAnsi"/>
          <w:kern w:val="2"/>
          <w:sz w:val="24"/>
          <w:szCs w:val="24"/>
        </w:rPr>
        <w:t>areas of the topic open to interpretation</w:t>
      </w:r>
      <w:r w:rsidRPr="008957A9">
        <w:rPr>
          <w:rFonts w:cstheme="minorHAnsi"/>
          <w:kern w:val="2"/>
          <w:sz w:val="24"/>
          <w:szCs w:val="24"/>
        </w:rPr>
        <w:t xml:space="preserve">, provides original and thorough support that is tightly woven into the overall argument, reads smoothly at both the sentence </w:t>
      </w:r>
      <w:r w:rsidRPr="008957A9">
        <w:rPr>
          <w:rFonts w:cstheme="minorHAnsi"/>
          <w:kern w:val="2"/>
          <w:sz w:val="24"/>
          <w:szCs w:val="24"/>
        </w:rPr>
        <w:lastRenderedPageBreak/>
        <w:t>and paragraph levels, and/or exhibits a personal "voice" or style.  It has few sentence-level errors.</w:t>
      </w:r>
    </w:p>
    <w:p w:rsidR="00B6546A" w:rsidRPr="008957A9" w:rsidRDefault="00B6546A" w:rsidP="00B6546A">
      <w:pPr>
        <w:jc w:val="left"/>
        <w:rPr>
          <w:rFonts w:cstheme="minorHAnsi"/>
          <w:kern w:val="2"/>
          <w:sz w:val="24"/>
          <w:szCs w:val="24"/>
        </w:rPr>
      </w:pPr>
    </w:p>
    <w:p w:rsidR="00B6546A" w:rsidRPr="008957A9" w:rsidRDefault="00B6546A" w:rsidP="00B6546A">
      <w:pPr>
        <w:jc w:val="left"/>
        <w:rPr>
          <w:rFonts w:cstheme="minorHAnsi"/>
          <w:kern w:val="2"/>
          <w:sz w:val="24"/>
          <w:szCs w:val="24"/>
        </w:rPr>
      </w:pPr>
      <w:r w:rsidRPr="008957A9">
        <w:rPr>
          <w:rFonts w:cstheme="minorHAnsi"/>
          <w:b/>
          <w:kern w:val="2"/>
          <w:sz w:val="24"/>
          <w:szCs w:val="24"/>
        </w:rPr>
        <w:t>An "A" level grade (90-100%)</w:t>
      </w:r>
      <w:r w:rsidR="00CC464A" w:rsidRPr="008957A9">
        <w:rPr>
          <w:rFonts w:cstheme="minorHAnsi"/>
          <w:b/>
          <w:kern w:val="2"/>
          <w:sz w:val="24"/>
          <w:szCs w:val="24"/>
        </w:rPr>
        <w:t xml:space="preserve"> accomplishes the following:</w:t>
      </w:r>
      <w:r w:rsidRPr="008957A9">
        <w:rPr>
          <w:rFonts w:cstheme="minorHAnsi"/>
          <w:b/>
          <w:kern w:val="2"/>
          <w:sz w:val="24"/>
          <w:szCs w:val="24"/>
        </w:rPr>
        <w:t xml:space="preserve"> </w:t>
      </w:r>
      <w:r w:rsidR="00CC464A" w:rsidRPr="008957A9">
        <w:rPr>
          <w:rFonts w:cstheme="minorHAnsi"/>
          <w:kern w:val="2"/>
          <w:sz w:val="24"/>
          <w:szCs w:val="24"/>
        </w:rPr>
        <w:t xml:space="preserve">The </w:t>
      </w:r>
      <w:r w:rsidRPr="008957A9">
        <w:rPr>
          <w:rFonts w:cstheme="minorHAnsi"/>
          <w:kern w:val="2"/>
          <w:sz w:val="24"/>
          <w:szCs w:val="24"/>
        </w:rPr>
        <w:t xml:space="preserve">essay </w:t>
      </w:r>
      <w:r w:rsidR="00CC464A" w:rsidRPr="008957A9">
        <w:rPr>
          <w:rFonts w:cstheme="minorHAnsi"/>
          <w:kern w:val="2"/>
          <w:sz w:val="24"/>
          <w:szCs w:val="24"/>
        </w:rPr>
        <w:t xml:space="preserve">strongly engages </w:t>
      </w:r>
      <w:r w:rsidRPr="008957A9">
        <w:rPr>
          <w:rFonts w:cstheme="minorHAnsi"/>
          <w:kern w:val="2"/>
          <w:sz w:val="24"/>
          <w:szCs w:val="24"/>
        </w:rPr>
        <w:t>the reader.  Even more than in a "B" essay, its author anticipates and responds to possible reader questions, uses a wide range of supporting evidence, engages the reader in a provocative conversation</w:t>
      </w:r>
      <w:r w:rsidR="00CC464A" w:rsidRPr="008957A9">
        <w:rPr>
          <w:rFonts w:cstheme="minorHAnsi"/>
          <w:kern w:val="2"/>
          <w:sz w:val="24"/>
          <w:szCs w:val="24"/>
        </w:rPr>
        <w:t>, and</w:t>
      </w:r>
      <w:r w:rsidRPr="008957A9">
        <w:rPr>
          <w:rFonts w:cstheme="minorHAnsi"/>
          <w:kern w:val="2"/>
          <w:sz w:val="24"/>
          <w:szCs w:val="24"/>
        </w:rPr>
        <w:t xml:space="preserve"> provides unexpected</w:t>
      </w:r>
      <w:r w:rsidR="00CC464A" w:rsidRPr="008957A9">
        <w:rPr>
          <w:rFonts w:cstheme="minorHAnsi"/>
          <w:kern w:val="2"/>
          <w:sz w:val="24"/>
          <w:szCs w:val="24"/>
        </w:rPr>
        <w:t>, but relevant</w:t>
      </w:r>
      <w:r w:rsidRPr="008957A9">
        <w:rPr>
          <w:rFonts w:cstheme="minorHAnsi"/>
          <w:kern w:val="2"/>
          <w:sz w:val="24"/>
          <w:szCs w:val="24"/>
        </w:rPr>
        <w:t xml:space="preserve"> insights</w:t>
      </w:r>
      <w:r w:rsidR="00CC464A" w:rsidRPr="008957A9">
        <w:rPr>
          <w:rFonts w:cstheme="minorHAnsi"/>
          <w:kern w:val="2"/>
          <w:sz w:val="24"/>
          <w:szCs w:val="24"/>
        </w:rPr>
        <w:t xml:space="preserve">. </w:t>
      </w:r>
      <w:r w:rsidRPr="008957A9">
        <w:rPr>
          <w:rFonts w:cstheme="minorHAnsi"/>
          <w:kern w:val="2"/>
          <w:sz w:val="24"/>
          <w:szCs w:val="24"/>
        </w:rPr>
        <w:t xml:space="preserve"> </w:t>
      </w:r>
      <w:r w:rsidR="00CC464A" w:rsidRPr="008957A9">
        <w:rPr>
          <w:rFonts w:cstheme="minorHAnsi"/>
          <w:kern w:val="2"/>
          <w:sz w:val="24"/>
          <w:szCs w:val="24"/>
        </w:rPr>
        <w:t xml:space="preserve">Moreover, the writer exhibits an excellent command of the English language of and skilled usage of said language.  </w:t>
      </w:r>
    </w:p>
    <w:p w:rsidR="00CC464A" w:rsidRPr="008957A9" w:rsidRDefault="00CC464A" w:rsidP="00B6546A">
      <w:pPr>
        <w:jc w:val="left"/>
        <w:rPr>
          <w:rFonts w:cstheme="minorHAnsi"/>
          <w:b/>
          <w:kern w:val="2"/>
          <w:sz w:val="24"/>
          <w:szCs w:val="24"/>
        </w:rPr>
      </w:pPr>
    </w:p>
    <w:p w:rsidR="00B6546A" w:rsidRPr="008957A9" w:rsidRDefault="00B6546A" w:rsidP="00B6546A">
      <w:pPr>
        <w:jc w:val="left"/>
        <w:rPr>
          <w:rFonts w:cstheme="minorHAnsi"/>
          <w:kern w:val="2"/>
          <w:sz w:val="24"/>
          <w:szCs w:val="24"/>
        </w:rPr>
      </w:pPr>
      <w:r w:rsidRPr="008957A9">
        <w:rPr>
          <w:rFonts w:cstheme="minorHAnsi"/>
          <w:kern w:val="2"/>
          <w:sz w:val="24"/>
          <w:szCs w:val="24"/>
        </w:rPr>
        <w:t>"D" and "F" level essays do not meet the basic expectations of the assignment.</w:t>
      </w:r>
    </w:p>
    <w:p w:rsidR="00A60449" w:rsidRPr="008957A9" w:rsidRDefault="00A60449" w:rsidP="00D12DD2">
      <w:pPr>
        <w:shd w:val="clear" w:color="auto" w:fill="FFFFFF"/>
        <w:spacing w:line="285" w:lineRule="atLeast"/>
        <w:jc w:val="left"/>
        <w:textAlignment w:val="baseline"/>
        <w:rPr>
          <w:rFonts w:eastAsia="Times New Roman" w:cstheme="minorHAnsi"/>
          <w:b/>
          <w:sz w:val="24"/>
          <w:szCs w:val="24"/>
          <w:u w:val="single"/>
        </w:rPr>
      </w:pP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u w:val="single"/>
        </w:rPr>
      </w:pPr>
      <w:r w:rsidRPr="008957A9">
        <w:rPr>
          <w:rStyle w:val="Strong"/>
          <w:rFonts w:asciiTheme="minorHAnsi" w:hAnsiTheme="minorHAnsi" w:cstheme="minorHAnsi"/>
          <w:u w:val="single"/>
        </w:rPr>
        <w:t>English Department Statement on Plagiarism</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This class will include direct instruction in strategies for handling sources as part of our curriculum. However, students in composition classes must also take responsibility for understanding and practicing the basic principles listed below.</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To avoid plagiarism, meet the expectations of a US Academic Audience, give their readers a chance to investigate the issue further, and make credible arguments, writers</w:t>
      </w:r>
      <w:r w:rsidRPr="008957A9">
        <w:rPr>
          <w:rStyle w:val="apple-converted-space"/>
          <w:rFonts w:asciiTheme="minorHAnsi" w:hAnsiTheme="minorHAnsi" w:cstheme="minorHAnsi"/>
        </w:rPr>
        <w:t> </w:t>
      </w:r>
      <w:r w:rsidRPr="008957A9">
        <w:rPr>
          <w:rStyle w:val="Strong"/>
          <w:rFonts w:asciiTheme="minorHAnsi" w:hAnsiTheme="minorHAnsi" w:cstheme="minorHAnsi"/>
          <w:b w:val="0"/>
        </w:rPr>
        <w:t>must</w:t>
      </w:r>
    </w:p>
    <w:p w:rsidR="00665352" w:rsidRPr="008957A9" w:rsidRDefault="00665352" w:rsidP="00665352">
      <w:pPr>
        <w:pStyle w:val="NormalWeb"/>
        <w:numPr>
          <w:ilvl w:val="0"/>
          <w:numId w:val="8"/>
        </w:numPr>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put quotation marks around,</w:t>
      </w:r>
      <w:r w:rsidRPr="008957A9">
        <w:rPr>
          <w:rStyle w:val="apple-converted-space"/>
          <w:rFonts w:asciiTheme="minorHAnsi" w:hAnsiTheme="minorHAnsi" w:cstheme="minorHAnsi"/>
        </w:rPr>
        <w:t> </w:t>
      </w:r>
      <w:r w:rsidRPr="008957A9">
        <w:rPr>
          <w:rStyle w:val="Emphasis"/>
          <w:rFonts w:asciiTheme="minorHAnsi" w:hAnsiTheme="minorHAnsi" w:cstheme="minorHAnsi"/>
        </w:rPr>
        <w:t>and</w:t>
      </w:r>
      <w:r w:rsidRPr="008957A9">
        <w:rPr>
          <w:rStyle w:val="apple-converted-space"/>
          <w:rFonts w:asciiTheme="minorHAnsi" w:hAnsiTheme="minorHAnsi" w:cstheme="minorHAnsi"/>
        </w:rPr>
        <w:t> </w:t>
      </w:r>
      <w:r w:rsidRPr="008957A9">
        <w:rPr>
          <w:rFonts w:asciiTheme="minorHAnsi" w:hAnsiTheme="minorHAnsi" w:cstheme="minorHAnsi"/>
        </w:rPr>
        <w:t>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665352" w:rsidRPr="008957A9" w:rsidRDefault="00665352" w:rsidP="00665352">
      <w:pPr>
        <w:pStyle w:val="NormalWeb"/>
        <w:numPr>
          <w:ilvl w:val="0"/>
          <w:numId w:val="8"/>
        </w:numPr>
        <w:shd w:val="clear" w:color="auto" w:fill="FFFFFF"/>
        <w:spacing w:before="0" w:beforeAutospacing="0" w:after="0" w:afterAutospacing="0" w:line="288" w:lineRule="atLeast"/>
        <w:textAlignment w:val="baseline"/>
        <w:rPr>
          <w:rFonts w:asciiTheme="minorHAnsi" w:hAnsiTheme="minorHAnsi" w:cstheme="minorHAnsi"/>
        </w:rPr>
      </w:pPr>
      <w:r w:rsidRPr="008957A9">
        <w:rPr>
          <w:rStyle w:val="Emphasis"/>
          <w:rFonts w:asciiTheme="minorHAnsi" w:hAnsiTheme="minorHAnsi" w:cstheme="minorHAnsi"/>
        </w:rPr>
        <w:t>completely rewrite—</w:t>
      </w:r>
      <w:r w:rsidRPr="008957A9">
        <w:rPr>
          <w:rFonts w:asciiTheme="minorHAnsi" w:hAnsiTheme="minorHAnsi" w:cstheme="minorHAnsi"/>
        </w:rPr>
        <w:t>not just switch out a few words—any information they find in a separate source and wish to summarize or paraphrase for their readers,</w:t>
      </w:r>
      <w:r w:rsidRPr="008957A9">
        <w:rPr>
          <w:rStyle w:val="apple-converted-space"/>
          <w:rFonts w:asciiTheme="minorHAnsi" w:hAnsiTheme="minorHAnsi" w:cstheme="minorHAnsi"/>
        </w:rPr>
        <w:t> </w:t>
      </w:r>
      <w:r w:rsidRPr="008957A9">
        <w:rPr>
          <w:rStyle w:val="Emphasis"/>
          <w:rFonts w:asciiTheme="minorHAnsi" w:hAnsiTheme="minorHAnsi" w:cstheme="minorHAnsi"/>
        </w:rPr>
        <w:t>and also</w:t>
      </w:r>
      <w:r w:rsidRPr="008957A9">
        <w:rPr>
          <w:rStyle w:val="apple-converted-space"/>
          <w:rFonts w:asciiTheme="minorHAnsi" w:hAnsiTheme="minorHAnsi" w:cstheme="minorHAnsi"/>
        </w:rPr>
        <w:t> </w:t>
      </w:r>
      <w:r w:rsidRPr="008957A9">
        <w:rPr>
          <w:rFonts w:asciiTheme="minorHAnsi" w:hAnsiTheme="minorHAnsi" w:cstheme="minorHAnsi"/>
        </w:rPr>
        <w:t>give an in-text citation for that paraphrased information</w:t>
      </w:r>
    </w:p>
    <w:p w:rsidR="00665352" w:rsidRPr="008957A9" w:rsidRDefault="00665352" w:rsidP="00665352">
      <w:pPr>
        <w:pStyle w:val="NormalWeb"/>
        <w:numPr>
          <w:ilvl w:val="0"/>
          <w:numId w:val="8"/>
        </w:numPr>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give an in-text citation for any facts, statistics, or opinions which the writers learned from outside sources (or which they just happen to</w:t>
      </w:r>
      <w:r w:rsidRPr="008957A9">
        <w:rPr>
          <w:rStyle w:val="apple-converted-space"/>
          <w:rFonts w:asciiTheme="minorHAnsi" w:hAnsiTheme="minorHAnsi" w:cstheme="minorHAnsi"/>
        </w:rPr>
        <w:t> </w:t>
      </w:r>
      <w:r w:rsidRPr="008957A9">
        <w:rPr>
          <w:rStyle w:val="Emphasis"/>
          <w:rFonts w:asciiTheme="minorHAnsi" w:hAnsiTheme="minorHAnsi" w:cstheme="minorHAnsi"/>
        </w:rPr>
        <w:t>know</w:t>
      </w:r>
      <w:r w:rsidRPr="008957A9">
        <w:rPr>
          <w:rFonts w:asciiTheme="minorHAnsi" w:hAnsiTheme="minorHAnsi" w:cstheme="minorHAnsi"/>
        </w:rPr>
        <w:t>) and which are not considered “common knowledge” in the target audience (this may require new research to locate a credible outside source to cite)</w:t>
      </w:r>
    </w:p>
    <w:p w:rsidR="00665352" w:rsidRPr="008957A9" w:rsidRDefault="00665352" w:rsidP="00665352">
      <w:pPr>
        <w:pStyle w:val="NormalWeb"/>
        <w:numPr>
          <w:ilvl w:val="0"/>
          <w:numId w:val="8"/>
        </w:numPr>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give a</w:t>
      </w:r>
      <w:r w:rsidRPr="008957A9">
        <w:rPr>
          <w:rStyle w:val="apple-converted-space"/>
          <w:rFonts w:asciiTheme="minorHAnsi" w:hAnsiTheme="minorHAnsi" w:cstheme="minorHAnsi"/>
        </w:rPr>
        <w:t> </w:t>
      </w:r>
      <w:r w:rsidRPr="008957A9">
        <w:rPr>
          <w:rStyle w:val="Emphasis"/>
          <w:rFonts w:asciiTheme="minorHAnsi" w:hAnsiTheme="minorHAnsi" w:cstheme="minorHAnsi"/>
        </w:rPr>
        <w:t>new</w:t>
      </w:r>
      <w:r w:rsidRPr="008957A9">
        <w:rPr>
          <w:rStyle w:val="apple-converted-space"/>
          <w:rFonts w:asciiTheme="minorHAnsi" w:hAnsiTheme="minorHAnsi" w:cstheme="minorHAnsi"/>
        </w:rPr>
        <w:t> </w:t>
      </w:r>
      <w:r w:rsidRPr="008957A9">
        <w:rPr>
          <w:rFonts w:asciiTheme="minorHAnsi" w:hAnsiTheme="minorHAnsi" w:cstheme="minorHAnsi"/>
        </w:rPr>
        <w:t>in-text citation for</w:t>
      </w:r>
      <w:r w:rsidRPr="008957A9">
        <w:rPr>
          <w:rStyle w:val="apple-converted-space"/>
          <w:rFonts w:asciiTheme="minorHAnsi" w:hAnsiTheme="minorHAnsi" w:cstheme="minorHAnsi"/>
        </w:rPr>
        <w:t> </w:t>
      </w:r>
      <w:r w:rsidRPr="008957A9">
        <w:rPr>
          <w:rStyle w:val="Emphasis"/>
          <w:rFonts w:asciiTheme="minorHAnsi" w:hAnsiTheme="minorHAnsi" w:cstheme="minorHAnsi"/>
        </w:rPr>
        <w:t>each element</w:t>
      </w:r>
      <w:r w:rsidRPr="008957A9">
        <w:rPr>
          <w:rStyle w:val="apple-converted-space"/>
          <w:rFonts w:asciiTheme="minorHAnsi" w:hAnsiTheme="minorHAnsi" w:cstheme="minorHAnsi"/>
        </w:rPr>
        <w:t> </w:t>
      </w:r>
      <w:r w:rsidRPr="008957A9">
        <w:rPr>
          <w:rFonts w:asciiTheme="minorHAnsi" w:hAnsiTheme="minorHAnsi" w:cstheme="minorHAnsi"/>
        </w:rPr>
        <w:t>of information—that is, do not rely on a single citation at the end of a paragraph, because that is not usually sufficient to inform a reader clearly of how much of the paragraph comes from an outside source.</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Writers must also include a Works Cited or References list at the end of their essay, providing full bibliographic information for every source cited in their essay.</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 xml:space="preserve">While different disciplines may have slightly different citation styles, and different instructors may emphasize different levels of citation for different assignments, writers should always </w:t>
      </w:r>
      <w:r w:rsidRPr="008957A9">
        <w:rPr>
          <w:rFonts w:asciiTheme="minorHAnsi" w:hAnsiTheme="minorHAnsi" w:cstheme="minorHAnsi"/>
        </w:rPr>
        <w:lastRenderedPageBreak/>
        <w:t>begin with these conservative practices unless they are expressly told otherwise. Writers who follow these steps carefully will almost certainly avoid plagiarism. If writers ever have questions about a citation practice, they should</w:t>
      </w:r>
      <w:r w:rsidRPr="008957A9">
        <w:rPr>
          <w:rStyle w:val="apple-converted-space"/>
          <w:rFonts w:asciiTheme="minorHAnsi" w:hAnsiTheme="minorHAnsi" w:cstheme="minorHAnsi"/>
        </w:rPr>
        <w:t> </w:t>
      </w:r>
      <w:r w:rsidRPr="008957A9">
        <w:rPr>
          <w:rStyle w:val="Emphasis"/>
          <w:rFonts w:asciiTheme="minorHAnsi" w:hAnsiTheme="minorHAnsi" w:cstheme="minorHAnsi"/>
        </w:rPr>
        <w:t>ask their instructor!</w:t>
      </w:r>
    </w:p>
    <w:p w:rsidR="00665352" w:rsidRPr="008957A9" w:rsidRDefault="00665352" w:rsidP="00665352">
      <w:pPr>
        <w:pStyle w:val="NormalWeb"/>
        <w:shd w:val="clear" w:color="auto" w:fill="FFFFFF"/>
        <w:spacing w:before="0" w:beforeAutospacing="0" w:after="0" w:afterAutospacing="0" w:line="293" w:lineRule="atLeast"/>
        <w:textAlignment w:val="baseline"/>
        <w:rPr>
          <w:rFonts w:asciiTheme="minorHAnsi" w:hAnsiTheme="minorHAnsi" w:cstheme="minorHAnsi"/>
        </w:rPr>
      </w:pPr>
      <w:r w:rsidRPr="008957A9">
        <w:rPr>
          <w:rFonts w:asciiTheme="minorHAnsi" w:hAnsiTheme="minorHAnsi" w:cstheme="minorHAnsi"/>
        </w:rPr>
        <w:t> </w:t>
      </w:r>
    </w:p>
    <w:p w:rsidR="00665352" w:rsidRPr="008957A9" w:rsidRDefault="00665352" w:rsidP="00665352">
      <w:pPr>
        <w:pStyle w:val="NormalWeb"/>
        <w:shd w:val="clear" w:color="auto" w:fill="FFFFFF"/>
        <w:spacing w:before="0" w:beforeAutospacing="0" w:after="0" w:afterAutospacing="0" w:line="288" w:lineRule="atLeast"/>
        <w:textAlignment w:val="baseline"/>
        <w:rPr>
          <w:rFonts w:asciiTheme="minorHAnsi" w:hAnsiTheme="minorHAnsi" w:cstheme="minorHAnsi"/>
        </w:rPr>
      </w:pPr>
      <w:r w:rsidRPr="008957A9">
        <w:rPr>
          <w:rFonts w:asciiTheme="minorHAnsi" w:hAnsiTheme="minorHAnsi" w:cstheme="minorHAnsi"/>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665352" w:rsidRDefault="00665352" w:rsidP="00665352">
      <w:pPr>
        <w:pStyle w:val="NormalWeb"/>
        <w:shd w:val="clear" w:color="auto" w:fill="FFFFFF"/>
        <w:spacing w:before="0" w:beforeAutospacing="0" w:after="0" w:afterAutospacing="0" w:line="293" w:lineRule="atLeast"/>
        <w:textAlignment w:val="baseline"/>
        <w:rPr>
          <w:rFonts w:ascii="Segoe UI" w:hAnsi="Segoe UI" w:cs="Segoe UI"/>
          <w:color w:val="444444"/>
          <w:sz w:val="20"/>
          <w:szCs w:val="20"/>
        </w:rPr>
      </w:pPr>
      <w:r>
        <w:rPr>
          <w:rFonts w:ascii="Segoe UI" w:hAnsi="Segoe UI" w:cs="Segoe UI"/>
          <w:color w:val="444444"/>
          <w:sz w:val="20"/>
          <w:szCs w:val="20"/>
        </w:rPr>
        <w:t> </w:t>
      </w:r>
    </w:p>
    <w:p w:rsidR="0075303B" w:rsidRPr="00C768C3" w:rsidRDefault="0075303B" w:rsidP="0075303B">
      <w:pPr>
        <w:autoSpaceDE w:val="0"/>
        <w:autoSpaceDN w:val="0"/>
        <w:adjustRightInd w:val="0"/>
        <w:jc w:val="left"/>
        <w:rPr>
          <w:rFonts w:cstheme="minorHAnsi"/>
          <w:b/>
          <w:bCs/>
          <w:iCs/>
          <w:sz w:val="24"/>
          <w:szCs w:val="24"/>
          <w:u w:val="single"/>
        </w:rPr>
      </w:pPr>
      <w:r w:rsidRPr="00C768C3">
        <w:rPr>
          <w:rFonts w:cstheme="minorHAnsi"/>
          <w:b/>
          <w:bCs/>
          <w:iCs/>
          <w:sz w:val="24"/>
          <w:szCs w:val="24"/>
          <w:u w:val="single"/>
        </w:rPr>
        <w:t>GMU Email</w:t>
      </w:r>
    </w:p>
    <w:p w:rsidR="0075303B" w:rsidRPr="00C768C3" w:rsidRDefault="0075303B" w:rsidP="0075303B">
      <w:pPr>
        <w:autoSpaceDE w:val="0"/>
        <w:autoSpaceDN w:val="0"/>
        <w:adjustRightInd w:val="0"/>
        <w:jc w:val="left"/>
        <w:rPr>
          <w:rFonts w:cstheme="minorHAnsi"/>
          <w:sz w:val="24"/>
          <w:szCs w:val="24"/>
        </w:rPr>
      </w:pPr>
      <w:r w:rsidRPr="00C768C3">
        <w:rPr>
          <w:rFonts w:cstheme="minorHAnsi"/>
          <w:sz w:val="24"/>
          <w:szCs w:val="24"/>
        </w:rPr>
        <w:t>Students must activate their Mason email account and check it regularly. For privacy reasons, all class-related emails will be sent only to students’ official GMU email addresses.</w:t>
      </w:r>
    </w:p>
    <w:p w:rsidR="0075303B" w:rsidRDefault="0075303B" w:rsidP="006E4992">
      <w:pPr>
        <w:autoSpaceDE w:val="0"/>
        <w:autoSpaceDN w:val="0"/>
        <w:adjustRightInd w:val="0"/>
        <w:jc w:val="left"/>
        <w:rPr>
          <w:rFonts w:cstheme="minorHAnsi"/>
          <w:b/>
          <w:bCs/>
          <w:iCs/>
          <w:sz w:val="24"/>
          <w:szCs w:val="24"/>
          <w:u w:val="single"/>
        </w:rPr>
      </w:pPr>
    </w:p>
    <w:p w:rsidR="006E4992" w:rsidRPr="006A1877" w:rsidRDefault="006E4992" w:rsidP="006E4992">
      <w:pPr>
        <w:autoSpaceDE w:val="0"/>
        <w:autoSpaceDN w:val="0"/>
        <w:adjustRightInd w:val="0"/>
        <w:jc w:val="left"/>
        <w:rPr>
          <w:rFonts w:eastAsia="Times New Roman" w:cstheme="minorHAnsi"/>
          <w:b/>
          <w:sz w:val="24"/>
          <w:szCs w:val="24"/>
          <w:u w:val="single"/>
        </w:rPr>
      </w:pPr>
      <w:r w:rsidRPr="00325EDF">
        <w:rPr>
          <w:rFonts w:cstheme="minorHAnsi"/>
          <w:b/>
          <w:bCs/>
          <w:iCs/>
          <w:sz w:val="24"/>
          <w:szCs w:val="24"/>
          <w:u w:val="single"/>
        </w:rPr>
        <w:t>GMU Nondiscrimination Policy</w:t>
      </w:r>
      <w:r w:rsidR="00B829B4" w:rsidRPr="00325EDF">
        <w:rPr>
          <w:rFonts w:cstheme="minorHAnsi"/>
          <w:b/>
          <w:bCs/>
          <w:iCs/>
          <w:sz w:val="24"/>
          <w:szCs w:val="24"/>
          <w:u w:val="single"/>
        </w:rPr>
        <w:t>:</w:t>
      </w:r>
      <w:r w:rsidRPr="006A1877">
        <w:rPr>
          <w:rFonts w:cstheme="minorHAnsi"/>
          <w:b/>
          <w:bCs/>
          <w:iCs/>
          <w:sz w:val="24"/>
          <w:szCs w:val="24"/>
        </w:rPr>
        <w:t xml:space="preserve"> </w:t>
      </w:r>
      <w:r w:rsidRPr="006A1877">
        <w:rPr>
          <w:rFonts w:cstheme="minorHAnsi"/>
          <w:sz w:val="24"/>
          <w:szCs w:val="24"/>
        </w:rPr>
        <w:t>George Mason University is committed to providing equal opportunity and an educational and work environment free from any discrimination on the basis of race, color, religion, national origin, sex, disability, veteran status, sexual orientation, or age. Mason shall adhere to all applicable state and federal equal opportunity/affirmative action statutes and regulations.</w:t>
      </w:r>
    </w:p>
    <w:p w:rsidR="002A1D41" w:rsidRPr="006A1877" w:rsidRDefault="00D12DD2" w:rsidP="00D12DD2">
      <w:pPr>
        <w:shd w:val="clear" w:color="auto" w:fill="FFFFFF"/>
        <w:spacing w:line="285" w:lineRule="atLeast"/>
        <w:jc w:val="left"/>
        <w:textAlignment w:val="baseline"/>
        <w:rPr>
          <w:rFonts w:eastAsia="Times New Roman" w:cstheme="minorHAnsi"/>
          <w:b/>
          <w:bCs/>
          <w:sz w:val="24"/>
          <w:szCs w:val="24"/>
          <w:u w:val="single"/>
        </w:rPr>
      </w:pPr>
      <w:r w:rsidRPr="006A1877">
        <w:rPr>
          <w:rFonts w:eastAsia="Times New Roman" w:cstheme="minorHAnsi"/>
          <w:sz w:val="24"/>
          <w:szCs w:val="24"/>
        </w:rPr>
        <w:t> </w:t>
      </w:r>
    </w:p>
    <w:p w:rsidR="00D12DD2" w:rsidRPr="00345D03" w:rsidRDefault="00D12DD2" w:rsidP="00345D03">
      <w:pPr>
        <w:autoSpaceDE w:val="0"/>
        <w:autoSpaceDN w:val="0"/>
        <w:adjustRightInd w:val="0"/>
        <w:jc w:val="left"/>
        <w:rPr>
          <w:rFonts w:eastAsia="Times New Roman" w:cstheme="minorHAnsi"/>
          <w:sz w:val="24"/>
          <w:szCs w:val="24"/>
        </w:rPr>
      </w:pPr>
      <w:r w:rsidRPr="006A1877">
        <w:rPr>
          <w:rFonts w:eastAsia="Times New Roman" w:cstheme="minorHAnsi"/>
          <w:b/>
          <w:bCs/>
          <w:sz w:val="24"/>
          <w:szCs w:val="24"/>
          <w:u w:val="single"/>
        </w:rPr>
        <w:t>Students with disabilities</w:t>
      </w:r>
      <w:r w:rsidR="002A1D41" w:rsidRPr="006A1877">
        <w:rPr>
          <w:rFonts w:eastAsia="Times New Roman" w:cstheme="minorHAnsi"/>
          <w:b/>
          <w:bCs/>
          <w:sz w:val="24"/>
          <w:szCs w:val="24"/>
          <w:u w:val="single"/>
        </w:rPr>
        <w:t>:</w:t>
      </w:r>
      <w:r w:rsidR="00325EDF" w:rsidRPr="00325EDF">
        <w:rPr>
          <w:rFonts w:eastAsia="Times New Roman" w:cstheme="minorHAnsi"/>
          <w:b/>
          <w:bCs/>
          <w:sz w:val="24"/>
          <w:szCs w:val="24"/>
        </w:rPr>
        <w:t xml:space="preserve">  </w:t>
      </w:r>
      <w:r w:rsidR="00345D03" w:rsidRPr="00345D03">
        <w:rPr>
          <w:rFonts w:cstheme="minorHAnsi"/>
          <w:sz w:val="24"/>
          <w:szCs w:val="24"/>
        </w:rPr>
        <w:t>Students with documented disabilities are legally entitled to certain accommodations in the</w:t>
      </w:r>
      <w:r w:rsidR="00345D03">
        <w:rPr>
          <w:rFonts w:cstheme="minorHAnsi"/>
          <w:sz w:val="24"/>
          <w:szCs w:val="24"/>
        </w:rPr>
        <w:t xml:space="preserve"> </w:t>
      </w:r>
      <w:r w:rsidR="00345D03" w:rsidRPr="00345D03">
        <w:rPr>
          <w:rFonts w:cstheme="minorHAnsi"/>
          <w:sz w:val="24"/>
          <w:szCs w:val="24"/>
        </w:rPr>
        <w:t>classroom. If you are a student with a disability and you need academic accommodations, please</w:t>
      </w:r>
      <w:r w:rsidR="00345D03">
        <w:rPr>
          <w:rFonts w:cstheme="minorHAnsi"/>
          <w:sz w:val="24"/>
          <w:szCs w:val="24"/>
        </w:rPr>
        <w:t xml:space="preserve"> </w:t>
      </w:r>
      <w:r w:rsidR="00345D03" w:rsidRPr="00345D03">
        <w:rPr>
          <w:rFonts w:cstheme="minorHAnsi"/>
          <w:sz w:val="24"/>
          <w:szCs w:val="24"/>
        </w:rPr>
        <w:t>see me and contact the Office of Disability Services (ODS) at 703-993-2474. All academic</w:t>
      </w:r>
      <w:r w:rsidR="00345D03">
        <w:rPr>
          <w:rFonts w:cstheme="minorHAnsi"/>
          <w:sz w:val="24"/>
          <w:szCs w:val="24"/>
        </w:rPr>
        <w:t xml:space="preserve"> </w:t>
      </w:r>
      <w:r w:rsidR="00345D03" w:rsidRPr="00345D03">
        <w:rPr>
          <w:rFonts w:cstheme="minorHAnsi"/>
          <w:sz w:val="24"/>
          <w:szCs w:val="24"/>
        </w:rPr>
        <w:t>accommodations must be arranged through the ODS. I will be happy to work with students and</w:t>
      </w:r>
      <w:r w:rsidR="00345D03">
        <w:rPr>
          <w:rFonts w:cstheme="minorHAnsi"/>
          <w:sz w:val="24"/>
          <w:szCs w:val="24"/>
        </w:rPr>
        <w:t xml:space="preserve"> </w:t>
      </w:r>
      <w:r w:rsidR="00345D03" w:rsidRPr="00345D03">
        <w:rPr>
          <w:rFonts w:cstheme="minorHAnsi"/>
          <w:sz w:val="24"/>
          <w:szCs w:val="24"/>
        </w:rPr>
        <w:t>the ODS to arrange fair access and support.</w:t>
      </w:r>
    </w:p>
    <w:p w:rsidR="00DC49F5" w:rsidRPr="006A1877" w:rsidRDefault="00DC49F5" w:rsidP="00DC49F5">
      <w:pPr>
        <w:jc w:val="left"/>
        <w:rPr>
          <w:rFonts w:cstheme="minorHAnsi"/>
          <w:sz w:val="24"/>
          <w:szCs w:val="24"/>
        </w:rPr>
      </w:pPr>
    </w:p>
    <w:p w:rsidR="00A60449" w:rsidRDefault="00DC49F5" w:rsidP="000366A6">
      <w:pPr>
        <w:jc w:val="left"/>
        <w:rPr>
          <w:rFonts w:cstheme="minorHAnsi"/>
          <w:sz w:val="24"/>
          <w:szCs w:val="24"/>
        </w:rPr>
      </w:pPr>
      <w:r w:rsidRPr="006A1877">
        <w:rPr>
          <w:rFonts w:cstheme="minorHAnsi"/>
          <w:b/>
          <w:sz w:val="24"/>
          <w:szCs w:val="24"/>
          <w:u w:val="single"/>
        </w:rPr>
        <w:t>English Language Support:</w:t>
      </w:r>
      <w:r w:rsidR="00325EDF" w:rsidRPr="00325EDF">
        <w:rPr>
          <w:rFonts w:cstheme="minorHAnsi"/>
          <w:b/>
          <w:sz w:val="24"/>
          <w:szCs w:val="24"/>
        </w:rPr>
        <w:t xml:space="preserve">  </w:t>
      </w:r>
      <w:r w:rsidR="00654F75" w:rsidRPr="006A1877">
        <w:rPr>
          <w:rFonts w:cstheme="minorHAnsi"/>
          <w:sz w:val="24"/>
          <w:szCs w:val="24"/>
        </w:rPr>
        <w:t>The English Language Institute, located in Northern Neck, provides free English language support classes all semester long.  To find out the classes being offered this semester, please send an email to eli@gmu.edu.</w:t>
      </w:r>
      <w:r w:rsidR="001A21A2" w:rsidRPr="006A1877">
        <w:rPr>
          <w:rFonts w:cstheme="minorHAnsi"/>
          <w:sz w:val="24"/>
          <w:szCs w:val="24"/>
        </w:rPr>
        <w:t xml:space="preserve"> </w:t>
      </w:r>
    </w:p>
    <w:p w:rsidR="0075303B" w:rsidRDefault="0075303B" w:rsidP="000366A6">
      <w:pPr>
        <w:jc w:val="left"/>
        <w:rPr>
          <w:rFonts w:cstheme="minorHAnsi"/>
          <w:sz w:val="24"/>
          <w:szCs w:val="24"/>
        </w:rPr>
      </w:pPr>
    </w:p>
    <w:p w:rsidR="0075303B" w:rsidRPr="006A1877" w:rsidRDefault="0075303B" w:rsidP="000366A6">
      <w:pPr>
        <w:jc w:val="left"/>
        <w:rPr>
          <w:rFonts w:cstheme="minorHAnsi"/>
          <w:sz w:val="24"/>
          <w:szCs w:val="24"/>
        </w:rPr>
      </w:pPr>
    </w:p>
    <w:p w:rsidR="00FC7A14" w:rsidRPr="006A1877" w:rsidRDefault="00FC7A14">
      <w:pPr>
        <w:jc w:val="left"/>
        <w:rPr>
          <w:rFonts w:cstheme="minorHAnsi"/>
          <w:sz w:val="24"/>
          <w:szCs w:val="24"/>
        </w:rPr>
      </w:pPr>
    </w:p>
    <w:sectPr w:rsidR="00FC7A14" w:rsidRPr="006A1877" w:rsidSect="005E6C3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B8B" w:rsidRDefault="00576B8B" w:rsidP="0066135F">
      <w:r>
        <w:separator/>
      </w:r>
    </w:p>
  </w:endnote>
  <w:endnote w:type="continuationSeparator" w:id="0">
    <w:p w:rsidR="00576B8B" w:rsidRDefault="00576B8B" w:rsidP="00661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314"/>
      <w:docPartObj>
        <w:docPartGallery w:val="Page Numbers (Bottom of Page)"/>
        <w:docPartUnique/>
      </w:docPartObj>
    </w:sdtPr>
    <w:sdtContent>
      <w:p w:rsidR="001F5C16" w:rsidRDefault="00D72F23">
        <w:pPr>
          <w:pStyle w:val="Footer"/>
        </w:pPr>
        <w:fldSimple w:instr=" PAGE   \* MERGEFORMAT ">
          <w:r w:rsidR="00DE2AF1">
            <w:rPr>
              <w:noProof/>
            </w:rPr>
            <w:t>12</w:t>
          </w:r>
        </w:fldSimple>
      </w:p>
    </w:sdtContent>
  </w:sdt>
  <w:p w:rsidR="001F5C16" w:rsidRDefault="001F5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B8B" w:rsidRDefault="00576B8B" w:rsidP="0066135F">
      <w:r>
        <w:separator/>
      </w:r>
    </w:p>
  </w:footnote>
  <w:footnote w:type="continuationSeparator" w:id="0">
    <w:p w:rsidR="00576B8B" w:rsidRDefault="00576B8B" w:rsidP="00661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6FE"/>
    <w:multiLevelType w:val="hybridMultilevel"/>
    <w:tmpl w:val="7E1A3242"/>
    <w:lvl w:ilvl="0" w:tplc="B3A6697E">
      <w:start w:val="1"/>
      <w:numFmt w:val="upperLetter"/>
      <w:lvlText w:val="(%1)"/>
      <w:lvlJc w:val="left"/>
      <w:pPr>
        <w:ind w:left="720" w:hanging="360"/>
      </w:pPr>
      <w:rPr>
        <w:rFonts w:eastAsia="Times New Roman" w:hint="default"/>
        <w:color w:val="44444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90ED2"/>
    <w:multiLevelType w:val="hybridMultilevel"/>
    <w:tmpl w:val="AF32C76C"/>
    <w:lvl w:ilvl="0" w:tplc="59F21E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F0069"/>
    <w:multiLevelType w:val="hybridMultilevel"/>
    <w:tmpl w:val="E07A5402"/>
    <w:lvl w:ilvl="0" w:tplc="B46AC0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C04ECD"/>
    <w:multiLevelType w:val="hybridMultilevel"/>
    <w:tmpl w:val="2820D8CE"/>
    <w:lvl w:ilvl="0" w:tplc="CCAC69E6">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B3098"/>
    <w:multiLevelType w:val="hybridMultilevel"/>
    <w:tmpl w:val="F0768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075403"/>
    <w:multiLevelType w:val="hybridMultilevel"/>
    <w:tmpl w:val="85DCD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46F6C"/>
    <w:multiLevelType w:val="hybridMultilevel"/>
    <w:tmpl w:val="CF685F88"/>
    <w:lvl w:ilvl="0" w:tplc="0A1AFB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61577"/>
    <w:multiLevelType w:val="multilevel"/>
    <w:tmpl w:val="6482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C5CD8"/>
    <w:rsid w:val="000024F0"/>
    <w:rsid w:val="000235D8"/>
    <w:rsid w:val="00031C6F"/>
    <w:rsid w:val="00036517"/>
    <w:rsid w:val="000366A6"/>
    <w:rsid w:val="0004183D"/>
    <w:rsid w:val="0005384E"/>
    <w:rsid w:val="0007248C"/>
    <w:rsid w:val="00075200"/>
    <w:rsid w:val="00081933"/>
    <w:rsid w:val="00091F41"/>
    <w:rsid w:val="00093FC2"/>
    <w:rsid w:val="000969C4"/>
    <w:rsid w:val="000A03AC"/>
    <w:rsid w:val="000A0A4E"/>
    <w:rsid w:val="000A0A76"/>
    <w:rsid w:val="000B3A4F"/>
    <w:rsid w:val="000B43BC"/>
    <w:rsid w:val="000B738C"/>
    <w:rsid w:val="000C4966"/>
    <w:rsid w:val="000C4FCA"/>
    <w:rsid w:val="000C629A"/>
    <w:rsid w:val="000C67AF"/>
    <w:rsid w:val="000D3042"/>
    <w:rsid w:val="000D6AB9"/>
    <w:rsid w:val="000E2F44"/>
    <w:rsid w:val="000E6797"/>
    <w:rsid w:val="000E72A3"/>
    <w:rsid w:val="000F7C03"/>
    <w:rsid w:val="00101415"/>
    <w:rsid w:val="0010567E"/>
    <w:rsid w:val="00107B78"/>
    <w:rsid w:val="00120381"/>
    <w:rsid w:val="001208F7"/>
    <w:rsid w:val="00127075"/>
    <w:rsid w:val="001277BA"/>
    <w:rsid w:val="00133A4F"/>
    <w:rsid w:val="001404ED"/>
    <w:rsid w:val="001426D8"/>
    <w:rsid w:val="001516A3"/>
    <w:rsid w:val="00161D44"/>
    <w:rsid w:val="0016526A"/>
    <w:rsid w:val="00165462"/>
    <w:rsid w:val="0017043D"/>
    <w:rsid w:val="00175087"/>
    <w:rsid w:val="00185C7A"/>
    <w:rsid w:val="00190FE2"/>
    <w:rsid w:val="001919D4"/>
    <w:rsid w:val="00194973"/>
    <w:rsid w:val="001972BC"/>
    <w:rsid w:val="001A21A2"/>
    <w:rsid w:val="001A36CF"/>
    <w:rsid w:val="001A7A51"/>
    <w:rsid w:val="001A7CB4"/>
    <w:rsid w:val="001B0522"/>
    <w:rsid w:val="001B5500"/>
    <w:rsid w:val="001B66CE"/>
    <w:rsid w:val="001C5829"/>
    <w:rsid w:val="001C62BC"/>
    <w:rsid w:val="001D0769"/>
    <w:rsid w:val="001D3F59"/>
    <w:rsid w:val="001E2443"/>
    <w:rsid w:val="001E7A77"/>
    <w:rsid w:val="001F122F"/>
    <w:rsid w:val="001F5C16"/>
    <w:rsid w:val="002006F6"/>
    <w:rsid w:val="002126D2"/>
    <w:rsid w:val="002203DD"/>
    <w:rsid w:val="00237041"/>
    <w:rsid w:val="00242300"/>
    <w:rsid w:val="00250971"/>
    <w:rsid w:val="002711A6"/>
    <w:rsid w:val="002839F4"/>
    <w:rsid w:val="00287139"/>
    <w:rsid w:val="00295C9C"/>
    <w:rsid w:val="002A08CF"/>
    <w:rsid w:val="002A1D41"/>
    <w:rsid w:val="002B7D5B"/>
    <w:rsid w:val="002C77D5"/>
    <w:rsid w:val="002C7862"/>
    <w:rsid w:val="002D0A90"/>
    <w:rsid w:val="002D293B"/>
    <w:rsid w:val="002D2B65"/>
    <w:rsid w:val="002E11E8"/>
    <w:rsid w:val="002E2E49"/>
    <w:rsid w:val="002E42EB"/>
    <w:rsid w:val="002E7298"/>
    <w:rsid w:val="0030259D"/>
    <w:rsid w:val="00304DA7"/>
    <w:rsid w:val="00306D9B"/>
    <w:rsid w:val="0031333F"/>
    <w:rsid w:val="00323AE0"/>
    <w:rsid w:val="00325EDF"/>
    <w:rsid w:val="003325A8"/>
    <w:rsid w:val="00342173"/>
    <w:rsid w:val="00345D03"/>
    <w:rsid w:val="00353E9D"/>
    <w:rsid w:val="00356AE8"/>
    <w:rsid w:val="00363439"/>
    <w:rsid w:val="003A2221"/>
    <w:rsid w:val="003B6857"/>
    <w:rsid w:val="003C26EC"/>
    <w:rsid w:val="003D436D"/>
    <w:rsid w:val="003D723A"/>
    <w:rsid w:val="003E0A64"/>
    <w:rsid w:val="003E5603"/>
    <w:rsid w:val="003F3FD7"/>
    <w:rsid w:val="003F5374"/>
    <w:rsid w:val="003F718B"/>
    <w:rsid w:val="00405D4D"/>
    <w:rsid w:val="00410179"/>
    <w:rsid w:val="00411EFF"/>
    <w:rsid w:val="00414423"/>
    <w:rsid w:val="004218FE"/>
    <w:rsid w:val="00422D40"/>
    <w:rsid w:val="0042576A"/>
    <w:rsid w:val="0043248A"/>
    <w:rsid w:val="00443FC9"/>
    <w:rsid w:val="0044472D"/>
    <w:rsid w:val="00450824"/>
    <w:rsid w:val="00461CE2"/>
    <w:rsid w:val="00473681"/>
    <w:rsid w:val="004813AF"/>
    <w:rsid w:val="00481B93"/>
    <w:rsid w:val="0048291B"/>
    <w:rsid w:val="00483885"/>
    <w:rsid w:val="004857F4"/>
    <w:rsid w:val="00485B2B"/>
    <w:rsid w:val="004971F2"/>
    <w:rsid w:val="004A21CB"/>
    <w:rsid w:val="004A35A8"/>
    <w:rsid w:val="004C2018"/>
    <w:rsid w:val="004C6817"/>
    <w:rsid w:val="004D02DD"/>
    <w:rsid w:val="004E34F4"/>
    <w:rsid w:val="004F1E27"/>
    <w:rsid w:val="004F2DBF"/>
    <w:rsid w:val="004F59AC"/>
    <w:rsid w:val="005011F5"/>
    <w:rsid w:val="00501E29"/>
    <w:rsid w:val="005031BF"/>
    <w:rsid w:val="00506891"/>
    <w:rsid w:val="00511691"/>
    <w:rsid w:val="005121EB"/>
    <w:rsid w:val="00512305"/>
    <w:rsid w:val="00514DBE"/>
    <w:rsid w:val="00516D50"/>
    <w:rsid w:val="00524B1C"/>
    <w:rsid w:val="0052551D"/>
    <w:rsid w:val="00526826"/>
    <w:rsid w:val="00544D9C"/>
    <w:rsid w:val="005559DB"/>
    <w:rsid w:val="00555A6D"/>
    <w:rsid w:val="00556209"/>
    <w:rsid w:val="0057028A"/>
    <w:rsid w:val="0057127C"/>
    <w:rsid w:val="00576796"/>
    <w:rsid w:val="00576B8B"/>
    <w:rsid w:val="00581970"/>
    <w:rsid w:val="00582F6F"/>
    <w:rsid w:val="005837E7"/>
    <w:rsid w:val="00592A28"/>
    <w:rsid w:val="005938BF"/>
    <w:rsid w:val="00593A5B"/>
    <w:rsid w:val="005A1D8E"/>
    <w:rsid w:val="005A4791"/>
    <w:rsid w:val="005B7E30"/>
    <w:rsid w:val="005C4B77"/>
    <w:rsid w:val="005C74FF"/>
    <w:rsid w:val="005E20B0"/>
    <w:rsid w:val="005E6C25"/>
    <w:rsid w:val="005E6C37"/>
    <w:rsid w:val="005F1F26"/>
    <w:rsid w:val="00601708"/>
    <w:rsid w:val="006149CF"/>
    <w:rsid w:val="00616797"/>
    <w:rsid w:val="00616ECB"/>
    <w:rsid w:val="00625909"/>
    <w:rsid w:val="006329F6"/>
    <w:rsid w:val="00634FE9"/>
    <w:rsid w:val="0064188A"/>
    <w:rsid w:val="00645665"/>
    <w:rsid w:val="00651440"/>
    <w:rsid w:val="00654F75"/>
    <w:rsid w:val="00656799"/>
    <w:rsid w:val="0066135F"/>
    <w:rsid w:val="00665352"/>
    <w:rsid w:val="00681E1A"/>
    <w:rsid w:val="006933E6"/>
    <w:rsid w:val="00696DDE"/>
    <w:rsid w:val="006A1877"/>
    <w:rsid w:val="006B2B12"/>
    <w:rsid w:val="006C3156"/>
    <w:rsid w:val="006C3ED0"/>
    <w:rsid w:val="006C693D"/>
    <w:rsid w:val="006E395D"/>
    <w:rsid w:val="006E4992"/>
    <w:rsid w:val="006E73AD"/>
    <w:rsid w:val="006F4C07"/>
    <w:rsid w:val="00705FBB"/>
    <w:rsid w:val="00712333"/>
    <w:rsid w:val="00721015"/>
    <w:rsid w:val="00724253"/>
    <w:rsid w:val="00732A90"/>
    <w:rsid w:val="007370F6"/>
    <w:rsid w:val="0074058A"/>
    <w:rsid w:val="00741764"/>
    <w:rsid w:val="0075303B"/>
    <w:rsid w:val="00755557"/>
    <w:rsid w:val="0077571C"/>
    <w:rsid w:val="00782611"/>
    <w:rsid w:val="0078432B"/>
    <w:rsid w:val="00786CA9"/>
    <w:rsid w:val="00787E7F"/>
    <w:rsid w:val="007928A6"/>
    <w:rsid w:val="007B0105"/>
    <w:rsid w:val="007B0B6C"/>
    <w:rsid w:val="007B0F91"/>
    <w:rsid w:val="007B3614"/>
    <w:rsid w:val="007C485B"/>
    <w:rsid w:val="007C51A3"/>
    <w:rsid w:val="007E13A8"/>
    <w:rsid w:val="007F2F0A"/>
    <w:rsid w:val="007F4831"/>
    <w:rsid w:val="007F490B"/>
    <w:rsid w:val="007F70A5"/>
    <w:rsid w:val="007F73C1"/>
    <w:rsid w:val="00803514"/>
    <w:rsid w:val="00806E6A"/>
    <w:rsid w:val="00807324"/>
    <w:rsid w:val="008075ED"/>
    <w:rsid w:val="00807C15"/>
    <w:rsid w:val="008102CC"/>
    <w:rsid w:val="008141D3"/>
    <w:rsid w:val="00820A3D"/>
    <w:rsid w:val="0082648E"/>
    <w:rsid w:val="00827B63"/>
    <w:rsid w:val="00840883"/>
    <w:rsid w:val="00841946"/>
    <w:rsid w:val="00844990"/>
    <w:rsid w:val="00845607"/>
    <w:rsid w:val="0085100B"/>
    <w:rsid w:val="00853D79"/>
    <w:rsid w:val="00877D14"/>
    <w:rsid w:val="008819D7"/>
    <w:rsid w:val="00884019"/>
    <w:rsid w:val="00884B4C"/>
    <w:rsid w:val="00887D9A"/>
    <w:rsid w:val="008957A9"/>
    <w:rsid w:val="00895F18"/>
    <w:rsid w:val="008A3618"/>
    <w:rsid w:val="008A5CC3"/>
    <w:rsid w:val="008A725D"/>
    <w:rsid w:val="008A7EAE"/>
    <w:rsid w:val="008C5CD8"/>
    <w:rsid w:val="008C637C"/>
    <w:rsid w:val="008D7509"/>
    <w:rsid w:val="008E075C"/>
    <w:rsid w:val="008E0AAE"/>
    <w:rsid w:val="008E1E55"/>
    <w:rsid w:val="008E2D57"/>
    <w:rsid w:val="008E42D6"/>
    <w:rsid w:val="008E5C7D"/>
    <w:rsid w:val="008E5F05"/>
    <w:rsid w:val="008E7C63"/>
    <w:rsid w:val="008F26EB"/>
    <w:rsid w:val="008F53F7"/>
    <w:rsid w:val="008F5869"/>
    <w:rsid w:val="00904DDD"/>
    <w:rsid w:val="0090738D"/>
    <w:rsid w:val="00913AC0"/>
    <w:rsid w:val="00914718"/>
    <w:rsid w:val="009171DD"/>
    <w:rsid w:val="00922C8C"/>
    <w:rsid w:val="0092597C"/>
    <w:rsid w:val="00925CE1"/>
    <w:rsid w:val="00934EF5"/>
    <w:rsid w:val="009356F4"/>
    <w:rsid w:val="00953102"/>
    <w:rsid w:val="00963024"/>
    <w:rsid w:val="00966AAD"/>
    <w:rsid w:val="00980F9F"/>
    <w:rsid w:val="00981D9E"/>
    <w:rsid w:val="009922FA"/>
    <w:rsid w:val="00992DE4"/>
    <w:rsid w:val="0099568A"/>
    <w:rsid w:val="009A4469"/>
    <w:rsid w:val="009A5764"/>
    <w:rsid w:val="009B0C3F"/>
    <w:rsid w:val="009C0E60"/>
    <w:rsid w:val="009C40F2"/>
    <w:rsid w:val="009C67E4"/>
    <w:rsid w:val="009D1ACA"/>
    <w:rsid w:val="009F2071"/>
    <w:rsid w:val="009F4085"/>
    <w:rsid w:val="00A00642"/>
    <w:rsid w:val="00A02BBD"/>
    <w:rsid w:val="00A10686"/>
    <w:rsid w:val="00A118AC"/>
    <w:rsid w:val="00A2044F"/>
    <w:rsid w:val="00A24E2A"/>
    <w:rsid w:val="00A45887"/>
    <w:rsid w:val="00A459FE"/>
    <w:rsid w:val="00A565C3"/>
    <w:rsid w:val="00A60449"/>
    <w:rsid w:val="00A619A8"/>
    <w:rsid w:val="00A65D8E"/>
    <w:rsid w:val="00A71929"/>
    <w:rsid w:val="00A722E0"/>
    <w:rsid w:val="00A7282D"/>
    <w:rsid w:val="00A74DB9"/>
    <w:rsid w:val="00A87F17"/>
    <w:rsid w:val="00A93BBA"/>
    <w:rsid w:val="00AA5054"/>
    <w:rsid w:val="00AB02B8"/>
    <w:rsid w:val="00AC5738"/>
    <w:rsid w:val="00AC5B45"/>
    <w:rsid w:val="00AD03E5"/>
    <w:rsid w:val="00AE4418"/>
    <w:rsid w:val="00AE5673"/>
    <w:rsid w:val="00AF2AB5"/>
    <w:rsid w:val="00AF4DBD"/>
    <w:rsid w:val="00AF729E"/>
    <w:rsid w:val="00B01DA5"/>
    <w:rsid w:val="00B10E9C"/>
    <w:rsid w:val="00B14460"/>
    <w:rsid w:val="00B149CC"/>
    <w:rsid w:val="00B23E81"/>
    <w:rsid w:val="00B34A3D"/>
    <w:rsid w:val="00B37CB5"/>
    <w:rsid w:val="00B40BB4"/>
    <w:rsid w:val="00B43C5B"/>
    <w:rsid w:val="00B441D9"/>
    <w:rsid w:val="00B46078"/>
    <w:rsid w:val="00B533CC"/>
    <w:rsid w:val="00B56737"/>
    <w:rsid w:val="00B617A3"/>
    <w:rsid w:val="00B6546A"/>
    <w:rsid w:val="00B73AB2"/>
    <w:rsid w:val="00B76972"/>
    <w:rsid w:val="00B829B4"/>
    <w:rsid w:val="00B84C1E"/>
    <w:rsid w:val="00B8516C"/>
    <w:rsid w:val="00B86935"/>
    <w:rsid w:val="00B946BD"/>
    <w:rsid w:val="00BA1BF0"/>
    <w:rsid w:val="00BA3051"/>
    <w:rsid w:val="00BA5C67"/>
    <w:rsid w:val="00BA7405"/>
    <w:rsid w:val="00BB0991"/>
    <w:rsid w:val="00BB5C80"/>
    <w:rsid w:val="00BB5E02"/>
    <w:rsid w:val="00BB6C8B"/>
    <w:rsid w:val="00BB72AF"/>
    <w:rsid w:val="00BC3E75"/>
    <w:rsid w:val="00BD0A4F"/>
    <w:rsid w:val="00BD141D"/>
    <w:rsid w:val="00BE5885"/>
    <w:rsid w:val="00BE6A29"/>
    <w:rsid w:val="00BF515A"/>
    <w:rsid w:val="00C101E0"/>
    <w:rsid w:val="00C10378"/>
    <w:rsid w:val="00C2225C"/>
    <w:rsid w:val="00C31329"/>
    <w:rsid w:val="00C32375"/>
    <w:rsid w:val="00C42605"/>
    <w:rsid w:val="00C465C3"/>
    <w:rsid w:val="00C5035D"/>
    <w:rsid w:val="00C54453"/>
    <w:rsid w:val="00C62F8A"/>
    <w:rsid w:val="00C6527F"/>
    <w:rsid w:val="00C73698"/>
    <w:rsid w:val="00C74016"/>
    <w:rsid w:val="00C768C3"/>
    <w:rsid w:val="00C85C78"/>
    <w:rsid w:val="00C86A55"/>
    <w:rsid w:val="00C92977"/>
    <w:rsid w:val="00C949BF"/>
    <w:rsid w:val="00C96C14"/>
    <w:rsid w:val="00CB7E22"/>
    <w:rsid w:val="00CC07F7"/>
    <w:rsid w:val="00CC464A"/>
    <w:rsid w:val="00CD5C93"/>
    <w:rsid w:val="00CE0729"/>
    <w:rsid w:val="00CE0DCD"/>
    <w:rsid w:val="00CE1BE6"/>
    <w:rsid w:val="00CE3B0E"/>
    <w:rsid w:val="00CE6FF1"/>
    <w:rsid w:val="00CF191D"/>
    <w:rsid w:val="00D05808"/>
    <w:rsid w:val="00D079B9"/>
    <w:rsid w:val="00D12DD2"/>
    <w:rsid w:val="00D174F4"/>
    <w:rsid w:val="00D17AFE"/>
    <w:rsid w:val="00D222E2"/>
    <w:rsid w:val="00D32A4D"/>
    <w:rsid w:val="00D42E21"/>
    <w:rsid w:val="00D46D5D"/>
    <w:rsid w:val="00D473D9"/>
    <w:rsid w:val="00D53151"/>
    <w:rsid w:val="00D627C9"/>
    <w:rsid w:val="00D62FB7"/>
    <w:rsid w:val="00D66309"/>
    <w:rsid w:val="00D710FE"/>
    <w:rsid w:val="00D7227A"/>
    <w:rsid w:val="00D72F23"/>
    <w:rsid w:val="00D77CCC"/>
    <w:rsid w:val="00D82807"/>
    <w:rsid w:val="00D8392C"/>
    <w:rsid w:val="00DA37F8"/>
    <w:rsid w:val="00DA46DA"/>
    <w:rsid w:val="00DA5DB3"/>
    <w:rsid w:val="00DB0171"/>
    <w:rsid w:val="00DB7435"/>
    <w:rsid w:val="00DC49C2"/>
    <w:rsid w:val="00DC49F5"/>
    <w:rsid w:val="00DD3E76"/>
    <w:rsid w:val="00DE0678"/>
    <w:rsid w:val="00DE2655"/>
    <w:rsid w:val="00DE2AF1"/>
    <w:rsid w:val="00E61E2C"/>
    <w:rsid w:val="00E64C17"/>
    <w:rsid w:val="00E677F9"/>
    <w:rsid w:val="00E72D4E"/>
    <w:rsid w:val="00E756E0"/>
    <w:rsid w:val="00E764D7"/>
    <w:rsid w:val="00E77C4F"/>
    <w:rsid w:val="00E81728"/>
    <w:rsid w:val="00E92280"/>
    <w:rsid w:val="00E936EE"/>
    <w:rsid w:val="00EA191E"/>
    <w:rsid w:val="00EA2095"/>
    <w:rsid w:val="00EA3071"/>
    <w:rsid w:val="00EC365D"/>
    <w:rsid w:val="00EC4987"/>
    <w:rsid w:val="00ED3561"/>
    <w:rsid w:val="00EE1F97"/>
    <w:rsid w:val="00EE3C61"/>
    <w:rsid w:val="00EF2215"/>
    <w:rsid w:val="00EF25AB"/>
    <w:rsid w:val="00EF2D10"/>
    <w:rsid w:val="00EF5797"/>
    <w:rsid w:val="00F00BE0"/>
    <w:rsid w:val="00F01BCD"/>
    <w:rsid w:val="00F03F2E"/>
    <w:rsid w:val="00F0436D"/>
    <w:rsid w:val="00F23644"/>
    <w:rsid w:val="00F24A9A"/>
    <w:rsid w:val="00F24C61"/>
    <w:rsid w:val="00F27232"/>
    <w:rsid w:val="00F32309"/>
    <w:rsid w:val="00F44762"/>
    <w:rsid w:val="00F44E1B"/>
    <w:rsid w:val="00F512FB"/>
    <w:rsid w:val="00F66E4E"/>
    <w:rsid w:val="00F701A0"/>
    <w:rsid w:val="00F80694"/>
    <w:rsid w:val="00F85FD2"/>
    <w:rsid w:val="00F95EB3"/>
    <w:rsid w:val="00FA016D"/>
    <w:rsid w:val="00FB5EFD"/>
    <w:rsid w:val="00FC3C6A"/>
    <w:rsid w:val="00FC7A14"/>
    <w:rsid w:val="00FC7E74"/>
    <w:rsid w:val="00FD17B7"/>
    <w:rsid w:val="00FD24AF"/>
    <w:rsid w:val="00FD327C"/>
    <w:rsid w:val="00FD6A4A"/>
    <w:rsid w:val="00FE0C1A"/>
    <w:rsid w:val="00FE2213"/>
    <w:rsid w:val="00FE60E4"/>
    <w:rsid w:val="00FF5465"/>
    <w:rsid w:val="00FF7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CD8"/>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C5CD8"/>
    <w:rPr>
      <w:b/>
      <w:bCs/>
    </w:rPr>
  </w:style>
  <w:style w:type="character" w:customStyle="1" w:styleId="apple-converted-space">
    <w:name w:val="apple-converted-space"/>
    <w:basedOn w:val="DefaultParagraphFont"/>
    <w:rsid w:val="008C5CD8"/>
  </w:style>
  <w:style w:type="paragraph" w:styleId="Header">
    <w:name w:val="header"/>
    <w:basedOn w:val="Normal"/>
    <w:link w:val="HeaderChar"/>
    <w:uiPriority w:val="99"/>
    <w:semiHidden/>
    <w:unhideWhenUsed/>
    <w:rsid w:val="0066135F"/>
    <w:pPr>
      <w:tabs>
        <w:tab w:val="center" w:pos="4680"/>
        <w:tab w:val="right" w:pos="9360"/>
      </w:tabs>
    </w:pPr>
  </w:style>
  <w:style w:type="character" w:customStyle="1" w:styleId="HeaderChar">
    <w:name w:val="Header Char"/>
    <w:basedOn w:val="DefaultParagraphFont"/>
    <w:link w:val="Header"/>
    <w:uiPriority w:val="99"/>
    <w:semiHidden/>
    <w:rsid w:val="0066135F"/>
  </w:style>
  <w:style w:type="paragraph" w:styleId="Footer">
    <w:name w:val="footer"/>
    <w:basedOn w:val="Normal"/>
    <w:link w:val="FooterChar"/>
    <w:uiPriority w:val="99"/>
    <w:unhideWhenUsed/>
    <w:rsid w:val="0066135F"/>
    <w:pPr>
      <w:tabs>
        <w:tab w:val="center" w:pos="4680"/>
        <w:tab w:val="right" w:pos="9360"/>
      </w:tabs>
    </w:pPr>
  </w:style>
  <w:style w:type="character" w:customStyle="1" w:styleId="FooterChar">
    <w:name w:val="Footer Char"/>
    <w:basedOn w:val="DefaultParagraphFont"/>
    <w:link w:val="Footer"/>
    <w:uiPriority w:val="99"/>
    <w:rsid w:val="0066135F"/>
  </w:style>
  <w:style w:type="paragraph" w:styleId="ListParagraph">
    <w:name w:val="List Paragraph"/>
    <w:basedOn w:val="Normal"/>
    <w:uiPriority w:val="34"/>
    <w:qFormat/>
    <w:rsid w:val="003D723A"/>
    <w:pPr>
      <w:ind w:left="720"/>
      <w:contextualSpacing/>
    </w:pPr>
  </w:style>
  <w:style w:type="paragraph" w:styleId="EndnoteText">
    <w:name w:val="endnote text"/>
    <w:basedOn w:val="Normal"/>
    <w:link w:val="EndnoteTextChar"/>
    <w:uiPriority w:val="99"/>
    <w:semiHidden/>
    <w:unhideWhenUsed/>
    <w:rsid w:val="007370F6"/>
    <w:rPr>
      <w:sz w:val="20"/>
      <w:szCs w:val="20"/>
    </w:rPr>
  </w:style>
  <w:style w:type="character" w:customStyle="1" w:styleId="EndnoteTextChar">
    <w:name w:val="Endnote Text Char"/>
    <w:basedOn w:val="DefaultParagraphFont"/>
    <w:link w:val="EndnoteText"/>
    <w:uiPriority w:val="99"/>
    <w:semiHidden/>
    <w:rsid w:val="007370F6"/>
    <w:rPr>
      <w:sz w:val="20"/>
      <w:szCs w:val="20"/>
    </w:rPr>
  </w:style>
  <w:style w:type="character" w:styleId="EndnoteReference">
    <w:name w:val="endnote reference"/>
    <w:basedOn w:val="DefaultParagraphFont"/>
    <w:uiPriority w:val="99"/>
    <w:semiHidden/>
    <w:unhideWhenUsed/>
    <w:rsid w:val="007370F6"/>
    <w:rPr>
      <w:vertAlign w:val="superscript"/>
    </w:rPr>
  </w:style>
  <w:style w:type="paragraph" w:styleId="FootnoteText">
    <w:name w:val="footnote text"/>
    <w:basedOn w:val="Normal"/>
    <w:link w:val="FootnoteTextChar"/>
    <w:uiPriority w:val="99"/>
    <w:semiHidden/>
    <w:unhideWhenUsed/>
    <w:rsid w:val="007370F6"/>
    <w:rPr>
      <w:sz w:val="20"/>
      <w:szCs w:val="20"/>
    </w:rPr>
  </w:style>
  <w:style w:type="character" w:customStyle="1" w:styleId="FootnoteTextChar">
    <w:name w:val="Footnote Text Char"/>
    <w:basedOn w:val="DefaultParagraphFont"/>
    <w:link w:val="FootnoteText"/>
    <w:uiPriority w:val="99"/>
    <w:semiHidden/>
    <w:rsid w:val="007370F6"/>
    <w:rPr>
      <w:sz w:val="20"/>
      <w:szCs w:val="20"/>
    </w:rPr>
  </w:style>
  <w:style w:type="character" w:styleId="FootnoteReference">
    <w:name w:val="footnote reference"/>
    <w:basedOn w:val="DefaultParagraphFont"/>
    <w:uiPriority w:val="99"/>
    <w:semiHidden/>
    <w:unhideWhenUsed/>
    <w:rsid w:val="007370F6"/>
    <w:rPr>
      <w:vertAlign w:val="superscript"/>
    </w:rPr>
  </w:style>
  <w:style w:type="character" w:styleId="Hyperlink">
    <w:name w:val="Hyperlink"/>
    <w:basedOn w:val="DefaultParagraphFont"/>
    <w:uiPriority w:val="99"/>
    <w:unhideWhenUsed/>
    <w:rsid w:val="007370F6"/>
    <w:rPr>
      <w:color w:val="0000FF"/>
      <w:u w:val="single"/>
    </w:rPr>
  </w:style>
  <w:style w:type="character" w:styleId="Emphasis">
    <w:name w:val="Emphasis"/>
    <w:basedOn w:val="DefaultParagraphFont"/>
    <w:uiPriority w:val="20"/>
    <w:qFormat/>
    <w:rsid w:val="00665352"/>
    <w:rPr>
      <w:i/>
      <w:iCs/>
    </w:rPr>
  </w:style>
  <w:style w:type="paragraph" w:styleId="BalloonText">
    <w:name w:val="Balloon Text"/>
    <w:basedOn w:val="Normal"/>
    <w:link w:val="BalloonTextChar"/>
    <w:uiPriority w:val="99"/>
    <w:semiHidden/>
    <w:unhideWhenUsed/>
    <w:rsid w:val="00DE2655"/>
    <w:rPr>
      <w:rFonts w:ascii="Tahoma" w:hAnsi="Tahoma" w:cs="Tahoma"/>
      <w:sz w:val="16"/>
      <w:szCs w:val="16"/>
    </w:rPr>
  </w:style>
  <w:style w:type="character" w:customStyle="1" w:styleId="BalloonTextChar">
    <w:name w:val="Balloon Text Char"/>
    <w:basedOn w:val="DefaultParagraphFont"/>
    <w:link w:val="BalloonText"/>
    <w:uiPriority w:val="99"/>
    <w:semiHidden/>
    <w:rsid w:val="00DE2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702403">
      <w:bodyDiv w:val="1"/>
      <w:marLeft w:val="0"/>
      <w:marRight w:val="0"/>
      <w:marTop w:val="0"/>
      <w:marBottom w:val="0"/>
      <w:divBdr>
        <w:top w:val="none" w:sz="0" w:space="0" w:color="auto"/>
        <w:left w:val="none" w:sz="0" w:space="0" w:color="auto"/>
        <w:bottom w:val="none" w:sz="0" w:space="0" w:color="auto"/>
        <w:right w:val="none" w:sz="0" w:space="0" w:color="auto"/>
      </w:divBdr>
    </w:div>
    <w:div w:id="1086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asonportal.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574A3-7DC1-455A-A269-CBBC5C7B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3574</Words>
  <Characters>20372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dc:creator>
  <cp:lastModifiedBy>sremicks</cp:lastModifiedBy>
  <cp:revision>2</cp:revision>
  <dcterms:created xsi:type="dcterms:W3CDTF">2012-08-24T21:03:00Z</dcterms:created>
  <dcterms:modified xsi:type="dcterms:W3CDTF">2012-08-24T21:03:00Z</dcterms:modified>
</cp:coreProperties>
</file>