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A3" w:rsidRDefault="009436A3" w:rsidP="009436A3">
      <w:pPr>
        <w:spacing w:line="240" w:lineRule="auto"/>
        <w:contextualSpacing/>
        <w:jc w:val="center"/>
        <w:rPr>
          <w:rFonts w:ascii="Times New Roman" w:hAnsi="Times New Roman"/>
          <w:sz w:val="24"/>
          <w:szCs w:val="24"/>
        </w:rPr>
      </w:pPr>
      <w:r>
        <w:rPr>
          <w:rFonts w:ascii="Times New Roman" w:hAnsi="Times New Roman"/>
          <w:sz w:val="24"/>
          <w:szCs w:val="24"/>
        </w:rPr>
        <w:t>C</w:t>
      </w:r>
      <w:r w:rsidR="00CA5EEA">
        <w:rPr>
          <w:rFonts w:ascii="Times New Roman" w:hAnsi="Times New Roman"/>
          <w:sz w:val="24"/>
          <w:szCs w:val="24"/>
        </w:rPr>
        <w:t>lass Policy for English 302M 03 and 302M 05 (Advanced Composition), Spring 2012</w:t>
      </w:r>
    </w:p>
    <w:p w:rsidR="009436A3" w:rsidRDefault="009436A3" w:rsidP="009436A3">
      <w:pPr>
        <w:spacing w:line="240" w:lineRule="auto"/>
        <w:contextualSpacing/>
        <w:jc w:val="center"/>
      </w:pPr>
    </w:p>
    <w:p w:rsidR="009436A3" w:rsidRPr="00F91549" w:rsidRDefault="009436A3" w:rsidP="006E0BC4">
      <w:pPr>
        <w:spacing w:line="240" w:lineRule="auto"/>
        <w:ind w:firstLine="0"/>
        <w:contextualSpacing/>
        <w:rPr>
          <w:rFonts w:ascii="Times New Roman" w:hAnsi="Times New Roman"/>
          <w:sz w:val="24"/>
          <w:szCs w:val="24"/>
        </w:rPr>
      </w:pPr>
      <w:r w:rsidRPr="00F91549">
        <w:rPr>
          <w:rFonts w:ascii="Times New Roman" w:hAnsi="Times New Roman"/>
          <w:b/>
          <w:sz w:val="24"/>
          <w:szCs w:val="24"/>
        </w:rPr>
        <w:t>Instructor</w:t>
      </w:r>
      <w:r w:rsidRPr="00F91549">
        <w:rPr>
          <w:rFonts w:ascii="Times New Roman" w:hAnsi="Times New Roman"/>
          <w:sz w:val="24"/>
          <w:szCs w:val="24"/>
        </w:rPr>
        <w:t>:</w:t>
      </w:r>
      <w:r w:rsidRPr="00F91549">
        <w:rPr>
          <w:rFonts w:ascii="Times New Roman" w:hAnsi="Times New Roman"/>
          <w:sz w:val="24"/>
          <w:szCs w:val="24"/>
        </w:rPr>
        <w:tab/>
        <w:t>Nilanjana (Nila) Dutta</w:t>
      </w:r>
    </w:p>
    <w:p w:rsidR="009436A3" w:rsidRPr="00F91549" w:rsidRDefault="009436A3" w:rsidP="006E0BC4">
      <w:pPr>
        <w:spacing w:line="240" w:lineRule="auto"/>
        <w:ind w:firstLine="0"/>
        <w:contextualSpacing/>
        <w:rPr>
          <w:rFonts w:ascii="Times New Roman" w:hAnsi="Times New Roman"/>
          <w:sz w:val="24"/>
          <w:szCs w:val="24"/>
        </w:rPr>
      </w:pPr>
      <w:r w:rsidRPr="00F91549">
        <w:rPr>
          <w:rFonts w:ascii="Times New Roman" w:hAnsi="Times New Roman"/>
          <w:b/>
          <w:sz w:val="24"/>
          <w:szCs w:val="24"/>
        </w:rPr>
        <w:t>Office Hours</w:t>
      </w:r>
      <w:r>
        <w:rPr>
          <w:rFonts w:ascii="Times New Roman" w:hAnsi="Times New Roman"/>
          <w:sz w:val="24"/>
          <w:szCs w:val="24"/>
        </w:rPr>
        <w:t>:</w:t>
      </w:r>
      <w:r>
        <w:rPr>
          <w:rFonts w:ascii="Times New Roman" w:hAnsi="Times New Roman"/>
          <w:sz w:val="24"/>
          <w:szCs w:val="24"/>
        </w:rPr>
        <w:tab/>
        <w:t>Robinson A 455</w:t>
      </w:r>
      <w:r w:rsidR="006614C8">
        <w:rPr>
          <w:rFonts w:ascii="Times New Roman" w:hAnsi="Times New Roman"/>
          <w:sz w:val="24"/>
          <w:szCs w:val="24"/>
        </w:rPr>
        <w:t xml:space="preserve">, </w:t>
      </w:r>
      <w:r w:rsidR="00CA5EEA">
        <w:rPr>
          <w:rFonts w:ascii="Times New Roman" w:hAnsi="Times New Roman"/>
          <w:sz w:val="24"/>
          <w:szCs w:val="24"/>
        </w:rPr>
        <w:t xml:space="preserve">Mon and Wed 10--11, </w:t>
      </w:r>
      <w:r w:rsidRPr="00F91549">
        <w:rPr>
          <w:rFonts w:ascii="Times New Roman" w:hAnsi="Times New Roman"/>
          <w:sz w:val="24"/>
          <w:szCs w:val="24"/>
        </w:rPr>
        <w:t>by appointment</w:t>
      </w:r>
    </w:p>
    <w:p w:rsidR="009436A3" w:rsidRPr="00F91549" w:rsidRDefault="009436A3" w:rsidP="006E0BC4">
      <w:pPr>
        <w:spacing w:line="240" w:lineRule="auto"/>
        <w:ind w:firstLine="0"/>
        <w:contextualSpacing/>
        <w:rPr>
          <w:rFonts w:ascii="Times New Roman" w:hAnsi="Times New Roman"/>
          <w:sz w:val="24"/>
          <w:szCs w:val="24"/>
        </w:rPr>
      </w:pPr>
      <w:r w:rsidRPr="00F91549">
        <w:rPr>
          <w:rFonts w:ascii="Times New Roman" w:hAnsi="Times New Roman"/>
          <w:b/>
          <w:sz w:val="24"/>
          <w:szCs w:val="24"/>
        </w:rPr>
        <w:t>Contact info</w:t>
      </w:r>
      <w:r w:rsidRPr="00F91549">
        <w:rPr>
          <w:rFonts w:ascii="Times New Roman" w:hAnsi="Times New Roman"/>
          <w:sz w:val="24"/>
          <w:szCs w:val="24"/>
        </w:rPr>
        <w:t>:</w:t>
      </w:r>
      <w:r w:rsidRPr="00F91549">
        <w:rPr>
          <w:rFonts w:ascii="Times New Roman" w:hAnsi="Times New Roman"/>
          <w:sz w:val="24"/>
          <w:szCs w:val="24"/>
        </w:rPr>
        <w:tab/>
      </w:r>
      <w:hyperlink r:id="rId5" w:history="1">
        <w:r w:rsidRPr="00F91549">
          <w:rPr>
            <w:rStyle w:val="Hyperlink"/>
            <w:rFonts w:ascii="Times New Roman" w:hAnsi="Times New Roman"/>
            <w:sz w:val="24"/>
            <w:szCs w:val="24"/>
          </w:rPr>
          <w:t>ndutta@gmu.edu</w:t>
        </w:r>
      </w:hyperlink>
    </w:p>
    <w:p w:rsidR="009436A3" w:rsidRPr="00F91549" w:rsidRDefault="009436A3" w:rsidP="006E0BC4">
      <w:pPr>
        <w:spacing w:line="240" w:lineRule="auto"/>
        <w:ind w:firstLine="0"/>
        <w:contextualSpacing/>
        <w:rPr>
          <w:rFonts w:ascii="Times New Roman" w:hAnsi="Times New Roman"/>
          <w:sz w:val="24"/>
          <w:szCs w:val="24"/>
        </w:rPr>
      </w:pPr>
      <w:r w:rsidRPr="00F91549">
        <w:rPr>
          <w:rFonts w:ascii="Times New Roman" w:hAnsi="Times New Roman"/>
          <w:b/>
          <w:sz w:val="24"/>
          <w:szCs w:val="24"/>
        </w:rPr>
        <w:t>Classroom</w:t>
      </w:r>
      <w:r w:rsidRPr="00F91549">
        <w:rPr>
          <w:rFonts w:ascii="Times New Roman" w:hAnsi="Times New Roman"/>
          <w:sz w:val="24"/>
          <w:szCs w:val="24"/>
        </w:rPr>
        <w:t>:</w:t>
      </w:r>
      <w:r w:rsidRPr="00F91549">
        <w:rPr>
          <w:rFonts w:ascii="Times New Roman" w:hAnsi="Times New Roman"/>
          <w:sz w:val="24"/>
          <w:szCs w:val="24"/>
        </w:rPr>
        <w:tab/>
      </w:r>
      <w:r w:rsidR="009852BC">
        <w:rPr>
          <w:rFonts w:ascii="Times New Roman" w:hAnsi="Times New Roman"/>
          <w:sz w:val="24"/>
          <w:szCs w:val="24"/>
        </w:rPr>
        <w:t>Innovation Hall, room</w:t>
      </w:r>
      <w:r w:rsidR="009852BC" w:rsidRPr="009852BC">
        <w:rPr>
          <w:rFonts w:ascii="Times New Roman" w:hAnsi="Times New Roman"/>
          <w:sz w:val="24"/>
          <w:szCs w:val="24"/>
        </w:rPr>
        <w:t xml:space="preserve"> </w:t>
      </w:r>
      <w:r w:rsidR="00CA5EEA">
        <w:rPr>
          <w:rFonts w:ascii="Times New Roman" w:hAnsi="Times New Roman"/>
          <w:sz w:val="24"/>
          <w:szCs w:val="24"/>
        </w:rPr>
        <w:t>328</w:t>
      </w:r>
      <w:r w:rsidRPr="003069A5">
        <w:rPr>
          <w:rFonts w:ascii="Times New Roman" w:hAnsi="Times New Roman"/>
          <w:sz w:val="24"/>
          <w:szCs w:val="24"/>
        </w:rPr>
        <w:tab/>
      </w:r>
    </w:p>
    <w:p w:rsidR="009436A3" w:rsidRPr="00F91549" w:rsidRDefault="009436A3" w:rsidP="006E0BC4">
      <w:pPr>
        <w:spacing w:line="240" w:lineRule="auto"/>
        <w:ind w:firstLine="0"/>
        <w:contextualSpacing/>
        <w:rPr>
          <w:rFonts w:ascii="Times New Roman" w:hAnsi="Times New Roman"/>
          <w:sz w:val="24"/>
          <w:szCs w:val="24"/>
        </w:rPr>
      </w:pPr>
      <w:r w:rsidRPr="00F91549">
        <w:rPr>
          <w:rFonts w:ascii="Times New Roman" w:hAnsi="Times New Roman"/>
          <w:b/>
          <w:sz w:val="24"/>
          <w:szCs w:val="24"/>
        </w:rPr>
        <w:t>Time</w:t>
      </w:r>
      <w:r w:rsidRPr="00F91549">
        <w:rPr>
          <w:rFonts w:ascii="Times New Roman" w:hAnsi="Times New Roman"/>
          <w:sz w:val="24"/>
          <w:szCs w:val="24"/>
        </w:rPr>
        <w:t>:</w:t>
      </w:r>
      <w:r w:rsidRPr="00F91549">
        <w:rPr>
          <w:rFonts w:ascii="Times New Roman" w:hAnsi="Times New Roman"/>
          <w:sz w:val="24"/>
          <w:szCs w:val="24"/>
        </w:rPr>
        <w:tab/>
      </w:r>
      <w:r w:rsidRPr="00F91549">
        <w:rPr>
          <w:rFonts w:ascii="Times New Roman" w:hAnsi="Times New Roman"/>
          <w:sz w:val="24"/>
          <w:szCs w:val="24"/>
        </w:rPr>
        <w:tab/>
      </w:r>
      <w:r w:rsidR="00CA5EEA">
        <w:rPr>
          <w:rFonts w:ascii="Times New Roman" w:hAnsi="Times New Roman"/>
          <w:sz w:val="24"/>
          <w:szCs w:val="24"/>
        </w:rPr>
        <w:t>Mon and</w:t>
      </w:r>
      <w:r w:rsidR="00B3070E">
        <w:rPr>
          <w:rFonts w:ascii="Times New Roman" w:hAnsi="Times New Roman"/>
          <w:sz w:val="24"/>
          <w:szCs w:val="24"/>
        </w:rPr>
        <w:t xml:space="preserve"> </w:t>
      </w:r>
      <w:r w:rsidR="00CA5EEA">
        <w:rPr>
          <w:rFonts w:ascii="Times New Roman" w:hAnsi="Times New Roman"/>
          <w:sz w:val="24"/>
          <w:szCs w:val="24"/>
        </w:rPr>
        <w:t xml:space="preserve">Wed </w:t>
      </w:r>
      <w:r w:rsidR="00B3070E">
        <w:rPr>
          <w:rFonts w:ascii="Times New Roman" w:hAnsi="Times New Roman"/>
          <w:sz w:val="24"/>
          <w:szCs w:val="24"/>
        </w:rPr>
        <w:t>12:00--1:15</w:t>
      </w:r>
      <w:r w:rsidR="00CA5EEA">
        <w:rPr>
          <w:rFonts w:ascii="Times New Roman" w:hAnsi="Times New Roman"/>
          <w:sz w:val="24"/>
          <w:szCs w:val="24"/>
        </w:rPr>
        <w:t xml:space="preserve"> (Section 03), 3:00—4:15 (Section 05)</w:t>
      </w:r>
      <w:r>
        <w:rPr>
          <w:rFonts w:ascii="Times New Roman" w:hAnsi="Times New Roman"/>
          <w:sz w:val="24"/>
          <w:szCs w:val="24"/>
        </w:rPr>
        <w:t xml:space="preserve">  </w:t>
      </w:r>
    </w:p>
    <w:p w:rsidR="009436A3" w:rsidRPr="00F91549" w:rsidRDefault="009436A3" w:rsidP="009436A3">
      <w:pPr>
        <w:spacing w:line="240" w:lineRule="auto"/>
        <w:contextualSpacing/>
        <w:rPr>
          <w:rFonts w:ascii="Times New Roman" w:hAnsi="Times New Roman"/>
          <w:b/>
          <w:sz w:val="24"/>
          <w:szCs w:val="24"/>
        </w:rPr>
      </w:pPr>
    </w:p>
    <w:p w:rsidR="006E0BC4" w:rsidRPr="006E0BC4" w:rsidRDefault="009436A3" w:rsidP="00D010B4">
      <w:pPr>
        <w:spacing w:line="240" w:lineRule="auto"/>
        <w:ind w:firstLine="0"/>
        <w:contextualSpacing/>
        <w:rPr>
          <w:rFonts w:ascii="Times New Roman" w:hAnsi="Times New Roman"/>
          <w:sz w:val="24"/>
          <w:szCs w:val="24"/>
        </w:rPr>
      </w:pPr>
      <w:r w:rsidRPr="00F91549">
        <w:rPr>
          <w:rFonts w:ascii="Times New Roman" w:hAnsi="Times New Roman"/>
          <w:b/>
          <w:sz w:val="24"/>
          <w:szCs w:val="24"/>
        </w:rPr>
        <w:t>Prerequisites:</w:t>
      </w:r>
      <w:r w:rsidRPr="00F91549">
        <w:rPr>
          <w:rFonts w:ascii="Times New Roman" w:hAnsi="Times New Roman"/>
          <w:sz w:val="24"/>
          <w:szCs w:val="24"/>
        </w:rPr>
        <w:t xml:space="preserve"> </w:t>
      </w:r>
      <w:r w:rsidR="00D010B4">
        <w:rPr>
          <w:rFonts w:ascii="Times New Roman" w:hAnsi="Times New Roman"/>
          <w:sz w:val="24"/>
          <w:szCs w:val="24"/>
        </w:rPr>
        <w:t>You</w:t>
      </w:r>
      <w:r w:rsidR="006E0BC4" w:rsidRPr="006E0BC4">
        <w:rPr>
          <w:rFonts w:ascii="Times New Roman" w:hAnsi="Times New Roman"/>
          <w:sz w:val="24"/>
          <w:szCs w:val="24"/>
        </w:rPr>
        <w:t xml:space="preserve"> must have completed or transferred in the equivalent of English 100/101, 45 credit </w:t>
      </w:r>
      <w:r w:rsidR="00CA5EEA">
        <w:rPr>
          <w:rFonts w:ascii="Times New Roman" w:hAnsi="Times New Roman"/>
          <w:sz w:val="24"/>
          <w:szCs w:val="24"/>
        </w:rPr>
        <w:t xml:space="preserve">hours, and any required general </w:t>
      </w:r>
      <w:r w:rsidR="006E0BC4" w:rsidRPr="006E0BC4">
        <w:rPr>
          <w:rFonts w:ascii="Times New Roman" w:hAnsi="Times New Roman"/>
          <w:sz w:val="24"/>
          <w:szCs w:val="24"/>
        </w:rPr>
        <w:t>education lite</w:t>
      </w:r>
      <w:r w:rsidR="00D010B4">
        <w:rPr>
          <w:rFonts w:ascii="Times New Roman" w:hAnsi="Times New Roman"/>
          <w:sz w:val="24"/>
          <w:szCs w:val="24"/>
        </w:rPr>
        <w:t>rature course designated by you</w:t>
      </w:r>
      <w:r w:rsidR="006E0BC4" w:rsidRPr="006E0BC4">
        <w:rPr>
          <w:rFonts w:ascii="Times New Roman" w:hAnsi="Times New Roman"/>
          <w:sz w:val="24"/>
          <w:szCs w:val="24"/>
        </w:rPr>
        <w:t>r college or major.</w:t>
      </w:r>
      <w:r w:rsidR="003F6386">
        <w:rPr>
          <w:rFonts w:ascii="Times New Roman" w:hAnsi="Times New Roman"/>
          <w:sz w:val="24"/>
          <w:szCs w:val="24"/>
        </w:rPr>
        <w:t xml:space="preserve">  </w:t>
      </w:r>
    </w:p>
    <w:p w:rsidR="009436A3" w:rsidRPr="00F91549" w:rsidRDefault="009436A3" w:rsidP="006E0BC4">
      <w:pPr>
        <w:spacing w:line="240" w:lineRule="auto"/>
        <w:ind w:firstLine="90"/>
        <w:contextualSpacing/>
        <w:rPr>
          <w:rFonts w:ascii="Times New Roman" w:hAnsi="Times New Roman"/>
          <w:sz w:val="24"/>
          <w:szCs w:val="24"/>
        </w:rPr>
      </w:pPr>
    </w:p>
    <w:p w:rsidR="00D2116D" w:rsidRPr="00D2116D" w:rsidRDefault="00D2116D" w:rsidP="00D2116D">
      <w:pPr>
        <w:spacing w:line="240" w:lineRule="auto"/>
        <w:ind w:left="90" w:firstLine="0"/>
        <w:contextualSpacing/>
        <w:rPr>
          <w:rFonts w:ascii="Times New Roman" w:hAnsi="Times New Roman"/>
          <w:sz w:val="24"/>
          <w:szCs w:val="24"/>
        </w:rPr>
      </w:pPr>
      <w:r>
        <w:rPr>
          <w:rFonts w:ascii="Times New Roman" w:hAnsi="Times New Roman"/>
          <w:b/>
          <w:sz w:val="24"/>
          <w:szCs w:val="24"/>
        </w:rPr>
        <w:t xml:space="preserve">General Education: </w:t>
      </w:r>
      <w:r w:rsidRPr="00D2116D">
        <w:rPr>
          <w:rFonts w:ascii="Times New Roman" w:hAnsi="Times New Roman"/>
          <w:sz w:val="24"/>
          <w:szCs w:val="24"/>
        </w:rPr>
        <w:t>This course is part of the GMU General Education Program, wh</w:t>
      </w:r>
      <w:r w:rsidR="00D010B4">
        <w:rPr>
          <w:rFonts w:ascii="Times New Roman" w:hAnsi="Times New Roman"/>
          <w:sz w:val="24"/>
          <w:szCs w:val="24"/>
        </w:rPr>
        <w:t>ich is designed to help you</w:t>
      </w:r>
      <w:r w:rsidRPr="00D2116D">
        <w:rPr>
          <w:rFonts w:ascii="Times New Roman" w:hAnsi="Times New Roman"/>
          <w:sz w:val="24"/>
          <w:szCs w:val="24"/>
        </w:rPr>
        <w:t xml:space="preserve"> p</w:t>
      </w:r>
      <w:r w:rsidR="00D010B4">
        <w:rPr>
          <w:rFonts w:ascii="Times New Roman" w:hAnsi="Times New Roman"/>
          <w:sz w:val="24"/>
          <w:szCs w:val="24"/>
        </w:rPr>
        <w:t>repare for advanced work in you</w:t>
      </w:r>
      <w:r w:rsidRPr="00D2116D">
        <w:rPr>
          <w:rFonts w:ascii="Times New Roman" w:hAnsi="Times New Roman"/>
          <w:sz w:val="24"/>
          <w:szCs w:val="24"/>
        </w:rPr>
        <w:t>r major field and for a lifetime of learning. For more information on the mission of the General Education Program, consult the University Catalog or visit http://provost.gmu.edu/gened/</w:t>
      </w:r>
    </w:p>
    <w:p w:rsidR="00F51319" w:rsidRPr="00D2116D" w:rsidRDefault="00F51319" w:rsidP="00D2116D">
      <w:pPr>
        <w:spacing w:after="0" w:line="240" w:lineRule="auto"/>
        <w:ind w:firstLine="0"/>
        <w:contextualSpacing/>
        <w:rPr>
          <w:rFonts w:ascii="Times New Roman" w:hAnsi="Times New Roman"/>
          <w:b/>
          <w:sz w:val="24"/>
          <w:szCs w:val="24"/>
        </w:rPr>
      </w:pPr>
    </w:p>
    <w:p w:rsidR="00DE62C0" w:rsidRPr="00DE62C0" w:rsidRDefault="00DE62C0" w:rsidP="00DE62C0">
      <w:pPr>
        <w:spacing w:line="240" w:lineRule="auto"/>
        <w:ind w:firstLine="0"/>
        <w:contextualSpacing/>
        <w:rPr>
          <w:rFonts w:ascii="Times New Roman" w:hAnsi="Times New Roman"/>
          <w:sz w:val="24"/>
          <w:szCs w:val="24"/>
        </w:rPr>
      </w:pPr>
      <w:r w:rsidRPr="00DE62C0">
        <w:rPr>
          <w:rFonts w:ascii="Times New Roman" w:hAnsi="Times New Roman"/>
          <w:b/>
          <w:sz w:val="24"/>
          <w:szCs w:val="24"/>
        </w:rPr>
        <w:t>English 302 Goals</w:t>
      </w:r>
      <w:r>
        <w:rPr>
          <w:rFonts w:ascii="Times New Roman" w:hAnsi="Times New Roman"/>
          <w:sz w:val="24"/>
          <w:szCs w:val="24"/>
        </w:rPr>
        <w:t xml:space="preserve">: English 302 </w:t>
      </w:r>
      <w:r w:rsidRPr="00DE62C0">
        <w:rPr>
          <w:rFonts w:ascii="Times New Roman" w:hAnsi="Times New Roman"/>
          <w:sz w:val="24"/>
          <w:szCs w:val="24"/>
        </w:rPr>
        <w:t>is designed to build on the general writing skills and techniques you have acquired in 101 and other university courses, and to prepare you for completing advanced level writing, analysis, and research t</w:t>
      </w:r>
      <w:r w:rsidR="00B54F28">
        <w:rPr>
          <w:rFonts w:ascii="Times New Roman" w:hAnsi="Times New Roman"/>
          <w:sz w:val="24"/>
          <w:szCs w:val="24"/>
        </w:rPr>
        <w:t>hat you may practice in</w:t>
      </w:r>
      <w:r w:rsidRPr="00DE62C0">
        <w:rPr>
          <w:rFonts w:ascii="Times New Roman" w:hAnsi="Times New Roman"/>
          <w:sz w:val="24"/>
          <w:szCs w:val="24"/>
        </w:rPr>
        <w:t xml:space="preserve"> yo</w:t>
      </w:r>
      <w:r w:rsidR="00D2116D">
        <w:rPr>
          <w:rFonts w:ascii="Times New Roman" w:hAnsi="Times New Roman"/>
          <w:sz w:val="24"/>
          <w:szCs w:val="24"/>
        </w:rPr>
        <w:t xml:space="preserve">ur major discipline </w:t>
      </w:r>
      <w:r w:rsidR="00AE2342">
        <w:rPr>
          <w:rFonts w:ascii="Times New Roman" w:hAnsi="Times New Roman"/>
          <w:sz w:val="24"/>
          <w:szCs w:val="24"/>
        </w:rPr>
        <w:t xml:space="preserve">and </w:t>
      </w:r>
      <w:r w:rsidR="00AE2342" w:rsidRPr="00DE62C0">
        <w:rPr>
          <w:rFonts w:ascii="Times New Roman" w:hAnsi="Times New Roman"/>
          <w:sz w:val="24"/>
          <w:szCs w:val="24"/>
        </w:rPr>
        <w:t>future</w:t>
      </w:r>
      <w:r w:rsidRPr="00DE62C0">
        <w:rPr>
          <w:rFonts w:ascii="Times New Roman" w:hAnsi="Times New Roman"/>
          <w:sz w:val="24"/>
          <w:szCs w:val="24"/>
        </w:rPr>
        <w:t xml:space="preserve"> workplace.  </w:t>
      </w:r>
      <w:r w:rsidR="00D2116D">
        <w:rPr>
          <w:rFonts w:ascii="Times New Roman" w:hAnsi="Times New Roman"/>
          <w:sz w:val="24"/>
          <w:szCs w:val="24"/>
        </w:rPr>
        <w:t xml:space="preserve">You will </w:t>
      </w:r>
      <w:r w:rsidRPr="00DE62C0">
        <w:rPr>
          <w:rFonts w:ascii="Times New Roman" w:hAnsi="Times New Roman"/>
          <w:sz w:val="24"/>
          <w:szCs w:val="24"/>
        </w:rPr>
        <w:t xml:space="preserve">also learn to recognize the way(s) that knowledge is constructed in </w:t>
      </w:r>
      <w:r>
        <w:rPr>
          <w:rFonts w:ascii="Times New Roman" w:hAnsi="Times New Roman"/>
          <w:sz w:val="24"/>
          <w:szCs w:val="24"/>
        </w:rPr>
        <w:t>your</w:t>
      </w:r>
      <w:r w:rsidRPr="00DE62C0">
        <w:rPr>
          <w:rFonts w:ascii="Times New Roman" w:hAnsi="Times New Roman"/>
          <w:sz w:val="24"/>
          <w:szCs w:val="24"/>
        </w:rPr>
        <w:t xml:space="preserve"> own discipline or career </w:t>
      </w:r>
      <w:r w:rsidR="00D2116D">
        <w:rPr>
          <w:rFonts w:ascii="Times New Roman" w:hAnsi="Times New Roman"/>
          <w:sz w:val="24"/>
          <w:szCs w:val="24"/>
        </w:rPr>
        <w:t>field</w:t>
      </w:r>
      <w:r w:rsidRPr="00DE62C0">
        <w:rPr>
          <w:rFonts w:ascii="Times New Roman" w:hAnsi="Times New Roman"/>
          <w:sz w:val="24"/>
          <w:szCs w:val="24"/>
        </w:rPr>
        <w:t>, adapt your writing to common purposes and audience needs, conduct and synthesize research, use computer technologies as part of your research and writing process, and produce writing that employs the organizational techniques and genres typical in</w:t>
      </w:r>
      <w:r w:rsidR="00B54F28">
        <w:rPr>
          <w:rFonts w:ascii="Times New Roman" w:hAnsi="Times New Roman"/>
          <w:sz w:val="24"/>
          <w:szCs w:val="24"/>
        </w:rPr>
        <w:t xml:space="preserve"> upper level college courses</w:t>
      </w:r>
      <w:r w:rsidR="00D2116D">
        <w:rPr>
          <w:rFonts w:ascii="Times New Roman" w:hAnsi="Times New Roman"/>
          <w:sz w:val="24"/>
          <w:szCs w:val="24"/>
        </w:rPr>
        <w:t>.  The course will</w:t>
      </w:r>
      <w:r w:rsidRPr="00DE62C0">
        <w:rPr>
          <w:rFonts w:ascii="Times New Roman" w:hAnsi="Times New Roman"/>
          <w:sz w:val="24"/>
          <w:szCs w:val="24"/>
        </w:rPr>
        <w:t xml:space="preserve"> also focus on the professionalism and professional writing forms and techniques that you</w:t>
      </w:r>
      <w:r w:rsidR="00D2116D">
        <w:rPr>
          <w:rFonts w:ascii="Times New Roman" w:hAnsi="Times New Roman"/>
          <w:sz w:val="24"/>
          <w:szCs w:val="24"/>
        </w:rPr>
        <w:t xml:space="preserve"> might</w:t>
      </w:r>
      <w:r w:rsidRPr="00DE62C0">
        <w:rPr>
          <w:rFonts w:ascii="Times New Roman" w:hAnsi="Times New Roman"/>
          <w:sz w:val="24"/>
          <w:szCs w:val="24"/>
        </w:rPr>
        <w:t xml:space="preserve"> need </w:t>
      </w:r>
      <w:r w:rsidR="00D2116D">
        <w:rPr>
          <w:rFonts w:ascii="Times New Roman" w:hAnsi="Times New Roman"/>
          <w:sz w:val="24"/>
          <w:szCs w:val="24"/>
        </w:rPr>
        <w:t xml:space="preserve">in </w:t>
      </w:r>
      <w:r w:rsidRPr="00DE62C0">
        <w:rPr>
          <w:rFonts w:ascii="Times New Roman" w:hAnsi="Times New Roman"/>
          <w:sz w:val="24"/>
          <w:szCs w:val="24"/>
        </w:rPr>
        <w:t xml:space="preserve">your career. </w:t>
      </w:r>
    </w:p>
    <w:p w:rsidR="00DE62C0" w:rsidRDefault="00DE62C0" w:rsidP="00D736EE">
      <w:pPr>
        <w:spacing w:after="0" w:line="240" w:lineRule="auto"/>
        <w:ind w:firstLine="0"/>
        <w:contextualSpacing/>
        <w:rPr>
          <w:rFonts w:ascii="Times New Roman" w:hAnsi="Times New Roman"/>
          <w:sz w:val="24"/>
          <w:szCs w:val="24"/>
        </w:rPr>
      </w:pPr>
    </w:p>
    <w:p w:rsidR="00242710" w:rsidRDefault="00DE62C0" w:rsidP="00D736EE">
      <w:pPr>
        <w:spacing w:after="0" w:line="240" w:lineRule="auto"/>
        <w:ind w:firstLine="0"/>
        <w:contextualSpacing/>
        <w:rPr>
          <w:rFonts w:ascii="Times New Roman" w:hAnsi="Times New Roman"/>
          <w:sz w:val="24"/>
          <w:szCs w:val="24"/>
        </w:rPr>
      </w:pPr>
      <w:r w:rsidRPr="00DE62C0">
        <w:rPr>
          <w:rFonts w:ascii="Times New Roman" w:hAnsi="Times New Roman"/>
          <w:b/>
          <w:sz w:val="24"/>
          <w:szCs w:val="24"/>
        </w:rPr>
        <w:t>English 302M</w:t>
      </w:r>
      <w:r>
        <w:rPr>
          <w:rFonts w:ascii="Times New Roman" w:hAnsi="Times New Roman"/>
          <w:sz w:val="24"/>
          <w:szCs w:val="24"/>
        </w:rPr>
        <w:t xml:space="preserve">: </w:t>
      </w:r>
      <w:r w:rsidR="003B249A">
        <w:rPr>
          <w:rFonts w:ascii="Times New Roman" w:hAnsi="Times New Roman"/>
          <w:sz w:val="24"/>
          <w:szCs w:val="24"/>
        </w:rPr>
        <w:t>While</w:t>
      </w:r>
      <w:r w:rsidR="00C20B67">
        <w:rPr>
          <w:rFonts w:ascii="Times New Roman" w:hAnsi="Times New Roman"/>
          <w:sz w:val="24"/>
          <w:szCs w:val="24"/>
        </w:rPr>
        <w:t xml:space="preserve"> the focus in</w:t>
      </w:r>
      <w:r w:rsidR="003B249A">
        <w:rPr>
          <w:rFonts w:ascii="Times New Roman" w:hAnsi="Times New Roman"/>
          <w:sz w:val="24"/>
          <w:szCs w:val="24"/>
        </w:rPr>
        <w:t xml:space="preserve"> 302 for Business, Hu</w:t>
      </w:r>
      <w:r w:rsidR="00C91F84">
        <w:rPr>
          <w:rFonts w:ascii="Times New Roman" w:hAnsi="Times New Roman"/>
          <w:sz w:val="24"/>
          <w:szCs w:val="24"/>
        </w:rPr>
        <w:t>manities, Social Sciences, or Natur</w:t>
      </w:r>
      <w:r w:rsidR="003B249A">
        <w:rPr>
          <w:rFonts w:ascii="Times New Roman" w:hAnsi="Times New Roman"/>
          <w:sz w:val="24"/>
          <w:szCs w:val="24"/>
        </w:rPr>
        <w:t xml:space="preserve">al Sciences </w:t>
      </w:r>
      <w:r w:rsidR="00C91F84">
        <w:rPr>
          <w:rFonts w:ascii="Times New Roman" w:hAnsi="Times New Roman"/>
          <w:sz w:val="24"/>
          <w:szCs w:val="24"/>
        </w:rPr>
        <w:t>is</w:t>
      </w:r>
      <w:r w:rsidR="00C20B67">
        <w:rPr>
          <w:rFonts w:ascii="Times New Roman" w:hAnsi="Times New Roman"/>
          <w:sz w:val="24"/>
          <w:szCs w:val="24"/>
        </w:rPr>
        <w:t xml:space="preserve"> often </w:t>
      </w:r>
      <w:r w:rsidR="003B249A">
        <w:rPr>
          <w:rFonts w:ascii="Times New Roman" w:hAnsi="Times New Roman"/>
          <w:sz w:val="24"/>
          <w:szCs w:val="24"/>
        </w:rPr>
        <w:t>on discipline-specific writi</w:t>
      </w:r>
      <w:r w:rsidR="006E0BC4">
        <w:rPr>
          <w:rFonts w:ascii="Times New Roman" w:hAnsi="Times New Roman"/>
          <w:sz w:val="24"/>
          <w:szCs w:val="24"/>
        </w:rPr>
        <w:t xml:space="preserve">ng, 302M is more inter-disciplinary and in tune with the Writing Across </w:t>
      </w:r>
      <w:r w:rsidR="00D2116D">
        <w:rPr>
          <w:rFonts w:ascii="Times New Roman" w:hAnsi="Times New Roman"/>
          <w:sz w:val="24"/>
          <w:szCs w:val="24"/>
        </w:rPr>
        <w:t>the Curriculum trend in higher education</w:t>
      </w:r>
      <w:r w:rsidR="003B249A">
        <w:rPr>
          <w:rFonts w:ascii="Times New Roman" w:hAnsi="Times New Roman"/>
          <w:sz w:val="24"/>
          <w:szCs w:val="24"/>
        </w:rPr>
        <w:t>.  It enables students to conduct r</w:t>
      </w:r>
      <w:r>
        <w:rPr>
          <w:rFonts w:ascii="Times New Roman" w:hAnsi="Times New Roman"/>
          <w:sz w:val="24"/>
          <w:szCs w:val="24"/>
        </w:rPr>
        <w:t>esearch in their chosen special</w:t>
      </w:r>
      <w:r w:rsidR="003B249A">
        <w:rPr>
          <w:rFonts w:ascii="Times New Roman" w:hAnsi="Times New Roman"/>
          <w:sz w:val="24"/>
          <w:szCs w:val="24"/>
        </w:rPr>
        <w:t>ties</w:t>
      </w:r>
      <w:r w:rsidR="00D87C7A">
        <w:rPr>
          <w:rFonts w:ascii="Times New Roman" w:hAnsi="Times New Roman"/>
          <w:sz w:val="24"/>
          <w:szCs w:val="24"/>
        </w:rPr>
        <w:t xml:space="preserve"> while producing the kinds of writing that is accessible to their peers in other areas.  </w:t>
      </w:r>
      <w:r w:rsidR="00242710">
        <w:rPr>
          <w:rFonts w:ascii="Times New Roman" w:hAnsi="Times New Roman"/>
          <w:sz w:val="24"/>
          <w:szCs w:val="24"/>
        </w:rPr>
        <w:t>302M recognizes</w:t>
      </w:r>
      <w:r w:rsidR="00803514">
        <w:rPr>
          <w:rFonts w:ascii="Times New Roman" w:hAnsi="Times New Roman"/>
          <w:sz w:val="24"/>
          <w:szCs w:val="24"/>
        </w:rPr>
        <w:t xml:space="preserve"> that even though students may tr</w:t>
      </w:r>
      <w:r w:rsidR="006E0BC4">
        <w:rPr>
          <w:rFonts w:ascii="Times New Roman" w:hAnsi="Times New Roman"/>
          <w:sz w:val="24"/>
          <w:szCs w:val="24"/>
        </w:rPr>
        <w:t>ain as experts in different</w:t>
      </w:r>
      <w:r w:rsidR="00803514">
        <w:rPr>
          <w:rFonts w:ascii="Times New Roman" w:hAnsi="Times New Roman"/>
          <w:sz w:val="24"/>
          <w:szCs w:val="24"/>
        </w:rPr>
        <w:t xml:space="preserve"> fields, the knowledge produced in those fields has much in common.</w:t>
      </w:r>
      <w:r w:rsidR="00242710">
        <w:rPr>
          <w:rFonts w:ascii="Times New Roman" w:hAnsi="Times New Roman"/>
          <w:sz w:val="24"/>
          <w:szCs w:val="24"/>
        </w:rPr>
        <w:t xml:space="preserve">  Some of these commonalities include the awareness that within each f</w:t>
      </w:r>
      <w:r w:rsidR="003F6386">
        <w:rPr>
          <w:rFonts w:ascii="Times New Roman" w:hAnsi="Times New Roman"/>
          <w:sz w:val="24"/>
          <w:szCs w:val="24"/>
        </w:rPr>
        <w:t>ield there are competing voices;</w:t>
      </w:r>
      <w:r w:rsidR="00242710">
        <w:rPr>
          <w:rFonts w:ascii="Times New Roman" w:hAnsi="Times New Roman"/>
          <w:sz w:val="24"/>
          <w:szCs w:val="24"/>
        </w:rPr>
        <w:t xml:space="preserve"> that knowledge</w:t>
      </w:r>
      <w:r w:rsidR="00C20B67">
        <w:rPr>
          <w:rFonts w:ascii="Times New Roman" w:hAnsi="Times New Roman"/>
          <w:sz w:val="24"/>
          <w:szCs w:val="24"/>
        </w:rPr>
        <w:t xml:space="preserve"> is not static but</w:t>
      </w:r>
      <w:r w:rsidR="00242710">
        <w:rPr>
          <w:rFonts w:ascii="Times New Roman" w:hAnsi="Times New Roman"/>
          <w:sz w:val="24"/>
          <w:szCs w:val="24"/>
        </w:rPr>
        <w:t xml:space="preserve"> continues to be generated</w:t>
      </w:r>
      <w:r w:rsidR="00C20B67">
        <w:rPr>
          <w:rFonts w:ascii="Times New Roman" w:hAnsi="Times New Roman"/>
          <w:sz w:val="24"/>
          <w:szCs w:val="24"/>
        </w:rPr>
        <w:t xml:space="preserve"> through new perspectives</w:t>
      </w:r>
      <w:r w:rsidR="003F6386">
        <w:rPr>
          <w:rFonts w:ascii="Times New Roman" w:hAnsi="Times New Roman"/>
          <w:sz w:val="24"/>
          <w:szCs w:val="24"/>
        </w:rPr>
        <w:t>;</w:t>
      </w:r>
      <w:r w:rsidR="00242710">
        <w:rPr>
          <w:rFonts w:ascii="Times New Roman" w:hAnsi="Times New Roman"/>
          <w:sz w:val="24"/>
          <w:szCs w:val="24"/>
        </w:rPr>
        <w:t xml:space="preserve"> that learning is not a top down, one way phenomenon, but a dynamic process where stud</w:t>
      </w:r>
      <w:r w:rsidR="00B54F28">
        <w:rPr>
          <w:rFonts w:ascii="Times New Roman" w:hAnsi="Times New Roman"/>
          <w:sz w:val="24"/>
          <w:szCs w:val="24"/>
        </w:rPr>
        <w:t>ents are expected to examine an</w:t>
      </w:r>
      <w:r w:rsidR="00242710">
        <w:rPr>
          <w:rFonts w:ascii="Times New Roman" w:hAnsi="Times New Roman"/>
          <w:sz w:val="24"/>
          <w:szCs w:val="24"/>
        </w:rPr>
        <w:t xml:space="preserve"> existing body of information, react to it in their own unique ways</w:t>
      </w:r>
      <w:r w:rsidR="00B54F28">
        <w:rPr>
          <w:rFonts w:ascii="Times New Roman" w:hAnsi="Times New Roman"/>
          <w:sz w:val="24"/>
          <w:szCs w:val="24"/>
        </w:rPr>
        <w:t>,</w:t>
      </w:r>
      <w:r w:rsidR="00242710">
        <w:rPr>
          <w:rFonts w:ascii="Times New Roman" w:hAnsi="Times New Roman"/>
          <w:sz w:val="24"/>
          <w:szCs w:val="24"/>
        </w:rPr>
        <w:t xml:space="preserve"> and make it their own</w:t>
      </w:r>
      <w:r w:rsidR="00B54F28">
        <w:rPr>
          <w:rFonts w:ascii="Times New Roman" w:hAnsi="Times New Roman"/>
          <w:sz w:val="24"/>
          <w:szCs w:val="24"/>
        </w:rPr>
        <w:t xml:space="preserve"> by participating in an ongoing dialogue</w:t>
      </w:r>
      <w:r w:rsidR="00242710">
        <w:rPr>
          <w:rFonts w:ascii="Times New Roman" w:hAnsi="Times New Roman"/>
          <w:sz w:val="24"/>
          <w:szCs w:val="24"/>
        </w:rPr>
        <w:t xml:space="preserve">.  </w:t>
      </w:r>
      <w:r w:rsidR="00D010B4">
        <w:rPr>
          <w:rFonts w:ascii="Times New Roman" w:hAnsi="Times New Roman"/>
          <w:sz w:val="24"/>
          <w:szCs w:val="24"/>
        </w:rPr>
        <w:t>302M recognizes that working alongside scholars from diverse areas of study helps sharpen discipline-awareness.</w:t>
      </w:r>
    </w:p>
    <w:p w:rsidR="00242710" w:rsidRDefault="00242710" w:rsidP="00D736EE">
      <w:pPr>
        <w:spacing w:after="0" w:line="240" w:lineRule="auto"/>
        <w:ind w:firstLine="0"/>
        <w:contextualSpacing/>
        <w:rPr>
          <w:rFonts w:ascii="Times New Roman" w:hAnsi="Times New Roman"/>
          <w:sz w:val="24"/>
          <w:szCs w:val="24"/>
        </w:rPr>
      </w:pPr>
    </w:p>
    <w:p w:rsidR="00F51319" w:rsidRPr="00F91549" w:rsidRDefault="00242710" w:rsidP="00D736EE">
      <w:pPr>
        <w:spacing w:after="0" w:line="240" w:lineRule="auto"/>
        <w:ind w:firstLine="0"/>
        <w:contextualSpacing/>
        <w:rPr>
          <w:rFonts w:ascii="Times New Roman" w:hAnsi="Times New Roman"/>
          <w:sz w:val="24"/>
          <w:szCs w:val="24"/>
        </w:rPr>
      </w:pPr>
      <w:r>
        <w:rPr>
          <w:rFonts w:ascii="Times New Roman" w:hAnsi="Times New Roman"/>
          <w:sz w:val="24"/>
          <w:szCs w:val="24"/>
        </w:rPr>
        <w:t>In practice, 302M students learn how to assess information from various kinds of sources</w:t>
      </w:r>
      <w:r w:rsidR="007B7D1B">
        <w:rPr>
          <w:rFonts w:ascii="Times New Roman" w:hAnsi="Times New Roman"/>
          <w:sz w:val="24"/>
          <w:szCs w:val="24"/>
        </w:rPr>
        <w:t xml:space="preserve"> (popular and academic, primary and secondary), integrate this information in a coherent manner into their own writing and acknowledge sourc</w:t>
      </w:r>
      <w:r w:rsidR="009E5ED2">
        <w:rPr>
          <w:rFonts w:ascii="Times New Roman" w:hAnsi="Times New Roman"/>
          <w:sz w:val="24"/>
          <w:szCs w:val="24"/>
        </w:rPr>
        <w:t>es following discipline-preferred</w:t>
      </w:r>
      <w:r w:rsidR="007B7D1B">
        <w:rPr>
          <w:rFonts w:ascii="Times New Roman" w:hAnsi="Times New Roman"/>
          <w:sz w:val="24"/>
          <w:szCs w:val="24"/>
        </w:rPr>
        <w:t xml:space="preserve"> documentation format (MLA, APA, CMS), practice dif</w:t>
      </w:r>
      <w:r w:rsidR="00FD6599">
        <w:rPr>
          <w:rFonts w:ascii="Times New Roman" w:hAnsi="Times New Roman"/>
          <w:sz w:val="24"/>
          <w:szCs w:val="24"/>
        </w:rPr>
        <w:t>ferent kinds of writing (summaries</w:t>
      </w:r>
      <w:r w:rsidR="007B7D1B">
        <w:rPr>
          <w:rFonts w:ascii="Times New Roman" w:hAnsi="Times New Roman"/>
          <w:sz w:val="24"/>
          <w:szCs w:val="24"/>
        </w:rPr>
        <w:t xml:space="preserve">, annotated bibliographies, researched essays), read critically by analyzing and challenging the printed word, </w:t>
      </w:r>
      <w:r w:rsidR="009E5ED2">
        <w:rPr>
          <w:rFonts w:ascii="Times New Roman" w:hAnsi="Times New Roman"/>
          <w:sz w:val="24"/>
          <w:szCs w:val="24"/>
        </w:rPr>
        <w:t xml:space="preserve">and </w:t>
      </w:r>
      <w:r w:rsidR="007B7D1B">
        <w:rPr>
          <w:rFonts w:ascii="Times New Roman" w:hAnsi="Times New Roman"/>
          <w:sz w:val="24"/>
          <w:szCs w:val="24"/>
        </w:rPr>
        <w:t>use appropri</w:t>
      </w:r>
      <w:r w:rsidR="00C20B67">
        <w:rPr>
          <w:rFonts w:ascii="Times New Roman" w:hAnsi="Times New Roman"/>
          <w:sz w:val="24"/>
          <w:szCs w:val="24"/>
        </w:rPr>
        <w:t>ate technology to enhance research and</w:t>
      </w:r>
      <w:r w:rsidR="00C97AE2">
        <w:rPr>
          <w:rFonts w:ascii="Times New Roman" w:hAnsi="Times New Roman"/>
          <w:sz w:val="24"/>
          <w:szCs w:val="24"/>
        </w:rPr>
        <w:t xml:space="preserve"> oral and written communication.  They </w:t>
      </w:r>
      <w:r w:rsidR="00C97AE2">
        <w:rPr>
          <w:rFonts w:ascii="Times New Roman" w:hAnsi="Times New Roman"/>
          <w:sz w:val="24"/>
          <w:szCs w:val="24"/>
        </w:rPr>
        <w:lastRenderedPageBreak/>
        <w:t>learn how to work in grou</w:t>
      </w:r>
      <w:r w:rsidR="00C20B67">
        <w:rPr>
          <w:rFonts w:ascii="Times New Roman" w:hAnsi="Times New Roman"/>
          <w:sz w:val="24"/>
          <w:szCs w:val="24"/>
        </w:rPr>
        <w:t xml:space="preserve">ps consisting of students from different disciplines and gain an insight into </w:t>
      </w:r>
      <w:r w:rsidR="003522F2">
        <w:rPr>
          <w:rFonts w:ascii="Times New Roman" w:hAnsi="Times New Roman"/>
          <w:sz w:val="24"/>
          <w:szCs w:val="24"/>
        </w:rPr>
        <w:t>how knowledge is cons</w:t>
      </w:r>
      <w:r w:rsidR="008070CD">
        <w:rPr>
          <w:rFonts w:ascii="Times New Roman" w:hAnsi="Times New Roman"/>
          <w:sz w:val="24"/>
          <w:szCs w:val="24"/>
        </w:rPr>
        <w:t>tructed in areas different from their own</w:t>
      </w:r>
      <w:r w:rsidR="003522F2">
        <w:rPr>
          <w:rFonts w:ascii="Times New Roman" w:hAnsi="Times New Roman"/>
          <w:sz w:val="24"/>
          <w:szCs w:val="24"/>
        </w:rPr>
        <w:t>.</w:t>
      </w:r>
      <w:r w:rsidR="00C20B67">
        <w:rPr>
          <w:rFonts w:ascii="Times New Roman" w:hAnsi="Times New Roman"/>
          <w:sz w:val="24"/>
          <w:szCs w:val="24"/>
        </w:rPr>
        <w:t xml:space="preserve"> </w:t>
      </w:r>
      <w:r w:rsidR="003B249A">
        <w:rPr>
          <w:rFonts w:ascii="Times New Roman" w:hAnsi="Times New Roman"/>
          <w:sz w:val="24"/>
          <w:szCs w:val="24"/>
        </w:rPr>
        <w:t xml:space="preserve"> </w:t>
      </w:r>
      <w:r w:rsidR="00D2116D">
        <w:rPr>
          <w:rFonts w:ascii="Times New Roman" w:hAnsi="Times New Roman"/>
          <w:sz w:val="24"/>
          <w:szCs w:val="24"/>
        </w:rPr>
        <w:t xml:space="preserve">In keeping with the general goals of Advanced Composition at GMU, English 302M </w:t>
      </w:r>
      <w:r w:rsidR="009E5ED2">
        <w:rPr>
          <w:rFonts w:ascii="Times New Roman" w:hAnsi="Times New Roman"/>
          <w:sz w:val="24"/>
          <w:szCs w:val="24"/>
        </w:rPr>
        <w:t xml:space="preserve">requires students to revise major assignments through multiple drafts and produce 3500 or more words as formal graded writing. </w:t>
      </w:r>
    </w:p>
    <w:p w:rsidR="009436A3" w:rsidRPr="00F91549" w:rsidRDefault="009436A3" w:rsidP="009436A3">
      <w:pPr>
        <w:spacing w:line="240" w:lineRule="auto"/>
        <w:contextualSpacing/>
        <w:rPr>
          <w:rFonts w:ascii="Times New Roman" w:hAnsi="Times New Roman"/>
          <w:sz w:val="24"/>
          <w:szCs w:val="24"/>
        </w:rPr>
      </w:pPr>
    </w:p>
    <w:p w:rsidR="009436A3" w:rsidRPr="00F91549"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sz w:val="24"/>
          <w:szCs w:val="24"/>
        </w:rPr>
        <w:t xml:space="preserve">Since 302 is an </w:t>
      </w:r>
      <w:r w:rsidR="00EE580A">
        <w:rPr>
          <w:rFonts w:ascii="Times New Roman" w:hAnsi="Times New Roman"/>
          <w:sz w:val="24"/>
          <w:szCs w:val="24"/>
        </w:rPr>
        <w:t xml:space="preserve">advanced composition course, </w:t>
      </w:r>
      <w:r w:rsidRPr="00F91549">
        <w:rPr>
          <w:rFonts w:ascii="Times New Roman" w:hAnsi="Times New Roman"/>
          <w:sz w:val="24"/>
          <w:szCs w:val="24"/>
        </w:rPr>
        <w:t>students are expected to be familiar with grammar, punctuation, and documentation rules.  While we will address specific grammar, punctuation, and documentation rules in class, we will not spend substantial time addressing these issues.  Students can always use the Writing Center and other campus resources if they need help</w:t>
      </w:r>
    </w:p>
    <w:p w:rsidR="003522F2" w:rsidRDefault="003522F2" w:rsidP="009436A3">
      <w:pPr>
        <w:spacing w:line="240" w:lineRule="auto"/>
        <w:ind w:firstLine="0"/>
        <w:contextualSpacing/>
        <w:rPr>
          <w:rFonts w:ascii="Times New Roman" w:hAnsi="Times New Roman"/>
          <w:b/>
          <w:sz w:val="24"/>
          <w:szCs w:val="24"/>
        </w:rPr>
      </w:pPr>
    </w:p>
    <w:p w:rsidR="00FD5A83" w:rsidRDefault="009436A3" w:rsidP="00FD5A83">
      <w:pPr>
        <w:pStyle w:val="ListParagraph"/>
        <w:ind w:left="90"/>
        <w:rPr>
          <w:b/>
        </w:rPr>
      </w:pPr>
      <w:r w:rsidRPr="00FD5A83">
        <w:rPr>
          <w:b/>
        </w:rPr>
        <w:t>Required Material:</w:t>
      </w:r>
      <w:r w:rsidR="003522F2" w:rsidRPr="00FD5A83">
        <w:rPr>
          <w:b/>
        </w:rPr>
        <w:t xml:space="preserve"> </w:t>
      </w:r>
    </w:p>
    <w:p w:rsidR="009436A3" w:rsidRPr="00FD5A83" w:rsidRDefault="003522F2" w:rsidP="00FD5A83">
      <w:pPr>
        <w:pStyle w:val="ListParagraph"/>
        <w:numPr>
          <w:ilvl w:val="0"/>
          <w:numId w:val="8"/>
        </w:numPr>
      </w:pPr>
      <w:r w:rsidRPr="00FD5A83">
        <w:rPr>
          <w:i/>
        </w:rPr>
        <w:t xml:space="preserve">Global Issues Local Arguments </w:t>
      </w:r>
      <w:r w:rsidRPr="00FD5A83">
        <w:t>2</w:t>
      </w:r>
      <w:r w:rsidRPr="00FD5A83">
        <w:rPr>
          <w:vertAlign w:val="superscript"/>
        </w:rPr>
        <w:t>nd</w:t>
      </w:r>
      <w:r w:rsidRPr="00FD5A83">
        <w:t xml:space="preserve"> Edition, by June Johnson, published by </w:t>
      </w:r>
      <w:r w:rsidR="00FD5A83" w:rsidRPr="00FD5A83">
        <w:t>Pearson Longman.</w:t>
      </w:r>
      <w:r w:rsidRPr="00FD5A83">
        <w:t xml:space="preserve"> </w:t>
      </w:r>
    </w:p>
    <w:p w:rsidR="009436A3" w:rsidRDefault="009436A3" w:rsidP="009436A3">
      <w:pPr>
        <w:tabs>
          <w:tab w:val="left" w:pos="720"/>
        </w:tabs>
        <w:spacing w:after="0" w:line="240" w:lineRule="auto"/>
        <w:ind w:firstLine="0"/>
        <w:contextualSpacing/>
        <w:rPr>
          <w:rFonts w:ascii="Times New Roman" w:hAnsi="Times New Roman"/>
          <w:sz w:val="24"/>
          <w:szCs w:val="24"/>
        </w:rPr>
      </w:pPr>
      <w:r>
        <w:rPr>
          <w:rFonts w:ascii="Times New Roman" w:hAnsi="Times New Roman"/>
          <w:b/>
          <w:sz w:val="24"/>
          <w:szCs w:val="24"/>
        </w:rPr>
        <w:t>Recommended Material</w:t>
      </w:r>
      <w:r>
        <w:rPr>
          <w:rFonts w:ascii="Times New Roman" w:hAnsi="Times New Roman"/>
          <w:sz w:val="24"/>
          <w:szCs w:val="24"/>
        </w:rPr>
        <w:t xml:space="preserve">    </w:t>
      </w:r>
    </w:p>
    <w:p w:rsidR="009436A3" w:rsidRDefault="009436A3" w:rsidP="009436A3">
      <w:pPr>
        <w:numPr>
          <w:ilvl w:val="0"/>
          <w:numId w:val="5"/>
        </w:numPr>
        <w:spacing w:after="0" w:line="240" w:lineRule="auto"/>
        <w:contextualSpacing/>
        <w:rPr>
          <w:rFonts w:ascii="Times New Roman" w:hAnsi="Times New Roman"/>
          <w:sz w:val="24"/>
          <w:szCs w:val="24"/>
        </w:rPr>
      </w:pPr>
      <w:r w:rsidRPr="00F91549">
        <w:rPr>
          <w:rFonts w:ascii="Times New Roman" w:hAnsi="Times New Roman"/>
          <w:sz w:val="24"/>
          <w:szCs w:val="24"/>
        </w:rPr>
        <w:t xml:space="preserve"> </w:t>
      </w:r>
      <w:r w:rsidRPr="00A10100">
        <w:rPr>
          <w:rFonts w:ascii="Times New Roman" w:hAnsi="Times New Roman"/>
          <w:i/>
          <w:sz w:val="24"/>
          <w:szCs w:val="24"/>
        </w:rPr>
        <w:t>A Writer’s Reference</w:t>
      </w:r>
      <w:r w:rsidR="00022C5D">
        <w:rPr>
          <w:rFonts w:ascii="Times New Roman" w:hAnsi="Times New Roman"/>
          <w:i/>
          <w:sz w:val="24"/>
          <w:szCs w:val="24"/>
        </w:rPr>
        <w:t xml:space="preserve"> </w:t>
      </w:r>
      <w:r w:rsidR="003522F2">
        <w:rPr>
          <w:rFonts w:ascii="Times New Roman" w:hAnsi="Times New Roman"/>
          <w:sz w:val="24"/>
          <w:szCs w:val="24"/>
        </w:rPr>
        <w:t>6</w:t>
      </w:r>
      <w:r w:rsidR="003522F2" w:rsidRPr="00F91549">
        <w:rPr>
          <w:rFonts w:ascii="Times New Roman" w:hAnsi="Times New Roman"/>
          <w:sz w:val="24"/>
          <w:szCs w:val="24"/>
          <w:vertAlign w:val="superscript"/>
        </w:rPr>
        <w:t>th</w:t>
      </w:r>
      <w:r w:rsidR="003522F2">
        <w:rPr>
          <w:rFonts w:ascii="Times New Roman" w:hAnsi="Times New Roman"/>
          <w:sz w:val="24"/>
          <w:szCs w:val="24"/>
        </w:rPr>
        <w:t xml:space="preserve">  Edition</w:t>
      </w:r>
      <w:r w:rsidR="003522F2" w:rsidRPr="003522F2">
        <w:rPr>
          <w:rFonts w:ascii="Times New Roman" w:hAnsi="Times New Roman"/>
          <w:sz w:val="24"/>
          <w:szCs w:val="24"/>
        </w:rPr>
        <w:t xml:space="preserve"> by</w:t>
      </w:r>
      <w:r w:rsidR="003522F2">
        <w:rPr>
          <w:rFonts w:ascii="Times New Roman" w:hAnsi="Times New Roman"/>
          <w:i/>
          <w:sz w:val="24"/>
          <w:szCs w:val="24"/>
        </w:rPr>
        <w:t xml:space="preserve"> </w:t>
      </w:r>
      <w:r w:rsidR="003522F2">
        <w:rPr>
          <w:rFonts w:ascii="Times New Roman" w:hAnsi="Times New Roman"/>
          <w:sz w:val="24"/>
          <w:szCs w:val="24"/>
        </w:rPr>
        <w:t xml:space="preserve">Diana Hacker, </w:t>
      </w:r>
      <w:r w:rsidR="00022C5D">
        <w:rPr>
          <w:rFonts w:ascii="Times New Roman" w:hAnsi="Times New Roman"/>
          <w:sz w:val="24"/>
          <w:szCs w:val="24"/>
        </w:rPr>
        <w:t xml:space="preserve"> published by </w:t>
      </w:r>
      <w:r>
        <w:rPr>
          <w:rFonts w:ascii="Times New Roman" w:hAnsi="Times New Roman"/>
          <w:sz w:val="24"/>
          <w:szCs w:val="24"/>
        </w:rPr>
        <w:t>Bedford/St. Martin’s</w:t>
      </w:r>
      <w:r w:rsidRPr="00F91549">
        <w:rPr>
          <w:rFonts w:ascii="Times New Roman" w:hAnsi="Times New Roman"/>
          <w:sz w:val="24"/>
          <w:szCs w:val="24"/>
        </w:rPr>
        <w:t xml:space="preserve">  </w:t>
      </w:r>
      <w:r w:rsidR="003522F2">
        <w:rPr>
          <w:rFonts w:ascii="Times New Roman" w:hAnsi="Times New Roman"/>
          <w:b/>
          <w:sz w:val="24"/>
          <w:szCs w:val="24"/>
        </w:rPr>
        <w:t xml:space="preserve">OR </w:t>
      </w:r>
      <w:r w:rsidRPr="00F91549">
        <w:rPr>
          <w:rFonts w:ascii="Times New Roman" w:hAnsi="Times New Roman"/>
          <w:sz w:val="24"/>
          <w:szCs w:val="24"/>
        </w:rPr>
        <w:t>any other handbook with grammar, documentation and general writing guidelines</w:t>
      </w:r>
    </w:p>
    <w:p w:rsidR="00FD6599" w:rsidRDefault="00FD6599" w:rsidP="009436A3">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Portable data storage device to store work done in class.  Data is not stored overnight on the computers of our classroom.</w:t>
      </w:r>
    </w:p>
    <w:p w:rsidR="00FD5A83" w:rsidRDefault="00FD5A83" w:rsidP="00FD5A83">
      <w:pPr>
        <w:spacing w:after="0" w:line="240" w:lineRule="auto"/>
        <w:ind w:left="90" w:firstLine="0"/>
        <w:contextualSpacing/>
        <w:rPr>
          <w:rFonts w:ascii="Times New Roman" w:hAnsi="Times New Roman"/>
          <w:sz w:val="24"/>
          <w:szCs w:val="24"/>
        </w:rPr>
      </w:pPr>
    </w:p>
    <w:p w:rsidR="00FD5A83" w:rsidRPr="00FD5A83" w:rsidRDefault="00FD5A83" w:rsidP="00FD5A83">
      <w:pPr>
        <w:spacing w:after="0" w:line="240" w:lineRule="auto"/>
        <w:ind w:left="90" w:firstLine="0"/>
        <w:contextualSpacing/>
        <w:rPr>
          <w:rFonts w:ascii="Times New Roman" w:hAnsi="Times New Roman"/>
          <w:sz w:val="24"/>
          <w:szCs w:val="24"/>
        </w:rPr>
      </w:pPr>
      <w:r>
        <w:rPr>
          <w:rFonts w:ascii="Times New Roman" w:hAnsi="Times New Roman"/>
          <w:sz w:val="24"/>
          <w:szCs w:val="24"/>
        </w:rPr>
        <w:t xml:space="preserve">Since most assignments and activities will </w:t>
      </w:r>
      <w:r w:rsidR="006963B8">
        <w:rPr>
          <w:rFonts w:ascii="Times New Roman" w:hAnsi="Times New Roman"/>
          <w:sz w:val="24"/>
          <w:szCs w:val="24"/>
        </w:rPr>
        <w:t>be done electronically, you</w:t>
      </w:r>
      <w:r>
        <w:rPr>
          <w:rFonts w:ascii="Times New Roman" w:hAnsi="Times New Roman"/>
          <w:sz w:val="24"/>
          <w:szCs w:val="24"/>
        </w:rPr>
        <w:t xml:space="preserve"> are required to have access to all written material (drafts, finished copies, in-class assignments and others) generated in the course of the semester at all times.  Si</w:t>
      </w:r>
      <w:r w:rsidR="006963B8">
        <w:rPr>
          <w:rFonts w:ascii="Times New Roman" w:hAnsi="Times New Roman"/>
          <w:sz w:val="24"/>
          <w:szCs w:val="24"/>
        </w:rPr>
        <w:t>nce you will have to submit paper copies of certain assignments</w:t>
      </w:r>
      <w:r>
        <w:rPr>
          <w:rFonts w:ascii="Times New Roman" w:hAnsi="Times New Roman"/>
          <w:sz w:val="24"/>
          <w:szCs w:val="24"/>
        </w:rPr>
        <w:t>, it is a good idea to have enough money on the Mason card to handle printing requirements.</w:t>
      </w:r>
      <w:r w:rsidR="00FD6599">
        <w:rPr>
          <w:rFonts w:ascii="Times New Roman" w:hAnsi="Times New Roman"/>
          <w:sz w:val="24"/>
          <w:szCs w:val="24"/>
        </w:rPr>
        <w:t xml:space="preserve">  </w:t>
      </w:r>
    </w:p>
    <w:p w:rsidR="009436A3" w:rsidRPr="00F91549" w:rsidRDefault="009436A3" w:rsidP="009436A3">
      <w:pPr>
        <w:spacing w:after="0" w:line="240" w:lineRule="auto"/>
        <w:ind w:left="720" w:hanging="720"/>
        <w:contextualSpacing/>
        <w:rPr>
          <w:rFonts w:ascii="Times New Roman" w:hAnsi="Times New Roman"/>
          <w:sz w:val="24"/>
          <w:szCs w:val="24"/>
        </w:rPr>
      </w:pPr>
      <w:r>
        <w:rPr>
          <w:rFonts w:ascii="Times New Roman" w:hAnsi="Times New Roman"/>
          <w:sz w:val="24"/>
          <w:szCs w:val="24"/>
        </w:rPr>
        <w:tab/>
      </w:r>
    </w:p>
    <w:p w:rsidR="009436A3"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b/>
          <w:sz w:val="24"/>
          <w:szCs w:val="24"/>
        </w:rPr>
        <w:t xml:space="preserve">Attendance: </w:t>
      </w:r>
      <w:r w:rsidRPr="00F91549">
        <w:rPr>
          <w:rFonts w:ascii="Times New Roman" w:hAnsi="Times New Roman"/>
          <w:sz w:val="24"/>
          <w:szCs w:val="24"/>
        </w:rPr>
        <w:t>You are expected to be in class every</w:t>
      </w:r>
      <w:r>
        <w:rPr>
          <w:rFonts w:ascii="Times New Roman" w:hAnsi="Times New Roman"/>
          <w:sz w:val="24"/>
          <w:szCs w:val="24"/>
        </w:rPr>
        <w:t xml:space="preserve"> </w:t>
      </w:r>
      <w:r w:rsidRPr="00F91549">
        <w:rPr>
          <w:rFonts w:ascii="Times New Roman" w:hAnsi="Times New Roman"/>
          <w:sz w:val="24"/>
          <w:szCs w:val="24"/>
        </w:rPr>
        <w:t>day, stay for the entire class, and you are expected to be on time.  Late arrival is disrespectful and disruptiv</w:t>
      </w:r>
      <w:r w:rsidR="00FD6599">
        <w:rPr>
          <w:rFonts w:ascii="Times New Roman" w:hAnsi="Times New Roman"/>
          <w:sz w:val="24"/>
          <w:szCs w:val="24"/>
        </w:rPr>
        <w:t>e.  If you are late often</w:t>
      </w:r>
      <w:r w:rsidRPr="00F91549">
        <w:rPr>
          <w:rFonts w:ascii="Times New Roman" w:hAnsi="Times New Roman"/>
          <w:sz w:val="24"/>
          <w:szCs w:val="24"/>
        </w:rPr>
        <w:t xml:space="preserve"> (even if it is a few minutes after class starts), I reserve the right to give you a zero for every class that you are late.  If you have to leave early, you cannot make up the assignments you miss, and I reserve the right to decide whether to give you a zero for that particular class period.  If you miss a class</w:t>
      </w:r>
      <w:r w:rsidR="006614C8">
        <w:rPr>
          <w:rFonts w:ascii="Times New Roman" w:hAnsi="Times New Roman"/>
          <w:sz w:val="24"/>
          <w:szCs w:val="24"/>
        </w:rPr>
        <w:t>,</w:t>
      </w:r>
      <w:r w:rsidRPr="00F91549">
        <w:rPr>
          <w:rFonts w:ascii="Times New Roman" w:hAnsi="Times New Roman"/>
          <w:sz w:val="24"/>
          <w:szCs w:val="24"/>
        </w:rPr>
        <w:t xml:space="preserve"> please find out from your classmates/group members what you missed.  They should be your first resources.  You may email me, but only if you need clarification or extra help.</w:t>
      </w:r>
      <w:r w:rsidR="00BF10EC">
        <w:rPr>
          <w:rFonts w:ascii="Times New Roman" w:hAnsi="Times New Roman"/>
          <w:sz w:val="24"/>
          <w:szCs w:val="24"/>
        </w:rPr>
        <w:t xml:space="preserve">  I am available to talk to you during my office hours.  I encourage you to let me know ahead of time if you plan to come to my office.</w:t>
      </w:r>
      <w:r w:rsidRPr="00F91549">
        <w:rPr>
          <w:rFonts w:ascii="Times New Roman" w:hAnsi="Times New Roman"/>
          <w:sz w:val="24"/>
          <w:szCs w:val="24"/>
        </w:rPr>
        <w:t xml:space="preserve"> </w:t>
      </w:r>
    </w:p>
    <w:p w:rsidR="00997C2D" w:rsidRDefault="00997C2D" w:rsidP="009436A3">
      <w:pPr>
        <w:spacing w:line="240" w:lineRule="auto"/>
        <w:ind w:firstLine="0"/>
        <w:contextualSpacing/>
        <w:rPr>
          <w:rFonts w:ascii="Times New Roman" w:hAnsi="Times New Roman"/>
          <w:sz w:val="24"/>
          <w:szCs w:val="24"/>
        </w:rPr>
      </w:pPr>
    </w:p>
    <w:p w:rsidR="00997C2D" w:rsidRDefault="00997C2D" w:rsidP="009436A3">
      <w:pPr>
        <w:spacing w:line="240" w:lineRule="auto"/>
        <w:ind w:firstLine="0"/>
        <w:contextualSpacing/>
        <w:rPr>
          <w:rFonts w:ascii="Times New Roman" w:hAnsi="Times New Roman"/>
          <w:sz w:val="24"/>
          <w:szCs w:val="24"/>
        </w:rPr>
      </w:pPr>
      <w:r>
        <w:rPr>
          <w:rFonts w:ascii="Times New Roman" w:hAnsi="Times New Roman"/>
          <w:sz w:val="24"/>
          <w:szCs w:val="24"/>
        </w:rPr>
        <w:t>Attendance, bringing drafts that meet stated goals (specific to each assignment), participating in peer critiquing, a</w:t>
      </w:r>
      <w:r w:rsidR="00DE0ADC">
        <w:rPr>
          <w:rFonts w:ascii="Times New Roman" w:hAnsi="Times New Roman"/>
          <w:sz w:val="24"/>
          <w:szCs w:val="24"/>
        </w:rPr>
        <w:t xml:space="preserve">nd </w:t>
      </w:r>
      <w:r w:rsidR="00FD6599">
        <w:rPr>
          <w:rFonts w:ascii="Times New Roman" w:hAnsi="Times New Roman"/>
          <w:sz w:val="24"/>
          <w:szCs w:val="24"/>
        </w:rPr>
        <w:t>other daily activities will be 10</w:t>
      </w:r>
      <w:r w:rsidR="00DE0ADC">
        <w:rPr>
          <w:rFonts w:ascii="Times New Roman" w:hAnsi="Times New Roman"/>
          <w:sz w:val="24"/>
          <w:szCs w:val="24"/>
        </w:rPr>
        <w:t xml:space="preserve">% of total grades.  Since the nature of activities will vary from day to day, the total points possible will also vary.   </w:t>
      </w:r>
    </w:p>
    <w:p w:rsidR="009436A3" w:rsidRDefault="009436A3" w:rsidP="009436A3">
      <w:pPr>
        <w:spacing w:line="240" w:lineRule="auto"/>
        <w:ind w:firstLine="0"/>
        <w:contextualSpacing/>
        <w:rPr>
          <w:rFonts w:ascii="Times New Roman" w:hAnsi="Times New Roman"/>
          <w:sz w:val="24"/>
          <w:szCs w:val="24"/>
        </w:rPr>
      </w:pPr>
    </w:p>
    <w:p w:rsidR="009436A3" w:rsidRPr="00F91549" w:rsidRDefault="009436A3" w:rsidP="009436A3">
      <w:pPr>
        <w:spacing w:line="240" w:lineRule="auto"/>
        <w:ind w:firstLine="0"/>
        <w:contextualSpacing/>
        <w:rPr>
          <w:rFonts w:ascii="Times New Roman" w:hAnsi="Times New Roman"/>
          <w:sz w:val="24"/>
          <w:szCs w:val="24"/>
        </w:rPr>
      </w:pPr>
      <w:r w:rsidRPr="00022C5D">
        <w:rPr>
          <w:rFonts w:ascii="Times New Roman" w:hAnsi="Times New Roman"/>
          <w:b/>
          <w:sz w:val="24"/>
          <w:szCs w:val="24"/>
        </w:rPr>
        <w:t>If you add this class late</w:t>
      </w:r>
      <w:r>
        <w:rPr>
          <w:rFonts w:ascii="Times New Roman" w:hAnsi="Times New Roman"/>
          <w:sz w:val="24"/>
          <w:szCs w:val="24"/>
        </w:rPr>
        <w:t xml:space="preserve">, you cannot make up points possible for missed in-class assignments.  </w:t>
      </w:r>
    </w:p>
    <w:p w:rsidR="009436A3" w:rsidRPr="00F91549" w:rsidRDefault="009436A3" w:rsidP="009436A3">
      <w:pPr>
        <w:spacing w:line="240" w:lineRule="auto"/>
        <w:contextualSpacing/>
        <w:rPr>
          <w:rFonts w:ascii="Times New Roman" w:hAnsi="Times New Roman"/>
          <w:sz w:val="24"/>
          <w:szCs w:val="24"/>
        </w:rPr>
      </w:pPr>
    </w:p>
    <w:p w:rsidR="009436A3" w:rsidRPr="00F91549"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sz w:val="24"/>
          <w:szCs w:val="24"/>
        </w:rPr>
        <w:t>In case of cancelled classes due to inclement weather or any other reason, we will cover material for the cancelled class alongside the material planned to be covered on the day we meet after the cancellation.  I will communicate with you</w:t>
      </w:r>
      <w:r>
        <w:rPr>
          <w:rFonts w:ascii="Times New Roman" w:hAnsi="Times New Roman"/>
          <w:sz w:val="24"/>
          <w:szCs w:val="24"/>
        </w:rPr>
        <w:t xml:space="preserve"> via email</w:t>
      </w:r>
      <w:r w:rsidR="008070CD">
        <w:rPr>
          <w:rFonts w:ascii="Times New Roman" w:hAnsi="Times New Roman"/>
          <w:sz w:val="24"/>
          <w:szCs w:val="24"/>
        </w:rPr>
        <w:t xml:space="preserve"> or Blackboard</w:t>
      </w:r>
      <w:r w:rsidRPr="00F91549">
        <w:rPr>
          <w:rFonts w:ascii="Times New Roman" w:hAnsi="Times New Roman"/>
          <w:sz w:val="24"/>
          <w:szCs w:val="24"/>
        </w:rPr>
        <w:t xml:space="preserve"> regarding class plans in case of </w:t>
      </w:r>
      <w:r>
        <w:rPr>
          <w:rFonts w:ascii="Times New Roman" w:hAnsi="Times New Roman"/>
          <w:sz w:val="24"/>
          <w:szCs w:val="24"/>
        </w:rPr>
        <w:t>cancellation</w:t>
      </w:r>
      <w:r w:rsidRPr="00F91549">
        <w:rPr>
          <w:rFonts w:ascii="Times New Roman" w:hAnsi="Times New Roman"/>
          <w:sz w:val="24"/>
          <w:szCs w:val="24"/>
        </w:rPr>
        <w:t>.  For weather-related information, check</w:t>
      </w:r>
      <w:r>
        <w:rPr>
          <w:rFonts w:ascii="Times New Roman" w:hAnsi="Times New Roman"/>
          <w:sz w:val="24"/>
          <w:szCs w:val="24"/>
        </w:rPr>
        <w:t xml:space="preserve"> </w:t>
      </w:r>
      <w:r w:rsidRPr="00F91549">
        <w:rPr>
          <w:rFonts w:ascii="Times New Roman" w:hAnsi="Times New Roman"/>
          <w:sz w:val="24"/>
          <w:szCs w:val="24"/>
        </w:rPr>
        <w:t xml:space="preserve">http://www.gmu.edu/departments/infoservices/inclement.html </w:t>
      </w:r>
    </w:p>
    <w:p w:rsidR="009436A3"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sz w:val="24"/>
          <w:szCs w:val="24"/>
        </w:rPr>
        <w:lastRenderedPageBreak/>
        <w:t xml:space="preserve">Also, when there is a change in the university schedule due to inclement weather or other circumstances, the announcement will be made on the university switchboard, (993-1000), </w:t>
      </w:r>
      <w:smartTag w:uri="urn:schemas-microsoft-com:office:smarttags" w:element="PlaceType">
        <w:r w:rsidRPr="00F91549">
          <w:rPr>
            <w:rFonts w:ascii="Times New Roman" w:hAnsi="Times New Roman"/>
            <w:sz w:val="24"/>
            <w:szCs w:val="24"/>
          </w:rPr>
          <w:t>Arlington</w:t>
        </w:r>
      </w:smartTag>
      <w:r w:rsidRPr="00F91549">
        <w:rPr>
          <w:rFonts w:ascii="Times New Roman" w:hAnsi="Times New Roman"/>
          <w:sz w:val="24"/>
          <w:szCs w:val="24"/>
        </w:rPr>
        <w:t xml:space="preserve"> (993-8999) and Prince William (993-8350) information lines, and the </w:t>
      </w:r>
      <w:hyperlink r:id="rId6" w:history="1">
        <w:r w:rsidRPr="00F91549">
          <w:rPr>
            <w:rStyle w:val="Hyperlink"/>
            <w:rFonts w:ascii="Times New Roman" w:hAnsi="Times New Roman"/>
            <w:b/>
            <w:sz w:val="24"/>
            <w:szCs w:val="24"/>
          </w:rPr>
          <w:t>university's web site</w:t>
        </w:r>
      </w:hyperlink>
      <w:r w:rsidRPr="00F91549">
        <w:rPr>
          <w:rFonts w:ascii="Times New Roman" w:hAnsi="Times New Roman"/>
          <w:sz w:val="24"/>
          <w:szCs w:val="24"/>
        </w:rPr>
        <w:t>.</w:t>
      </w:r>
    </w:p>
    <w:p w:rsidR="009436A3" w:rsidRPr="007D4585" w:rsidRDefault="009436A3" w:rsidP="009436A3">
      <w:pPr>
        <w:spacing w:line="240" w:lineRule="auto"/>
        <w:ind w:firstLine="0"/>
        <w:contextualSpacing/>
        <w:rPr>
          <w:rFonts w:ascii="Times New Roman" w:hAnsi="Times New Roman"/>
          <w:sz w:val="24"/>
          <w:szCs w:val="24"/>
        </w:rPr>
      </w:pPr>
      <w:r>
        <w:rPr>
          <w:rFonts w:ascii="Times New Roman" w:hAnsi="Times New Roman"/>
          <w:sz w:val="24"/>
          <w:szCs w:val="24"/>
        </w:rPr>
        <w:t xml:space="preserve">You can sign on to the Mason emergency alert system through </w:t>
      </w:r>
      <w:hyperlink r:id="rId7" w:tgtFrame="l" w:history="1">
        <w:r w:rsidRPr="007D4585">
          <w:rPr>
            <w:rFonts w:ascii="Times New Roman" w:hAnsi="Times New Roman"/>
            <w:color w:val="3333CC"/>
            <w:sz w:val="24"/>
            <w:szCs w:val="24"/>
            <w:u w:val="single"/>
          </w:rPr>
          <w:t>https://alert.gmu.edu</w:t>
        </w:r>
      </w:hyperlink>
      <w:r>
        <w:rPr>
          <w:rFonts w:ascii="Verdana" w:hAnsi="Verdana"/>
          <w:sz w:val="20"/>
          <w:szCs w:val="20"/>
        </w:rPr>
        <w:t xml:space="preserve"> </w:t>
      </w:r>
      <w:r w:rsidRPr="007D4585">
        <w:rPr>
          <w:rFonts w:ascii="Times New Roman" w:hAnsi="Times New Roman"/>
          <w:sz w:val="24"/>
          <w:szCs w:val="24"/>
        </w:rPr>
        <w:t>to be informed about any situation that the university deems to be an emergency</w:t>
      </w:r>
      <w:r>
        <w:rPr>
          <w:rFonts w:ascii="Verdana" w:hAnsi="Verdana"/>
          <w:sz w:val="24"/>
          <w:szCs w:val="24"/>
        </w:rPr>
        <w:t>.</w:t>
      </w:r>
    </w:p>
    <w:p w:rsidR="009436A3" w:rsidRPr="00F91549" w:rsidRDefault="009436A3" w:rsidP="009436A3">
      <w:pPr>
        <w:spacing w:line="240" w:lineRule="auto"/>
        <w:contextualSpacing/>
        <w:rPr>
          <w:rFonts w:ascii="Times New Roman" w:hAnsi="Times New Roman"/>
          <w:sz w:val="24"/>
          <w:szCs w:val="24"/>
        </w:rPr>
      </w:pPr>
    </w:p>
    <w:p w:rsidR="00E3686A" w:rsidRDefault="00E3686A" w:rsidP="009436A3">
      <w:pPr>
        <w:spacing w:line="240" w:lineRule="auto"/>
        <w:contextualSpacing/>
        <w:rPr>
          <w:rFonts w:ascii="Times New Roman" w:hAnsi="Times New Roman"/>
          <w:b/>
          <w:sz w:val="24"/>
          <w:szCs w:val="24"/>
        </w:rPr>
      </w:pPr>
    </w:p>
    <w:p w:rsidR="009436A3" w:rsidRPr="00F91549" w:rsidRDefault="009436A3" w:rsidP="009436A3">
      <w:pPr>
        <w:spacing w:line="240" w:lineRule="auto"/>
        <w:contextualSpacing/>
        <w:rPr>
          <w:rFonts w:ascii="Times New Roman" w:hAnsi="Times New Roman"/>
          <w:b/>
          <w:sz w:val="24"/>
          <w:szCs w:val="24"/>
        </w:rPr>
      </w:pPr>
      <w:r w:rsidRPr="00F91549">
        <w:rPr>
          <w:rFonts w:ascii="Times New Roman" w:hAnsi="Times New Roman"/>
          <w:b/>
          <w:sz w:val="24"/>
          <w:szCs w:val="24"/>
        </w:rPr>
        <w:t xml:space="preserve">Other requirements: </w:t>
      </w:r>
    </w:p>
    <w:p w:rsidR="009436A3" w:rsidRPr="00F91549" w:rsidRDefault="009436A3" w:rsidP="009436A3">
      <w:pPr>
        <w:spacing w:line="240" w:lineRule="auto"/>
        <w:contextualSpacing/>
        <w:rPr>
          <w:rFonts w:ascii="Times New Roman" w:hAnsi="Times New Roman"/>
          <w:sz w:val="24"/>
          <w:szCs w:val="24"/>
        </w:rPr>
      </w:pPr>
      <w:r w:rsidRPr="00F91549">
        <w:rPr>
          <w:rFonts w:ascii="Times New Roman" w:hAnsi="Times New Roman"/>
          <w:sz w:val="24"/>
          <w:szCs w:val="24"/>
        </w:rPr>
        <w:t xml:space="preserve">Please </w:t>
      </w:r>
    </w:p>
    <w:p w:rsidR="009436A3" w:rsidRDefault="00395AC4" w:rsidP="009436A3">
      <w:pPr>
        <w:numPr>
          <w:ilvl w:val="0"/>
          <w:numId w:val="3"/>
        </w:numPr>
        <w:spacing w:after="0" w:line="240" w:lineRule="auto"/>
        <w:contextualSpacing/>
        <w:rPr>
          <w:rFonts w:ascii="Times New Roman" w:hAnsi="Times New Roman"/>
          <w:sz w:val="24"/>
          <w:szCs w:val="24"/>
        </w:rPr>
      </w:pPr>
      <w:r>
        <w:rPr>
          <w:rFonts w:ascii="Times New Roman" w:hAnsi="Times New Roman"/>
          <w:sz w:val="24"/>
          <w:szCs w:val="24"/>
        </w:rPr>
        <w:t xml:space="preserve">turn off your cell phones, </w:t>
      </w:r>
      <w:r w:rsidR="00B76A4D">
        <w:rPr>
          <w:rFonts w:ascii="Times New Roman" w:hAnsi="Times New Roman"/>
          <w:sz w:val="24"/>
          <w:szCs w:val="24"/>
        </w:rPr>
        <w:t>iPods</w:t>
      </w:r>
      <w:r>
        <w:rPr>
          <w:rFonts w:ascii="Times New Roman" w:hAnsi="Times New Roman"/>
          <w:sz w:val="24"/>
          <w:szCs w:val="24"/>
        </w:rPr>
        <w:t xml:space="preserve">, </w:t>
      </w:r>
      <w:r w:rsidR="009436A3" w:rsidRPr="00F91549">
        <w:rPr>
          <w:rFonts w:ascii="Times New Roman" w:hAnsi="Times New Roman"/>
          <w:sz w:val="24"/>
          <w:szCs w:val="24"/>
        </w:rPr>
        <w:t xml:space="preserve"> pagers</w:t>
      </w:r>
      <w:r>
        <w:rPr>
          <w:rFonts w:ascii="Times New Roman" w:hAnsi="Times New Roman"/>
          <w:sz w:val="24"/>
          <w:szCs w:val="24"/>
        </w:rPr>
        <w:t xml:space="preserve"> and other electronic devices when the class is in progress; failure to do so might lead to my confiscating the device/s for the duration of the class; further violations of this policy might lead to deductions from the points available for in-class work</w:t>
      </w:r>
      <w:r w:rsidR="009436A3" w:rsidRPr="00F91549">
        <w:rPr>
          <w:rFonts w:ascii="Times New Roman" w:hAnsi="Times New Roman"/>
          <w:sz w:val="24"/>
          <w:szCs w:val="24"/>
        </w:rPr>
        <w:t xml:space="preserve"> </w:t>
      </w:r>
    </w:p>
    <w:p w:rsidR="00022C5D" w:rsidRPr="00F91549" w:rsidRDefault="00022C5D" w:rsidP="009436A3">
      <w:pPr>
        <w:numPr>
          <w:ilvl w:val="0"/>
          <w:numId w:val="3"/>
        </w:numPr>
        <w:spacing w:after="0" w:line="240" w:lineRule="auto"/>
        <w:contextualSpacing/>
        <w:rPr>
          <w:rFonts w:ascii="Times New Roman" w:hAnsi="Times New Roman"/>
          <w:sz w:val="24"/>
          <w:szCs w:val="24"/>
        </w:rPr>
      </w:pPr>
      <w:r>
        <w:rPr>
          <w:rFonts w:ascii="Times New Roman" w:hAnsi="Times New Roman"/>
          <w:sz w:val="24"/>
          <w:szCs w:val="24"/>
        </w:rPr>
        <w:t xml:space="preserve">do not engage in Facebook or other personal activities on the computer during class time </w:t>
      </w:r>
    </w:p>
    <w:p w:rsidR="009436A3" w:rsidRPr="006614C8" w:rsidRDefault="009436A3" w:rsidP="006614C8">
      <w:pPr>
        <w:numPr>
          <w:ilvl w:val="0"/>
          <w:numId w:val="3"/>
        </w:numPr>
        <w:spacing w:after="0" w:line="240" w:lineRule="auto"/>
        <w:contextualSpacing/>
        <w:rPr>
          <w:rFonts w:ascii="Times New Roman" w:hAnsi="Times New Roman"/>
          <w:sz w:val="24"/>
          <w:szCs w:val="24"/>
        </w:rPr>
      </w:pPr>
      <w:r w:rsidRPr="00F91549">
        <w:rPr>
          <w:rFonts w:ascii="Times New Roman" w:hAnsi="Times New Roman"/>
          <w:sz w:val="24"/>
          <w:szCs w:val="24"/>
        </w:rPr>
        <w:t>bring your own books and supplies to class</w:t>
      </w:r>
      <w:r w:rsidR="006614C8">
        <w:rPr>
          <w:rFonts w:ascii="Times New Roman" w:hAnsi="Times New Roman"/>
          <w:sz w:val="24"/>
          <w:szCs w:val="24"/>
        </w:rPr>
        <w:t>; I do not allow sharing</w:t>
      </w:r>
    </w:p>
    <w:p w:rsidR="009436A3" w:rsidRPr="00F91549" w:rsidRDefault="0075007B" w:rsidP="009436A3">
      <w:pPr>
        <w:numPr>
          <w:ilvl w:val="0"/>
          <w:numId w:val="3"/>
        </w:numPr>
        <w:spacing w:after="0" w:line="240" w:lineRule="auto"/>
        <w:contextualSpacing/>
        <w:rPr>
          <w:rFonts w:ascii="Times New Roman" w:hAnsi="Times New Roman"/>
          <w:sz w:val="24"/>
          <w:szCs w:val="24"/>
        </w:rPr>
      </w:pPr>
      <w:r>
        <w:rPr>
          <w:rFonts w:ascii="Times New Roman" w:hAnsi="Times New Roman"/>
          <w:sz w:val="24"/>
          <w:szCs w:val="24"/>
        </w:rPr>
        <w:t xml:space="preserve">do not violate the “no food or drink” rule of computer classrooms </w:t>
      </w:r>
    </w:p>
    <w:p w:rsidR="009436A3" w:rsidRPr="00F91549" w:rsidRDefault="009436A3" w:rsidP="009436A3">
      <w:pPr>
        <w:numPr>
          <w:ilvl w:val="0"/>
          <w:numId w:val="3"/>
        </w:numPr>
        <w:spacing w:after="0" w:line="240" w:lineRule="auto"/>
        <w:contextualSpacing/>
        <w:rPr>
          <w:rFonts w:ascii="Times New Roman" w:hAnsi="Times New Roman"/>
          <w:sz w:val="24"/>
          <w:szCs w:val="24"/>
        </w:rPr>
      </w:pPr>
      <w:r w:rsidRPr="00F91549">
        <w:rPr>
          <w:rFonts w:ascii="Times New Roman" w:hAnsi="Times New Roman"/>
          <w:sz w:val="24"/>
          <w:szCs w:val="24"/>
        </w:rPr>
        <w:t>make every effort to be engaged in class</w:t>
      </w:r>
    </w:p>
    <w:p w:rsidR="009436A3" w:rsidRPr="00F91549" w:rsidRDefault="009436A3" w:rsidP="009436A3">
      <w:pPr>
        <w:numPr>
          <w:ilvl w:val="0"/>
          <w:numId w:val="3"/>
        </w:numPr>
        <w:spacing w:after="0" w:line="240" w:lineRule="auto"/>
        <w:contextualSpacing/>
        <w:rPr>
          <w:rFonts w:ascii="Times New Roman" w:hAnsi="Times New Roman"/>
          <w:sz w:val="24"/>
          <w:szCs w:val="24"/>
        </w:rPr>
      </w:pPr>
      <w:r w:rsidRPr="00F91549">
        <w:rPr>
          <w:rFonts w:ascii="Times New Roman" w:hAnsi="Times New Roman"/>
          <w:sz w:val="24"/>
          <w:szCs w:val="24"/>
        </w:rPr>
        <w:t>activate your GMU email since</w:t>
      </w:r>
      <w:r>
        <w:rPr>
          <w:rFonts w:ascii="Times New Roman" w:hAnsi="Times New Roman"/>
          <w:sz w:val="24"/>
          <w:szCs w:val="24"/>
        </w:rPr>
        <w:t xml:space="preserve"> this is how</w:t>
      </w:r>
      <w:r w:rsidRPr="00F91549">
        <w:rPr>
          <w:rFonts w:ascii="Times New Roman" w:hAnsi="Times New Roman"/>
          <w:sz w:val="24"/>
          <w:szCs w:val="24"/>
        </w:rPr>
        <w:t xml:space="preserve"> I will communicate with you outside of class.</w:t>
      </w:r>
    </w:p>
    <w:p w:rsidR="009436A3" w:rsidRPr="00F91549" w:rsidRDefault="009436A3" w:rsidP="009436A3">
      <w:pPr>
        <w:numPr>
          <w:ilvl w:val="0"/>
          <w:numId w:val="3"/>
        </w:numPr>
        <w:spacing w:after="0" w:line="240" w:lineRule="auto"/>
        <w:contextualSpacing/>
        <w:rPr>
          <w:rFonts w:ascii="Times New Roman" w:hAnsi="Times New Roman"/>
          <w:sz w:val="24"/>
          <w:szCs w:val="24"/>
        </w:rPr>
      </w:pPr>
      <w:r w:rsidRPr="00F91549">
        <w:rPr>
          <w:rFonts w:ascii="Times New Roman" w:hAnsi="Times New Roman"/>
          <w:sz w:val="24"/>
          <w:szCs w:val="24"/>
        </w:rPr>
        <w:t xml:space="preserve">check your GMU email regularly to see if your </w:t>
      </w:r>
      <w:r w:rsidR="00395AC4">
        <w:rPr>
          <w:rFonts w:ascii="Times New Roman" w:hAnsi="Times New Roman"/>
          <w:sz w:val="24"/>
          <w:szCs w:val="24"/>
        </w:rPr>
        <w:t>class/</w:t>
      </w:r>
      <w:r w:rsidRPr="00F91549">
        <w:rPr>
          <w:rFonts w:ascii="Times New Roman" w:hAnsi="Times New Roman"/>
          <w:sz w:val="24"/>
          <w:szCs w:val="24"/>
        </w:rPr>
        <w:t>group members or I have tried to get in touch with you</w:t>
      </w:r>
    </w:p>
    <w:p w:rsidR="009436A3" w:rsidRDefault="009436A3" w:rsidP="009436A3">
      <w:pPr>
        <w:numPr>
          <w:ilvl w:val="0"/>
          <w:numId w:val="3"/>
        </w:numPr>
        <w:spacing w:after="0" w:line="240" w:lineRule="auto"/>
        <w:contextualSpacing/>
        <w:rPr>
          <w:rFonts w:ascii="Times New Roman" w:hAnsi="Times New Roman"/>
          <w:sz w:val="24"/>
          <w:szCs w:val="24"/>
        </w:rPr>
      </w:pPr>
      <w:r w:rsidRPr="00F91549">
        <w:rPr>
          <w:rFonts w:ascii="Times New Roman" w:hAnsi="Times New Roman"/>
          <w:sz w:val="24"/>
          <w:szCs w:val="24"/>
        </w:rPr>
        <w:t>give me reasonable time to reply to your email</w:t>
      </w:r>
    </w:p>
    <w:p w:rsidR="0075007B" w:rsidRDefault="0075007B" w:rsidP="009436A3">
      <w:pPr>
        <w:numPr>
          <w:ilvl w:val="0"/>
          <w:numId w:val="3"/>
        </w:numPr>
        <w:spacing w:after="0" w:line="240" w:lineRule="auto"/>
        <w:contextualSpacing/>
        <w:rPr>
          <w:rFonts w:ascii="Times New Roman" w:hAnsi="Times New Roman"/>
          <w:sz w:val="24"/>
          <w:szCs w:val="24"/>
        </w:rPr>
      </w:pPr>
      <w:r>
        <w:rPr>
          <w:rFonts w:ascii="Times New Roman" w:hAnsi="Times New Roman"/>
          <w:sz w:val="24"/>
          <w:szCs w:val="24"/>
        </w:rPr>
        <w:t>come to class with an open mind ready to learn</w:t>
      </w:r>
    </w:p>
    <w:p w:rsidR="0075007B" w:rsidRDefault="0075007B" w:rsidP="00222367">
      <w:pPr>
        <w:spacing w:after="0" w:line="240" w:lineRule="auto"/>
        <w:ind w:left="720" w:firstLine="0"/>
        <w:contextualSpacing/>
        <w:rPr>
          <w:rFonts w:ascii="Times New Roman" w:hAnsi="Times New Roman"/>
          <w:sz w:val="24"/>
          <w:szCs w:val="24"/>
        </w:rPr>
      </w:pPr>
    </w:p>
    <w:p w:rsidR="009436A3" w:rsidRPr="00F91549" w:rsidRDefault="009436A3" w:rsidP="009436A3">
      <w:pPr>
        <w:spacing w:line="240" w:lineRule="auto"/>
        <w:contextualSpacing/>
        <w:rPr>
          <w:rFonts w:ascii="Times New Roman" w:hAnsi="Times New Roman"/>
          <w:sz w:val="24"/>
          <w:szCs w:val="24"/>
        </w:rPr>
      </w:pPr>
    </w:p>
    <w:p w:rsidR="009436A3" w:rsidRPr="00F91549"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b/>
          <w:sz w:val="24"/>
          <w:szCs w:val="24"/>
        </w:rPr>
        <w:t xml:space="preserve">Assignment submission:  </w:t>
      </w:r>
      <w:r w:rsidRPr="00F91549">
        <w:rPr>
          <w:rFonts w:ascii="Times New Roman" w:hAnsi="Times New Roman"/>
          <w:sz w:val="24"/>
          <w:szCs w:val="24"/>
        </w:rPr>
        <w:t>all ass</w:t>
      </w:r>
      <w:r w:rsidR="00222367">
        <w:rPr>
          <w:rFonts w:ascii="Times New Roman" w:hAnsi="Times New Roman"/>
          <w:sz w:val="24"/>
          <w:szCs w:val="24"/>
        </w:rPr>
        <w:t>ignments should be</w:t>
      </w:r>
      <w:r w:rsidRPr="00F91549">
        <w:rPr>
          <w:rFonts w:ascii="Times New Roman" w:hAnsi="Times New Roman"/>
          <w:sz w:val="24"/>
          <w:szCs w:val="24"/>
        </w:rPr>
        <w:t xml:space="preserve"> computer-generated in size 12 Times New Roman Font, double-spaced (unless I specify otherwise).  </w:t>
      </w:r>
      <w:r w:rsidR="009E5ED2">
        <w:rPr>
          <w:rFonts w:ascii="Times New Roman" w:hAnsi="Times New Roman"/>
          <w:sz w:val="24"/>
          <w:szCs w:val="24"/>
        </w:rPr>
        <w:t>Assignment</w:t>
      </w:r>
      <w:r w:rsidR="00222367">
        <w:rPr>
          <w:rFonts w:ascii="Times New Roman" w:hAnsi="Times New Roman"/>
          <w:sz w:val="24"/>
          <w:szCs w:val="24"/>
        </w:rPr>
        <w:t xml:space="preserve"> identification (your name, course and section, date, and identifying title, etc.) should follow the documentation format of appropriate to your discipline.</w:t>
      </w:r>
      <w:r w:rsidRPr="00F91549">
        <w:rPr>
          <w:rFonts w:ascii="Times New Roman" w:hAnsi="Times New Roman"/>
          <w:sz w:val="24"/>
          <w:szCs w:val="24"/>
        </w:rPr>
        <w:t xml:space="preserve"> </w:t>
      </w:r>
    </w:p>
    <w:p w:rsidR="009436A3" w:rsidRDefault="009436A3" w:rsidP="009436A3">
      <w:pPr>
        <w:spacing w:line="240" w:lineRule="auto"/>
        <w:ind w:firstLine="0"/>
        <w:contextualSpacing/>
        <w:rPr>
          <w:rFonts w:ascii="Times New Roman" w:hAnsi="Times New Roman"/>
          <w:sz w:val="24"/>
          <w:szCs w:val="24"/>
        </w:rPr>
      </w:pPr>
    </w:p>
    <w:p w:rsidR="009436A3"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sz w:val="24"/>
          <w:szCs w:val="24"/>
        </w:rPr>
        <w:t>Submit all work at the beginning of the class</w:t>
      </w:r>
      <w:r w:rsidR="00A10100">
        <w:rPr>
          <w:rFonts w:ascii="Times New Roman" w:hAnsi="Times New Roman"/>
          <w:sz w:val="24"/>
          <w:szCs w:val="24"/>
        </w:rPr>
        <w:t xml:space="preserve"> on the due date</w:t>
      </w:r>
      <w:r w:rsidRPr="00F91549">
        <w:rPr>
          <w:rFonts w:ascii="Times New Roman" w:hAnsi="Times New Roman"/>
          <w:sz w:val="24"/>
          <w:szCs w:val="24"/>
        </w:rPr>
        <w:t>.</w:t>
      </w:r>
      <w:r w:rsidR="00A10100">
        <w:rPr>
          <w:rFonts w:ascii="Times New Roman" w:hAnsi="Times New Roman"/>
          <w:sz w:val="24"/>
          <w:szCs w:val="24"/>
        </w:rPr>
        <w:t xml:space="preserve">  I reserve the right to refuse to accept late papers or accept late papers with penalty.</w:t>
      </w:r>
      <w:r w:rsidRPr="00F91549">
        <w:rPr>
          <w:rFonts w:ascii="Times New Roman" w:hAnsi="Times New Roman"/>
          <w:sz w:val="24"/>
          <w:szCs w:val="24"/>
        </w:rPr>
        <w:t xml:space="preserve">  If</w:t>
      </w:r>
      <w:r w:rsidR="009E5ED2">
        <w:rPr>
          <w:rFonts w:ascii="Times New Roman" w:hAnsi="Times New Roman"/>
          <w:sz w:val="24"/>
          <w:szCs w:val="24"/>
        </w:rPr>
        <w:t xml:space="preserve"> I require paper</w:t>
      </w:r>
      <w:r w:rsidR="00222367">
        <w:rPr>
          <w:rFonts w:ascii="Times New Roman" w:hAnsi="Times New Roman"/>
          <w:sz w:val="24"/>
          <w:szCs w:val="24"/>
        </w:rPr>
        <w:t xml:space="preserve"> copies and if</w:t>
      </w:r>
      <w:r w:rsidRPr="00F91549">
        <w:rPr>
          <w:rFonts w:ascii="Times New Roman" w:hAnsi="Times New Roman"/>
          <w:sz w:val="24"/>
          <w:szCs w:val="24"/>
        </w:rPr>
        <w:t xml:space="preserve"> there are multiple pages, please </w:t>
      </w:r>
      <w:r w:rsidRPr="00BE66DD">
        <w:rPr>
          <w:rFonts w:ascii="Times New Roman" w:hAnsi="Times New Roman"/>
          <w:b/>
          <w:sz w:val="24"/>
          <w:szCs w:val="24"/>
        </w:rPr>
        <w:t>staple</w:t>
      </w:r>
      <w:r w:rsidRPr="00F91549">
        <w:rPr>
          <w:rFonts w:ascii="Times New Roman" w:hAnsi="Times New Roman"/>
          <w:sz w:val="24"/>
          <w:szCs w:val="24"/>
        </w:rPr>
        <w:t xml:space="preserve"> them.</w:t>
      </w:r>
      <w:r>
        <w:rPr>
          <w:rFonts w:ascii="Times New Roman" w:hAnsi="Times New Roman"/>
          <w:sz w:val="24"/>
          <w:szCs w:val="24"/>
        </w:rPr>
        <w:t xml:space="preserve">  I reserve the right to refuse to accept unstapled submissions.</w:t>
      </w:r>
      <w:r w:rsidRPr="00F91549">
        <w:rPr>
          <w:rFonts w:ascii="Times New Roman" w:hAnsi="Times New Roman"/>
          <w:sz w:val="24"/>
          <w:szCs w:val="24"/>
        </w:rPr>
        <w:t xml:space="preserve">  Also, save electronic and hard copies of all work until the final grade has been turned in at the end of the semester and you have a record of it.</w:t>
      </w:r>
    </w:p>
    <w:p w:rsidR="00A44E50" w:rsidRDefault="00A44E50" w:rsidP="009436A3">
      <w:pPr>
        <w:spacing w:line="240" w:lineRule="auto"/>
        <w:ind w:firstLine="0"/>
        <w:contextualSpacing/>
        <w:rPr>
          <w:rFonts w:ascii="Times New Roman" w:hAnsi="Times New Roman"/>
          <w:sz w:val="24"/>
          <w:szCs w:val="24"/>
        </w:rPr>
      </w:pPr>
    </w:p>
    <w:p w:rsidR="00A44E50" w:rsidRDefault="00A44E50" w:rsidP="009436A3">
      <w:pPr>
        <w:spacing w:line="240" w:lineRule="auto"/>
        <w:ind w:firstLine="0"/>
        <w:contextualSpacing/>
        <w:rPr>
          <w:rFonts w:ascii="Times New Roman" w:hAnsi="Times New Roman"/>
          <w:sz w:val="24"/>
          <w:szCs w:val="24"/>
        </w:rPr>
      </w:pPr>
      <w:r>
        <w:rPr>
          <w:rFonts w:ascii="Times New Roman" w:hAnsi="Times New Roman"/>
          <w:sz w:val="24"/>
          <w:szCs w:val="24"/>
        </w:rPr>
        <w:t>To ensure th</w:t>
      </w:r>
      <w:r w:rsidR="00D17362">
        <w:rPr>
          <w:rFonts w:ascii="Times New Roman" w:hAnsi="Times New Roman"/>
          <w:sz w:val="24"/>
          <w:szCs w:val="24"/>
        </w:rPr>
        <w:t>e originality</w:t>
      </w:r>
      <w:r>
        <w:rPr>
          <w:rFonts w:ascii="Times New Roman" w:hAnsi="Times New Roman"/>
          <w:sz w:val="24"/>
          <w:szCs w:val="24"/>
        </w:rPr>
        <w:t xml:space="preserve">, you should submit the drafts and final versions of all major assignments to the </w:t>
      </w:r>
      <w:r w:rsidRPr="00A44E50">
        <w:rPr>
          <w:rFonts w:ascii="Times New Roman" w:hAnsi="Times New Roman"/>
          <w:b/>
          <w:sz w:val="24"/>
          <w:szCs w:val="24"/>
        </w:rPr>
        <w:t>SafeAssign</w:t>
      </w:r>
      <w:r>
        <w:rPr>
          <w:rFonts w:ascii="Times New Roman" w:hAnsi="Times New Roman"/>
          <w:sz w:val="24"/>
          <w:szCs w:val="24"/>
        </w:rPr>
        <w:t xml:space="preserve"> folder on Blackboard.  The SafeAssign match score on the final should be 15% or less excluding the works cited page</w:t>
      </w:r>
      <w:r w:rsidR="008070CD">
        <w:rPr>
          <w:rFonts w:ascii="Times New Roman" w:hAnsi="Times New Roman"/>
          <w:sz w:val="24"/>
          <w:szCs w:val="24"/>
        </w:rPr>
        <w:t>, unless I specify otherwise</w:t>
      </w:r>
      <w:r>
        <w:rPr>
          <w:rFonts w:ascii="Times New Roman" w:hAnsi="Times New Roman"/>
          <w:sz w:val="24"/>
          <w:szCs w:val="24"/>
        </w:rPr>
        <w:t xml:space="preserve">.  On </w:t>
      </w:r>
      <w:r w:rsidR="00D17362">
        <w:rPr>
          <w:rFonts w:ascii="Times New Roman" w:hAnsi="Times New Roman"/>
          <w:sz w:val="24"/>
          <w:szCs w:val="24"/>
        </w:rPr>
        <w:t>the due</w:t>
      </w:r>
      <w:r>
        <w:rPr>
          <w:rFonts w:ascii="Times New Roman" w:hAnsi="Times New Roman"/>
          <w:sz w:val="24"/>
          <w:szCs w:val="24"/>
        </w:rPr>
        <w:t xml:space="preserve"> date for the final versio</w:t>
      </w:r>
      <w:r w:rsidR="00997F0D">
        <w:rPr>
          <w:rFonts w:ascii="Times New Roman" w:hAnsi="Times New Roman"/>
          <w:sz w:val="24"/>
          <w:szCs w:val="24"/>
        </w:rPr>
        <w:t xml:space="preserve">n of a major assignment, </w:t>
      </w:r>
      <w:r>
        <w:rPr>
          <w:rFonts w:ascii="Times New Roman" w:hAnsi="Times New Roman"/>
          <w:sz w:val="24"/>
          <w:szCs w:val="24"/>
        </w:rPr>
        <w:t xml:space="preserve">you should submit a paper copy and an electronic copy.  </w:t>
      </w:r>
      <w:r w:rsidR="00222367">
        <w:rPr>
          <w:rFonts w:ascii="Times New Roman" w:hAnsi="Times New Roman"/>
          <w:sz w:val="24"/>
          <w:szCs w:val="24"/>
        </w:rPr>
        <w:t>The originality score should be</w:t>
      </w:r>
      <w:r w:rsidR="00997F0D">
        <w:rPr>
          <w:rFonts w:ascii="Times New Roman" w:hAnsi="Times New Roman"/>
          <w:sz w:val="24"/>
          <w:szCs w:val="24"/>
        </w:rPr>
        <w:t xml:space="preserve"> mentioned both on the electronic and the hard copies</w:t>
      </w:r>
    </w:p>
    <w:p w:rsidR="00022C5D" w:rsidRDefault="00022C5D" w:rsidP="009436A3">
      <w:pPr>
        <w:spacing w:line="240" w:lineRule="auto"/>
        <w:ind w:firstLine="0"/>
        <w:contextualSpacing/>
        <w:rPr>
          <w:rFonts w:ascii="Times New Roman" w:hAnsi="Times New Roman"/>
          <w:sz w:val="24"/>
          <w:szCs w:val="24"/>
        </w:rPr>
      </w:pPr>
    </w:p>
    <w:p w:rsidR="00022C5D" w:rsidRPr="00F91549" w:rsidRDefault="007A69A1" w:rsidP="009436A3">
      <w:pPr>
        <w:spacing w:line="240" w:lineRule="auto"/>
        <w:ind w:firstLine="0"/>
        <w:contextualSpacing/>
        <w:rPr>
          <w:rFonts w:ascii="Times New Roman" w:hAnsi="Times New Roman"/>
          <w:sz w:val="24"/>
          <w:szCs w:val="24"/>
        </w:rPr>
      </w:pPr>
      <w:r>
        <w:rPr>
          <w:rFonts w:ascii="Times New Roman" w:hAnsi="Times New Roman"/>
          <w:sz w:val="24"/>
          <w:szCs w:val="24"/>
        </w:rPr>
        <w:t>In addition to five</w:t>
      </w:r>
      <w:r w:rsidR="00022C5D">
        <w:rPr>
          <w:rFonts w:ascii="Times New Roman" w:hAnsi="Times New Roman"/>
          <w:sz w:val="24"/>
          <w:szCs w:val="24"/>
        </w:rPr>
        <w:t xml:space="preserve"> major assignments with drafts, you will also do timed in-class writing which will be based on your readings and related topics.  So, it is imperative that you have your own textbook and keep up with the weekly readings.</w:t>
      </w:r>
    </w:p>
    <w:p w:rsidR="009436A3" w:rsidRDefault="009436A3" w:rsidP="009436A3">
      <w:pPr>
        <w:spacing w:line="240" w:lineRule="auto"/>
        <w:ind w:firstLine="0"/>
        <w:contextualSpacing/>
        <w:rPr>
          <w:rFonts w:ascii="Times New Roman" w:hAnsi="Times New Roman"/>
          <w:sz w:val="24"/>
          <w:szCs w:val="24"/>
        </w:rPr>
      </w:pPr>
    </w:p>
    <w:p w:rsidR="009436A3" w:rsidRPr="00F91549" w:rsidRDefault="009436A3" w:rsidP="00DE0ADC">
      <w:pPr>
        <w:spacing w:line="240" w:lineRule="auto"/>
        <w:ind w:firstLine="0"/>
        <w:contextualSpacing/>
        <w:rPr>
          <w:rFonts w:ascii="Times New Roman" w:hAnsi="Times New Roman"/>
          <w:sz w:val="24"/>
          <w:szCs w:val="24"/>
        </w:rPr>
      </w:pPr>
      <w:r w:rsidRPr="00F91549">
        <w:rPr>
          <w:rFonts w:ascii="Times New Roman" w:hAnsi="Times New Roman"/>
          <w:sz w:val="24"/>
          <w:szCs w:val="24"/>
        </w:rPr>
        <w:t>I would like to use parts or the entirety of selected student papers anonymously as teaching tool</w:t>
      </w:r>
      <w:r>
        <w:rPr>
          <w:rFonts w:ascii="Times New Roman" w:hAnsi="Times New Roman"/>
          <w:sz w:val="24"/>
          <w:szCs w:val="24"/>
        </w:rPr>
        <w:t>s</w:t>
      </w:r>
      <w:r w:rsidRPr="00F91549">
        <w:rPr>
          <w:rFonts w:ascii="Times New Roman" w:hAnsi="Times New Roman"/>
          <w:sz w:val="24"/>
          <w:szCs w:val="24"/>
        </w:rPr>
        <w:t>.  To ensure that you are aware of this, I reque</w:t>
      </w:r>
      <w:r>
        <w:rPr>
          <w:rFonts w:ascii="Times New Roman" w:hAnsi="Times New Roman"/>
          <w:sz w:val="24"/>
          <w:szCs w:val="24"/>
        </w:rPr>
        <w:t xml:space="preserve">st that you sign the form I will provide early in the semester.  </w:t>
      </w:r>
      <w:r w:rsidRPr="00F91549">
        <w:rPr>
          <w:rFonts w:ascii="Times New Roman" w:hAnsi="Times New Roman"/>
          <w:sz w:val="24"/>
          <w:szCs w:val="24"/>
        </w:rPr>
        <w:t xml:space="preserve">  </w:t>
      </w:r>
    </w:p>
    <w:p w:rsidR="009436A3" w:rsidRPr="00DE0ADC" w:rsidRDefault="009436A3" w:rsidP="00DE0ADC">
      <w:pPr>
        <w:spacing w:line="240" w:lineRule="auto"/>
        <w:contextualSpacing/>
        <w:rPr>
          <w:b/>
        </w:rPr>
      </w:pPr>
    </w:p>
    <w:p w:rsidR="00F9770F" w:rsidRDefault="009436A3" w:rsidP="00DE0ADC">
      <w:pPr>
        <w:spacing w:line="240" w:lineRule="auto"/>
        <w:ind w:firstLine="0"/>
        <w:contextualSpacing/>
        <w:rPr>
          <w:rFonts w:ascii="Times New Roman" w:hAnsi="Times New Roman"/>
          <w:b/>
          <w:sz w:val="24"/>
          <w:szCs w:val="24"/>
        </w:rPr>
      </w:pPr>
      <w:r w:rsidRPr="009E5ED2">
        <w:rPr>
          <w:rFonts w:ascii="Times New Roman" w:hAnsi="Times New Roman"/>
          <w:b/>
          <w:sz w:val="24"/>
          <w:szCs w:val="24"/>
        </w:rPr>
        <w:t>Grading</w:t>
      </w:r>
      <w:r w:rsidR="009E5ED2" w:rsidRPr="009E5ED2">
        <w:rPr>
          <w:rFonts w:ascii="Times New Roman" w:hAnsi="Times New Roman"/>
          <w:b/>
          <w:sz w:val="24"/>
          <w:szCs w:val="24"/>
        </w:rPr>
        <w:t xml:space="preserve">: </w:t>
      </w:r>
    </w:p>
    <w:p w:rsidR="00F9770F" w:rsidRDefault="00F9770F" w:rsidP="00DE0ADC">
      <w:pPr>
        <w:spacing w:line="240" w:lineRule="auto"/>
        <w:ind w:firstLine="0"/>
        <w:contextualSpacing/>
        <w:rPr>
          <w:rFonts w:ascii="Times New Roman" w:hAnsi="Times New Roman"/>
          <w:sz w:val="24"/>
          <w:szCs w:val="24"/>
        </w:rPr>
      </w:pPr>
      <w:r>
        <w:rPr>
          <w:rFonts w:ascii="Times New Roman" w:hAnsi="Times New Roman"/>
          <w:sz w:val="24"/>
          <w:szCs w:val="24"/>
        </w:rPr>
        <w:t>70—73 = C- (fail)</w:t>
      </w:r>
      <w:r>
        <w:rPr>
          <w:rFonts w:ascii="Times New Roman" w:hAnsi="Times New Roman"/>
          <w:sz w:val="24"/>
          <w:szCs w:val="24"/>
        </w:rPr>
        <w:tab/>
        <w:t>80—83 =B-</w:t>
      </w:r>
      <w:r>
        <w:rPr>
          <w:rFonts w:ascii="Times New Roman" w:hAnsi="Times New Roman"/>
          <w:sz w:val="24"/>
          <w:szCs w:val="24"/>
        </w:rPr>
        <w:tab/>
        <w:t>90—93=A-</w:t>
      </w:r>
    </w:p>
    <w:p w:rsidR="00F9770F" w:rsidRDefault="00F9770F" w:rsidP="00DE0ADC">
      <w:pPr>
        <w:spacing w:line="240" w:lineRule="auto"/>
        <w:ind w:firstLine="0"/>
        <w:contextualSpacing/>
        <w:rPr>
          <w:rFonts w:ascii="Times New Roman" w:hAnsi="Times New Roman"/>
          <w:sz w:val="24"/>
          <w:szCs w:val="24"/>
        </w:rPr>
      </w:pPr>
      <w:r>
        <w:rPr>
          <w:rFonts w:ascii="Times New Roman" w:hAnsi="Times New Roman"/>
          <w:sz w:val="24"/>
          <w:szCs w:val="24"/>
        </w:rPr>
        <w:t>74</w:t>
      </w:r>
      <w:r w:rsidR="00BF10EC">
        <w:rPr>
          <w:rFonts w:ascii="Times New Roman" w:hAnsi="Times New Roman"/>
          <w:sz w:val="24"/>
          <w:szCs w:val="24"/>
        </w:rPr>
        <w:t xml:space="preserve"> (pass)</w:t>
      </w:r>
      <w:r>
        <w:rPr>
          <w:rFonts w:ascii="Times New Roman" w:hAnsi="Times New Roman"/>
          <w:sz w:val="24"/>
          <w:szCs w:val="24"/>
        </w:rPr>
        <w:t>—76 = C</w:t>
      </w:r>
      <w:r>
        <w:rPr>
          <w:rFonts w:ascii="Times New Roman" w:hAnsi="Times New Roman"/>
          <w:sz w:val="24"/>
          <w:szCs w:val="24"/>
        </w:rPr>
        <w:tab/>
        <w:t>84—86 = B</w:t>
      </w:r>
      <w:r>
        <w:rPr>
          <w:rFonts w:ascii="Times New Roman" w:hAnsi="Times New Roman"/>
          <w:sz w:val="24"/>
          <w:szCs w:val="24"/>
        </w:rPr>
        <w:tab/>
        <w:t>94—96 = A</w:t>
      </w:r>
    </w:p>
    <w:p w:rsidR="00F9770F" w:rsidRDefault="00F9770F" w:rsidP="00DE0ADC">
      <w:pPr>
        <w:spacing w:line="240" w:lineRule="auto"/>
        <w:ind w:firstLine="0"/>
        <w:contextualSpacing/>
        <w:rPr>
          <w:rFonts w:ascii="Times New Roman" w:hAnsi="Times New Roman"/>
          <w:sz w:val="24"/>
          <w:szCs w:val="24"/>
        </w:rPr>
      </w:pPr>
      <w:r>
        <w:rPr>
          <w:rFonts w:ascii="Times New Roman" w:hAnsi="Times New Roman"/>
          <w:sz w:val="24"/>
          <w:szCs w:val="24"/>
        </w:rPr>
        <w:t>77—79 = C+</w:t>
      </w:r>
      <w:r>
        <w:rPr>
          <w:rFonts w:ascii="Times New Roman" w:hAnsi="Times New Roman"/>
          <w:sz w:val="24"/>
          <w:szCs w:val="24"/>
        </w:rPr>
        <w:tab/>
      </w:r>
      <w:r>
        <w:rPr>
          <w:rFonts w:ascii="Times New Roman" w:hAnsi="Times New Roman"/>
          <w:sz w:val="24"/>
          <w:szCs w:val="24"/>
        </w:rPr>
        <w:tab/>
        <w:t>87—89 = B+</w:t>
      </w:r>
      <w:r>
        <w:rPr>
          <w:rFonts w:ascii="Times New Roman" w:hAnsi="Times New Roman"/>
          <w:sz w:val="24"/>
          <w:szCs w:val="24"/>
        </w:rPr>
        <w:tab/>
        <w:t>97—100 = A+</w:t>
      </w:r>
    </w:p>
    <w:p w:rsidR="00F9770F" w:rsidRPr="00F9770F" w:rsidRDefault="00F9770F" w:rsidP="00DE0ADC">
      <w:pPr>
        <w:spacing w:line="240" w:lineRule="auto"/>
        <w:ind w:firstLine="0"/>
        <w:contextualSpacing/>
        <w:rPr>
          <w:rFonts w:ascii="Times New Roman" w:hAnsi="Times New Roman"/>
          <w:sz w:val="24"/>
          <w:szCs w:val="24"/>
        </w:rPr>
      </w:pPr>
    </w:p>
    <w:p w:rsidR="00BF10EC" w:rsidRDefault="00BF10EC" w:rsidP="00DE0ADC">
      <w:pPr>
        <w:spacing w:line="240" w:lineRule="auto"/>
        <w:ind w:firstLine="0"/>
        <w:contextualSpacing/>
        <w:rPr>
          <w:rFonts w:ascii="Times New Roman" w:hAnsi="Times New Roman"/>
          <w:sz w:val="24"/>
          <w:szCs w:val="24"/>
        </w:rPr>
      </w:pPr>
      <w:r>
        <w:rPr>
          <w:rFonts w:ascii="Times New Roman" w:hAnsi="Times New Roman"/>
          <w:sz w:val="24"/>
          <w:szCs w:val="24"/>
        </w:rPr>
        <w:t xml:space="preserve">While most </w:t>
      </w:r>
      <w:r w:rsidR="007A69A1">
        <w:rPr>
          <w:rFonts w:ascii="Times New Roman" w:hAnsi="Times New Roman"/>
          <w:sz w:val="24"/>
          <w:szCs w:val="24"/>
        </w:rPr>
        <w:t>assignments will have specific</w:t>
      </w:r>
      <w:r>
        <w:rPr>
          <w:rFonts w:ascii="Times New Roman" w:hAnsi="Times New Roman"/>
          <w:sz w:val="24"/>
          <w:szCs w:val="24"/>
        </w:rPr>
        <w:t xml:space="preserve"> requirements which affect the grading criteria, here are some general guidelines which I follow. </w:t>
      </w:r>
    </w:p>
    <w:p w:rsidR="00BF10EC" w:rsidRDefault="00BF10EC" w:rsidP="00DE0ADC">
      <w:pPr>
        <w:spacing w:line="240" w:lineRule="auto"/>
        <w:ind w:firstLine="0"/>
        <w:contextualSpacing/>
        <w:rPr>
          <w:rFonts w:ascii="Times New Roman" w:hAnsi="Times New Roman"/>
          <w:sz w:val="24"/>
          <w:szCs w:val="24"/>
        </w:rPr>
      </w:pPr>
    </w:p>
    <w:p w:rsidR="009E5ED2" w:rsidRPr="009E5ED2" w:rsidRDefault="00F9770F" w:rsidP="00DE0ADC">
      <w:pPr>
        <w:spacing w:line="240" w:lineRule="auto"/>
        <w:ind w:firstLine="0"/>
        <w:contextualSpacing/>
        <w:rPr>
          <w:rFonts w:ascii="Times New Roman" w:hAnsi="Times New Roman"/>
          <w:sz w:val="24"/>
          <w:szCs w:val="24"/>
        </w:rPr>
      </w:pPr>
      <w:r>
        <w:rPr>
          <w:rFonts w:ascii="Times New Roman" w:hAnsi="Times New Roman"/>
          <w:sz w:val="24"/>
          <w:szCs w:val="24"/>
        </w:rPr>
        <w:t>A “C” level grade (</w:t>
      </w:r>
      <w:r w:rsidR="006963B8">
        <w:rPr>
          <w:rFonts w:ascii="Times New Roman" w:hAnsi="Times New Roman"/>
          <w:sz w:val="24"/>
          <w:szCs w:val="24"/>
        </w:rPr>
        <w:t xml:space="preserve">C and </w:t>
      </w:r>
      <w:r>
        <w:rPr>
          <w:rFonts w:ascii="Times New Roman" w:hAnsi="Times New Roman"/>
          <w:sz w:val="24"/>
          <w:szCs w:val="24"/>
        </w:rPr>
        <w:t>C+)</w:t>
      </w:r>
      <w:r w:rsidR="009E5ED2" w:rsidRPr="009E5ED2">
        <w:rPr>
          <w:rFonts w:ascii="Times New Roman" w:hAnsi="Times New Roman"/>
          <w:sz w:val="24"/>
          <w:szCs w:val="24"/>
        </w:rPr>
        <w:t xml:space="preserve"> denotes average college-level wri</w:t>
      </w:r>
      <w:r>
        <w:rPr>
          <w:rFonts w:ascii="Times New Roman" w:hAnsi="Times New Roman"/>
          <w:sz w:val="24"/>
          <w:szCs w:val="24"/>
        </w:rPr>
        <w:t>ting and achievement.  The work</w:t>
      </w:r>
      <w:r w:rsidR="009E5ED2" w:rsidRPr="009E5ED2">
        <w:rPr>
          <w:rFonts w:ascii="Times New Roman" w:hAnsi="Times New Roman"/>
          <w:sz w:val="24"/>
          <w:szCs w:val="24"/>
        </w:rPr>
        <w:t xml:space="preserve">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9E5ED2" w:rsidRPr="009E5ED2" w:rsidRDefault="009E5ED2" w:rsidP="009E5ED2">
      <w:pPr>
        <w:spacing w:line="240" w:lineRule="auto"/>
        <w:ind w:firstLine="0"/>
        <w:contextualSpacing/>
        <w:rPr>
          <w:rFonts w:ascii="Times New Roman" w:hAnsi="Times New Roman"/>
          <w:sz w:val="24"/>
          <w:szCs w:val="24"/>
        </w:rPr>
      </w:pPr>
    </w:p>
    <w:p w:rsidR="009E5ED2" w:rsidRPr="009E5ED2" w:rsidRDefault="006963B8" w:rsidP="009E5ED2">
      <w:pPr>
        <w:spacing w:line="240" w:lineRule="auto"/>
        <w:ind w:firstLine="0"/>
        <w:contextualSpacing/>
        <w:rPr>
          <w:rFonts w:ascii="Times New Roman" w:hAnsi="Times New Roman"/>
          <w:sz w:val="24"/>
          <w:szCs w:val="24"/>
        </w:rPr>
      </w:pPr>
      <w:r>
        <w:rPr>
          <w:rFonts w:ascii="Times New Roman" w:hAnsi="Times New Roman"/>
          <w:sz w:val="24"/>
          <w:szCs w:val="24"/>
        </w:rPr>
        <w:t xml:space="preserve">A “B” level </w:t>
      </w:r>
      <w:r w:rsidR="006B3713">
        <w:rPr>
          <w:rFonts w:ascii="Times New Roman" w:hAnsi="Times New Roman"/>
          <w:sz w:val="24"/>
          <w:szCs w:val="24"/>
        </w:rPr>
        <w:t xml:space="preserve">grade </w:t>
      </w:r>
      <w:r w:rsidR="006B3713" w:rsidRPr="009E5ED2">
        <w:rPr>
          <w:rFonts w:ascii="Times New Roman" w:hAnsi="Times New Roman"/>
          <w:sz w:val="24"/>
          <w:szCs w:val="24"/>
        </w:rPr>
        <w:t>highlights</w:t>
      </w:r>
      <w:r w:rsidR="009E5ED2" w:rsidRPr="009E5ED2">
        <w:rPr>
          <w:rFonts w:ascii="Times New Roman" w:hAnsi="Times New Roman"/>
          <w:sz w:val="24"/>
          <w:szCs w:val="24"/>
        </w:rPr>
        <w:t xml:space="preserve"> a strong example of college writing and thinking.  In addition to meeting the “C” l</w:t>
      </w:r>
      <w:r>
        <w:rPr>
          <w:rFonts w:ascii="Times New Roman" w:hAnsi="Times New Roman"/>
          <w:sz w:val="24"/>
          <w:szCs w:val="24"/>
        </w:rPr>
        <w:t>evel requirements, such work</w:t>
      </w:r>
      <w:r w:rsidR="009E5ED2" w:rsidRPr="009E5ED2">
        <w:rPr>
          <w:rFonts w:ascii="Times New Roman" w:hAnsi="Times New Roman"/>
          <w:sz w:val="24"/>
          <w:szCs w:val="24"/>
        </w:rPr>
        <w:t xml:space="preserve">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9E5ED2" w:rsidRPr="009E5ED2" w:rsidRDefault="009E5ED2" w:rsidP="009E5ED2">
      <w:pPr>
        <w:spacing w:line="240" w:lineRule="auto"/>
        <w:ind w:firstLine="0"/>
        <w:contextualSpacing/>
        <w:rPr>
          <w:rFonts w:ascii="Times New Roman" w:hAnsi="Times New Roman"/>
          <w:sz w:val="24"/>
          <w:szCs w:val="24"/>
        </w:rPr>
      </w:pPr>
    </w:p>
    <w:p w:rsidR="009E5ED2" w:rsidRPr="009E5ED2" w:rsidRDefault="006963B8" w:rsidP="009E5ED2">
      <w:pPr>
        <w:spacing w:line="240" w:lineRule="auto"/>
        <w:ind w:firstLine="0"/>
        <w:contextualSpacing/>
        <w:rPr>
          <w:rFonts w:ascii="Times New Roman" w:hAnsi="Times New Roman"/>
          <w:b/>
          <w:sz w:val="24"/>
          <w:szCs w:val="24"/>
        </w:rPr>
      </w:pPr>
      <w:r>
        <w:rPr>
          <w:rFonts w:ascii="Times New Roman" w:hAnsi="Times New Roman"/>
          <w:sz w:val="24"/>
          <w:szCs w:val="24"/>
        </w:rPr>
        <w:t>An “A” level grade marks work</w:t>
      </w:r>
      <w:r w:rsidR="009E5ED2" w:rsidRPr="009E5ED2">
        <w:rPr>
          <w:rFonts w:ascii="Times New Roman" w:hAnsi="Times New Roman"/>
          <w:sz w:val="24"/>
          <w:szCs w:val="24"/>
        </w:rPr>
        <w:t xml:space="preserve"> that engages the reader in a provocative conversation.  Even more than in a “B” essay, its author anticipates and responds to possible reader questions, uses a wide range of supporting evidence, engages the reader in a provocative conversation, provides unexpected insights, and/or uses language with care and facility.</w:t>
      </w:r>
    </w:p>
    <w:p w:rsidR="009E5ED2" w:rsidRPr="009E5ED2" w:rsidRDefault="009E5ED2" w:rsidP="009E5ED2">
      <w:pPr>
        <w:spacing w:line="240" w:lineRule="auto"/>
        <w:ind w:firstLine="0"/>
        <w:contextualSpacing/>
        <w:rPr>
          <w:rFonts w:ascii="Times New Roman" w:hAnsi="Times New Roman"/>
          <w:b/>
          <w:sz w:val="24"/>
          <w:szCs w:val="24"/>
        </w:rPr>
      </w:pPr>
    </w:p>
    <w:p w:rsidR="009E77CD" w:rsidRDefault="009E5ED2" w:rsidP="009E5ED2">
      <w:pPr>
        <w:spacing w:line="240" w:lineRule="auto"/>
        <w:ind w:firstLine="0"/>
        <w:contextualSpacing/>
        <w:rPr>
          <w:rFonts w:ascii="Times New Roman" w:hAnsi="Times New Roman"/>
          <w:sz w:val="24"/>
          <w:szCs w:val="24"/>
        </w:rPr>
      </w:pPr>
      <w:r w:rsidRPr="009E5ED2">
        <w:rPr>
          <w:rFonts w:ascii="Times New Roman" w:hAnsi="Times New Roman"/>
          <w:sz w:val="24"/>
          <w:szCs w:val="24"/>
        </w:rPr>
        <w:t>“D” and “F” level essays do not meet the basic expectations of the assignment.</w:t>
      </w:r>
      <w:r w:rsidR="009E77CD">
        <w:rPr>
          <w:rFonts w:ascii="Times New Roman" w:hAnsi="Times New Roman"/>
          <w:sz w:val="24"/>
          <w:szCs w:val="24"/>
        </w:rPr>
        <w:t xml:space="preserve">  </w:t>
      </w:r>
    </w:p>
    <w:p w:rsidR="009E77CD" w:rsidRDefault="009E77CD" w:rsidP="009E5ED2">
      <w:pPr>
        <w:spacing w:line="240" w:lineRule="auto"/>
        <w:ind w:firstLine="0"/>
        <w:contextualSpacing/>
        <w:rPr>
          <w:rFonts w:ascii="Times New Roman" w:hAnsi="Times New Roman"/>
          <w:sz w:val="24"/>
          <w:szCs w:val="24"/>
        </w:rPr>
      </w:pPr>
    </w:p>
    <w:p w:rsidR="009E5ED2" w:rsidRDefault="009E77CD" w:rsidP="009E5ED2">
      <w:pPr>
        <w:spacing w:line="240" w:lineRule="auto"/>
        <w:ind w:firstLine="0"/>
        <w:contextualSpacing/>
        <w:rPr>
          <w:rFonts w:ascii="Times New Roman" w:hAnsi="Times New Roman"/>
          <w:sz w:val="24"/>
          <w:szCs w:val="24"/>
        </w:rPr>
      </w:pPr>
      <w:r>
        <w:rPr>
          <w:rFonts w:ascii="Times New Roman" w:hAnsi="Times New Roman"/>
          <w:sz w:val="24"/>
          <w:szCs w:val="24"/>
        </w:rPr>
        <w:t>While grading individual assignments, I keep the decimals and do not round up.  That means if you get a 76.5, it enters my grade book just as it is and not as 77.  The only rounding up to the next whole number happens at the end of the semester when a total of 76.5 (C) becomes 77 (C+).  A</w:t>
      </w:r>
      <w:r w:rsidR="001F6015">
        <w:rPr>
          <w:rFonts w:ascii="Times New Roman" w:hAnsi="Times New Roman"/>
          <w:sz w:val="24"/>
          <w:szCs w:val="24"/>
        </w:rPr>
        <w:t xml:space="preserve">lso, I round up </w:t>
      </w:r>
      <w:r w:rsidR="001F6015">
        <w:rPr>
          <w:rFonts w:ascii="Times New Roman" w:hAnsi="Times New Roman"/>
          <w:b/>
          <w:sz w:val="24"/>
          <w:szCs w:val="24"/>
        </w:rPr>
        <w:t xml:space="preserve">only to the next whole number and no more.  </w:t>
      </w:r>
      <w:r w:rsidR="001F6015">
        <w:rPr>
          <w:rFonts w:ascii="Times New Roman" w:hAnsi="Times New Roman"/>
          <w:sz w:val="24"/>
          <w:szCs w:val="24"/>
        </w:rPr>
        <w:t>So, if at end of the semester</w:t>
      </w:r>
      <w:r>
        <w:rPr>
          <w:rFonts w:ascii="Times New Roman" w:hAnsi="Times New Roman"/>
          <w:sz w:val="24"/>
          <w:szCs w:val="24"/>
        </w:rPr>
        <w:t xml:space="preserve"> you get a 78.5, it becomes a 79</w:t>
      </w:r>
      <w:r w:rsidR="001F6015">
        <w:rPr>
          <w:rFonts w:ascii="Times New Roman" w:hAnsi="Times New Roman"/>
          <w:sz w:val="24"/>
          <w:szCs w:val="24"/>
        </w:rPr>
        <w:t xml:space="preserve"> (which is still a C+)</w:t>
      </w:r>
      <w:r>
        <w:rPr>
          <w:rFonts w:ascii="Times New Roman" w:hAnsi="Times New Roman"/>
          <w:sz w:val="24"/>
          <w:szCs w:val="24"/>
        </w:rPr>
        <w:t xml:space="preserve"> and not 80</w:t>
      </w:r>
      <w:r w:rsidR="001F6015">
        <w:rPr>
          <w:rFonts w:ascii="Times New Roman" w:hAnsi="Times New Roman"/>
          <w:sz w:val="24"/>
          <w:szCs w:val="24"/>
        </w:rPr>
        <w:t xml:space="preserve"> (which is B-)</w:t>
      </w:r>
      <w:r>
        <w:rPr>
          <w:rFonts w:ascii="Times New Roman" w:hAnsi="Times New Roman"/>
          <w:sz w:val="24"/>
          <w:szCs w:val="24"/>
        </w:rPr>
        <w:t xml:space="preserve">.  </w:t>
      </w:r>
    </w:p>
    <w:p w:rsidR="00BF10EC" w:rsidRDefault="00BF10EC" w:rsidP="009E5ED2">
      <w:pPr>
        <w:spacing w:line="240" w:lineRule="auto"/>
        <w:ind w:firstLine="0"/>
        <w:contextualSpacing/>
        <w:rPr>
          <w:rFonts w:ascii="Times New Roman" w:hAnsi="Times New Roman"/>
          <w:sz w:val="24"/>
          <w:szCs w:val="24"/>
        </w:rPr>
      </w:pPr>
    </w:p>
    <w:p w:rsidR="00817BAA" w:rsidRPr="00817BAA" w:rsidRDefault="00817BAA" w:rsidP="009E5ED2">
      <w:pPr>
        <w:spacing w:line="240" w:lineRule="auto"/>
        <w:ind w:firstLine="0"/>
        <w:contextualSpacing/>
        <w:rPr>
          <w:rFonts w:ascii="Times New Roman" w:hAnsi="Times New Roman"/>
          <w:b/>
          <w:sz w:val="24"/>
          <w:szCs w:val="24"/>
        </w:rPr>
      </w:pPr>
      <w:r>
        <w:rPr>
          <w:rFonts w:ascii="Times New Roman" w:hAnsi="Times New Roman"/>
          <w:b/>
          <w:sz w:val="24"/>
          <w:szCs w:val="24"/>
        </w:rPr>
        <w:t>Revision Option</w:t>
      </w:r>
    </w:p>
    <w:p w:rsidR="00BF10EC" w:rsidRPr="00817BAA" w:rsidRDefault="00817BAA" w:rsidP="009E5ED2">
      <w:pPr>
        <w:spacing w:line="240" w:lineRule="auto"/>
        <w:ind w:firstLine="0"/>
        <w:contextualSpacing/>
        <w:rPr>
          <w:rFonts w:ascii="Times New Roman" w:hAnsi="Times New Roman"/>
          <w:b/>
          <w:sz w:val="24"/>
          <w:szCs w:val="24"/>
        </w:rPr>
      </w:pPr>
      <w:r>
        <w:rPr>
          <w:rFonts w:ascii="Times New Roman" w:hAnsi="Times New Roman"/>
          <w:sz w:val="24"/>
          <w:szCs w:val="24"/>
        </w:rPr>
        <w:t xml:space="preserve">You will have the option of revising any </w:t>
      </w:r>
      <w:r w:rsidRPr="00817BAA">
        <w:rPr>
          <w:rFonts w:ascii="Times New Roman" w:hAnsi="Times New Roman"/>
          <w:b/>
          <w:sz w:val="24"/>
          <w:szCs w:val="24"/>
        </w:rPr>
        <w:t>two</w:t>
      </w:r>
      <w:r>
        <w:rPr>
          <w:rFonts w:ascii="Times New Roman" w:hAnsi="Times New Roman"/>
          <w:sz w:val="24"/>
          <w:szCs w:val="24"/>
        </w:rPr>
        <w:t xml:space="preserve"> assignments from this list: the Envisioning Essay, the Discipline Snapshot Essay, The Annotated Bibliography and Synthesis assignment, and the Interdisciplinary Proposal Project.  The package that you submit</w:t>
      </w:r>
      <w:r w:rsidR="007A69A1">
        <w:rPr>
          <w:rFonts w:ascii="Times New Roman" w:hAnsi="Times New Roman"/>
          <w:sz w:val="24"/>
          <w:szCs w:val="24"/>
        </w:rPr>
        <w:t>,</w:t>
      </w:r>
      <w:r>
        <w:rPr>
          <w:rFonts w:ascii="Times New Roman" w:hAnsi="Times New Roman"/>
          <w:sz w:val="24"/>
          <w:szCs w:val="24"/>
        </w:rPr>
        <w:t xml:space="preserve"> should you choose to take the revision option</w:t>
      </w:r>
      <w:r w:rsidR="007A69A1">
        <w:rPr>
          <w:rFonts w:ascii="Times New Roman" w:hAnsi="Times New Roman"/>
          <w:sz w:val="24"/>
          <w:szCs w:val="24"/>
        </w:rPr>
        <w:t>,</w:t>
      </w:r>
      <w:r>
        <w:rPr>
          <w:rFonts w:ascii="Times New Roman" w:hAnsi="Times New Roman"/>
          <w:sz w:val="24"/>
          <w:szCs w:val="24"/>
        </w:rPr>
        <w:t xml:space="preserve"> should include the paper copy of the original assignment, a paper copy of the revised version, and a detailed explanation of the changes you made.  In addition, you should submit an electronic copy of the revised version.  </w:t>
      </w:r>
      <w:r w:rsidRPr="00817BAA">
        <w:rPr>
          <w:rFonts w:ascii="Times New Roman" w:hAnsi="Times New Roman"/>
          <w:b/>
          <w:sz w:val="24"/>
          <w:szCs w:val="24"/>
        </w:rPr>
        <w:t>All revisions should be submitted by May 2.</w:t>
      </w:r>
    </w:p>
    <w:p w:rsidR="009E77CD" w:rsidRPr="00817BAA" w:rsidRDefault="009E77CD" w:rsidP="009E5ED2">
      <w:pPr>
        <w:spacing w:line="240" w:lineRule="auto"/>
        <w:ind w:firstLine="0"/>
        <w:contextualSpacing/>
        <w:rPr>
          <w:rFonts w:ascii="Times New Roman" w:hAnsi="Times New Roman"/>
          <w:b/>
          <w:sz w:val="24"/>
          <w:szCs w:val="24"/>
        </w:rPr>
      </w:pPr>
    </w:p>
    <w:p w:rsidR="009436A3" w:rsidRDefault="009436A3" w:rsidP="009436A3">
      <w:pPr>
        <w:spacing w:line="240" w:lineRule="auto"/>
        <w:ind w:firstLine="0"/>
        <w:contextualSpacing/>
        <w:rPr>
          <w:rFonts w:ascii="Times New Roman" w:hAnsi="Times New Roman"/>
          <w:sz w:val="24"/>
          <w:szCs w:val="24"/>
        </w:rPr>
      </w:pPr>
      <w:r w:rsidRPr="007D5950">
        <w:rPr>
          <w:sz w:val="32"/>
          <w:szCs w:val="32"/>
        </w:rPr>
        <w:t xml:space="preserve"> </w:t>
      </w:r>
      <w:r w:rsidRPr="00F91549">
        <w:rPr>
          <w:rFonts w:ascii="Times New Roman" w:hAnsi="Times New Roman"/>
          <w:b/>
          <w:sz w:val="24"/>
          <w:szCs w:val="24"/>
        </w:rPr>
        <w:t>A minimum of C</w:t>
      </w:r>
      <w:r w:rsidR="009E5ED2">
        <w:rPr>
          <w:rFonts w:ascii="Times New Roman" w:hAnsi="Times New Roman"/>
          <w:b/>
          <w:sz w:val="24"/>
          <w:szCs w:val="24"/>
        </w:rPr>
        <w:t xml:space="preserve"> or higher</w:t>
      </w:r>
      <w:r w:rsidRPr="00F91549">
        <w:rPr>
          <w:rFonts w:ascii="Times New Roman" w:hAnsi="Times New Roman"/>
          <w:b/>
          <w:sz w:val="24"/>
          <w:szCs w:val="24"/>
        </w:rPr>
        <w:t xml:space="preserve"> is required to pass this course.</w:t>
      </w:r>
      <w:r w:rsidRPr="00F91549">
        <w:rPr>
          <w:rFonts w:ascii="Times New Roman" w:hAnsi="Times New Roman"/>
          <w:sz w:val="24"/>
          <w:szCs w:val="24"/>
        </w:rPr>
        <w:t xml:space="preserve"> </w:t>
      </w:r>
    </w:p>
    <w:p w:rsidR="00F9770F" w:rsidRDefault="00F9770F" w:rsidP="009436A3">
      <w:pPr>
        <w:spacing w:line="240" w:lineRule="auto"/>
        <w:ind w:firstLine="0"/>
        <w:contextualSpacing/>
        <w:rPr>
          <w:rFonts w:ascii="Times New Roman" w:hAnsi="Times New Roman"/>
          <w:sz w:val="24"/>
          <w:szCs w:val="24"/>
        </w:rPr>
      </w:pPr>
    </w:p>
    <w:p w:rsidR="00997C2D" w:rsidRDefault="00997C2D" w:rsidP="00997C2D">
      <w:pPr>
        <w:spacing w:line="240" w:lineRule="auto"/>
        <w:ind w:firstLine="90"/>
        <w:contextualSpacing/>
        <w:rPr>
          <w:rFonts w:ascii="Times New Roman" w:hAnsi="Times New Roman"/>
          <w:b/>
          <w:sz w:val="24"/>
          <w:szCs w:val="24"/>
        </w:rPr>
      </w:pPr>
      <w:r>
        <w:rPr>
          <w:rFonts w:ascii="Times New Roman" w:hAnsi="Times New Roman"/>
          <w:b/>
          <w:sz w:val="24"/>
          <w:szCs w:val="24"/>
        </w:rPr>
        <w:t>Grading Breakdown:</w:t>
      </w:r>
    </w:p>
    <w:p w:rsidR="00997C2D" w:rsidRDefault="00997C2D" w:rsidP="00997C2D">
      <w:pPr>
        <w:spacing w:line="240" w:lineRule="auto"/>
        <w:ind w:firstLine="90"/>
        <w:contextualSpacing/>
        <w:rPr>
          <w:rFonts w:ascii="Times New Roman" w:hAnsi="Times New Roman"/>
          <w:b/>
          <w:sz w:val="24"/>
          <w:szCs w:val="24"/>
        </w:rPr>
      </w:pPr>
    </w:p>
    <w:p w:rsidR="00997C2D" w:rsidRDefault="006963B8" w:rsidP="00997C2D">
      <w:pPr>
        <w:spacing w:line="240" w:lineRule="auto"/>
        <w:ind w:firstLine="90"/>
        <w:contextualSpacing/>
        <w:rPr>
          <w:rFonts w:ascii="Times New Roman" w:hAnsi="Times New Roman"/>
          <w:sz w:val="24"/>
          <w:szCs w:val="24"/>
        </w:rPr>
      </w:pPr>
      <w:r>
        <w:rPr>
          <w:rFonts w:ascii="Times New Roman" w:hAnsi="Times New Roman"/>
          <w:sz w:val="24"/>
          <w:szCs w:val="24"/>
        </w:rPr>
        <w:t>Discipline Snapshot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sidR="00997C2D">
        <w:rPr>
          <w:rFonts w:ascii="Times New Roman" w:hAnsi="Times New Roman"/>
          <w:sz w:val="24"/>
          <w:szCs w:val="24"/>
        </w:rPr>
        <w:t>%</w:t>
      </w:r>
    </w:p>
    <w:p w:rsidR="00FF5960" w:rsidRDefault="00997C2D" w:rsidP="00997C2D">
      <w:pPr>
        <w:spacing w:line="240" w:lineRule="auto"/>
        <w:ind w:firstLine="90"/>
        <w:contextualSpacing/>
        <w:rPr>
          <w:rFonts w:ascii="Times New Roman" w:hAnsi="Times New Roman"/>
          <w:sz w:val="24"/>
          <w:szCs w:val="24"/>
        </w:rPr>
      </w:pPr>
      <w:r>
        <w:rPr>
          <w:rFonts w:ascii="Times New Roman" w:hAnsi="Times New Roman"/>
          <w:sz w:val="24"/>
          <w:szCs w:val="24"/>
        </w:rPr>
        <w:t>Annotated Bibliography</w:t>
      </w:r>
      <w:r w:rsidR="006963B8">
        <w:rPr>
          <w:rFonts w:ascii="Times New Roman" w:hAnsi="Times New Roman"/>
          <w:sz w:val="24"/>
          <w:szCs w:val="24"/>
        </w:rPr>
        <w:t xml:space="preserve"> and Synthesis: </w:t>
      </w:r>
      <w:r w:rsidR="006963B8">
        <w:rPr>
          <w:rFonts w:ascii="Times New Roman" w:hAnsi="Times New Roman"/>
          <w:sz w:val="24"/>
          <w:szCs w:val="24"/>
        </w:rPr>
        <w:tab/>
        <w:t>10%</w:t>
      </w:r>
    </w:p>
    <w:p w:rsidR="00997C2D" w:rsidRDefault="00FF5960" w:rsidP="00997C2D">
      <w:pPr>
        <w:spacing w:line="240" w:lineRule="auto"/>
        <w:ind w:firstLine="90"/>
        <w:contextualSpacing/>
        <w:rPr>
          <w:rFonts w:ascii="Times New Roman" w:hAnsi="Times New Roman"/>
          <w:sz w:val="24"/>
          <w:szCs w:val="24"/>
        </w:rPr>
      </w:pPr>
      <w:r>
        <w:rPr>
          <w:rFonts w:ascii="Times New Roman" w:hAnsi="Times New Roman"/>
          <w:sz w:val="24"/>
          <w:szCs w:val="24"/>
        </w:rPr>
        <w:t>The Interdisciplinary Proposal</w:t>
      </w:r>
      <w:r>
        <w:rPr>
          <w:rFonts w:ascii="Times New Roman" w:hAnsi="Times New Roman"/>
          <w:sz w:val="24"/>
          <w:szCs w:val="24"/>
        </w:rPr>
        <w:tab/>
      </w:r>
      <w:r>
        <w:rPr>
          <w:rFonts w:ascii="Times New Roman" w:hAnsi="Times New Roman"/>
          <w:sz w:val="24"/>
          <w:szCs w:val="24"/>
        </w:rPr>
        <w:tab/>
        <w:t>7%</w:t>
      </w:r>
      <w:r w:rsidR="006963B8">
        <w:rPr>
          <w:rFonts w:ascii="Times New Roman" w:hAnsi="Times New Roman"/>
          <w:sz w:val="24"/>
          <w:szCs w:val="24"/>
        </w:rPr>
        <w:tab/>
      </w:r>
    </w:p>
    <w:p w:rsidR="006963B8" w:rsidRDefault="006963B8" w:rsidP="00997C2D">
      <w:pPr>
        <w:spacing w:line="240" w:lineRule="auto"/>
        <w:ind w:firstLine="90"/>
        <w:contextualSpacing/>
        <w:rPr>
          <w:rFonts w:ascii="Times New Roman" w:hAnsi="Times New Roman"/>
          <w:sz w:val="24"/>
          <w:szCs w:val="24"/>
        </w:rPr>
      </w:pPr>
      <w:r>
        <w:rPr>
          <w:rFonts w:ascii="Times New Roman" w:hAnsi="Times New Roman"/>
          <w:sz w:val="24"/>
          <w:szCs w:val="24"/>
        </w:rPr>
        <w:t>Envisioning yourself as a Scholar Essay</w:t>
      </w:r>
      <w:r>
        <w:rPr>
          <w:rFonts w:ascii="Times New Roman" w:hAnsi="Times New Roman"/>
          <w:sz w:val="24"/>
          <w:szCs w:val="24"/>
        </w:rPr>
        <w:tab/>
        <w:t>15%</w:t>
      </w:r>
    </w:p>
    <w:p w:rsidR="00997C2D" w:rsidRDefault="006963B8" w:rsidP="00997C2D">
      <w:pPr>
        <w:spacing w:line="240" w:lineRule="auto"/>
        <w:ind w:firstLine="90"/>
        <w:contextualSpacing/>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GILA</w:t>
      </w:r>
      <w:r>
        <w:rPr>
          <w:rFonts w:ascii="Times New Roman" w:hAnsi="Times New Roman"/>
          <w:sz w:val="24"/>
          <w:szCs w:val="24"/>
        </w:rPr>
        <w:t xml:space="preserve"> Essay</w:t>
      </w:r>
      <w:r>
        <w:rPr>
          <w:rFonts w:ascii="Times New Roman" w:hAnsi="Times New Roman"/>
          <w:sz w:val="24"/>
          <w:szCs w:val="24"/>
        </w:rPr>
        <w:tab/>
      </w:r>
      <w:r>
        <w:rPr>
          <w:rFonts w:ascii="Times New Roman" w:hAnsi="Times New Roman"/>
          <w:sz w:val="24"/>
          <w:szCs w:val="24"/>
        </w:rPr>
        <w:tab/>
      </w:r>
      <w:r w:rsidR="00997C2D">
        <w:rPr>
          <w:rFonts w:ascii="Times New Roman" w:hAnsi="Times New Roman"/>
          <w:sz w:val="24"/>
          <w:szCs w:val="24"/>
        </w:rPr>
        <w:tab/>
      </w:r>
      <w:r w:rsidR="00997C2D">
        <w:rPr>
          <w:rFonts w:ascii="Times New Roman" w:hAnsi="Times New Roman"/>
          <w:sz w:val="24"/>
          <w:szCs w:val="24"/>
        </w:rPr>
        <w:tab/>
        <w:t>25%</w:t>
      </w:r>
    </w:p>
    <w:p w:rsidR="00997C2D" w:rsidRDefault="00FF5960" w:rsidP="00997C2D">
      <w:pPr>
        <w:spacing w:line="240" w:lineRule="auto"/>
        <w:ind w:firstLine="90"/>
        <w:contextualSpacing/>
        <w:rPr>
          <w:rFonts w:ascii="Times New Roman" w:hAnsi="Times New Roman"/>
          <w:sz w:val="24"/>
          <w:szCs w:val="24"/>
        </w:rPr>
      </w:pPr>
      <w:r>
        <w:rPr>
          <w:rFonts w:ascii="Times New Roman" w:hAnsi="Times New Roman"/>
          <w:sz w:val="24"/>
          <w:szCs w:val="24"/>
        </w:rPr>
        <w:t xml:space="preserve">Group </w:t>
      </w:r>
      <w:r w:rsidR="00997C2D">
        <w:rPr>
          <w:rFonts w:ascii="Times New Roman" w:hAnsi="Times New Roman"/>
          <w:sz w:val="24"/>
          <w:szCs w:val="24"/>
        </w:rPr>
        <w:t>Oral Presentation</w:t>
      </w:r>
      <w:r w:rsidR="00997C2D">
        <w:rPr>
          <w:rFonts w:ascii="Times New Roman" w:hAnsi="Times New Roman"/>
          <w:sz w:val="24"/>
          <w:szCs w:val="24"/>
        </w:rPr>
        <w:tab/>
      </w:r>
      <w:r w:rsidR="00997C2D">
        <w:rPr>
          <w:rFonts w:ascii="Times New Roman" w:hAnsi="Times New Roman"/>
          <w:sz w:val="24"/>
          <w:szCs w:val="24"/>
        </w:rPr>
        <w:tab/>
      </w:r>
      <w:r>
        <w:rPr>
          <w:rFonts w:ascii="Times New Roman" w:hAnsi="Times New Roman"/>
          <w:sz w:val="24"/>
          <w:szCs w:val="24"/>
        </w:rPr>
        <w:tab/>
        <w:t>8</w:t>
      </w:r>
      <w:r w:rsidR="00997C2D">
        <w:rPr>
          <w:rFonts w:ascii="Times New Roman" w:hAnsi="Times New Roman"/>
          <w:sz w:val="24"/>
          <w:szCs w:val="24"/>
        </w:rPr>
        <w:t>%</w:t>
      </w:r>
    </w:p>
    <w:p w:rsidR="00997C2D" w:rsidRDefault="00FF5960" w:rsidP="00997C2D">
      <w:pPr>
        <w:spacing w:line="240" w:lineRule="auto"/>
        <w:ind w:firstLine="90"/>
        <w:contextualSpacing/>
        <w:rPr>
          <w:rFonts w:ascii="Times New Roman" w:hAnsi="Times New Roman"/>
          <w:sz w:val="24"/>
          <w:szCs w:val="24"/>
        </w:rPr>
      </w:pPr>
      <w:r>
        <w:rPr>
          <w:rFonts w:ascii="Times New Roman" w:hAnsi="Times New Roman"/>
          <w:sz w:val="24"/>
          <w:szCs w:val="24"/>
        </w:rPr>
        <w:t>Attendance, In-class Activity</w:t>
      </w:r>
      <w:r>
        <w:rPr>
          <w:rFonts w:ascii="Times New Roman" w:hAnsi="Times New Roman"/>
          <w:sz w:val="24"/>
          <w:szCs w:val="24"/>
        </w:rPr>
        <w:tab/>
      </w:r>
      <w:r>
        <w:rPr>
          <w:rFonts w:ascii="Times New Roman" w:hAnsi="Times New Roman"/>
          <w:sz w:val="24"/>
          <w:szCs w:val="24"/>
        </w:rPr>
        <w:tab/>
        <w:t>10</w:t>
      </w:r>
      <w:r w:rsidR="00997C2D">
        <w:rPr>
          <w:rFonts w:ascii="Times New Roman" w:hAnsi="Times New Roman"/>
          <w:sz w:val="24"/>
          <w:szCs w:val="24"/>
        </w:rPr>
        <w:t>%</w:t>
      </w:r>
    </w:p>
    <w:p w:rsidR="00997C2D" w:rsidRDefault="00997C2D" w:rsidP="00997C2D">
      <w:pPr>
        <w:spacing w:line="240" w:lineRule="auto"/>
        <w:ind w:firstLine="90"/>
        <w:contextualSpacing/>
        <w:rPr>
          <w:rFonts w:ascii="Times New Roman" w:hAnsi="Times New Roman"/>
          <w:sz w:val="24"/>
          <w:szCs w:val="24"/>
        </w:rPr>
      </w:pPr>
      <w:r>
        <w:rPr>
          <w:rFonts w:ascii="Times New Roman" w:hAnsi="Times New Roman"/>
          <w:sz w:val="24"/>
          <w:szCs w:val="24"/>
        </w:rPr>
        <w:t>Unannounced in-class writing</w:t>
      </w:r>
      <w:r>
        <w:rPr>
          <w:rFonts w:ascii="Times New Roman" w:hAnsi="Times New Roman"/>
          <w:sz w:val="24"/>
          <w:szCs w:val="24"/>
        </w:rPr>
        <w:tab/>
      </w:r>
      <w:r>
        <w:rPr>
          <w:rFonts w:ascii="Times New Roman" w:hAnsi="Times New Roman"/>
          <w:sz w:val="24"/>
          <w:szCs w:val="24"/>
        </w:rPr>
        <w:tab/>
        <w:t>15%</w:t>
      </w:r>
    </w:p>
    <w:p w:rsidR="00997C2D" w:rsidRPr="00E618DB" w:rsidRDefault="00997C2D" w:rsidP="00997C2D">
      <w:pPr>
        <w:spacing w:line="240" w:lineRule="auto"/>
        <w:ind w:firstLine="0"/>
        <w:contextualSpacing/>
        <w:rPr>
          <w:rFonts w:ascii="Times New Roman" w:hAnsi="Times New Roman"/>
          <w:sz w:val="24"/>
          <w:szCs w:val="24"/>
        </w:rPr>
      </w:pPr>
      <w:r>
        <w:rPr>
          <w:rFonts w:ascii="Times New Roman" w:hAnsi="Times New Roman"/>
          <w:sz w:val="24"/>
          <w:szCs w:val="24"/>
        </w:rPr>
        <w:t xml:space="preserve"> </w:t>
      </w:r>
    </w:p>
    <w:p w:rsidR="00997C2D" w:rsidRDefault="00997C2D" w:rsidP="009436A3">
      <w:pPr>
        <w:spacing w:line="240" w:lineRule="auto"/>
        <w:ind w:firstLine="0"/>
        <w:contextualSpacing/>
        <w:rPr>
          <w:rFonts w:ascii="Times New Roman" w:hAnsi="Times New Roman"/>
          <w:sz w:val="24"/>
          <w:szCs w:val="24"/>
        </w:rPr>
      </w:pPr>
    </w:p>
    <w:p w:rsidR="009436A3" w:rsidRPr="00F91549"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b/>
          <w:sz w:val="24"/>
          <w:szCs w:val="24"/>
        </w:rPr>
        <w:t xml:space="preserve">English 302 Dual Submission Policy: </w:t>
      </w:r>
      <w:r w:rsidRPr="00F91549">
        <w:rPr>
          <w:rFonts w:ascii="Times New Roman" w:hAnsi="Times New Roman"/>
          <w:sz w:val="24"/>
          <w:szCs w:val="24"/>
        </w:rPr>
        <w:t>For English 302 you are allowed to submit a project that you are working on for another course this semester.  Your project will have to meet the gui</w:t>
      </w:r>
      <w:r w:rsidR="001706CC">
        <w:rPr>
          <w:rFonts w:ascii="Times New Roman" w:hAnsi="Times New Roman"/>
          <w:sz w:val="24"/>
          <w:szCs w:val="24"/>
        </w:rPr>
        <w:t xml:space="preserve">delines for this course </w:t>
      </w:r>
      <w:r w:rsidRPr="00F91549">
        <w:rPr>
          <w:rFonts w:ascii="Times New Roman" w:hAnsi="Times New Roman"/>
          <w:sz w:val="24"/>
          <w:szCs w:val="24"/>
        </w:rPr>
        <w:t>and will be graded according to the requirements of this course.  Let me know if you are deciding to do a dual submission since both instructors have to sign a dual submission form.</w:t>
      </w:r>
    </w:p>
    <w:p w:rsidR="009436A3" w:rsidRPr="00F91549" w:rsidRDefault="009436A3" w:rsidP="009436A3">
      <w:pPr>
        <w:spacing w:line="240" w:lineRule="auto"/>
        <w:contextualSpacing/>
        <w:rPr>
          <w:rFonts w:ascii="Times New Roman" w:hAnsi="Times New Roman"/>
          <w:sz w:val="24"/>
          <w:szCs w:val="24"/>
        </w:rPr>
      </w:pPr>
    </w:p>
    <w:p w:rsidR="009436A3" w:rsidRPr="00DE0ADC" w:rsidRDefault="009436A3" w:rsidP="009436A3">
      <w:pPr>
        <w:spacing w:line="240" w:lineRule="auto"/>
        <w:ind w:firstLine="0"/>
        <w:contextualSpacing/>
        <w:rPr>
          <w:rFonts w:ascii="Times New Roman" w:hAnsi="Times New Roman"/>
          <w:sz w:val="24"/>
          <w:szCs w:val="24"/>
        </w:rPr>
      </w:pPr>
      <w:r w:rsidRPr="00F91549">
        <w:rPr>
          <w:rFonts w:ascii="Times New Roman" w:hAnsi="Times New Roman"/>
          <w:b/>
          <w:sz w:val="24"/>
          <w:szCs w:val="24"/>
        </w:rPr>
        <w:t xml:space="preserve">Writing Center:  </w:t>
      </w:r>
      <w:r w:rsidR="00DE0ADC" w:rsidRPr="00DE0ADC">
        <w:rPr>
          <w:rFonts w:ascii="Times New Roman" w:hAnsi="Times New Roman"/>
          <w:sz w:val="24"/>
          <w:szCs w:val="24"/>
        </w:rPr>
        <w:t>Since you will be writing several papers in this course, you may want to visit the University Writing Center (</w:t>
      </w:r>
      <w:hyperlink r:id="rId8" w:history="1">
        <w:r w:rsidR="00DE0ADC" w:rsidRPr="00DE0ADC">
          <w:rPr>
            <w:rFonts w:ascii="Times New Roman" w:hAnsi="Times New Roman"/>
            <w:sz w:val="24"/>
            <w:szCs w:val="24"/>
          </w:rPr>
          <w:t>http://writingcenter.gmu.edu</w:t>
        </w:r>
      </w:hyperlink>
      <w:r w:rsidR="00DE0ADC" w:rsidRPr="00DE0ADC">
        <w:rPr>
          <w:rFonts w:ascii="Times New Roman" w:hAnsi="Times New Roman"/>
          <w:sz w:val="24"/>
          <w:szCs w:val="24"/>
        </w:rPr>
        <w:t>), located in Robinson A114, for assistance. The Writing Center is one of the best resources you will find on campus. They have an outstanding website that offers a wealth of online resources for student writers. You can schedule a 45</w:t>
      </w:r>
      <w:r w:rsidR="00DE0ADC" w:rsidRPr="00DE0ADC">
        <w:rPr>
          <w:rFonts w:ascii="Times New Roman" w:hAnsi="Times New Roman"/>
          <w:sz w:val="24"/>
          <w:szCs w:val="24"/>
        </w:rPr>
        <w:noBreakHyphen/>
        <w:t xml:space="preserve">minute appointment with a trained tutor to help with any phase of the writing process. You can even obtain assistance with papers by visiting the online writing center at </w:t>
      </w:r>
      <w:hyperlink r:id="rId9" w:history="1">
        <w:r w:rsidR="00DE0ADC" w:rsidRPr="00DE0ADC">
          <w:rPr>
            <w:rFonts w:ascii="Times New Roman" w:hAnsi="Times New Roman"/>
            <w:sz w:val="24"/>
            <w:szCs w:val="24"/>
          </w:rPr>
          <w:t>http://writingcenter.gmu.edu/owl/index.html</w:t>
        </w:r>
      </w:hyperlink>
      <w:r w:rsidR="00DE0ADC" w:rsidRPr="00DE0ADC">
        <w:rPr>
          <w:rFonts w:ascii="Times New Roman" w:hAnsi="Times New Roman"/>
          <w:sz w:val="24"/>
          <w:szCs w:val="24"/>
        </w:rPr>
        <w:t>, but please plan ahead and allow yourself at least 2</w:t>
      </w:r>
      <w:r w:rsidR="00DE0ADC" w:rsidRPr="00DE0ADC">
        <w:rPr>
          <w:rFonts w:ascii="Times New Roman" w:hAnsi="Times New Roman"/>
          <w:sz w:val="24"/>
          <w:szCs w:val="24"/>
        </w:rPr>
        <w:noBreakHyphen/>
        <w:t>3 days to receive a response. Make an appointment via their website.</w:t>
      </w:r>
    </w:p>
    <w:p w:rsidR="009436A3" w:rsidRDefault="009436A3" w:rsidP="009436A3">
      <w:pPr>
        <w:spacing w:line="240" w:lineRule="auto"/>
        <w:ind w:firstLine="0"/>
        <w:contextualSpacing/>
        <w:rPr>
          <w:rFonts w:ascii="Times New Roman" w:hAnsi="Times New Roman"/>
          <w:sz w:val="24"/>
          <w:szCs w:val="24"/>
        </w:rPr>
      </w:pPr>
    </w:p>
    <w:p w:rsidR="00DE0ADC" w:rsidRPr="00DE0ADC" w:rsidRDefault="00BC2781" w:rsidP="00DE0ADC">
      <w:pPr>
        <w:spacing w:line="240" w:lineRule="auto"/>
        <w:ind w:firstLine="0"/>
        <w:contextualSpacing/>
        <w:rPr>
          <w:rFonts w:ascii="Times New Roman" w:hAnsi="Times New Roman"/>
          <w:b/>
          <w:i/>
          <w:sz w:val="24"/>
          <w:szCs w:val="24"/>
        </w:rPr>
      </w:pPr>
      <w:r>
        <w:rPr>
          <w:rFonts w:ascii="Times New Roman" w:hAnsi="Times New Roman"/>
          <w:b/>
          <w:sz w:val="24"/>
          <w:szCs w:val="24"/>
        </w:rPr>
        <w:t>Plagiarism:</w:t>
      </w:r>
      <w:r w:rsidR="00DE0ADC">
        <w:rPr>
          <w:rFonts w:ascii="Times New Roman" w:hAnsi="Times New Roman"/>
          <w:b/>
          <w:sz w:val="24"/>
          <w:szCs w:val="24"/>
        </w:rPr>
        <w:t xml:space="preserve"> </w:t>
      </w:r>
      <w:r w:rsidR="00DE0ADC" w:rsidRPr="00DE0ADC">
        <w:rPr>
          <w:rFonts w:ascii="Times New Roman" w:hAnsi="Times New Roman"/>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E0ADC" w:rsidRPr="00DE0ADC" w:rsidRDefault="00DE0ADC" w:rsidP="00DE0ADC">
      <w:pPr>
        <w:spacing w:line="240" w:lineRule="auto"/>
        <w:contextualSpacing/>
        <w:rPr>
          <w:rFonts w:ascii="Times New Roman" w:hAnsi="Times New Roman"/>
          <w:b/>
          <w:i/>
          <w:sz w:val="24"/>
          <w:szCs w:val="24"/>
        </w:rPr>
      </w:pPr>
    </w:p>
    <w:p w:rsidR="00DE0ADC" w:rsidRPr="00DE0ADC" w:rsidRDefault="00DE0ADC" w:rsidP="00DE0ADC">
      <w:pPr>
        <w:spacing w:line="240" w:lineRule="auto"/>
        <w:ind w:firstLine="0"/>
        <w:contextualSpacing/>
        <w:rPr>
          <w:rFonts w:ascii="Times New Roman" w:hAnsi="Times New Roman"/>
          <w:sz w:val="24"/>
          <w:szCs w:val="24"/>
        </w:rPr>
      </w:pPr>
      <w:r w:rsidRPr="00DE0ADC">
        <w:rPr>
          <w:rFonts w:ascii="Times New Roman" w:hAnsi="Times New Roman"/>
          <w:sz w:val="24"/>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DE0ADC" w:rsidRPr="00DE0ADC" w:rsidRDefault="00DE0ADC" w:rsidP="00DE0ADC">
      <w:pPr>
        <w:spacing w:line="240" w:lineRule="auto"/>
        <w:contextualSpacing/>
        <w:rPr>
          <w:rFonts w:ascii="Times New Roman" w:hAnsi="Times New Roman"/>
          <w:sz w:val="24"/>
          <w:szCs w:val="24"/>
        </w:rPr>
      </w:pPr>
    </w:p>
    <w:p w:rsidR="00DE0ADC" w:rsidRPr="00DE0ADC" w:rsidRDefault="00DE0ADC" w:rsidP="00DE0ADC">
      <w:pPr>
        <w:spacing w:line="240" w:lineRule="auto"/>
        <w:ind w:firstLine="90"/>
        <w:contextualSpacing/>
        <w:rPr>
          <w:rFonts w:ascii="Times New Roman" w:hAnsi="Times New Roman"/>
          <w:sz w:val="24"/>
          <w:szCs w:val="24"/>
        </w:rPr>
      </w:pPr>
      <w:r w:rsidRPr="00DE0ADC">
        <w:rPr>
          <w:rFonts w:ascii="Times New Roman" w:hAnsi="Times New Roman"/>
          <w:sz w:val="24"/>
          <w:szCs w:val="24"/>
        </w:rPr>
        <w:t xml:space="preserve">To avoid plagiarism, meet the expectations of a US Academic Audience, give their readers a chance to investigate the issue further, and make credible arguments, writers </w:t>
      </w:r>
      <w:r w:rsidRPr="00DE0ADC">
        <w:rPr>
          <w:rFonts w:ascii="Times New Roman" w:hAnsi="Times New Roman"/>
          <w:b/>
          <w:sz w:val="24"/>
          <w:szCs w:val="24"/>
        </w:rPr>
        <w:t>must</w:t>
      </w:r>
      <w:r w:rsidRPr="00DE0ADC">
        <w:rPr>
          <w:rFonts w:ascii="Times New Roman" w:hAnsi="Times New Roman"/>
          <w:b/>
          <w:sz w:val="24"/>
          <w:szCs w:val="24"/>
        </w:rPr>
        <w:br/>
      </w:r>
    </w:p>
    <w:p w:rsidR="00DE0ADC" w:rsidRPr="00DE0ADC" w:rsidRDefault="00DE0ADC" w:rsidP="00DE0ADC">
      <w:pPr>
        <w:numPr>
          <w:ilvl w:val="0"/>
          <w:numId w:val="9"/>
        </w:numPr>
        <w:spacing w:after="120" w:line="240" w:lineRule="auto"/>
        <w:contextualSpacing/>
        <w:rPr>
          <w:rFonts w:ascii="Times New Roman" w:hAnsi="Times New Roman"/>
          <w:sz w:val="24"/>
          <w:szCs w:val="24"/>
        </w:rPr>
      </w:pPr>
      <w:r w:rsidRPr="00DE0ADC">
        <w:rPr>
          <w:rFonts w:ascii="Times New Roman" w:hAnsi="Times New Roman"/>
          <w:sz w:val="24"/>
          <w:szCs w:val="24"/>
        </w:rPr>
        <w:t xml:space="preserve">put quotation marks around, </w:t>
      </w:r>
      <w:r w:rsidRPr="00DE0ADC">
        <w:rPr>
          <w:rFonts w:ascii="Times New Roman" w:hAnsi="Times New Roman"/>
          <w:i/>
          <w:sz w:val="24"/>
          <w:szCs w:val="24"/>
        </w:rPr>
        <w:t>and</w:t>
      </w:r>
      <w:r w:rsidRPr="00DE0ADC">
        <w:rPr>
          <w:rFonts w:ascii="Times New Roman" w:hAnsi="Times New Roman"/>
          <w:sz w:val="24"/>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E0ADC" w:rsidRPr="00DE0ADC" w:rsidRDefault="00DE0ADC" w:rsidP="00DE0ADC">
      <w:pPr>
        <w:numPr>
          <w:ilvl w:val="0"/>
          <w:numId w:val="9"/>
        </w:numPr>
        <w:spacing w:after="120" w:line="240" w:lineRule="auto"/>
        <w:contextualSpacing/>
        <w:rPr>
          <w:rFonts w:ascii="Times New Roman" w:hAnsi="Times New Roman"/>
          <w:sz w:val="24"/>
          <w:szCs w:val="24"/>
        </w:rPr>
      </w:pPr>
      <w:r w:rsidRPr="00DE0ADC">
        <w:rPr>
          <w:rFonts w:ascii="Times New Roman" w:hAnsi="Times New Roman"/>
          <w:i/>
          <w:sz w:val="24"/>
          <w:szCs w:val="24"/>
        </w:rPr>
        <w:lastRenderedPageBreak/>
        <w:t>completely rewrite—</w:t>
      </w:r>
      <w:r w:rsidRPr="00DE0ADC">
        <w:rPr>
          <w:rFonts w:ascii="Times New Roman" w:hAnsi="Times New Roman"/>
          <w:sz w:val="24"/>
          <w:szCs w:val="24"/>
        </w:rPr>
        <w:t xml:space="preserve">not just switch out a few words—any information they find in a separate source and wish to summarize or paraphrase for their readers, </w:t>
      </w:r>
      <w:r w:rsidRPr="00DE0ADC">
        <w:rPr>
          <w:rFonts w:ascii="Times New Roman" w:hAnsi="Times New Roman"/>
          <w:i/>
          <w:sz w:val="24"/>
          <w:szCs w:val="24"/>
        </w:rPr>
        <w:t>and also</w:t>
      </w:r>
      <w:r w:rsidRPr="00DE0ADC">
        <w:rPr>
          <w:rFonts w:ascii="Times New Roman" w:hAnsi="Times New Roman"/>
          <w:sz w:val="24"/>
          <w:szCs w:val="24"/>
        </w:rPr>
        <w:t xml:space="preserve"> give an in-text citation for that paraphrased information</w:t>
      </w:r>
    </w:p>
    <w:p w:rsidR="00DE0ADC" w:rsidRPr="00DE0ADC" w:rsidRDefault="00DE0ADC" w:rsidP="00DE0ADC">
      <w:pPr>
        <w:numPr>
          <w:ilvl w:val="0"/>
          <w:numId w:val="9"/>
        </w:numPr>
        <w:spacing w:after="120" w:line="240" w:lineRule="auto"/>
        <w:contextualSpacing/>
        <w:rPr>
          <w:rFonts w:ascii="Times New Roman" w:hAnsi="Times New Roman"/>
          <w:sz w:val="24"/>
          <w:szCs w:val="24"/>
        </w:rPr>
      </w:pPr>
      <w:r w:rsidRPr="00DE0ADC">
        <w:rPr>
          <w:rFonts w:ascii="Times New Roman" w:hAnsi="Times New Roman"/>
          <w:sz w:val="24"/>
          <w:szCs w:val="24"/>
        </w:rPr>
        <w:t xml:space="preserve">give an in-text citation for any facts, statistics, or opinions which the writers learned from outside sources (or which they just happen to </w:t>
      </w:r>
      <w:r w:rsidRPr="00DE0ADC">
        <w:rPr>
          <w:rFonts w:ascii="Times New Roman" w:hAnsi="Times New Roman"/>
          <w:i/>
          <w:sz w:val="24"/>
          <w:szCs w:val="24"/>
        </w:rPr>
        <w:t>know</w:t>
      </w:r>
      <w:r w:rsidRPr="00DE0ADC">
        <w:rPr>
          <w:rFonts w:ascii="Times New Roman" w:hAnsi="Times New Roman"/>
          <w:sz w:val="24"/>
          <w:szCs w:val="24"/>
        </w:rPr>
        <w:t>) and which are not considered “common knowledge” in the target audience (this may require new research to locate a credible outside source to cite)</w:t>
      </w:r>
    </w:p>
    <w:p w:rsidR="00DE0ADC" w:rsidRPr="00DE0ADC" w:rsidRDefault="00DE0ADC" w:rsidP="00DE0ADC">
      <w:pPr>
        <w:numPr>
          <w:ilvl w:val="0"/>
          <w:numId w:val="9"/>
        </w:numPr>
        <w:spacing w:after="120" w:line="240" w:lineRule="auto"/>
        <w:contextualSpacing/>
        <w:rPr>
          <w:rFonts w:ascii="Times New Roman" w:hAnsi="Times New Roman"/>
          <w:sz w:val="24"/>
          <w:szCs w:val="24"/>
        </w:rPr>
      </w:pPr>
      <w:r w:rsidRPr="00DE0ADC">
        <w:rPr>
          <w:rFonts w:ascii="Times New Roman" w:hAnsi="Times New Roman"/>
          <w:sz w:val="24"/>
          <w:szCs w:val="24"/>
        </w:rPr>
        <w:t xml:space="preserve">give a </w:t>
      </w:r>
      <w:r w:rsidRPr="00DE0ADC">
        <w:rPr>
          <w:rFonts w:ascii="Times New Roman" w:hAnsi="Times New Roman"/>
          <w:i/>
          <w:sz w:val="24"/>
          <w:szCs w:val="24"/>
        </w:rPr>
        <w:t>new</w:t>
      </w:r>
      <w:r w:rsidRPr="00DE0ADC">
        <w:rPr>
          <w:rFonts w:ascii="Times New Roman" w:hAnsi="Times New Roman"/>
          <w:sz w:val="24"/>
          <w:szCs w:val="24"/>
        </w:rPr>
        <w:t xml:space="preserve"> in-text citation for </w:t>
      </w:r>
      <w:r w:rsidRPr="00DE0ADC">
        <w:rPr>
          <w:rFonts w:ascii="Times New Roman" w:hAnsi="Times New Roman"/>
          <w:i/>
          <w:sz w:val="24"/>
          <w:szCs w:val="24"/>
        </w:rPr>
        <w:t>each element</w:t>
      </w:r>
      <w:r w:rsidRPr="00DE0ADC">
        <w:rPr>
          <w:rFonts w:ascii="Times New Roman" w:hAnsi="Times New Roman"/>
          <w:sz w:val="24"/>
          <w:szCs w:val="24"/>
        </w:rPr>
        <w:t xml:space="preserve"> of information—that is, do not rely on a single citation at the end of a paragraph, because that is not usually sufficient to inform a reader clearly of how much of the paragraph comes from an outside source.</w:t>
      </w:r>
    </w:p>
    <w:p w:rsidR="00DE0ADC" w:rsidRPr="00DE0ADC" w:rsidRDefault="00DE0ADC" w:rsidP="00DE0ADC">
      <w:pPr>
        <w:spacing w:line="240" w:lineRule="auto"/>
        <w:contextualSpacing/>
        <w:rPr>
          <w:rFonts w:ascii="Times New Roman" w:hAnsi="Times New Roman"/>
          <w:sz w:val="24"/>
          <w:szCs w:val="24"/>
        </w:rPr>
      </w:pPr>
    </w:p>
    <w:p w:rsidR="00DE0ADC" w:rsidRPr="00DE0ADC" w:rsidRDefault="00DE0ADC" w:rsidP="00DE0ADC">
      <w:pPr>
        <w:spacing w:line="240" w:lineRule="auto"/>
        <w:ind w:firstLine="0"/>
        <w:contextualSpacing/>
        <w:rPr>
          <w:rFonts w:ascii="Times New Roman" w:hAnsi="Times New Roman"/>
          <w:sz w:val="24"/>
          <w:szCs w:val="24"/>
        </w:rPr>
      </w:pPr>
      <w:r w:rsidRPr="00DE0ADC">
        <w:rPr>
          <w:rFonts w:ascii="Times New Roman" w:hAnsi="Times New Roman"/>
          <w:sz w:val="24"/>
          <w:szCs w:val="24"/>
        </w:rPr>
        <w:t>Writers must also include a Works Cited or References list at the end of their essay, providing full bibliographic information for every source cited in their essay.</w:t>
      </w:r>
    </w:p>
    <w:p w:rsidR="00DE0ADC" w:rsidRPr="00DE0ADC" w:rsidRDefault="00DE0ADC" w:rsidP="00DE0ADC">
      <w:pPr>
        <w:spacing w:line="240" w:lineRule="auto"/>
        <w:contextualSpacing/>
        <w:rPr>
          <w:rFonts w:ascii="Times New Roman" w:hAnsi="Times New Roman"/>
          <w:sz w:val="24"/>
          <w:szCs w:val="24"/>
        </w:rPr>
      </w:pPr>
    </w:p>
    <w:p w:rsidR="00DE0ADC" w:rsidRPr="00DE0ADC" w:rsidRDefault="0079098E" w:rsidP="0079098E">
      <w:pPr>
        <w:spacing w:line="240" w:lineRule="auto"/>
        <w:ind w:firstLine="90"/>
        <w:contextualSpacing/>
        <w:rPr>
          <w:rFonts w:ascii="Times New Roman" w:hAnsi="Times New Roman"/>
          <w:sz w:val="24"/>
          <w:szCs w:val="24"/>
        </w:rPr>
      </w:pPr>
      <w:r>
        <w:rPr>
          <w:rFonts w:ascii="Times New Roman" w:hAnsi="Times New Roman"/>
          <w:sz w:val="24"/>
          <w:szCs w:val="24"/>
        </w:rPr>
        <w:t>While</w:t>
      </w:r>
      <w:r w:rsidR="00DE0ADC" w:rsidRPr="00DE0ADC">
        <w:rPr>
          <w:rFonts w:ascii="Times New Roman" w:hAnsi="Times New Roman"/>
          <w:sz w:val="24"/>
          <w:szCs w:val="24"/>
        </w:rPr>
        <w:t xml:space="preserv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DE0ADC" w:rsidRPr="00DE0ADC">
        <w:rPr>
          <w:rFonts w:ascii="Times New Roman" w:hAnsi="Times New Roman"/>
          <w:i/>
          <w:sz w:val="24"/>
          <w:szCs w:val="24"/>
        </w:rPr>
        <w:t>ask their instructor!</w:t>
      </w:r>
      <w:r w:rsidR="00DE0ADC" w:rsidRPr="00DE0ADC">
        <w:rPr>
          <w:rFonts w:ascii="Times New Roman" w:hAnsi="Times New Roman"/>
          <w:sz w:val="24"/>
          <w:szCs w:val="24"/>
        </w:rPr>
        <w:t xml:space="preserve"> </w:t>
      </w:r>
    </w:p>
    <w:p w:rsidR="00DE0ADC" w:rsidRPr="00DE0ADC" w:rsidRDefault="00DE0ADC" w:rsidP="00DE0ADC">
      <w:pPr>
        <w:spacing w:line="240" w:lineRule="auto"/>
        <w:contextualSpacing/>
        <w:rPr>
          <w:rFonts w:ascii="Times New Roman" w:hAnsi="Times New Roman"/>
          <w:sz w:val="24"/>
          <w:szCs w:val="24"/>
        </w:rPr>
      </w:pPr>
    </w:p>
    <w:p w:rsidR="00DE0ADC" w:rsidRDefault="00DE0ADC" w:rsidP="0079098E">
      <w:pPr>
        <w:spacing w:line="240" w:lineRule="auto"/>
        <w:ind w:firstLine="90"/>
        <w:contextualSpacing/>
        <w:rPr>
          <w:rFonts w:ascii="Times New Roman" w:hAnsi="Times New Roman"/>
          <w:sz w:val="24"/>
          <w:szCs w:val="24"/>
        </w:rPr>
      </w:pPr>
      <w:r w:rsidRPr="00DE0ADC">
        <w:rPr>
          <w:rFonts w:ascii="Times New Roman" w:hAnsi="Times New Roman"/>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6963B8" w:rsidRDefault="006963B8" w:rsidP="0079098E">
      <w:pPr>
        <w:spacing w:line="240" w:lineRule="auto"/>
        <w:ind w:firstLine="90"/>
        <w:contextualSpacing/>
        <w:rPr>
          <w:rFonts w:ascii="Times New Roman" w:hAnsi="Times New Roman"/>
          <w:sz w:val="24"/>
          <w:szCs w:val="24"/>
        </w:rPr>
      </w:pPr>
    </w:p>
    <w:p w:rsidR="006963B8" w:rsidRPr="006963B8" w:rsidRDefault="00FF5960" w:rsidP="0079098E">
      <w:pPr>
        <w:spacing w:line="240" w:lineRule="auto"/>
        <w:ind w:firstLine="90"/>
        <w:contextualSpacing/>
        <w:rPr>
          <w:rFonts w:ascii="Times New Roman" w:hAnsi="Times New Roman"/>
          <w:b/>
          <w:sz w:val="24"/>
          <w:szCs w:val="24"/>
        </w:rPr>
      </w:pPr>
      <w:r>
        <w:rPr>
          <w:rFonts w:ascii="Times New Roman" w:hAnsi="Times New Roman"/>
          <w:b/>
          <w:sz w:val="24"/>
          <w:szCs w:val="24"/>
        </w:rPr>
        <w:t>You</w:t>
      </w:r>
      <w:r w:rsidR="006963B8">
        <w:rPr>
          <w:rFonts w:ascii="Times New Roman" w:hAnsi="Times New Roman"/>
          <w:b/>
          <w:sz w:val="24"/>
          <w:szCs w:val="24"/>
        </w:rPr>
        <w:t xml:space="preserve"> are required to complete</w:t>
      </w:r>
      <w:r>
        <w:rPr>
          <w:rFonts w:ascii="Times New Roman" w:hAnsi="Times New Roman"/>
          <w:b/>
          <w:sz w:val="24"/>
          <w:szCs w:val="24"/>
        </w:rPr>
        <w:t xml:space="preserve"> the Indiana University plagiarism tutorial towards the beginning of the semester and submit a printed and signed copy of the certificate to me.</w:t>
      </w:r>
    </w:p>
    <w:p w:rsidR="004B266B" w:rsidRDefault="004B266B" w:rsidP="009436A3">
      <w:pPr>
        <w:spacing w:line="240" w:lineRule="auto"/>
        <w:ind w:firstLine="0"/>
        <w:contextualSpacing/>
        <w:rPr>
          <w:rFonts w:ascii="Times New Roman" w:hAnsi="Times New Roman"/>
          <w:sz w:val="24"/>
          <w:szCs w:val="24"/>
        </w:rPr>
      </w:pPr>
    </w:p>
    <w:p w:rsidR="0079098E" w:rsidRDefault="0079098E" w:rsidP="0079098E">
      <w:pPr>
        <w:spacing w:line="240" w:lineRule="auto"/>
        <w:ind w:firstLine="0"/>
        <w:contextualSpacing/>
        <w:rPr>
          <w:rFonts w:ascii="Times New Roman" w:hAnsi="Times New Roman"/>
          <w:sz w:val="24"/>
          <w:szCs w:val="24"/>
        </w:rPr>
      </w:pPr>
      <w:r w:rsidRPr="0079098E">
        <w:rPr>
          <w:rFonts w:ascii="Times New Roman" w:hAnsi="Times New Roman"/>
          <w:b/>
          <w:sz w:val="24"/>
          <w:szCs w:val="24"/>
        </w:rPr>
        <w:t>Students with disabilities</w:t>
      </w:r>
      <w:r>
        <w:rPr>
          <w:rFonts w:ascii="Times New Roman" w:hAnsi="Times New Roman"/>
          <w:b/>
          <w:sz w:val="24"/>
          <w:szCs w:val="24"/>
        </w:rPr>
        <w:t xml:space="preserve">: </w:t>
      </w:r>
      <w:r w:rsidRPr="0079098E">
        <w:rPr>
          <w:rFonts w:ascii="Times New Roman" w:hAnsi="Times New Roman"/>
          <w:sz w:val="24"/>
          <w:szCs w:val="24"/>
        </w:rPr>
        <w:t>If you are a student with a disability and you need academic accommodations, please see me and contact the Office of Disability Services (ODS) at 703-993-2474. All academic accommodations must be arranged through the ODS.</w:t>
      </w:r>
    </w:p>
    <w:p w:rsidR="0079098E" w:rsidRDefault="0079098E" w:rsidP="0079098E">
      <w:pPr>
        <w:spacing w:line="240" w:lineRule="auto"/>
        <w:ind w:firstLine="0"/>
        <w:contextualSpacing/>
        <w:rPr>
          <w:rFonts w:ascii="Times New Roman" w:hAnsi="Times New Roman"/>
          <w:sz w:val="24"/>
          <w:szCs w:val="24"/>
        </w:rPr>
      </w:pPr>
    </w:p>
    <w:p w:rsidR="0079098E" w:rsidRPr="0079098E" w:rsidRDefault="0079098E" w:rsidP="0079098E">
      <w:pPr>
        <w:spacing w:line="240" w:lineRule="auto"/>
        <w:ind w:firstLine="0"/>
        <w:contextualSpacing/>
        <w:rPr>
          <w:rFonts w:ascii="Times New Roman" w:hAnsi="Times New Roman"/>
          <w:sz w:val="24"/>
          <w:szCs w:val="24"/>
        </w:rPr>
      </w:pPr>
      <w:r w:rsidRPr="0079098E">
        <w:rPr>
          <w:rFonts w:ascii="Times New Roman" w:hAnsi="Times New Roman"/>
          <w:b/>
          <w:sz w:val="24"/>
          <w:szCs w:val="24"/>
        </w:rPr>
        <w:t>GMU Nondiscrimination Policy</w:t>
      </w:r>
      <w:r>
        <w:rPr>
          <w:rFonts w:ascii="Times New Roman" w:hAnsi="Times New Roman"/>
          <w:b/>
          <w:sz w:val="24"/>
          <w:szCs w:val="24"/>
        </w:rPr>
        <w:t xml:space="preserve">: </w:t>
      </w:r>
      <w:r w:rsidRPr="0079098E">
        <w:rPr>
          <w:rFonts w:ascii="Times New Roman" w:hAnsi="Times New Roman"/>
          <w:sz w:val="24"/>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79098E" w:rsidRPr="0079098E" w:rsidRDefault="0079098E" w:rsidP="0079098E">
      <w:pPr>
        <w:spacing w:line="240" w:lineRule="auto"/>
        <w:contextualSpacing/>
        <w:rPr>
          <w:rFonts w:ascii="Times New Roman" w:hAnsi="Times New Roman"/>
          <w:sz w:val="24"/>
          <w:szCs w:val="24"/>
        </w:rPr>
      </w:pPr>
    </w:p>
    <w:p w:rsidR="0079098E" w:rsidRPr="0079098E" w:rsidRDefault="0079098E" w:rsidP="0079098E">
      <w:pPr>
        <w:spacing w:line="240" w:lineRule="auto"/>
        <w:ind w:firstLine="0"/>
        <w:contextualSpacing/>
        <w:rPr>
          <w:rFonts w:ascii="Times New Roman" w:hAnsi="Times New Roman"/>
          <w:sz w:val="24"/>
          <w:szCs w:val="24"/>
        </w:rPr>
      </w:pPr>
      <w:r w:rsidRPr="0079098E">
        <w:rPr>
          <w:rFonts w:ascii="Times New Roman" w:hAnsi="Times New Roman"/>
          <w:b/>
          <w:sz w:val="24"/>
          <w:szCs w:val="24"/>
        </w:rPr>
        <w:t>GMU Email</w:t>
      </w:r>
      <w:r>
        <w:rPr>
          <w:rFonts w:ascii="Times New Roman" w:hAnsi="Times New Roman"/>
          <w:b/>
          <w:sz w:val="24"/>
          <w:szCs w:val="24"/>
        </w:rPr>
        <w:t xml:space="preserve">: </w:t>
      </w:r>
      <w:r w:rsidRPr="0079098E">
        <w:rPr>
          <w:rFonts w:ascii="Times New Roman" w:hAnsi="Times New Roman"/>
          <w:sz w:val="24"/>
          <w:szCs w:val="24"/>
        </w:rPr>
        <w:t>Students must activate their Mason email account and check it regularly. For privacy reasons, all class-related emails will be sent only to students’ official GMU email addresses.</w:t>
      </w:r>
    </w:p>
    <w:p w:rsidR="0079098E" w:rsidRPr="0079098E" w:rsidRDefault="0079098E" w:rsidP="0079098E">
      <w:pPr>
        <w:spacing w:line="240" w:lineRule="auto"/>
        <w:ind w:firstLine="0"/>
        <w:contextualSpacing/>
        <w:rPr>
          <w:rFonts w:ascii="Times New Roman" w:hAnsi="Times New Roman"/>
          <w:sz w:val="24"/>
          <w:szCs w:val="24"/>
        </w:rPr>
      </w:pPr>
    </w:p>
    <w:p w:rsidR="00FF5FF0" w:rsidRDefault="00FF5FF0" w:rsidP="009436A3">
      <w:pPr>
        <w:spacing w:line="240" w:lineRule="auto"/>
        <w:ind w:firstLine="0"/>
        <w:contextualSpacing/>
        <w:rPr>
          <w:rFonts w:ascii="Times New Roman" w:hAnsi="Times New Roman"/>
          <w:sz w:val="24"/>
          <w:szCs w:val="24"/>
        </w:rPr>
      </w:pPr>
      <w:r w:rsidRPr="00FF5FF0">
        <w:rPr>
          <w:rFonts w:ascii="Times New Roman" w:hAnsi="Times New Roman"/>
          <w:b/>
          <w:sz w:val="24"/>
          <w:szCs w:val="24"/>
        </w:rPr>
        <w:t>Important Dates</w:t>
      </w:r>
      <w:r>
        <w:rPr>
          <w:rFonts w:ascii="Times New Roman" w:hAnsi="Times New Roman"/>
          <w:sz w:val="24"/>
          <w:szCs w:val="24"/>
        </w:rPr>
        <w:t>:</w:t>
      </w:r>
    </w:p>
    <w:p w:rsidR="00FF5960" w:rsidRDefault="00FF5960" w:rsidP="009436A3">
      <w:pPr>
        <w:spacing w:line="240" w:lineRule="auto"/>
        <w:ind w:firstLine="0"/>
        <w:contextualSpacing/>
        <w:rPr>
          <w:rFonts w:ascii="Times New Roman" w:hAnsi="Times New Roman"/>
          <w:sz w:val="24"/>
          <w:szCs w:val="24"/>
        </w:rPr>
      </w:pPr>
    </w:p>
    <w:p w:rsidR="00FF5960" w:rsidRDefault="00FF5960" w:rsidP="00FF5960">
      <w:pPr>
        <w:spacing w:line="240" w:lineRule="auto"/>
        <w:ind w:firstLine="0"/>
        <w:contextualSpacing/>
        <w:rPr>
          <w:rFonts w:ascii="Times New Roman" w:hAnsi="Times New Roman"/>
          <w:sz w:val="24"/>
          <w:szCs w:val="24"/>
        </w:rPr>
      </w:pPr>
      <w:r w:rsidRPr="00FF5960">
        <w:rPr>
          <w:rFonts w:ascii="Times New Roman" w:hAnsi="Times New Roman"/>
          <w:b/>
          <w:sz w:val="24"/>
          <w:szCs w:val="24"/>
        </w:rPr>
        <w:t>Tue Jan 31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Last Day to add Classes</w:t>
      </w:r>
    </w:p>
    <w:p w:rsidR="00FF5960" w:rsidRDefault="00FF5960" w:rsidP="00FF5960">
      <w:pPr>
        <w:spacing w:line="240" w:lineRule="auto"/>
        <w:ind w:firstLine="0"/>
        <w:contextualSpacing/>
        <w:rPr>
          <w:rFonts w:ascii="Times New Roman" w:hAnsi="Times New Roman"/>
          <w:sz w:val="24"/>
          <w:szCs w:val="24"/>
        </w:rPr>
      </w:pPr>
      <w:r w:rsidRPr="00FF5960">
        <w:rPr>
          <w:rFonts w:ascii="Times New Roman" w:hAnsi="Times New Roman"/>
          <w:b/>
          <w:sz w:val="24"/>
          <w:szCs w:val="24"/>
        </w:rPr>
        <w:t>Tue Feb 14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Last Day to Drop Classes with 33% penalty</w:t>
      </w:r>
    </w:p>
    <w:p w:rsidR="00FF5960" w:rsidRDefault="00FF5960" w:rsidP="00FF5960">
      <w:pPr>
        <w:spacing w:line="240" w:lineRule="auto"/>
        <w:ind w:firstLine="0"/>
        <w:contextualSpacing/>
        <w:rPr>
          <w:rFonts w:ascii="Times New Roman" w:hAnsi="Times New Roman"/>
          <w:sz w:val="24"/>
          <w:szCs w:val="24"/>
        </w:rPr>
      </w:pPr>
      <w:r w:rsidRPr="00FF5960">
        <w:rPr>
          <w:rFonts w:ascii="Times New Roman" w:hAnsi="Times New Roman"/>
          <w:b/>
          <w:sz w:val="24"/>
          <w:szCs w:val="24"/>
        </w:rPr>
        <w:lastRenderedPageBreak/>
        <w:t>March 12 and 14</w:t>
      </w:r>
      <w:r>
        <w:rPr>
          <w:rFonts w:ascii="Times New Roman" w:hAnsi="Times New Roman"/>
          <w:sz w:val="24"/>
          <w:szCs w:val="24"/>
        </w:rPr>
        <w:t xml:space="preserve">:  </w:t>
      </w:r>
      <w:r>
        <w:rPr>
          <w:rFonts w:ascii="Times New Roman" w:hAnsi="Times New Roman"/>
          <w:sz w:val="24"/>
          <w:szCs w:val="24"/>
        </w:rPr>
        <w:tab/>
        <w:t>No Class (Spring Break)</w:t>
      </w:r>
    </w:p>
    <w:p w:rsidR="00FF5960" w:rsidRDefault="00FF5960" w:rsidP="00FF5960">
      <w:pPr>
        <w:spacing w:line="240" w:lineRule="auto"/>
        <w:ind w:firstLine="0"/>
        <w:contextualSpacing/>
        <w:rPr>
          <w:rFonts w:ascii="Times New Roman" w:hAnsi="Times New Roman"/>
          <w:sz w:val="24"/>
          <w:szCs w:val="24"/>
        </w:rPr>
      </w:pPr>
      <w:r w:rsidRPr="00FF5960">
        <w:rPr>
          <w:rFonts w:ascii="Times New Roman" w:hAnsi="Times New Roman"/>
          <w:b/>
          <w:sz w:val="24"/>
          <w:szCs w:val="24"/>
        </w:rPr>
        <w:t>Fri Feb 24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Last Day to Drop Classes with 67% penalty</w:t>
      </w:r>
    </w:p>
    <w:p w:rsidR="00FF5960" w:rsidRPr="005F1614" w:rsidRDefault="00FF5960" w:rsidP="00FF5960">
      <w:pPr>
        <w:spacing w:line="240" w:lineRule="auto"/>
        <w:ind w:firstLine="0"/>
        <w:contextualSpacing/>
        <w:rPr>
          <w:rFonts w:ascii="Times New Roman" w:hAnsi="Times New Roman"/>
          <w:sz w:val="24"/>
          <w:szCs w:val="24"/>
        </w:rPr>
      </w:pPr>
      <w:r w:rsidRPr="00FF5960">
        <w:rPr>
          <w:rFonts w:ascii="Times New Roman" w:hAnsi="Times New Roman"/>
          <w:b/>
          <w:sz w:val="24"/>
          <w:szCs w:val="24"/>
        </w:rPr>
        <w:t>Fri Mar 30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Last Day to Drop Classes with 100% penalty</w:t>
      </w:r>
    </w:p>
    <w:p w:rsidR="00FF5FF0" w:rsidRDefault="00FF5FF0" w:rsidP="00FF5960">
      <w:pPr>
        <w:spacing w:line="240" w:lineRule="auto"/>
        <w:ind w:firstLine="0"/>
        <w:contextualSpacing/>
        <w:rPr>
          <w:rFonts w:ascii="Times New Roman" w:hAnsi="Times New Roman"/>
          <w:sz w:val="24"/>
          <w:szCs w:val="24"/>
        </w:rPr>
      </w:pPr>
      <w:r w:rsidRPr="00FF5FF0">
        <w:rPr>
          <w:rFonts w:ascii="Times New Roman" w:hAnsi="Times New Roman"/>
          <w:sz w:val="24"/>
          <w:szCs w:val="24"/>
        </w:rPr>
        <w:t xml:space="preserve"> </w:t>
      </w:r>
    </w:p>
    <w:p w:rsidR="00FF5FF0" w:rsidRDefault="00FF5FF0" w:rsidP="00FF5FF0">
      <w:pPr>
        <w:spacing w:line="240" w:lineRule="auto"/>
        <w:ind w:firstLine="0"/>
        <w:contextualSpacing/>
        <w:rPr>
          <w:rFonts w:ascii="Times New Roman" w:hAnsi="Times New Roman"/>
          <w:sz w:val="24"/>
          <w:szCs w:val="24"/>
        </w:rPr>
      </w:pPr>
    </w:p>
    <w:p w:rsidR="00FF5FF0" w:rsidRPr="00FF5FF0" w:rsidRDefault="00FF5FF0" w:rsidP="009436A3">
      <w:pPr>
        <w:spacing w:line="240" w:lineRule="auto"/>
        <w:ind w:firstLine="0"/>
        <w:contextualSpacing/>
        <w:rPr>
          <w:rFonts w:ascii="Times New Roman" w:hAnsi="Times New Roman"/>
          <w:sz w:val="24"/>
          <w:szCs w:val="24"/>
        </w:rPr>
      </w:pPr>
    </w:p>
    <w:sectPr w:rsidR="00FF5FF0" w:rsidRPr="00FF5FF0" w:rsidSect="00D25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983"/>
    <w:multiLevelType w:val="hybridMultilevel"/>
    <w:tmpl w:val="522A96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BC658FB"/>
    <w:multiLevelType w:val="hybridMultilevel"/>
    <w:tmpl w:val="4C4C69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FCC2C9D"/>
    <w:multiLevelType w:val="hybridMultilevel"/>
    <w:tmpl w:val="774AC6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41510C9"/>
    <w:multiLevelType w:val="multilevel"/>
    <w:tmpl w:val="476E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90A54"/>
    <w:multiLevelType w:val="hybridMultilevel"/>
    <w:tmpl w:val="ED9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C6DD8"/>
    <w:multiLevelType w:val="hybridMultilevel"/>
    <w:tmpl w:val="829C3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406FBE"/>
    <w:multiLevelType w:val="hybridMultilevel"/>
    <w:tmpl w:val="1C0A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C2EA0"/>
    <w:multiLevelType w:val="hybridMultilevel"/>
    <w:tmpl w:val="4DA078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0"/>
  </w:num>
  <w:num w:numId="6">
    <w:abstractNumId w:val="7"/>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436A3"/>
    <w:rsid w:val="00022C5D"/>
    <w:rsid w:val="00085E41"/>
    <w:rsid w:val="00093E8C"/>
    <w:rsid w:val="000D4188"/>
    <w:rsid w:val="000E64AC"/>
    <w:rsid w:val="001644D3"/>
    <w:rsid w:val="001706CC"/>
    <w:rsid w:val="0019089A"/>
    <w:rsid w:val="001F6015"/>
    <w:rsid w:val="00200064"/>
    <w:rsid w:val="00202562"/>
    <w:rsid w:val="00210FCA"/>
    <w:rsid w:val="00222367"/>
    <w:rsid w:val="00242710"/>
    <w:rsid w:val="00274E64"/>
    <w:rsid w:val="002A213F"/>
    <w:rsid w:val="002B7122"/>
    <w:rsid w:val="003025F4"/>
    <w:rsid w:val="003069A5"/>
    <w:rsid w:val="003522F2"/>
    <w:rsid w:val="003550A6"/>
    <w:rsid w:val="0038652B"/>
    <w:rsid w:val="00392781"/>
    <w:rsid w:val="00395AC4"/>
    <w:rsid w:val="003B249A"/>
    <w:rsid w:val="003B5416"/>
    <w:rsid w:val="003F6386"/>
    <w:rsid w:val="003F7841"/>
    <w:rsid w:val="00455259"/>
    <w:rsid w:val="004778CB"/>
    <w:rsid w:val="004A2DB2"/>
    <w:rsid w:val="004B266B"/>
    <w:rsid w:val="004E58DE"/>
    <w:rsid w:val="00567B66"/>
    <w:rsid w:val="005D3B7C"/>
    <w:rsid w:val="006267E8"/>
    <w:rsid w:val="006614C8"/>
    <w:rsid w:val="006963B8"/>
    <w:rsid w:val="006B3713"/>
    <w:rsid w:val="006C1DF5"/>
    <w:rsid w:val="006D7C47"/>
    <w:rsid w:val="006E0BC4"/>
    <w:rsid w:val="006F5970"/>
    <w:rsid w:val="0074695D"/>
    <w:rsid w:val="0075007B"/>
    <w:rsid w:val="00753862"/>
    <w:rsid w:val="0079098E"/>
    <w:rsid w:val="007A4345"/>
    <w:rsid w:val="007A69A1"/>
    <w:rsid w:val="007B7D1B"/>
    <w:rsid w:val="00803514"/>
    <w:rsid w:val="008070CD"/>
    <w:rsid w:val="00817BAA"/>
    <w:rsid w:val="008230CF"/>
    <w:rsid w:val="00864C62"/>
    <w:rsid w:val="00865AE2"/>
    <w:rsid w:val="00892869"/>
    <w:rsid w:val="008F4ECE"/>
    <w:rsid w:val="009436A3"/>
    <w:rsid w:val="009852BC"/>
    <w:rsid w:val="00997C2D"/>
    <w:rsid w:val="00997F0D"/>
    <w:rsid w:val="009A2A28"/>
    <w:rsid w:val="009B42CC"/>
    <w:rsid w:val="009C6D85"/>
    <w:rsid w:val="009D1418"/>
    <w:rsid w:val="009E5ED2"/>
    <w:rsid w:val="009E77CD"/>
    <w:rsid w:val="009E7A02"/>
    <w:rsid w:val="009F62EF"/>
    <w:rsid w:val="00A10100"/>
    <w:rsid w:val="00A154B8"/>
    <w:rsid w:val="00A44E50"/>
    <w:rsid w:val="00AE007D"/>
    <w:rsid w:val="00AE2342"/>
    <w:rsid w:val="00B3070E"/>
    <w:rsid w:val="00B54F28"/>
    <w:rsid w:val="00B63C96"/>
    <w:rsid w:val="00B76A4D"/>
    <w:rsid w:val="00B8221F"/>
    <w:rsid w:val="00BC2781"/>
    <w:rsid w:val="00BF10EC"/>
    <w:rsid w:val="00C20B67"/>
    <w:rsid w:val="00C45D95"/>
    <w:rsid w:val="00C667AB"/>
    <w:rsid w:val="00C91F84"/>
    <w:rsid w:val="00C97AE2"/>
    <w:rsid w:val="00CA5EEA"/>
    <w:rsid w:val="00CD3D79"/>
    <w:rsid w:val="00CD7E6F"/>
    <w:rsid w:val="00D010B4"/>
    <w:rsid w:val="00D17362"/>
    <w:rsid w:val="00D2116D"/>
    <w:rsid w:val="00D25784"/>
    <w:rsid w:val="00D736EE"/>
    <w:rsid w:val="00D87C7A"/>
    <w:rsid w:val="00DE0ADC"/>
    <w:rsid w:val="00DE62C0"/>
    <w:rsid w:val="00E171D3"/>
    <w:rsid w:val="00E279AC"/>
    <w:rsid w:val="00E3686A"/>
    <w:rsid w:val="00E66C9C"/>
    <w:rsid w:val="00EC78EA"/>
    <w:rsid w:val="00ED102C"/>
    <w:rsid w:val="00EE580A"/>
    <w:rsid w:val="00F01A13"/>
    <w:rsid w:val="00F21283"/>
    <w:rsid w:val="00F3543B"/>
    <w:rsid w:val="00F51319"/>
    <w:rsid w:val="00F652B1"/>
    <w:rsid w:val="00F72D67"/>
    <w:rsid w:val="00F73457"/>
    <w:rsid w:val="00F9770F"/>
    <w:rsid w:val="00FD2B53"/>
    <w:rsid w:val="00FD5A83"/>
    <w:rsid w:val="00FD6599"/>
    <w:rsid w:val="00FF5960"/>
    <w:rsid w:val="00FF5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A3"/>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436A3"/>
    <w:rPr>
      <w:rFonts w:cs="Times New Roman"/>
      <w:color w:val="0000FF"/>
      <w:u w:val="single"/>
    </w:rPr>
  </w:style>
  <w:style w:type="paragraph" w:styleId="NormalWeb">
    <w:name w:val="Normal (Web)"/>
    <w:basedOn w:val="Normal"/>
    <w:uiPriority w:val="99"/>
    <w:rsid w:val="009436A3"/>
    <w:pPr>
      <w:spacing w:before="100" w:beforeAutospacing="1" w:after="100" w:afterAutospacing="1" w:line="240" w:lineRule="auto"/>
      <w:ind w:firstLine="0"/>
    </w:pPr>
    <w:rPr>
      <w:rFonts w:ascii="Times New Roman" w:eastAsia="Calibri" w:hAnsi="Times New Roman"/>
      <w:sz w:val="24"/>
      <w:szCs w:val="24"/>
    </w:rPr>
  </w:style>
  <w:style w:type="paragraph" w:styleId="ListParagraph">
    <w:name w:val="List Paragraph"/>
    <w:basedOn w:val="Normal"/>
    <w:uiPriority w:val="99"/>
    <w:qFormat/>
    <w:rsid w:val="009436A3"/>
    <w:pPr>
      <w:spacing w:after="0" w:line="240" w:lineRule="auto"/>
      <w:ind w:left="720" w:firstLine="0"/>
      <w:contextualSpacing/>
    </w:pPr>
    <w:rPr>
      <w:rFonts w:ascii="Times New Roman" w:eastAsia="Calibri" w:hAnsi="Times New Roman"/>
      <w:sz w:val="24"/>
      <w:szCs w:val="24"/>
    </w:rPr>
  </w:style>
  <w:style w:type="character" w:styleId="Strong">
    <w:name w:val="Strong"/>
    <w:basedOn w:val="DefaultParagraphFont"/>
    <w:uiPriority w:val="22"/>
    <w:qFormat/>
    <w:rsid w:val="00FF5FF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3" Type="http://schemas.openxmlformats.org/officeDocument/2006/relationships/settings" Target="settings.xml"/><Relationship Id="rId7" Type="http://schemas.openxmlformats.org/officeDocument/2006/relationships/hyperlink" Target="https://alert.g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u.edu" TargetMode="External"/><Relationship Id="rId11" Type="http://schemas.openxmlformats.org/officeDocument/2006/relationships/theme" Target="theme/theme1.xml"/><Relationship Id="rId5" Type="http://schemas.openxmlformats.org/officeDocument/2006/relationships/hyperlink" Target="mailto:ndutta@gm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ritingcenter.gmu.edu/ow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15365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sremicks</cp:lastModifiedBy>
  <cp:revision>2</cp:revision>
  <cp:lastPrinted>2011-08-23T19:05:00Z</cp:lastPrinted>
  <dcterms:created xsi:type="dcterms:W3CDTF">2012-03-01T14:07:00Z</dcterms:created>
  <dcterms:modified xsi:type="dcterms:W3CDTF">2012-03-01T14:07:00Z</dcterms:modified>
</cp:coreProperties>
</file>